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127.png" ContentType="image/png"/>
  <Override PartName="/word/media/rId130.png" ContentType="image/png"/>
  <Override PartName="/word/media/rId133.png" ContentType="image/png"/>
  <Override PartName="/word/media/rId71.png" ContentType="image/png"/>
  <Override PartName="/word/media/rId142.png" ContentType="image/png"/>
  <Override PartName="/word/media/rId146.png" ContentType="image/png"/>
  <Override PartName="/word/media/rId150.png" ContentType="image/png"/>
  <Override PartName="/word/media/rId78.png" ContentType="image/png"/>
  <Override PartName="/word/media/rId166.png" ContentType="image/png"/>
  <Override PartName="/word/media/rId170.png" ContentType="image/png"/>
  <Override PartName="/word/media/rId174.png" ContentType="image/png"/>
  <Override PartName="/word/media/rId85.png" ContentType="image/png"/>
  <Override PartName="/word/media/rId190.png" ContentType="image/png"/>
  <Override PartName="/word/media/rId194.png" ContentType="image/png"/>
  <Override PartName="/word/media/rId198.png" ContentType="image/png"/>
  <Override PartName="/word/media/rId214.png" ContentType="image/png"/>
  <Override PartName="/word/media/rId218.png" ContentType="image/png"/>
  <Override PartName="/word/media/rId222.png" ContentType="image/png"/>
  <Override PartName="/word/media/rId238.png" ContentType="image/png"/>
  <Override PartName="/word/media/rId242.png" ContentType="image/png"/>
  <Override PartName="/word/media/rId246.png" ContentType="image/png"/>
  <Override PartName="/word/media/rId29.png" ContentType="image/png"/>
  <Override PartName="/word/media/rId36.png" ContentType="image/png"/>
  <Override PartName="/word/media/rId43.png" ContentType="image/png"/>
  <Override PartName="/word/media/rId51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7.png" ContentType="image/png"/>
  <Override PartName="/word/media/rId120.png" ContentType="image/png"/>
  <Override PartName="/word/media/rId1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log_analysis_with_MI_smcfcs</w:t>
      </w:r>
    </w:p>
    <w:p>
      <w:pPr>
        <w:pStyle w:val="Date"/>
      </w:pPr>
      <w:r>
        <w:t xml:space="preserve">2023-03-29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data-import-cleaning"/>
    <w:p>
      <w:pPr>
        <w:pStyle w:val="Heading1"/>
      </w:pPr>
      <w:r>
        <w:t xml:space="preserve">Data Import &amp; Cleaning</w:t>
      </w:r>
    </w:p>
    <w:bookmarkStart w:id="20" w:name="import-data"/>
    <w:p>
      <w:pPr>
        <w:pStyle w:val="Heading2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"data/raw/raw_psych_hum_subj.csv"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raw_mktg_hum_subj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"data/raw/raw_mktg_hum_subj.csv"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"data/raw/raw_gen_uo_pop.csv"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"data/prescreen/dittersdorf_matches_f22.csv"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"data/prescreen/dittersdorf_matches_w23.csv"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"data/prescreen/dittersdorf_matches_s23.csv"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participant_list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"data/prescreen/dittersdorf_participants.csv"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Fix age before converting variable types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18 years old = 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18 18 years old           19           20           21 </w:t>
      </w:r>
      <w:r>
        <w:br/>
      </w:r>
      <w:r>
        <w:rPr>
          <w:rStyle w:val="VerbatimChar"/>
        </w:rPr>
        <w:t xml:space="preserve">##          117          220            1          297          120           76 </w:t>
      </w:r>
      <w:r>
        <w:br/>
      </w:r>
      <w:r>
        <w:rPr>
          <w:rStyle w:val="VerbatimChar"/>
        </w:rPr>
        <w:t xml:space="preserve">##           22           23           24           25           27           28 </w:t>
      </w:r>
      <w:r>
        <w:br/>
      </w:r>
      <w:r>
        <w:rPr>
          <w:rStyle w:val="VerbatimChar"/>
        </w:rPr>
        <w:t xml:space="preserve">##           41            4            3            2            1            1 </w:t>
      </w:r>
      <w:r>
        <w:br/>
      </w:r>
      <w:r>
        <w:rPr>
          <w:rStyle w:val="VerbatimChar"/>
        </w:rPr>
        <w:t xml:space="preserve">##           29           30           31           32           33           50 </w:t>
      </w:r>
      <w:r>
        <w:br/>
      </w:r>
      <w:r>
        <w:rPr>
          <w:rStyle w:val="VerbatimChar"/>
        </w:rPr>
        <w:t xml:space="preserve">##            1            1            1            1            1         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1999 = 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1999   20   21   22   23   24   25   28 test </w:t>
      </w:r>
      <w:r>
        <w:br/>
      </w:r>
      <w:r>
        <w:rPr>
          <w:rStyle w:val="VerbatimChar"/>
        </w:rPr>
        <w:t xml:space="preserve">##   11    4   13    1   50  119   66    7    9    3    1    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(raw_gen_uo_pop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18 20 21 22 28 </w:t>
      </w:r>
      <w:r>
        <w:br/>
      </w:r>
      <w:r>
        <w:rPr>
          <w:rStyle w:val="VerbatimChar"/>
        </w:rPr>
        <w:t xml:space="preserve">##  2  1  2  1  1</w:t>
      </w:r>
    </w:p>
    <w:p>
      <w:pPr>
        <w:pStyle w:val="SourceCode"/>
      </w:pPr>
      <w:r>
        <w:rPr>
          <w:rStyle w:val="NormalTok"/>
        </w:rPr>
        <w:t xml:space="preserve">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 years old"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18 years old = 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18  19  20  21  22  23  24  25  27  28  29  30  31  32  33  50 </w:t>
      </w:r>
      <w:r>
        <w:br/>
      </w:r>
      <w:r>
        <w:rPr>
          <w:rStyle w:val="VerbatimChar"/>
        </w:rPr>
        <w:t xml:space="preserve">## 117 221 297 120  76  41   4   3   2   1   1   1   1   1   1   1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1999 = 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  20   21   22   23   24   25   28 test </w:t>
      </w:r>
      <w:r>
        <w:br/>
      </w:r>
      <w:r>
        <w:rPr>
          <w:rStyle w:val="VerbatimChar"/>
        </w:rPr>
        <w:t xml:space="preserve">##   11    4   13   50  119   66    7   10    3    1    3</w:t>
      </w:r>
    </w:p>
    <w:bookmarkEnd w:id="20"/>
    <w:bookmarkStart w:id="21" w:name="combine-dataframes"/>
    <w:p>
      <w:pPr>
        <w:pStyle w:val="Heading2"/>
      </w:pPr>
      <w:r>
        <w:t xml:space="preserve">Combine dataframes</w:t>
      </w:r>
    </w:p>
    <w:p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raw_psych_hum_subj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"psych_hsp"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framing_condition_DO)</w:t>
      </w:r>
    </w:p>
    <w:p>
      <w:pPr>
        <w:pStyle w:val="SourceCode"/>
      </w:pPr>
      <w:r>
        <w:rPr>
          <w:rStyle w:val="VerbatimChar"/>
        </w:rPr>
        <w:t xml:space="preserve">## [1] ""                 "control_framing"  "pro_env_framing"  "self_enh_framing"</w:t>
      </w:r>
    </w:p>
    <w:p>
      <w:pPr>
        <w:pStyle w:val="SourceCode"/>
      </w:pPr>
      <w:r>
        <w:rPr>
          <w:rStyle w:val="NormalTok"/>
        </w:rPr>
        <w:t xml:space="preserve">raw_mktg_hum_subj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raw_mktg_hum_subj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Gender_5_TEXT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Class_Lvl_7_TEXT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Pol_Ornt_8_TEXT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Ethnicity_8_TEXT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(Ethnicity_8_TEXT),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skept_open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"mktg_hsp"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raw_gen_uo_pop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Gender_5_TEXT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Class_Lvl_7_TEXT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Pol_Ornt_8_TEXT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skept_open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"gen_UO"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Specify unique variables to combine prescreen data sets</w:t>
      </w:r>
    </w:p>
    <w:p>
      <w:pPr>
        <w:pStyle w:val="SourceCode"/>
      </w:pPr>
      <w:r>
        <w:rPr>
          <w:rStyle w:val="CommentTok"/>
        </w:rPr>
        <w:t xml:space="preserve"># Create unique full_name variable</w:t>
      </w:r>
      <w:r>
        <w:br/>
      </w:r>
      <w:r>
        <w:rPr>
          <w:rStyle w:val="NormalTok"/>
        </w:rPr>
        <w:t xml:space="preserve">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column indicating which data set rows came from</w:t>
      </w:r>
      <w:r>
        <w:br/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pre_fall22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"fall22"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pre_winter23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"winter23"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pre_spring23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"spring23"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Combine prescreen data</w:t>
      </w:r>
    </w:p>
    <w:p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(pre_fall22, pre_winter23)</w:t>
      </w:r>
      <w:r>
        <w:br/>
      </w:r>
      <w:r>
        <w:rPr>
          <w:rStyle w:val="NormalTok"/>
        </w:rPr>
        <w:t xml:space="preserve">combined_prescreen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(combine1, pre_spring23)</w:t>
      </w:r>
      <w:r>
        <w:br/>
      </w:r>
      <w:r>
        <w:br/>
      </w:r>
      <w:r>
        <w:rPr>
          <w:rStyle w:val="CommentTok"/>
        </w:rPr>
        <w:t xml:space="preserve"># nrow(pre_fall22) + nrow(pre_winter23) + nrow(pre_spring23) # n = 1167</w:t>
      </w:r>
      <w:r>
        <w:br/>
      </w:r>
      <w:r>
        <w:br/>
      </w:r>
      <w:r>
        <w:rPr>
          <w:rStyle w:val="NormalTok"/>
        </w:rPr>
        <w:t xml:space="preserve">combined_prescreen_unique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combined_prescreen[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(combined_prescreen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full_name), ] </w:t>
      </w:r>
      <w:r>
        <w:rPr>
          <w:rStyle w:val="CommentTok"/>
        </w:rPr>
        <w:t xml:space="preserve"># keeps first row (fall22)</w:t>
      </w:r>
    </w:p>
    <w:p>
      <w:pPr>
        <w:pStyle w:val="FirstParagraph"/>
      </w:pPr>
      <w:r>
        <w:t xml:space="preserve">Subset key variables</w:t>
      </w:r>
    </w:p>
    <w:p>
      <w:pPr>
        <w:pStyle w:val="SourceCode"/>
      </w:pPr>
      <w:r>
        <w:rPr>
          <w:rStyle w:val="NormalTok"/>
        </w:rPr>
        <w:t xml:space="preserve">combined_prescreen_key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combined_prescreen_unique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(full_name, term, respecting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gratification, honest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gossip)</w:t>
      </w:r>
      <w:r>
        <w:br/>
      </w:r>
      <w:r>
        <w:br/>
      </w:r>
      <w:r>
        <w:rPr>
          <w:rStyle w:val="NormalTok"/>
        </w:rPr>
        <w:t xml:space="preserve">participant_list_key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participant_list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(full_name, survey_id)</w:t>
      </w:r>
    </w:p>
    <w:p>
      <w:pPr>
        <w:pStyle w:val="FirstParagraph"/>
      </w:pPr>
      <w:r>
        <w:t xml:space="preserve">Merge with participant list</w:t>
      </w:r>
    </w:p>
    <w:p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(combined_prescreen_key, participant_list_key,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"full_name"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Rename SDR items to match</w:t>
      </w:r>
    </w:p>
    <w:p>
      <w:pPr>
        <w:pStyle w:val="BodyText"/>
      </w:pPr>
      <w:r>
        <w:t xml:space="preserve">Convert variable types</w:t>
      </w:r>
    </w:p>
    <w:p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merged_prescreen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respecting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(respecting),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unity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(unity),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protecting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(protecting),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preventing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(preventing),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equality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(equality),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peace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(peace),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justice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(justice),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helpful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(helpful),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(power),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wealth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(wealth),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authority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(authority),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influential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(influential),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ambition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(ambition),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pleasures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(pleasures),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enjoying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(enjoying),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gratification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(gratification),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honest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(honest),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(like),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disturbing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(disturbing),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regret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(regret),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lose_out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(lose_out),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rational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(rational),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confident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(confident),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(lover),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(lies),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cover_up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(cover_up),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advantage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(advantage),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get_even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(get_even),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behind_back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(behind_back),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private_talk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(private_talk),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take_things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(take_things),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gossip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(gossip),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(id))</w:t>
      </w:r>
    </w:p>
    <w:p>
      <w:pPr>
        <w:pStyle w:val="FirstParagraph"/>
      </w:pPr>
      <w:r>
        <w:t xml:space="preserve">Rename values &amp; socially desirable items in prescreen data to match names in main data:</w:t>
      </w:r>
    </w:p>
    <w:p>
      <w:pPr>
        <w:pStyle w:val="BodyText"/>
      </w:pPr>
      <w:r>
        <w:t xml:space="preserve">Combine all data</w:t>
      </w:r>
    </w:p>
    <w:p>
      <w:pPr>
        <w:numPr>
          <w:ilvl w:val="0"/>
          <w:numId w:val="1001"/>
        </w:numPr>
        <w:pStyle w:val="Compact"/>
      </w:pPr>
      <w:r>
        <w:t xml:space="preserve">First, combine Psych Hum Subj data with Prescreen data based on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ilvl w:val="0"/>
          <w:numId w:val="1001"/>
        </w:numPr>
        <w:pStyle w:val="Compact"/>
      </w:pPr>
      <w:r>
        <w:t xml:space="preserve">Second, add Mktg Hum Subj data</w:t>
      </w:r>
    </w:p>
    <w:p>
      <w:pPr>
        <w:numPr>
          <w:ilvl w:val="0"/>
          <w:numId w:val="1001"/>
        </w:numPr>
        <w:pStyle w:val="Compact"/>
      </w:pPr>
      <w:r>
        <w:t xml:space="preserve">Third, add gen UO Pop data</w:t>
      </w:r>
    </w:p>
    <w:p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(raw_psych_hum_subj, merged_prescreen,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(combine1, raw_mktg_hum_subj)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(combine2, raw_gen_uo_pop)</w:t>
      </w:r>
    </w:p>
    <w:bookmarkEnd w:id="21"/>
    <w:bookmarkStart w:id="22" w:name="remove-duplicate-cases"/>
    <w:p>
      <w:pPr>
        <w:pStyle w:val="Heading2"/>
      </w:pPr>
      <w:r>
        <w:t xml:space="preserve">Remove duplicate cases</w:t>
      </w:r>
    </w:p>
    <w:p>
      <w:pPr>
        <w:pStyle w:val="FirstParagraph"/>
      </w:pPr>
      <w:r>
        <w:t xml:space="preserve">Identify duplicate cases</w:t>
      </w:r>
    </w:p>
    <w:p>
      <w:pPr>
        <w:pStyle w:val="SourceCode"/>
      </w:pPr>
      <w:r>
        <w:rPr>
          <w:rStyle w:val="CommentTok"/>
        </w:rPr>
        <w:t xml:space="preserve"># first, add unique row #s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(combine3))</w:t>
      </w:r>
      <w:r>
        <w:br/>
      </w:r>
      <w:r>
        <w:br/>
      </w:r>
      <w:r>
        <w:rPr>
          <w:rStyle w:val="NormalTok"/>
        </w:rPr>
        <w:t xml:space="preserve">combine3[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(combine3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id),] </w:t>
      </w:r>
      <w:r>
        <w:rPr>
          <w:rStyle w:val="CommentTok"/>
        </w:rPr>
        <w:t xml:space="preserve"># Only rows 1 through 858 have unique id #s</w:t>
      </w:r>
      <w:r>
        <w:br/>
      </w:r>
      <w:r>
        <w:br/>
      </w:r>
      <w:r>
        <w:rPr>
          <w:rStyle w:val="CommentTok"/>
        </w:rPr>
        <w:t xml:space="preserve"># write.csv(combine3, "combined_data.csv")</w:t>
      </w:r>
    </w:p>
    <w:p>
      <w:pPr>
        <w:pStyle w:val="FirstParagraph"/>
      </w:pPr>
      <w:r>
        <w:t xml:space="preserve">Row IDs to remove:</w:t>
      </w:r>
    </w:p>
    <w:p>
      <w:pPr>
        <w:numPr>
          <w:ilvl w:val="0"/>
          <w:numId w:val="1002"/>
        </w:numPr>
        <w:pStyle w:val="Compact"/>
      </w:pPr>
      <w:r>
        <w:t xml:space="preserve">13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134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145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308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672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743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790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800 (participant didn’t complete study first time)</w:t>
      </w:r>
    </w:p>
    <w:p>
      <w:pPr>
        <w:pStyle w:val="FirstParagraph"/>
      </w:pPr>
      <w:r>
        <w:t xml:space="preserve">Remove duplicate rows after resolving:</w:t>
      </w:r>
    </w:p>
    <w:p>
      <w:pPr>
        <w:pStyle w:val="SourceCode"/>
      </w:pP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row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))</w:t>
      </w:r>
    </w:p>
    <w:bookmarkEnd w:id="22"/>
    <w:bookmarkStart w:id="23" w:name="remove-rows-of-all-nas"/>
    <w:p>
      <w:pPr>
        <w:pStyle w:val="Heading2"/>
      </w:pPr>
      <w:r>
        <w:t xml:space="preserve">Remove rows of all NAs</w:t>
      </w:r>
    </w:p>
    <w:p>
      <w:pPr>
        <w:pStyle w:val="FirstParagraph"/>
      </w:pPr>
      <w:r>
        <w:t xml:space="preserve">Identify completely missing rows:</w:t>
      </w:r>
    </w:p>
    <w:p>
      <w:pPr>
        <w:pStyle w:val="SourceCode"/>
      </w:pPr>
      <w:r>
        <w:rPr>
          <w:rStyle w:val="NormalTok"/>
        </w:rPr>
        <w:t xml:space="preserve">key_vars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(row, big_2_1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big_2_65, consumer_intentions_1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consumer_intentions_9, consumer_behaviors, clothing_interest_1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clothing_interest_20, ingroup_ident_1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ingroup_ident_14, values_1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values_16, socially_desirable_1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socially_desirable_16, source)</w:t>
      </w:r>
      <w:r>
        <w:br/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(key_vars) </w:t>
      </w:r>
      <w:r>
        <w:rPr>
          <w:rStyle w:val="CommentTok"/>
        </w:rPr>
        <w:t xml:space="preserve"># number of columns - the row # &amp; source column = 141</w:t>
      </w:r>
      <w:r>
        <w:br/>
      </w:r>
      <w:r>
        <w:br/>
      </w:r>
      <w:r>
        <w:rPr>
          <w:rStyle w:val="NormalTok"/>
        </w:rPr>
        <w:t xml:space="preserve">all_NA_rows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key_vars[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(key_vars))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identify rows with 141 NAs (all missing values), row numbers are preserved</w:t>
      </w:r>
      <w:r>
        <w:br/>
      </w:r>
      <w:r>
        <w:br/>
      </w:r>
      <w:r>
        <w:rPr>
          <w:rStyle w:val="NormalTok"/>
        </w:rPr>
        <w:t xml:space="preserve">all_NA_rows</w:t>
      </w:r>
    </w:p>
    <w:p>
      <w:pPr>
        <w:pStyle w:val="FirstParagraph"/>
      </w:pPr>
      <w:r>
        <w:t xml:space="preserve">Removing rows of fully missing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row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rows containing all NAs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StartDate,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EndDate,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Status,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Progress,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"Duration (in seconds)"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Finished,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RecordedDate,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ResponseId,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DistributionChannel,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UserLanguage,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big_2_DO,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consumer_intentions_DO,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consumer_behaviors_DO,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clothing_interest_DO,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ingroup_ident_DO,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full_name,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code,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socially_desirable_DO,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email_giftcard,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term) </w:t>
      </w:r>
      <w:r>
        <w:rPr>
          <w:rStyle w:val="CommentTok"/>
        </w:rPr>
        <w:t xml:space="preserve"># removing variables not in analysis</w:t>
      </w:r>
    </w:p>
    <w:bookmarkEnd w:id="23"/>
    <w:bookmarkStart w:id="24" w:name="number-per-source"/>
    <w:p>
      <w:pPr>
        <w:pStyle w:val="Heading2"/>
      </w:pPr>
      <w:r>
        <w:t xml:space="preserve">Number per source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gen_UO  mktg_hsp psych_hsp </w:t>
      </w:r>
      <w:r>
        <w:br/>
      </w:r>
      <w:r>
        <w:rPr>
          <w:rStyle w:val="VerbatimChar"/>
        </w:rPr>
        <w:t xml:space="preserve">##         7       276       850</w:t>
      </w:r>
    </w:p>
    <w:p>
      <w:pPr>
        <w:numPr>
          <w:ilvl w:val="0"/>
          <w:numId w:val="1003"/>
        </w:numPr>
        <w:pStyle w:val="Compact"/>
      </w:pPr>
      <w:r>
        <w:t xml:space="preserve">850 = psych human subjects pool</w:t>
      </w:r>
    </w:p>
    <w:p>
      <w:pPr>
        <w:numPr>
          <w:ilvl w:val="0"/>
          <w:numId w:val="1003"/>
        </w:numPr>
        <w:pStyle w:val="Compact"/>
      </w:pPr>
      <w:r>
        <w:t xml:space="preserve">276 = mktg human subjects pool</w:t>
      </w:r>
    </w:p>
    <w:p>
      <w:pPr>
        <w:numPr>
          <w:ilvl w:val="0"/>
          <w:numId w:val="1003"/>
        </w:numPr>
        <w:pStyle w:val="Compact"/>
      </w:pPr>
      <w:r>
        <w:t xml:space="preserve">7 = general UO pop</w:t>
      </w:r>
    </w:p>
    <w:p>
      <w:pPr>
        <w:pStyle w:val="FirstParagraph"/>
      </w:pPr>
      <w:r>
        <w:t xml:space="preserve">Rename variables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"framing_condition"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"framing_condition_DO"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"norm_condition"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"norm_condition_DO"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Drop unused levels</w:t>
      </w:r>
    </w:p>
    <w:p>
      <w:pPr>
        <w:pStyle w:val="BodyText"/>
      </w:pPr>
      <w:r>
        <w:t xml:space="preserve">Re-order levels of norm condition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))</w:t>
      </w:r>
    </w:p>
    <w:bookmarkEnd w:id="24"/>
    <w:bookmarkStart w:id="25" w:name="inspect-final-data"/>
    <w:p>
      <w:pPr>
        <w:pStyle w:val="Heading2"/>
      </w:pPr>
      <w:r>
        <w:t xml:space="preserve">Inspect final data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list.len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(data))</w:t>
      </w:r>
      <w:r>
        <w:br/>
      </w:r>
      <w:r>
        <w:br/>
      </w:r>
      <w:r>
        <w:rPr>
          <w:rStyle w:val="CommentTok"/>
        </w:rPr>
        <w:t xml:space="preserve"># write.csv(data, "final_data.csv")</w:t>
      </w:r>
    </w:p>
    <w:bookmarkEnd w:id="25"/>
    <w:bookmarkEnd w:id="26"/>
    <w:bookmarkStart w:id="83" w:name="aggregate-variables"/>
    <w:p>
      <w:pPr>
        <w:pStyle w:val="Heading1"/>
      </w:pPr>
      <w:r>
        <w:t xml:space="preserve">Aggregate Variables</w:t>
      </w:r>
    </w:p>
    <w:bookmarkStart w:id="33" w:name="personality"/>
    <w:p>
      <w:pPr>
        <w:pStyle w:val="Heading2"/>
      </w:pPr>
      <w:r>
        <w:t xml:space="preserve">Personality</w:t>
      </w:r>
    </w:p>
    <w:bookmarkStart w:id="27" w:name="reverse-code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(big_2_11,</w:t>
      </w:r>
      <w:r>
        <w:br/>
      </w:r>
      <w:r>
        <w:rPr>
          <w:rStyle w:val="NormalTok"/>
        </w:rPr>
        <w:t xml:space="preserve">                  big_2_16,</w:t>
      </w:r>
      <w:r>
        <w:br/>
      </w:r>
      <w:r>
        <w:rPr>
          <w:rStyle w:val="NormalTok"/>
        </w:rPr>
        <w:t xml:space="preserve">                  big_2_26,</w:t>
      </w:r>
      <w:r>
        <w:br/>
      </w:r>
      <w:r>
        <w:rPr>
          <w:rStyle w:val="NormalTok"/>
        </w:rPr>
        <w:t xml:space="preserve">                  big_2_31,</w:t>
      </w:r>
      <w:r>
        <w:br/>
      </w:r>
      <w:r>
        <w:rPr>
          <w:rStyle w:val="NormalTok"/>
        </w:rPr>
        <w:t xml:space="preserve">                  big_2_36,</w:t>
      </w:r>
      <w:r>
        <w:br/>
      </w:r>
      <w:r>
        <w:rPr>
          <w:rStyle w:val="NormalTok"/>
        </w:rPr>
        <w:t xml:space="preserve">                  big_2_51,</w:t>
      </w:r>
      <w:r>
        <w:br/>
      </w:r>
      <w:r>
        <w:rPr>
          <w:rStyle w:val="NormalTok"/>
        </w:rPr>
        <w:t xml:space="preserve">                  big_2_12,</w:t>
      </w:r>
      <w:r>
        <w:br/>
      </w:r>
      <w:r>
        <w:rPr>
          <w:rStyle w:val="NormalTok"/>
        </w:rPr>
        <w:t xml:space="preserve">                  big_2_17,</w:t>
      </w:r>
      <w:r>
        <w:br/>
      </w:r>
      <w:r>
        <w:rPr>
          <w:rStyle w:val="NormalTok"/>
        </w:rPr>
        <w:t xml:space="preserve">                  big_2_22,</w:t>
      </w:r>
      <w:r>
        <w:br/>
      </w:r>
      <w:r>
        <w:rPr>
          <w:rStyle w:val="NormalTok"/>
        </w:rPr>
        <w:t xml:space="preserve">                  big_2_37,</w:t>
      </w:r>
      <w:r>
        <w:br/>
      </w:r>
      <w:r>
        <w:rPr>
          <w:rStyle w:val="NormalTok"/>
        </w:rPr>
        <w:t xml:space="preserve">                  big_2_42,</w:t>
      </w:r>
      <w:r>
        <w:br/>
      </w:r>
      <w:r>
        <w:rPr>
          <w:rStyle w:val="NormalTok"/>
        </w:rPr>
        <w:t xml:space="preserve">                  big_2_47,</w:t>
      </w:r>
      <w:r>
        <w:br/>
      </w:r>
      <w:r>
        <w:rPr>
          <w:rStyle w:val="NormalTok"/>
        </w:rPr>
        <w:t xml:space="preserve">                  big_2_3,</w:t>
      </w:r>
      <w:r>
        <w:br/>
      </w:r>
      <w:r>
        <w:rPr>
          <w:rStyle w:val="NormalTok"/>
        </w:rPr>
        <w:t xml:space="preserve">                  big_2_8,</w:t>
      </w:r>
      <w:r>
        <w:br/>
      </w:r>
      <w:r>
        <w:rPr>
          <w:rStyle w:val="NormalTok"/>
        </w:rPr>
        <w:t xml:space="preserve">                  big_2_23,</w:t>
      </w:r>
      <w:r>
        <w:br/>
      </w:r>
      <w:r>
        <w:rPr>
          <w:rStyle w:val="NormalTok"/>
        </w:rPr>
        <w:t xml:space="preserve">                  big_2_28,</w:t>
      </w:r>
      <w:r>
        <w:br/>
      </w:r>
      <w:r>
        <w:rPr>
          <w:rStyle w:val="NormalTok"/>
        </w:rPr>
        <w:t xml:space="preserve">                  big_2_48,</w:t>
      </w:r>
      <w:r>
        <w:br/>
      </w:r>
      <w:r>
        <w:rPr>
          <w:rStyle w:val="NormalTok"/>
        </w:rPr>
        <w:t xml:space="preserve">                  big_2_58,</w:t>
      </w:r>
      <w:r>
        <w:br/>
      </w:r>
      <w:r>
        <w:rPr>
          <w:rStyle w:val="NormalTok"/>
        </w:rPr>
        <w:t xml:space="preserve">                  big_2_4,</w:t>
      </w:r>
      <w:r>
        <w:br/>
      </w:r>
      <w:r>
        <w:rPr>
          <w:rStyle w:val="NormalTok"/>
        </w:rPr>
        <w:t xml:space="preserve">                  big_2_9,</w:t>
      </w:r>
      <w:r>
        <w:br/>
      </w:r>
      <w:r>
        <w:rPr>
          <w:rStyle w:val="NormalTok"/>
        </w:rPr>
        <w:t xml:space="preserve">                  big_2_24,</w:t>
      </w:r>
      <w:r>
        <w:br/>
      </w:r>
      <w:r>
        <w:rPr>
          <w:rStyle w:val="NormalTok"/>
        </w:rPr>
        <w:t xml:space="preserve">                  big_2_29,</w:t>
      </w:r>
      <w:r>
        <w:br/>
      </w:r>
      <w:r>
        <w:rPr>
          <w:rStyle w:val="NormalTok"/>
        </w:rPr>
        <w:t xml:space="preserve">                  big_2_44,</w:t>
      </w:r>
      <w:r>
        <w:br/>
      </w:r>
      <w:r>
        <w:rPr>
          <w:rStyle w:val="NormalTok"/>
        </w:rPr>
        <w:t xml:space="preserve">                  big_2_49,</w:t>
      </w:r>
      <w:r>
        <w:br/>
      </w:r>
      <w:r>
        <w:rPr>
          <w:rStyle w:val="NormalTok"/>
        </w:rPr>
        <w:t xml:space="preserve">                  big_2_5,</w:t>
      </w:r>
      <w:r>
        <w:br/>
      </w:r>
      <w:r>
        <w:rPr>
          <w:rStyle w:val="NormalTok"/>
        </w:rPr>
        <w:t xml:space="preserve">                  big_2_25,</w:t>
      </w:r>
      <w:r>
        <w:br/>
      </w:r>
      <w:r>
        <w:rPr>
          <w:rStyle w:val="NormalTok"/>
        </w:rPr>
        <w:t xml:space="preserve">                  big_2_30,</w:t>
      </w:r>
      <w:r>
        <w:br/>
      </w:r>
      <w:r>
        <w:rPr>
          <w:rStyle w:val="NormalTok"/>
        </w:rPr>
        <w:t xml:space="preserve">                  big_2_45,</w:t>
      </w:r>
      <w:r>
        <w:br/>
      </w:r>
      <w:r>
        <w:rPr>
          <w:rStyle w:val="NormalTok"/>
        </w:rPr>
        <w:t xml:space="preserve">                  big_2_50,</w:t>
      </w:r>
      <w:r>
        <w:br/>
      </w:r>
      <w:r>
        <w:rPr>
          <w:rStyle w:val="NormalTok"/>
        </w:rPr>
        <w:t xml:space="preserve">                  big_2_55,</w:t>
      </w:r>
      <w:r>
        <w:br/>
      </w:r>
      <w:r>
        <w:rPr>
          <w:rStyle w:val="NormalTok"/>
        </w:rPr>
        <w:t xml:space="preserve">                  big_2_63),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'6' with the max possible value plus 1 for any particular scale</w:t>
      </w:r>
    </w:p>
    <w:bookmarkEnd w:id="27"/>
    <w:bookmarkStart w:id="28" w:name="average-items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extraversion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(big_2_1, big_2_6, big_2_11, big_2_16, big_2_21, big_2_26, big_2_31, big_2_36, big_2_41, big_2_46, big_2_51, big_2_56)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conscientiousness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(big_2_3, big_2_8, big_2_13, big_2_18, big_2_23, big_2_28, big_2_33, big_2_38, big_2_43, big_2_48, big_2_53, big_2_58)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agreeableness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(big_2_2, big_2_7, big_2_12, big_2_17, big_2_22, big_2_27, big_2_32, big_2_37, big_2_42, big_2_47, big_2_52, big_2_57)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neuroticism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(big_2_4, big_2_9, big_2_14, big_2_19, big_2_24, big_2_29, big_2_34, big_2_39, big_2_44, big_2_49, big_2_54, big_2_59)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(big_2_5, big_2_10, big_2_15, big_2_20, big_2_25, big_2_30, big_2_35, big_2_40, big_2_45, big_2_50, big_2_55, big_2_60)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honesty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(big_2_61, big_2_62, big_2_63, big_2_64, big_2_65)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8"/>
    <w:bookmarkStart w:id="32" w:name="visually-inspect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(extraversion, agreeableness, conscientiousness, openness, neuroticism, honesty)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40" w:name="clothing-interest"/>
    <w:p>
      <w:pPr>
        <w:pStyle w:val="Heading2"/>
      </w:pPr>
      <w:r>
        <w:t xml:space="preserve">Clothing Interest</w:t>
      </w:r>
    </w:p>
    <w:bookmarkStart w:id="34" w:name="reverse-code-1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(clothing_interest_3,</w:t>
      </w:r>
      <w:r>
        <w:br/>
      </w:r>
      <w:r>
        <w:rPr>
          <w:rStyle w:val="NormalTok"/>
        </w:rPr>
        <w:t xml:space="preserve">                  clothing_interest_5,</w:t>
      </w:r>
      <w:r>
        <w:br/>
      </w:r>
      <w:r>
        <w:rPr>
          <w:rStyle w:val="NormalTok"/>
        </w:rPr>
        <w:t xml:space="preserve">                  clothing_interest_7,</w:t>
      </w:r>
      <w:r>
        <w:br/>
      </w:r>
      <w:r>
        <w:rPr>
          <w:rStyle w:val="NormalTok"/>
        </w:rPr>
        <w:t xml:space="preserve">                  clothing_interest_9,</w:t>
      </w:r>
      <w:r>
        <w:br/>
      </w:r>
      <w:r>
        <w:rPr>
          <w:rStyle w:val="NormalTok"/>
        </w:rPr>
        <w:t xml:space="preserve">                  clothing_interest_12,</w:t>
      </w:r>
      <w:r>
        <w:br/>
      </w:r>
      <w:r>
        <w:rPr>
          <w:rStyle w:val="NormalTok"/>
        </w:rPr>
        <w:t xml:space="preserve">                  clothing_interest_14,</w:t>
      </w:r>
      <w:r>
        <w:br/>
      </w:r>
      <w:r>
        <w:rPr>
          <w:rStyle w:val="NormalTok"/>
        </w:rPr>
        <w:t xml:space="preserve">                  clothing_interest_15,</w:t>
      </w:r>
      <w:r>
        <w:br/>
      </w:r>
      <w:r>
        <w:rPr>
          <w:rStyle w:val="NormalTok"/>
        </w:rPr>
        <w:t xml:space="preserve">                  clothing_interest_16,</w:t>
      </w:r>
      <w:r>
        <w:br/>
      </w:r>
      <w:r>
        <w:rPr>
          <w:rStyle w:val="NormalTok"/>
        </w:rPr>
        <w:t xml:space="preserve">                  clothing_interest_18,</w:t>
      </w:r>
      <w:r>
        <w:br/>
      </w:r>
      <w:r>
        <w:rPr>
          <w:rStyle w:val="NormalTok"/>
        </w:rPr>
        <w:t xml:space="preserve">                  clothing_interest_20),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34"/>
    <w:bookmarkStart w:id="35" w:name="average-items-1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(clothing_interest_1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clothing_interest_20)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5"/>
    <w:bookmarkStart w:id="39" w:name="visually-inspect-1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(clothing_interest)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47" w:name="in-group-identification"/>
    <w:p>
      <w:pPr>
        <w:pStyle w:val="Heading2"/>
      </w:pPr>
      <w:r>
        <w:t xml:space="preserve">In-group Identification</w:t>
      </w:r>
    </w:p>
    <w:bookmarkStart w:id="41" w:name="reverse-code-2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No items need to be reverse-coded.</w:t>
      </w:r>
    </w:p>
    <w:bookmarkEnd w:id="41"/>
    <w:bookmarkStart w:id="42" w:name="average-items-2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(ingroup_ident_1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ingroup_ident_14)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42"/>
    <w:bookmarkStart w:id="46" w:name="visually-inspect-2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(ingroup_identification)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8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68" w:name="values"/>
    <w:p>
      <w:pPr>
        <w:pStyle w:val="Heading2"/>
      </w:pPr>
      <w:r>
        <w:t xml:space="preserve">Values</w:t>
      </w:r>
    </w:p>
    <w:bookmarkStart w:id="48" w:name="reverse-code-3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No items need to be reverse-coded.</w:t>
      </w:r>
    </w:p>
    <w:bookmarkEnd w:id="48"/>
    <w:bookmarkStart w:id="49" w:name="recoding-scale-options"/>
    <w:p>
      <w:pPr>
        <w:pStyle w:val="Heading3"/>
      </w:pPr>
      <w:r>
        <w:t xml:space="preserve">Recoding scale options</w:t>
      </w:r>
    </w:p>
    <w:p>
      <w:pPr>
        <w:pStyle w:val="FirstParagraph"/>
      </w:pPr>
      <w:r>
        <w:t xml:space="preserve">Recoding values:</w:t>
      </w:r>
    </w:p>
    <w:p>
      <w:pPr>
        <w:numPr>
          <w:ilvl w:val="0"/>
          <w:numId w:val="1004"/>
        </w:numPr>
        <w:pStyle w:val="Compact"/>
      </w:pPr>
      <w:r>
        <w:t xml:space="preserve">-3 = 1</w:t>
      </w:r>
    </w:p>
    <w:p>
      <w:pPr>
        <w:numPr>
          <w:ilvl w:val="0"/>
          <w:numId w:val="1004"/>
        </w:numPr>
        <w:pStyle w:val="Compact"/>
      </w:pPr>
      <w:r>
        <w:t xml:space="preserve">-2 = 2</w:t>
      </w:r>
    </w:p>
    <w:p>
      <w:pPr>
        <w:numPr>
          <w:ilvl w:val="0"/>
          <w:numId w:val="1004"/>
        </w:numPr>
        <w:pStyle w:val="Compact"/>
      </w:pPr>
      <w:r>
        <w:t xml:space="preserve">-1 = 3</w:t>
      </w:r>
    </w:p>
    <w:p>
      <w:pPr>
        <w:numPr>
          <w:ilvl w:val="0"/>
          <w:numId w:val="1004"/>
        </w:numPr>
        <w:pStyle w:val="Compact"/>
      </w:pPr>
      <w:r>
        <w:t xml:space="preserve">0 = 4</w:t>
      </w:r>
    </w:p>
    <w:p>
      <w:pPr>
        <w:numPr>
          <w:ilvl w:val="0"/>
          <w:numId w:val="1004"/>
        </w:numPr>
        <w:pStyle w:val="Compact"/>
      </w:pPr>
      <w:r>
        <w:t xml:space="preserve">+1 = 5</w:t>
      </w:r>
    </w:p>
    <w:p>
      <w:pPr>
        <w:numPr>
          <w:ilvl w:val="0"/>
          <w:numId w:val="1004"/>
        </w:numPr>
        <w:pStyle w:val="Compact"/>
      </w:pPr>
      <w:r>
        <w:t xml:space="preserve">+2 = 6</w:t>
      </w:r>
    </w:p>
    <w:p>
      <w:pPr>
        <w:numPr>
          <w:ilvl w:val="0"/>
          <w:numId w:val="1004"/>
        </w:numPr>
        <w:pStyle w:val="Compact"/>
      </w:pPr>
      <w:r>
        <w:t xml:space="preserve">+3 = 7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 xml:space="preserve">##   5  10  17  40 176 362 508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values_1_rec)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 xml:space="preserve">##   5  10  17  40 176 362 508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values_2_rec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values_3_rec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values_3,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values_4_rec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values_4,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values_5_rec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values_5,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values_6_rec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values_6,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values_7_rec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values_7,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values_8_rec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values_8,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values_9_rec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values_9,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values_10_rec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values_10,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values_11_rec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values_11,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values_12_rec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values_13_rec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values_13,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values_14_rec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values_14,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values_15_rec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values_15,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 xml:space="preserve">##   4  11  29 116 250 394 312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values_16_rec)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 xml:space="preserve">##   4  11  29 116 250 394 312</w:t>
      </w:r>
    </w:p>
    <w:bookmarkEnd w:id="49"/>
    <w:bookmarkStart w:id="50" w:name="average-items-3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(values_1_rec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values_4_rec)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(values_5_rec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values_8_rec)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(values_9_rec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values_13_rec)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(values_14_rec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values_16_rec)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50"/>
    <w:bookmarkStart w:id="54" w:name="visually-inspect-3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values_df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(biospheric, altruistic, egoistic, hedonic)</w:t>
      </w:r>
      <w:r>
        <w:br/>
      </w:r>
      <w:r>
        <w:br/>
      </w:r>
      <w:r>
        <w:rPr>
          <w:rStyle w:val="NormalTok"/>
        </w:rPr>
        <w:t xml:space="preserve">values_df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67" w:name="frequency-tables"/>
    <w:p>
      <w:pPr>
        <w:pStyle w:val="Heading3"/>
      </w:pPr>
      <w:r>
        <w:t xml:space="preserve">Frequency tables</w:t>
      </w:r>
    </w:p>
    <w:p>
      <w:pPr>
        <w:pStyle w:val="SourceCode"/>
      </w:pPr>
      <w:r>
        <w:rPr>
          <w:rStyle w:val="CommentTok"/>
        </w:rPr>
        <w:t xml:space="preserve"># Biospheric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values_df$biospheric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1      0.1        0.1      0.1        0.1</w:t>
      </w:r>
      <w:r>
        <w:br/>
      </w:r>
      <w:r>
        <w:rPr>
          <w:rStyle w:val="VerbatimChar"/>
        </w:rPr>
        <w:t xml:space="preserve">## 1.5                      1      0.1        0.2      0.1        0.2</w:t>
      </w:r>
      <w:r>
        <w:br/>
      </w:r>
      <w:r>
        <w:rPr>
          <w:rStyle w:val="VerbatimChar"/>
        </w:rPr>
        <w:t xml:space="preserve">## 1.75                     3      0.3        0.4      0.3        0.4</w:t>
      </w:r>
      <w:r>
        <w:br/>
      </w:r>
      <w:r>
        <w:rPr>
          <w:rStyle w:val="VerbatimChar"/>
        </w:rPr>
        <w:t xml:space="preserve">## 2                        1      0.1        0.5      0.1        0.5</w:t>
      </w:r>
      <w:r>
        <w:br/>
      </w:r>
      <w:r>
        <w:rPr>
          <w:rStyle w:val="VerbatimChar"/>
        </w:rPr>
        <w:t xml:space="preserve">## 2.25                     3      0.3        0.8      0.3        0.8</w:t>
      </w:r>
      <w:r>
        <w:br/>
      </w:r>
      <w:r>
        <w:rPr>
          <w:rStyle w:val="VerbatimChar"/>
        </w:rPr>
        <w:t xml:space="preserve">## 2.5                      2      0.2        1.0      0.2        1.0</w:t>
      </w:r>
      <w:r>
        <w:br/>
      </w:r>
      <w:r>
        <w:rPr>
          <w:rStyle w:val="VerbatimChar"/>
        </w:rPr>
        <w:t xml:space="preserve">## 2.75                     2      0.2        1.1      0.2        1.2</w:t>
      </w:r>
      <w:r>
        <w:br/>
      </w:r>
      <w:r>
        <w:rPr>
          <w:rStyle w:val="VerbatimChar"/>
        </w:rPr>
        <w:t xml:space="preserve">## 3                        3      0.3        1.4      0.3        1.4</w:t>
      </w:r>
      <w:r>
        <w:br/>
      </w:r>
      <w:r>
        <w:rPr>
          <w:rStyle w:val="VerbatimChar"/>
        </w:rPr>
        <w:t xml:space="preserve">## 3.25                     3      0.3        1.7      0.3        1.7</w:t>
      </w:r>
      <w:r>
        <w:br/>
      </w:r>
      <w:r>
        <w:rPr>
          <w:rStyle w:val="VerbatimChar"/>
        </w:rPr>
        <w:t xml:space="preserve">## 3.5                     15      1.3        3.0      1.3        3.0</w:t>
      </w:r>
      <w:r>
        <w:br/>
      </w:r>
      <w:r>
        <w:rPr>
          <w:rStyle w:val="VerbatimChar"/>
        </w:rPr>
        <w:t xml:space="preserve">## 3.75                    13      1.1        4.1      1.2        4.2</w:t>
      </w:r>
      <w:r>
        <w:br/>
      </w:r>
      <w:r>
        <w:rPr>
          <w:rStyle w:val="VerbatimChar"/>
        </w:rPr>
        <w:t xml:space="preserve">## 4                       26      2.3        6.4      2.3        6.5</w:t>
      </w:r>
      <w:r>
        <w:br/>
      </w:r>
      <w:r>
        <w:rPr>
          <w:rStyle w:val="VerbatimChar"/>
        </w:rPr>
        <w:t xml:space="preserve">## 4.25                    20      1.8        8.2      1.8        8.3</w:t>
      </w:r>
      <w:r>
        <w:br/>
      </w:r>
      <w:r>
        <w:rPr>
          <w:rStyle w:val="VerbatimChar"/>
        </w:rPr>
        <w:t xml:space="preserve">## 4.5                     24      2.1       10.3      2.1       10.5</w:t>
      </w:r>
      <w:r>
        <w:br/>
      </w:r>
      <w:r>
        <w:rPr>
          <w:rStyle w:val="VerbatimChar"/>
        </w:rPr>
        <w:t xml:space="preserve">## 4.66666666666667         1      0.1       10.4      0.1       10.5</w:t>
      </w:r>
      <w:r>
        <w:br/>
      </w:r>
      <w:r>
        <w:rPr>
          <w:rStyle w:val="VerbatimChar"/>
        </w:rPr>
        <w:t xml:space="preserve">## 4.75                    53      4.7       15.1      4.7       15.3</w:t>
      </w:r>
      <w:r>
        <w:br/>
      </w:r>
      <w:r>
        <w:rPr>
          <w:rStyle w:val="VerbatimChar"/>
        </w:rPr>
        <w:t xml:space="preserve">## 5                       69      6.1       21.2      6.2       21.4</w:t>
      </w:r>
      <w:r>
        <w:br/>
      </w:r>
      <w:r>
        <w:rPr>
          <w:rStyle w:val="VerbatimChar"/>
        </w:rPr>
        <w:t xml:space="preserve">## 5.25                    64      5.6       26.8      5.7       27.2</w:t>
      </w:r>
      <w:r>
        <w:br/>
      </w:r>
      <w:r>
        <w:rPr>
          <w:rStyle w:val="VerbatimChar"/>
        </w:rPr>
        <w:t xml:space="preserve">## 5.33333333333333         1      0.1       26.9      0.1       27.3</w:t>
      </w:r>
      <w:r>
        <w:br/>
      </w:r>
      <w:r>
        <w:rPr>
          <w:rStyle w:val="VerbatimChar"/>
        </w:rPr>
        <w:t xml:space="preserve">## 5.5                     90      7.9       34.9      8.0       35.3</w:t>
      </w:r>
      <w:r>
        <w:br/>
      </w:r>
      <w:r>
        <w:rPr>
          <w:rStyle w:val="VerbatimChar"/>
        </w:rPr>
        <w:t xml:space="preserve">## 5.66666666666667         1      0.1       35.0      0.1       35.4</w:t>
      </w:r>
      <w:r>
        <w:br/>
      </w:r>
      <w:r>
        <w:rPr>
          <w:rStyle w:val="VerbatimChar"/>
        </w:rPr>
        <w:t xml:space="preserve">## 5.75                   102      9.0       44.0      9.1       44.5</w:t>
      </w:r>
      <w:r>
        <w:br/>
      </w:r>
      <w:r>
        <w:rPr>
          <w:rStyle w:val="VerbatimChar"/>
        </w:rPr>
        <w:t xml:space="preserve">## 6                      123     10.9       54.8     11.0       55.5</w:t>
      </w:r>
      <w:r>
        <w:br/>
      </w:r>
      <w:r>
        <w:rPr>
          <w:rStyle w:val="VerbatimChar"/>
        </w:rPr>
        <w:t xml:space="preserve">## 6.25                    97      8.6       63.4      8.7       64.2</w:t>
      </w:r>
      <w:r>
        <w:br/>
      </w:r>
      <w:r>
        <w:rPr>
          <w:rStyle w:val="VerbatimChar"/>
        </w:rPr>
        <w:t xml:space="preserve">## 6.5                     99      8.7       72.1      8.8       73.0</w:t>
      </w:r>
      <w:r>
        <w:br/>
      </w:r>
      <w:r>
        <w:rPr>
          <w:rStyle w:val="VerbatimChar"/>
        </w:rPr>
        <w:t xml:space="preserve">## 6.75                   116     10.2       82.3     10.4       83.4</w:t>
      </w:r>
      <w:r>
        <w:br/>
      </w:r>
      <w:r>
        <w:rPr>
          <w:rStyle w:val="VerbatimChar"/>
        </w:rPr>
        <w:t xml:space="preserve">## 7                      186     16.4       98.8     16.6      100.0</w:t>
      </w:r>
      <w:r>
        <w:br/>
      </w:r>
      <w:r>
        <w:rPr>
          <w:rStyle w:val="VerbatimChar"/>
        </w:rPr>
        <w:t xml:space="preserve">## NaN                     14      1.2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Altruistic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0-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values_df$altruistic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2      0.2        0.2      0.2        0.2</w:t>
      </w:r>
      <w:r>
        <w:br/>
      </w:r>
      <w:r>
        <w:rPr>
          <w:rStyle w:val="VerbatimChar"/>
        </w:rPr>
        <w:t xml:space="preserve">## 1.75                     2      0.2        0.4      0.2        0.4</w:t>
      </w:r>
      <w:r>
        <w:br/>
      </w:r>
      <w:r>
        <w:rPr>
          <w:rStyle w:val="VerbatimChar"/>
        </w:rPr>
        <w:t xml:space="preserve">## 2                        1      0.1        0.4      0.1        0.4</w:t>
      </w:r>
      <w:r>
        <w:br/>
      </w:r>
      <w:r>
        <w:rPr>
          <w:rStyle w:val="VerbatimChar"/>
        </w:rPr>
        <w:t xml:space="preserve">## 2.75                     1      0.1        0.5      0.1        0.5</w:t>
      </w:r>
      <w:r>
        <w:br/>
      </w:r>
      <w:r>
        <w:rPr>
          <w:rStyle w:val="VerbatimChar"/>
        </w:rPr>
        <w:t xml:space="preserve">## 3                        3      0.3        0.8      0.3        0.8</w:t>
      </w:r>
      <w:r>
        <w:br/>
      </w:r>
      <w:r>
        <w:rPr>
          <w:rStyle w:val="VerbatimChar"/>
        </w:rPr>
        <w:t xml:space="preserve">## 3.25                     2      0.2        1.0      0.2        1.0</w:t>
      </w:r>
      <w:r>
        <w:br/>
      </w:r>
      <w:r>
        <w:rPr>
          <w:rStyle w:val="VerbatimChar"/>
        </w:rPr>
        <w:t xml:space="preserve">## 3.5                      2      0.2        1.1      0.2        1.2</w:t>
      </w:r>
      <w:r>
        <w:br/>
      </w:r>
      <w:r>
        <w:rPr>
          <w:rStyle w:val="VerbatimChar"/>
        </w:rPr>
        <w:t xml:space="preserve">## 3.75                     3      0.3        1.4      0.3        1.4</w:t>
      </w:r>
      <w:r>
        <w:br/>
      </w:r>
      <w:r>
        <w:rPr>
          <w:rStyle w:val="VerbatimChar"/>
        </w:rPr>
        <w:t xml:space="preserve">## 4                       15      1.3        2.7      1.3        2.8</w:t>
      </w:r>
      <w:r>
        <w:br/>
      </w:r>
      <w:r>
        <w:rPr>
          <w:rStyle w:val="VerbatimChar"/>
        </w:rPr>
        <w:t xml:space="preserve">## 4.25                    10      0.9        3.6      0.9        3.7</w:t>
      </w:r>
      <w:r>
        <w:br/>
      </w:r>
      <w:r>
        <w:rPr>
          <w:rStyle w:val="VerbatimChar"/>
        </w:rPr>
        <w:t xml:space="preserve">## 4.5                     11      1.0        4.6      1.0        4.6</w:t>
      </w:r>
      <w:r>
        <w:br/>
      </w:r>
      <w:r>
        <w:rPr>
          <w:rStyle w:val="VerbatimChar"/>
        </w:rPr>
        <w:t xml:space="preserve">## 4.75                    15      1.3        5.9      1.3        6.0</w:t>
      </w:r>
      <w:r>
        <w:br/>
      </w:r>
      <w:r>
        <w:rPr>
          <w:rStyle w:val="VerbatimChar"/>
        </w:rPr>
        <w:t xml:space="preserve">## 5                       25      2.2        8.1      2.2        8.2</w:t>
      </w:r>
      <w:r>
        <w:br/>
      </w:r>
      <w:r>
        <w:rPr>
          <w:rStyle w:val="VerbatimChar"/>
        </w:rPr>
        <w:t xml:space="preserve">## 5.25                    42      3.7       11.8      3.8       12.0</w:t>
      </w:r>
      <w:r>
        <w:br/>
      </w:r>
      <w:r>
        <w:rPr>
          <w:rStyle w:val="VerbatimChar"/>
        </w:rPr>
        <w:t xml:space="preserve">## 5.5                     61      5.4       17.2      5.4       17.4</w:t>
      </w:r>
      <w:r>
        <w:br/>
      </w:r>
      <w:r>
        <w:rPr>
          <w:rStyle w:val="VerbatimChar"/>
        </w:rPr>
        <w:t xml:space="preserve">## 5.66666666666667         1      0.1       17.3      0.1       17.5</w:t>
      </w:r>
      <w:r>
        <w:br/>
      </w:r>
      <w:r>
        <w:rPr>
          <w:rStyle w:val="VerbatimChar"/>
        </w:rPr>
        <w:t xml:space="preserve">## 5.75                    92      8.1       25.4      8.2       25.7</w:t>
      </w:r>
      <w:r>
        <w:br/>
      </w:r>
      <w:r>
        <w:rPr>
          <w:rStyle w:val="VerbatimChar"/>
        </w:rPr>
        <w:t xml:space="preserve">## 6                      127     11.2       36.6     11.3       37.1</w:t>
      </w:r>
      <w:r>
        <w:br/>
      </w:r>
      <w:r>
        <w:rPr>
          <w:rStyle w:val="VerbatimChar"/>
        </w:rPr>
        <w:t xml:space="preserve">## 6.25                   133     11.7       48.4     11.9       48.9</w:t>
      </w:r>
      <w:r>
        <w:br/>
      </w:r>
      <w:r>
        <w:rPr>
          <w:rStyle w:val="VerbatimChar"/>
        </w:rPr>
        <w:t xml:space="preserve">## 6.33333333333333         1      0.1       48.5      0.1       49.0</w:t>
      </w:r>
      <w:r>
        <w:br/>
      </w:r>
      <w:r>
        <w:rPr>
          <w:rStyle w:val="VerbatimChar"/>
        </w:rPr>
        <w:t xml:space="preserve">## 6.5                    154     13.6       62.0     13.8       62.8</w:t>
      </w:r>
      <w:r>
        <w:br/>
      </w:r>
      <w:r>
        <w:rPr>
          <w:rStyle w:val="VerbatimChar"/>
        </w:rPr>
        <w:t xml:space="preserve">## 6.66666666666667         1      0.1       62.1      0.1       62.9</w:t>
      </w:r>
      <w:r>
        <w:br/>
      </w:r>
      <w:r>
        <w:rPr>
          <w:rStyle w:val="VerbatimChar"/>
        </w:rPr>
        <w:t xml:space="preserve">## 6.75                   187     16.5       78.6     16.7       79.6</w:t>
      </w:r>
      <w:r>
        <w:br/>
      </w:r>
      <w:r>
        <w:rPr>
          <w:rStyle w:val="VerbatimChar"/>
        </w:rPr>
        <w:t xml:space="preserve">## 7                      229     20.2       98.9     20.4      100.0</w:t>
      </w:r>
      <w:r>
        <w:br/>
      </w:r>
      <w:r>
        <w:rPr>
          <w:rStyle w:val="VerbatimChar"/>
        </w:rPr>
        <w:t xml:space="preserve">## NaN                     13      1.1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Egoistic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0-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values_df$egoistic : </w:t>
      </w:r>
      <w:r>
        <w:br/>
      </w:r>
      <w:r>
        <w:rPr>
          <w:rStyle w:val="VerbatimChar"/>
        </w:rPr>
        <w:t xml:space="preserve">##         Frequency   %(NA+) cum.%(NA+)   %(NA-) cum.%(NA-)</w:t>
      </w:r>
      <w:r>
        <w:br/>
      </w:r>
      <w:r>
        <w:rPr>
          <w:rStyle w:val="VerbatimChar"/>
        </w:rPr>
        <w:t xml:space="preserve">## 1.6             1      0.1        0.1      0.1        0.1</w:t>
      </w:r>
      <w:r>
        <w:br/>
      </w:r>
      <w:r>
        <w:rPr>
          <w:rStyle w:val="VerbatimChar"/>
        </w:rPr>
        <w:t xml:space="preserve">## 1.8             1      0.1        0.2      0.1        0.2</w:t>
      </w:r>
      <w:r>
        <w:br/>
      </w:r>
      <w:r>
        <w:rPr>
          <w:rStyle w:val="VerbatimChar"/>
        </w:rPr>
        <w:t xml:space="preserve">## 2               2      0.2        0.4      0.2        0.4</w:t>
      </w:r>
      <w:r>
        <w:br/>
      </w:r>
      <w:r>
        <w:rPr>
          <w:rStyle w:val="VerbatimChar"/>
        </w:rPr>
        <w:t xml:space="preserve">## 2.2             3      0.3        0.6      0.3        0.6</w:t>
      </w:r>
      <w:r>
        <w:br/>
      </w:r>
      <w:r>
        <w:rPr>
          <w:rStyle w:val="VerbatimChar"/>
        </w:rPr>
        <w:t xml:space="preserve">## 2.4             4      0.4        1.0      0.4        1.0</w:t>
      </w:r>
      <w:r>
        <w:br/>
      </w:r>
      <w:r>
        <w:rPr>
          <w:rStyle w:val="VerbatimChar"/>
        </w:rPr>
        <w:t xml:space="preserve">## 2.6             7      0.6        1.6      0.6        1.6</w:t>
      </w:r>
      <w:r>
        <w:br/>
      </w:r>
      <w:r>
        <w:rPr>
          <w:rStyle w:val="VerbatimChar"/>
        </w:rPr>
        <w:t xml:space="preserve">## 2.8             7      0.6        2.2      0.6        2.2</w:t>
      </w:r>
      <w:r>
        <w:br/>
      </w:r>
      <w:r>
        <w:rPr>
          <w:rStyle w:val="VerbatimChar"/>
        </w:rPr>
        <w:t xml:space="preserve">## 3              11      1.0        3.2      1.0        3.2</w:t>
      </w:r>
      <w:r>
        <w:br/>
      </w:r>
      <w:r>
        <w:rPr>
          <w:rStyle w:val="VerbatimChar"/>
        </w:rPr>
        <w:t xml:space="preserve">## 3.2            14      1.2        4.4      1.3        4.5</w:t>
      </w:r>
      <w:r>
        <w:br/>
      </w:r>
      <w:r>
        <w:rPr>
          <w:rStyle w:val="VerbatimChar"/>
        </w:rPr>
        <w:t xml:space="preserve">## 3.4            18      1.6        6.0      1.6        6.1</w:t>
      </w:r>
      <w:r>
        <w:br/>
      </w:r>
      <w:r>
        <w:rPr>
          <w:rStyle w:val="VerbatimChar"/>
        </w:rPr>
        <w:t xml:space="preserve">## 3.6            20      1.8        7.8      1.8        7.9</w:t>
      </w:r>
      <w:r>
        <w:br/>
      </w:r>
      <w:r>
        <w:rPr>
          <w:rStyle w:val="VerbatimChar"/>
        </w:rPr>
        <w:t xml:space="preserve">## 3.75            1      0.1        7.9      0.1        8.0</w:t>
      </w:r>
      <w:r>
        <w:br/>
      </w:r>
      <w:r>
        <w:rPr>
          <w:rStyle w:val="VerbatimChar"/>
        </w:rPr>
        <w:t xml:space="preserve">## 3.8            34      3.0       10.9      3.0       11.0</w:t>
      </w:r>
      <w:r>
        <w:br/>
      </w:r>
      <w:r>
        <w:rPr>
          <w:rStyle w:val="VerbatimChar"/>
        </w:rPr>
        <w:t xml:space="preserve">## 4              61      5.4       16.2      5.5       16.4</w:t>
      </w:r>
      <w:r>
        <w:br/>
      </w:r>
      <w:r>
        <w:rPr>
          <w:rStyle w:val="VerbatimChar"/>
        </w:rPr>
        <w:t xml:space="preserve">## 4.2            51      4.5       20.7      4.6       21.0</w:t>
      </w:r>
      <w:r>
        <w:br/>
      </w:r>
      <w:r>
        <w:rPr>
          <w:rStyle w:val="VerbatimChar"/>
        </w:rPr>
        <w:t xml:space="preserve">## 4.4            73      6.4       27.2      6.5       27.5</w:t>
      </w:r>
      <w:r>
        <w:br/>
      </w:r>
      <w:r>
        <w:rPr>
          <w:rStyle w:val="VerbatimChar"/>
        </w:rPr>
        <w:t xml:space="preserve">## 4.6            80      7.1       34.2      7.1       34.7</w:t>
      </w:r>
      <w:r>
        <w:br/>
      </w:r>
      <w:r>
        <w:rPr>
          <w:rStyle w:val="VerbatimChar"/>
        </w:rPr>
        <w:t xml:space="preserve">## 4.8            97      8.6       42.8      8.7       43.3</w:t>
      </w:r>
      <w:r>
        <w:br/>
      </w:r>
      <w:r>
        <w:rPr>
          <w:rStyle w:val="VerbatimChar"/>
        </w:rPr>
        <w:t xml:space="preserve">## 5              92      8.1       50.9      8.2       51.6</w:t>
      </w:r>
      <w:r>
        <w:br/>
      </w:r>
      <w:r>
        <w:rPr>
          <w:rStyle w:val="VerbatimChar"/>
        </w:rPr>
        <w:t xml:space="preserve">## 5.2           113     10.0       60.9     10.1       61.7</w:t>
      </w:r>
      <w:r>
        <w:br/>
      </w:r>
      <w:r>
        <w:rPr>
          <w:rStyle w:val="VerbatimChar"/>
        </w:rPr>
        <w:t xml:space="preserve">## 5.25            2      0.2       61.1      0.2       61.8</w:t>
      </w:r>
      <w:r>
        <w:br/>
      </w:r>
      <w:r>
        <w:rPr>
          <w:rStyle w:val="VerbatimChar"/>
        </w:rPr>
        <w:t xml:space="preserve">## 5.4            87      7.7       68.8      7.8       69.6</w:t>
      </w:r>
      <w:r>
        <w:br/>
      </w:r>
      <w:r>
        <w:rPr>
          <w:rStyle w:val="VerbatimChar"/>
        </w:rPr>
        <w:t xml:space="preserve">## 5.6            87      7.7       76.4      7.8       77.4</w:t>
      </w:r>
      <w:r>
        <w:br/>
      </w:r>
      <w:r>
        <w:rPr>
          <w:rStyle w:val="VerbatimChar"/>
        </w:rPr>
        <w:t xml:space="preserve">## 5.75            2      0.2       76.6      0.2       77.6</w:t>
      </w:r>
      <w:r>
        <w:br/>
      </w:r>
      <w:r>
        <w:rPr>
          <w:rStyle w:val="VerbatimChar"/>
        </w:rPr>
        <w:t xml:space="preserve">## 5.8            79      7.0       83.6      7.1       84.6</w:t>
      </w:r>
      <w:r>
        <w:br/>
      </w:r>
      <w:r>
        <w:rPr>
          <w:rStyle w:val="VerbatimChar"/>
        </w:rPr>
        <w:t xml:space="preserve">## 6              61      5.4       89.0      5.5       90.1</w:t>
      </w:r>
      <w:r>
        <w:br/>
      </w:r>
      <w:r>
        <w:rPr>
          <w:rStyle w:val="VerbatimChar"/>
        </w:rPr>
        <w:t xml:space="preserve">## 6.2            43      3.8       92.8      3.8       93.9</w:t>
      </w:r>
      <w:r>
        <w:br/>
      </w:r>
      <w:r>
        <w:rPr>
          <w:rStyle w:val="VerbatimChar"/>
        </w:rPr>
        <w:t xml:space="preserve">## 6.25            1      0.1       92.9      0.1       94.0</w:t>
      </w:r>
      <w:r>
        <w:br/>
      </w:r>
      <w:r>
        <w:rPr>
          <w:rStyle w:val="VerbatimChar"/>
        </w:rPr>
        <w:t xml:space="preserve">## 6.4            20      1.8       94.6      1.8       95.8</w:t>
      </w:r>
      <w:r>
        <w:br/>
      </w:r>
      <w:r>
        <w:rPr>
          <w:rStyle w:val="VerbatimChar"/>
        </w:rPr>
        <w:t xml:space="preserve">## 6.6            18      1.6       96.2      1.6       97.4</w:t>
      </w:r>
      <w:r>
        <w:br/>
      </w:r>
      <w:r>
        <w:rPr>
          <w:rStyle w:val="VerbatimChar"/>
        </w:rPr>
        <w:t xml:space="preserve">## 6.8            10      0.9       97.1      0.9       98.3</w:t>
      </w:r>
      <w:r>
        <w:br/>
      </w:r>
      <w:r>
        <w:rPr>
          <w:rStyle w:val="VerbatimChar"/>
        </w:rPr>
        <w:t xml:space="preserve">## 7              19      1.7       98.8      1.7      100.0</w:t>
      </w:r>
      <w:r>
        <w:br/>
      </w:r>
      <w:r>
        <w:rPr>
          <w:rStyle w:val="VerbatimChar"/>
        </w:rPr>
        <w:t xml:space="preserve">## NaN            14      1.2      100.0      0.0      100.0</w:t>
      </w:r>
      <w:r>
        <w:br/>
      </w:r>
      <w:r>
        <w:rPr>
          <w:rStyle w:val="VerbatimChar"/>
        </w:rPr>
        <w:t xml:space="preserve">##   Total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Hedonic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0-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values_df$hedonic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1      0.1        0.1      0.1        0.1</w:t>
      </w:r>
      <w:r>
        <w:br/>
      </w:r>
      <w:r>
        <w:rPr>
          <w:rStyle w:val="VerbatimChar"/>
        </w:rPr>
        <w:t xml:space="preserve">## 1.66666666666667         1      0.1        0.2      0.1        0.2</w:t>
      </w:r>
      <w:r>
        <w:br/>
      </w:r>
      <w:r>
        <w:rPr>
          <w:rStyle w:val="VerbatimChar"/>
        </w:rPr>
        <w:t xml:space="preserve">## 2                        1      0.1        0.3      0.1        0.3</w:t>
      </w:r>
      <w:r>
        <w:br/>
      </w:r>
      <w:r>
        <w:rPr>
          <w:rStyle w:val="VerbatimChar"/>
        </w:rPr>
        <w:t xml:space="preserve">## 2.33333333333333         1      0.1        0.4      0.1        0.4</w:t>
      </w:r>
      <w:r>
        <w:br/>
      </w:r>
      <w:r>
        <w:rPr>
          <w:rStyle w:val="VerbatimChar"/>
        </w:rPr>
        <w:t xml:space="preserve">## 3                        3      0.3        0.6      0.3        0.6</w:t>
      </w:r>
      <w:r>
        <w:br/>
      </w:r>
      <w:r>
        <w:rPr>
          <w:rStyle w:val="VerbatimChar"/>
        </w:rPr>
        <w:t xml:space="preserve">## 3.33333333333333         2      0.2        0.8      0.2        0.8</w:t>
      </w:r>
      <w:r>
        <w:br/>
      </w:r>
      <w:r>
        <w:rPr>
          <w:rStyle w:val="VerbatimChar"/>
        </w:rPr>
        <w:t xml:space="preserve">## 3.5                      1      0.1        0.9      0.1        0.9</w:t>
      </w:r>
      <w:r>
        <w:br/>
      </w:r>
      <w:r>
        <w:rPr>
          <w:rStyle w:val="VerbatimChar"/>
        </w:rPr>
        <w:t xml:space="preserve">## 3.66666666666667         7      0.6        1.5      0.6        1.5</w:t>
      </w:r>
      <w:r>
        <w:br/>
      </w:r>
      <w:r>
        <w:rPr>
          <w:rStyle w:val="VerbatimChar"/>
        </w:rPr>
        <w:t xml:space="preserve">## 4                       20      1.8        3.3      1.8        3.3</w:t>
      </w:r>
      <w:r>
        <w:br/>
      </w:r>
      <w:r>
        <w:rPr>
          <w:rStyle w:val="VerbatimChar"/>
        </w:rPr>
        <w:t xml:space="preserve">## 4.33333333333333        17      1.5        4.8      1.5        4.8</w:t>
      </w:r>
      <w:r>
        <w:br/>
      </w:r>
      <w:r>
        <w:rPr>
          <w:rStyle w:val="VerbatimChar"/>
        </w:rPr>
        <w:t xml:space="preserve">## 4.66666666666667        23      2.0        6.8      2.1        6.9</w:t>
      </w:r>
      <w:r>
        <w:br/>
      </w:r>
      <w:r>
        <w:rPr>
          <w:rStyle w:val="VerbatimChar"/>
        </w:rPr>
        <w:t xml:space="preserve">## 5                       61      5.4       12.2      5.4       12.3</w:t>
      </w:r>
      <w:r>
        <w:br/>
      </w:r>
      <w:r>
        <w:rPr>
          <w:rStyle w:val="VerbatimChar"/>
        </w:rPr>
        <w:t xml:space="preserve">## 5.33333333333333        83      7.3       19.5      7.4       19.7</w:t>
      </w:r>
      <w:r>
        <w:br/>
      </w:r>
      <w:r>
        <w:rPr>
          <w:rStyle w:val="VerbatimChar"/>
        </w:rPr>
        <w:t xml:space="preserve">## 5.5                      3      0.3       19.8      0.3       20.0</w:t>
      </w:r>
      <w:r>
        <w:br/>
      </w:r>
      <w:r>
        <w:rPr>
          <w:rStyle w:val="VerbatimChar"/>
        </w:rPr>
        <w:t xml:space="preserve">## 5.66666666666667       107      9.4       29.2      9.6       29.6</w:t>
      </w:r>
      <w:r>
        <w:br/>
      </w:r>
      <w:r>
        <w:rPr>
          <w:rStyle w:val="VerbatimChar"/>
        </w:rPr>
        <w:t xml:space="preserve">## 6                      219     19.3       48.5     19.6       49.1</w:t>
      </w:r>
      <w:r>
        <w:br/>
      </w:r>
      <w:r>
        <w:rPr>
          <w:rStyle w:val="VerbatimChar"/>
        </w:rPr>
        <w:t xml:space="preserve">## 6.33333333333333       210     18.5       67.1     18.8       67.9</w:t>
      </w:r>
      <w:r>
        <w:br/>
      </w:r>
      <w:r>
        <w:rPr>
          <w:rStyle w:val="VerbatimChar"/>
        </w:rPr>
        <w:t xml:space="preserve">## 6.66666666666667       200     17.7       84.7     17.9       85.7</w:t>
      </w:r>
      <w:r>
        <w:br/>
      </w:r>
      <w:r>
        <w:rPr>
          <w:rStyle w:val="VerbatimChar"/>
        </w:rPr>
        <w:t xml:space="preserve">## 7                      160     14.1       98.9     14.3      100.0</w:t>
      </w:r>
      <w:r>
        <w:br/>
      </w:r>
      <w:r>
        <w:rPr>
          <w:rStyle w:val="VerbatimChar"/>
        </w:rPr>
        <w:t xml:space="preserve">## NaN                     13      1.1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bookmarkEnd w:id="67"/>
    <w:bookmarkEnd w:id="68"/>
    <w:bookmarkStart w:id="75" w:name="socially-desirable-responding"/>
    <w:p>
      <w:pPr>
        <w:pStyle w:val="Heading2"/>
      </w:pPr>
      <w:r>
        <w:t xml:space="preserve">Socially Desirable Responding</w:t>
      </w:r>
    </w:p>
    <w:bookmarkStart w:id="69" w:name="reverse-code-4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(socially_desirable_1,</w:t>
      </w:r>
      <w:r>
        <w:br/>
      </w:r>
      <w:r>
        <w:rPr>
          <w:rStyle w:val="NormalTok"/>
        </w:rPr>
        <w:t xml:space="preserve">                  socially_desirable_3,</w:t>
      </w:r>
      <w:r>
        <w:br/>
      </w:r>
      <w:r>
        <w:rPr>
          <w:rStyle w:val="NormalTok"/>
        </w:rPr>
        <w:t xml:space="preserve">                  socially_desirable_5,</w:t>
      </w:r>
      <w:r>
        <w:br/>
      </w:r>
      <w:r>
        <w:rPr>
          <w:rStyle w:val="NormalTok"/>
        </w:rPr>
        <w:t xml:space="preserve">                  socially_desirable_8,</w:t>
      </w:r>
      <w:r>
        <w:br/>
      </w:r>
      <w:r>
        <w:rPr>
          <w:rStyle w:val="NormalTok"/>
        </w:rPr>
        <w:t xml:space="preserve">                  socially_desirable_9,</w:t>
      </w:r>
      <w:r>
        <w:br/>
      </w:r>
      <w:r>
        <w:rPr>
          <w:rStyle w:val="NormalTok"/>
        </w:rPr>
        <w:t xml:space="preserve">                  socially_desirable_11,</w:t>
      </w:r>
      <w:r>
        <w:br/>
      </w:r>
      <w:r>
        <w:rPr>
          <w:rStyle w:val="NormalTok"/>
        </w:rPr>
        <w:t xml:space="preserve">                  socially_desirable_12,</w:t>
      </w:r>
      <w:r>
        <w:br/>
      </w:r>
      <w:r>
        <w:rPr>
          <w:rStyle w:val="NormalTok"/>
        </w:rPr>
        <w:t xml:space="preserve">                  socially_desirable_13),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69"/>
    <w:bookmarkStart w:id="70" w:name="average-items-4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(socially_desirable_1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(socially_desirable_9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socially_desirable_16)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0"/>
    <w:bookmarkStart w:id="74" w:name="visually-inspect-4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(self_deceptive_sdr, impress_manag_sdr)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1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End w:id="75"/>
    <w:bookmarkStart w:id="82" w:name="consumer-intentions"/>
    <w:p>
      <w:pPr>
        <w:pStyle w:val="Heading2"/>
      </w:pPr>
      <w:r>
        <w:t xml:space="preserve">Consumer Intentions</w:t>
      </w:r>
    </w:p>
    <w:bookmarkStart w:id="76" w:name="reverse-code-5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Higher scores mean better consumer intentions (intentions to</w:t>
      </w:r>
      <w:r>
        <w:t xml:space="preserve"> </w:t>
      </w:r>
      <w:r>
        <w:rPr>
          <w:iCs/>
          <w:i/>
        </w:rPr>
        <w:t xml:space="preserve">reduce</w:t>
      </w:r>
      <w:r>
        <w:t xml:space="preserve"> </w:t>
      </w:r>
      <w:r>
        <w:t xml:space="preserve">future consumption):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(consumer_intentions_2,</w:t>
      </w:r>
      <w:r>
        <w:br/>
      </w:r>
      <w:r>
        <w:rPr>
          <w:rStyle w:val="NormalTok"/>
        </w:rPr>
        <w:t xml:space="preserve">                  consumer_intentions_4,</w:t>
      </w:r>
      <w:r>
        <w:br/>
      </w:r>
      <w:r>
        <w:rPr>
          <w:rStyle w:val="NormalTok"/>
        </w:rPr>
        <w:t xml:space="preserve">                  consumer_intentions_7,</w:t>
      </w:r>
      <w:r>
        <w:br/>
      </w:r>
      <w:r>
        <w:rPr>
          <w:rStyle w:val="NormalTok"/>
        </w:rPr>
        <w:t xml:space="preserve">                  consumer_intentions_9),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76"/>
    <w:bookmarkStart w:id="77" w:name="average-items-5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consumer_intentions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(consumer_intentions_1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consumer_intentions_9)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7"/>
    <w:bookmarkStart w:id="81" w:name="visually-inspect-5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(consumer_intentions)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2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End w:id="82"/>
    <w:bookmarkEnd w:id="83"/>
    <w:bookmarkStart w:id="84" w:name="contrast-coding"/>
    <w:p>
      <w:pPr>
        <w:pStyle w:val="Heading1"/>
      </w:pPr>
      <w:r>
        <w:t xml:space="preserve">Contrast Coding</w:t>
      </w:r>
    </w:p>
    <w:p>
      <w:pPr>
        <w:pStyle w:val="FirstParagraph"/>
      </w:pPr>
      <w:r>
        <w:t xml:space="preserve">Subset variables</w:t>
      </w:r>
    </w:p>
    <w:p>
      <w:pPr>
        <w:pStyle w:val="BodyText"/>
      </w:pPr>
      <w:r>
        <w:t xml:space="preserve">Contrast Coding using ifelse() approach:</w:t>
      </w:r>
    </w:p>
    <w:p>
      <w:pPr>
        <w:pStyle w:val="SourceCode"/>
      </w:pPr>
      <w:r>
        <w:rPr>
          <w:rStyle w:val="CommentTok"/>
        </w:rPr>
        <w:t xml:space="preserve"># Framing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Norm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contrast codes to Framing &amp; Norm Condition</w:t>
      </w:r>
      <w:r>
        <w:br/>
      </w:r>
      <w:r>
        <w:rPr>
          <w:rStyle w:val="CommentTok"/>
        </w:rPr>
        <w:t xml:space="preserve"># Framing</w:t>
      </w:r>
      <w:r>
        <w:br/>
      </w:r>
      <w:r>
        <w:rPr>
          <w:rStyle w:val="NormalTok"/>
        </w:rPr>
        <w:t xml:space="preserve">FrameCode1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control vs self-enhancing</w:t>
      </w:r>
      <w:r>
        <w:br/>
      </w:r>
      <w:r>
        <w:rPr>
          <w:rStyle w:val="NormalTok"/>
        </w:rPr>
        <w:t xml:space="preserve">FrameCode2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arbitrary code</w:t>
      </w:r>
      <w:r>
        <w:br/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(FrameCode1, FrameCode2)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framing_condition)</w:t>
      </w:r>
    </w:p>
    <w:p>
      <w:pPr>
        <w:pStyle w:val="SourceCode"/>
      </w:pPr>
      <w:r>
        <w:rPr>
          <w:rStyle w:val="VerbatimChar"/>
        </w:rPr>
        <w:t xml:space="preserve">##                  FrameCode1 FrameCode2</w:t>
      </w:r>
      <w:r>
        <w:br/>
      </w:r>
      <w:r>
        <w:rPr>
          <w:rStyle w:val="VerbatimChar"/>
        </w:rPr>
        <w:t xml:space="preserve">## control_framing        -0.5 -0.3333333</w:t>
      </w:r>
      <w:r>
        <w:br/>
      </w:r>
      <w:r>
        <w:rPr>
          <w:rStyle w:val="VerbatimChar"/>
        </w:rPr>
        <w:t xml:space="preserve">## pro_env_framing         0.0  0.6666667</w:t>
      </w:r>
      <w:r>
        <w:br/>
      </w:r>
      <w:r>
        <w:rPr>
          <w:rStyle w:val="VerbatimChar"/>
        </w:rPr>
        <w:t xml:space="preserve">## self_enh_framing        0.5 -0.3333333</w:t>
      </w:r>
    </w:p>
    <w:p>
      <w:pPr>
        <w:pStyle w:val="SourceCode"/>
      </w:pPr>
      <w:r>
        <w:rPr>
          <w:rStyle w:val="CommentTok"/>
        </w:rPr>
        <w:t xml:space="preserve"># Norm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contr.helmert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norm_condition) </w:t>
      </w:r>
      <w:r>
        <w:rPr>
          <w:rStyle w:val="CommentTok"/>
        </w:rPr>
        <w:t xml:space="preserve"># control vs DN</w:t>
      </w:r>
    </w:p>
    <w:p>
      <w:pPr>
        <w:pStyle w:val="SourceCode"/>
      </w:pPr>
      <w:r>
        <w:rPr>
          <w:rStyle w:val="VerbatimChar"/>
        </w:rPr>
        <w:t xml:space="preserve">##                  [,1] [,2] [,3] [,4]</w:t>
      </w:r>
      <w:r>
        <w:br/>
      </w:r>
      <w:r>
        <w:rPr>
          <w:rStyle w:val="VerbatimChar"/>
        </w:rPr>
        <w:t xml:space="preserve">## control_norm       -1   -1   -1   -1</w:t>
      </w:r>
      <w:r>
        <w:br/>
      </w:r>
      <w:r>
        <w:rPr>
          <w:rStyle w:val="VerbatimChar"/>
        </w:rPr>
        <w:t xml:space="preserve">## descriptive_norm    1   -1   -1   -1</w:t>
      </w:r>
      <w:r>
        <w:br/>
      </w:r>
      <w:r>
        <w:rPr>
          <w:rStyle w:val="VerbatimChar"/>
        </w:rPr>
        <w:t xml:space="preserve">## convention_norm     0    2   -1   -1</w:t>
      </w:r>
      <w:r>
        <w:br/>
      </w:r>
      <w:r>
        <w:rPr>
          <w:rStyle w:val="VerbatimChar"/>
        </w:rPr>
        <w:t xml:space="preserve">## social_norm         0    0    3   -1</w:t>
      </w:r>
      <w:r>
        <w:br/>
      </w:r>
      <w:r>
        <w:rPr>
          <w:rStyle w:val="VerbatimChar"/>
        </w:rPr>
        <w:t xml:space="preserve">## moral_norm          0    0    0    4</w:t>
      </w:r>
    </w:p>
    <w:p>
      <w:pPr>
        <w:pStyle w:val="SourceCode"/>
      </w:pPr>
      <w:r>
        <w:rPr>
          <w:rStyle w:val="CommentTok"/>
        </w:rPr>
        <w:t xml:space="preserve"># Gender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"Non-binary"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prefer not to identify"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"Non-binary"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prefer not to identify"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[1] "Woman" "Man"</w:t>
      </w:r>
    </w:p>
    <w:p>
      <w:pPr>
        <w:pStyle w:val="FirstParagraph"/>
      </w:pPr>
      <w:r>
        <w:t xml:space="preserve">Coding consumer_behaviors 0/1 and numeric because required by smcfcs imputation function:</w:t>
      </w:r>
    </w:p>
    <w:p>
      <w:pPr>
        <w:pStyle w:val="SourceCode"/>
      </w:pP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consumer_behaviors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consumer_behaviors)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consumer_behaviors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consumer_behaviors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84"/>
    <w:bookmarkStart w:id="92" w:name="multiple-imputation"/>
    <w:p>
      <w:pPr>
        <w:pStyle w:val="Heading1"/>
      </w:pPr>
      <w:r>
        <w:t xml:space="preserve">Multiple Imputation</w:t>
      </w:r>
    </w:p>
    <w:bookmarkStart w:id="88" w:name="examine-missingness"/>
    <w:p>
      <w:pPr>
        <w:pStyle w:val="Heading2"/>
      </w:pPr>
      <w:r>
        <w:t xml:space="preserve">Examine Missingness</w:t>
      </w:r>
    </w:p>
    <w:p>
      <w:pPr>
        <w:pStyle w:val="FirstParagraph"/>
      </w:pPr>
      <w:r>
        <w:t xml:space="preserve">Examine missingness: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5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Variables with NO missing data:</w:t>
      </w:r>
    </w:p>
    <w:p>
      <w:pPr>
        <w:numPr>
          <w:ilvl w:val="0"/>
          <w:numId w:val="1005"/>
        </w:numPr>
        <w:pStyle w:val="Compact"/>
      </w:pPr>
      <w:r>
        <w:t xml:space="preserve">ingroup_identification</w:t>
      </w:r>
    </w:p>
    <w:p>
      <w:pPr>
        <w:numPr>
          <w:ilvl w:val="0"/>
          <w:numId w:val="1005"/>
        </w:numPr>
        <w:pStyle w:val="Compact"/>
      </w:pPr>
      <w:r>
        <w:t xml:space="preserve">clothing_interest</w:t>
      </w:r>
    </w:p>
    <w:p>
      <w:pPr>
        <w:numPr>
          <w:ilvl w:val="0"/>
          <w:numId w:val="1005"/>
        </w:numPr>
        <w:pStyle w:val="Compact"/>
      </w:pPr>
      <w:r>
        <w:t xml:space="preserve">consumer_intentions</w:t>
      </w:r>
    </w:p>
    <w:p>
      <w:pPr>
        <w:numPr>
          <w:ilvl w:val="0"/>
          <w:numId w:val="1005"/>
        </w:numPr>
        <w:pStyle w:val="Compact"/>
      </w:pPr>
      <w:r>
        <w:t xml:space="preserve">framing_condition</w:t>
      </w:r>
    </w:p>
    <w:p>
      <w:pPr>
        <w:numPr>
          <w:ilvl w:val="0"/>
          <w:numId w:val="1005"/>
        </w:numPr>
        <w:pStyle w:val="Compact"/>
      </w:pPr>
      <w:r>
        <w:t xml:space="preserve">norm_condition</w:t>
      </w:r>
    </w:p>
    <w:bookmarkEnd w:id="88"/>
    <w:bookmarkStart w:id="89" w:name="adding-interaction-terms"/>
    <w:p>
      <w:pPr>
        <w:pStyle w:val="Heading2"/>
      </w:pPr>
      <w:r>
        <w:t xml:space="preserve">Adding interaction terms</w:t>
      </w:r>
    </w:p>
    <w:bookmarkEnd w:id="89"/>
    <w:bookmarkStart w:id="91" w:name="imputation-model"/>
    <w:p>
      <w:pPr>
        <w:pStyle w:val="Heading2"/>
      </w:pPr>
      <w:r>
        <w:t xml:space="preserve">Imputation Model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114950518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"Outcome variable(s): consumer_behaviors"</w:t>
      </w:r>
      <w:r>
        <w:br/>
      </w:r>
      <w:r>
        <w:rPr>
          <w:rStyle w:val="VerbatimChar"/>
        </w:rPr>
        <w:t xml:space="preserve">## [1] "Passive variables: framing1Xbiospheric,framing2Xbiospheric,norm1Xbiospheric,norm2Xbiospheric,norm3Xbiospheric,norm4Xbiospheric,framing1Xnorm1Xbiospheric,framing1Xnorm2Xbiospheric,framing1Xnorm3Xbiospheric,framing1Xnorm4Xbiospheric,framing2Xnorm1Xbiospheric,framing2Xnorm2Xbiospheric,framing2Xnorm3Xbiospheric,framing2Xnorm4Xbiospheric,framing1Xaltruistic,framing2Xaltruistic,norm1Xaltruistic,norm2Xaltruistic,norm3Xaltruistic,norm4Xaltruistic,framing1Xnorm1Xaltruistic,framing1Xnorm2Xaltruistic,framing1Xnorm3Xaltruistic,framing1Xnorm4Xaltruistic,framing2Xnorm1Xaltruistic,framing2Xnorm2Xaltruistic,framing2Xnorm3Xaltruistic,framing2Xnorm4Xaltruistic,framing1Xegoistic,framing2Xegoistic,norm1Xegoistic,norm2Xegoistic,norm3Xegoistic,norm4Xegoistic,framing1Xnorm1Xegoistic,framing1Xnorm2Xegoistic,framing1Xnorm3Xegoistic,framing1Xnorm4Xegoistic,framing2Xnorm1Xegoistic,framing2Xnorm2Xegoistic,framing2Xnorm3Xegoistic,framing2Xnorm4Xegoistic,framing1Xhedonic,framing2Xhedonic,norm1Xhedonic,norm2Xhedonic,norm3Xhedonic,norm4Xhedonic,framing1Xnorm1Xhedonic,framing1Xnorm2Xhedonic,framing1Xnorm3Xhedonic,framing1Xnorm4Xhedonic,framing2Xnorm1Xhedonic,framing2Xnorm2Xhedonic,framing2Xnorm3Xhedonic,framing2Xnorm4Xhedonic"</w:t>
      </w:r>
      <w:r>
        <w:br/>
      </w:r>
      <w:r>
        <w:rPr>
          <w:rStyle w:val="VerbatimChar"/>
        </w:rPr>
        <w:t xml:space="preserve">## [1] "Partially obs. variables: hedonic,egoistic,altruistic,biospheric,Age,self_deceptive_sdr,impress_manag_sdr,Gender"</w:t>
      </w:r>
      <w:r>
        <w:br/>
      </w:r>
      <w:r>
        <w:rPr>
          <w:rStyle w:val="VerbatimChar"/>
        </w:rPr>
        <w:t xml:space="preserve">## [1] "Fully obs. substantive model variables: 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"</w:t>
      </w:r>
      <w:r>
        <w:br/>
      </w:r>
      <w:r>
        <w:rPr>
          <w:rStyle w:val="VerbatimChar"/>
        </w:rPr>
        <w:t xml:space="preserve">## [1] "Imputation  1"</w:t>
      </w:r>
      <w:r>
        <w:br/>
      </w:r>
      <w:r>
        <w:rPr>
          <w:rStyle w:val="VerbatimChar"/>
        </w:rPr>
        <w:t xml:space="preserve">## [1] "Imputing missing outcomes using specified substantive model."</w:t>
      </w:r>
      <w:r>
        <w:br/>
      </w:r>
      <w:r>
        <w:rPr>
          <w:rStyle w:val="VerbatimChar"/>
        </w:rPr>
        <w:t xml:space="preserve">## [1] "Imputing:  hedonic  using  egoistic,altruistic,biospheric,Age,self_deceptive_sdr,impress_manag_sdr,Gender,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egoistic  using  hedonic,altruistic,biospheric,Age,self_deceptive_sdr,impress_manag_sdr,Gender,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altruistic  using  hedonic,egoistic,biospheric,Age,self_deceptive_sdr,impress_manag_sdr,Gender,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biospheric  using  hedonic,egoistic,altruistic,Age,self_deceptive_sdr,impress_manag_sdr,Gender,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Age  using  hedonic,egoistic,altruistic,biospheric,self_deceptive_sdr,impress_manag_sdr,Gender,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self_deceptive_sdr  using  hedonic,egoistic,altruistic,biospheric,Age,impress_manag_sdr,Gender,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impress_manag_sdr  using  hedonic,egoistic,altruistic,biospheric,Age,self_deceptive_sdr,Gender,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Gender  using  hedonic,egoistic,altruistic,biospheric,Age,self_deceptive_sdr,impress_manag_sdr,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"Imputation  2"</w:t>
      </w:r>
      <w:r>
        <w:br/>
      </w:r>
      <w:r>
        <w:rPr>
          <w:rStyle w:val="VerbatimChar"/>
        </w:rPr>
        <w:t xml:space="preserve">## [1] "Imputation  3"</w:t>
      </w:r>
      <w:r>
        <w:br/>
      </w:r>
      <w:r>
        <w:rPr>
          <w:rStyle w:val="VerbatimChar"/>
        </w:rPr>
        <w:t xml:space="preserve">## [1] "Imputation  4"</w:t>
      </w:r>
      <w:r>
        <w:br/>
      </w:r>
      <w:r>
        <w:rPr>
          <w:rStyle w:val="VerbatimChar"/>
        </w:rPr>
        <w:t xml:space="preserve">## [1] "Imputation  5"</w:t>
      </w:r>
    </w:p>
    <w:p>
      <w:pPr>
        <w:pStyle w:val="FirstParagraph"/>
      </w:pPr>
      <w:r>
        <w:t xml:space="preserve">Storing imputed data sets</w:t>
      </w:r>
    </w:p>
    <w:p>
      <w:pPr>
        <w:pStyle w:val="SourceCode"/>
      </w:pPr>
      <w:r>
        <w:rPr>
          <w:rStyle w:val="NormalTok"/>
        </w:rPr>
        <w:t xml:space="preserve">impobject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imputationList</w:t>
      </w:r>
      <w:r>
        <w:rPr>
          <w:rStyle w:val="NormalTok"/>
        </w:rPr>
        <w:t xml:space="preserve">(imps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impDatasets)</w:t>
      </w:r>
    </w:p>
    <w:p>
      <w:pPr>
        <w:pStyle w:val="FirstParagraph"/>
      </w:pPr>
      <w:r>
        <w:t xml:space="preserve">Restrict range of values on imputed variables</w:t>
      </w:r>
    </w:p>
    <w:p>
      <w:pPr>
        <w:pStyle w:val="SourceCode"/>
      </w:pPr>
      <w:r>
        <w:rPr>
          <w:rStyle w:val="CommentTok"/>
        </w:rPr>
        <w:t xml:space="preserve"># bio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br/>
      </w:r>
      <w:r>
        <w:rPr>
          <w:rStyle w:val="CommentTok"/>
        </w:rPr>
        <w:t xml:space="preserve"># alt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br/>
      </w:r>
      <w:r>
        <w:rPr>
          <w:rStyle w:val="CommentTok"/>
        </w:rPr>
        <w:t xml:space="preserve"># ego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br/>
      </w:r>
      <w:r>
        <w:rPr>
          <w:rStyle w:val="CommentTok"/>
        </w:rPr>
        <w:t xml:space="preserve"># hed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br/>
      </w:r>
      <w:r>
        <w:rPr>
          <w:rStyle w:val="CommentTok"/>
        </w:rPr>
        <w:t xml:space="preserve"># self-deceptive enhancement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(self_deceptive_sdr))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0.13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3.71 0.86   3.75     3.7 0.74   1 6.62  5.62 0.15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6.75  5.75 0.15     0.23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6.62  5.62 0.14     0.13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0.14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describe(self_deceptive_sdr))</w:t>
      </w:r>
    </w:p>
    <w:p>
      <w:pPr>
        <w:pStyle w:val="SourceCode"/>
      </w:pP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br/>
      </w:r>
      <w:r>
        <w:rPr>
          <w:rStyle w:val="CommentTok"/>
        </w:rPr>
        <w:t xml:space="preserve"># impr manag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(impress_manag_sdr))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0.24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0.24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0.25     0.16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4 0.85      4    3.99 0.74 1.5   7   5.5 0.25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0.27     0.19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describe(impress_manag_sdr))</w:t>
      </w:r>
    </w:p>
    <w:p>
      <w:pPr>
        <w:pStyle w:val="SourceCode"/>
      </w:pPr>
      <w:r>
        <w:rPr>
          <w:rStyle w:val="CommentTok"/>
        </w:rPr>
        <w:t xml:space="preserve"># Age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1030 19.87 1.95     19   19.67 1.48  18  50    32 4.91    59.29 0.06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(Age))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19.89 1.94  19.39    19.7 2.06 15.09  50 34.91 4.56    54.97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19.85 1.94     19   19.67 1.48 14.85  50 35.15 4.55    55.63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19.88 1.98  19.05   19.69 1.55 13.77  50 36.23 4.27    50.86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19.88 1.97  19.25    19.7 1.86 14.74  50 35.26 4.37    52.37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  min max range skew kurtosis   se</w:t>
      </w:r>
      <w:r>
        <w:br/>
      </w:r>
      <w:r>
        <w:rPr>
          <w:rStyle w:val="VerbatimChar"/>
        </w:rPr>
        <w:t xml:space="preserve">## X1    1 1133 19.9 1.95  19.48   19.71 2.19 15.37  50 34.63 4.49    53.77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describe(Age))</w:t>
      </w:r>
    </w:p>
    <w:p>
      <w:pPr>
        <w:pStyle w:val="SourceCode"/>
      </w:pP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bookmarkStart w:id="90" w:name="centering-continuous-predictors"/>
    <w:p>
      <w:pPr>
        <w:pStyle w:val="Heading3"/>
      </w:pPr>
      <w:r>
        <w:t xml:space="preserve">Centering continuous predictors</w:t>
      </w:r>
    </w:p>
    <w:p>
      <w:pPr>
        <w:pStyle w:val="SourceCode"/>
      </w:pPr>
      <w:r>
        <w:rPr>
          <w:rStyle w:val="CommentTok"/>
        </w:rPr>
        <w:t xml:space="preserve"># Biospheric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br/>
      </w:r>
      <w:r>
        <w:rPr>
          <w:rStyle w:val="CommentTok"/>
        </w:rPr>
        <w:t xml:space="preserve"># Altruistic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br/>
      </w:r>
      <w:r>
        <w:rPr>
          <w:rStyle w:val="CommentTok"/>
        </w:rPr>
        <w:t xml:space="preserve"># Egoistic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br/>
      </w:r>
      <w:r>
        <w:rPr>
          <w:rStyle w:val="CommentTok"/>
        </w:rPr>
        <w:t xml:space="preserve"># Hedonic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Ingroup identification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ingroup_identification)</w:t>
      </w:r>
      <w:r>
        <w:br/>
      </w:r>
      <w:r>
        <w:br/>
      </w:r>
      <w:r>
        <w:br/>
      </w:r>
      <w:r>
        <w:rPr>
          <w:rStyle w:val="CommentTok"/>
        </w:rPr>
        <w:t xml:space="preserve"># Age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Clothing interest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Self deceptive SDR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br/>
      </w:r>
      <w:r>
        <w:rPr>
          <w:rStyle w:val="CommentTok"/>
        </w:rPr>
        <w:t xml:space="preserve"># Impression management SDR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impress_manag_sdr)</w:t>
      </w:r>
      <w:r>
        <w:br/>
      </w:r>
      <w:r>
        <w:br/>
      </w:r>
      <w:r>
        <w:rPr>
          <w:rStyle w:val="CommentTok"/>
        </w:rPr>
        <w:t xml:space="preserve"># Coding Gender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</w:t>
      </w:r>
      <w:r>
        <w:t xml:space="preserve"> </w:t>
      </w:r>
      <w:r>
        <w:rPr>
          <w:rStyle w:val="VerbatimChar"/>
        </w:rPr>
        <w:t xml:space="preserve">scmfcs</w:t>
      </w:r>
      <w:r>
        <w:t xml:space="preserve"> </w:t>
      </w:r>
      <w:r>
        <w:t xml:space="preserve">object to a</w:t>
      </w:r>
      <w:r>
        <w:t xml:space="preserve"> </w:t>
      </w:r>
      <w:r>
        <w:rPr>
          <w:rStyle w:val="VerbatimChar"/>
        </w:rPr>
        <w:t xml:space="preserve">mids</w:t>
      </w:r>
      <w:r>
        <w:t xml:space="preserve"> </w:t>
      </w:r>
      <w:r>
        <w:t xml:space="preserve">object (to make the object compatible with</w:t>
      </w:r>
      <w:r>
        <w:t xml:space="preserve"> </w:t>
      </w:r>
      <w:r>
        <w:rPr>
          <w:rStyle w:val="VerbatimChar"/>
        </w:rPr>
        <w:t xml:space="preserve">mice</w:t>
      </w:r>
      <w:r>
        <w:t xml:space="preserve">, and thus,</w:t>
      </w:r>
      <w:r>
        <w:t xml:space="preserve"> </w:t>
      </w:r>
      <w:r>
        <w:rPr>
          <w:rStyle w:val="VerbatimChar"/>
        </w:rPr>
        <w:t xml:space="preserve">emmeans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mids_obj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datlist2mids</w:t>
      </w:r>
      <w:r>
        <w:rPr>
          <w:rStyle w:val="NormalTok"/>
        </w:rPr>
        <w:t xml:space="preserve">(impobject)</w:t>
      </w:r>
    </w:p>
    <w:p>
      <w:pPr>
        <w:pStyle w:val="FirstParagraph"/>
      </w:pPr>
      <w:r>
        <w:t xml:space="preserve">Complete data set:</w:t>
      </w:r>
    </w:p>
    <w:bookmarkEnd w:id="90"/>
    <w:bookmarkEnd w:id="91"/>
    <w:bookmarkEnd w:id="92"/>
    <w:bookmarkStart w:id="93" w:name="descriptive-statistics"/>
    <w:p>
      <w:pPr>
        <w:pStyle w:val="Heading1"/>
      </w:pPr>
      <w:r>
        <w:t xml:space="preserve">Descriptive Statistics</w:t>
      </w:r>
    </w:p>
    <w:p>
      <w:pPr>
        <w:pStyle w:val="SourceCode"/>
      </w:pPr>
      <w:r>
        <w:rPr>
          <w:rStyle w:val="NormalTok"/>
        </w:rPr>
        <w:t xml:space="preserve">freqs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(consumer_behaviors))</w:t>
      </w:r>
      <w:r>
        <w:br/>
      </w:r>
      <w:r>
        <w:rPr>
          <w:rStyle w:val="NormalTok"/>
        </w:rPr>
        <w:t xml:space="preserve">freqs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consumer_behaviors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608 525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consumer_behaviors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605 528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consumer_behaviors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606 527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consumer_behaviors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606 527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consumer_behaviors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603 530</w:t>
      </w:r>
    </w:p>
    <w:p>
      <w:pPr>
        <w:pStyle w:val="SourceCode"/>
      </w:pPr>
      <w:r>
        <w:rPr>
          <w:rStyle w:val="NormalTok"/>
        </w:rPr>
        <w:t xml:space="preserve">props1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(consumer_behaviors)))</w:t>
      </w:r>
      <w:r>
        <w:br/>
      </w:r>
      <w:r>
        <w:rPr>
          <w:rStyle w:val="NormalTok"/>
        </w:rPr>
        <w:t xml:space="preserve">props1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consumer_behaviors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0.5366284 0.4633716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consumer_behaviors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0.5339806 0.4660194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consumer_behaviors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0.5348632 0.4651368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consumer_behaviors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0.5348632 0.4651368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consumer_behaviors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0.5322154 0.4677846</w:t>
      </w:r>
    </w:p>
    <w:bookmarkEnd w:id="93"/>
    <w:bookmarkStart w:id="106" w:name="logistic-analysis-dv-consumer-behaviors"/>
    <w:p>
      <w:pPr>
        <w:pStyle w:val="Heading1"/>
      </w:pPr>
      <w:r>
        <w:t xml:space="preserve">Logistic Analysis (DV = Consumer Behaviors)</w:t>
      </w:r>
    </w:p>
    <w:p>
      <w:pPr>
        <w:pStyle w:val="FirstParagraph"/>
      </w:pPr>
      <w:r>
        <w:t xml:space="preserve">Consumer Behaviors</w:t>
      </w:r>
    </w:p>
    <w:p>
      <w:pPr>
        <w:numPr>
          <w:ilvl w:val="0"/>
          <w:numId w:val="1006"/>
        </w:numPr>
        <w:pStyle w:val="Compact"/>
      </w:pPr>
      <w:r>
        <w:t xml:space="preserve">0 = New Clothing</w:t>
      </w:r>
    </w:p>
    <w:p>
      <w:pPr>
        <w:numPr>
          <w:ilvl w:val="0"/>
          <w:numId w:val="1006"/>
        </w:numPr>
        <w:pStyle w:val="Compact"/>
      </w:pPr>
      <w:r>
        <w:t xml:space="preserve">1 = Secondhand Clothing</w:t>
      </w:r>
    </w:p>
    <w:bookmarkStart w:id="94" w:name="running-model"/>
    <w:p>
      <w:pPr>
        <w:pStyle w:val="Heading2"/>
      </w:pPr>
      <w:r>
        <w:t xml:space="preserve">Running Model</w:t>
      </w:r>
    </w:p>
    <w:p>
      <w:pPr>
        <w:pStyle w:val="SourceCode"/>
      </w:pPr>
      <w:r>
        <w:rPr>
          <w:rStyle w:val="NormalTok"/>
        </w:rPr>
        <w:t xml:space="preserve">log_pool_obj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pool</w:t>
      </w:r>
      <w:r>
        <w:rPr>
          <w:rStyle w:val="NormalTok"/>
        </w:rPr>
        <w:t xml:space="preserve">(log_mice)</w:t>
      </w:r>
    </w:p>
    <w:p>
      <w:pPr>
        <w:numPr>
          <w:ilvl w:val="0"/>
          <w:numId w:val="1007"/>
        </w:numPr>
        <w:pStyle w:val="Compact"/>
      </w:pPr>
      <w:r>
        <w:t xml:space="preserve">df_residual = 1038</w:t>
      </w:r>
    </w:p>
    <w:p>
      <w:pPr>
        <w:numPr>
          <w:ilvl w:val="0"/>
          <w:numId w:val="1007"/>
        </w:numPr>
        <w:pStyle w:val="Compact"/>
      </w:pPr>
      <w:r>
        <w:t xml:space="preserve">residual deviance: 1329</w:t>
      </w:r>
    </w:p>
    <w:bookmarkEnd w:id="94"/>
    <w:bookmarkStart w:id="95" w:name="model-summary"/>
    <w:p>
      <w:pPr>
        <w:pStyle w:val="Heading2"/>
      </w:pPr>
      <w:r>
        <w:t xml:space="preserve">Model Summary</w:t>
      </w:r>
    </w:p>
    <w:p>
      <w:pPr>
        <w:pStyle w:val="FirstParagraph"/>
      </w:pPr>
      <w:r>
        <w:t xml:space="preserve">Full summary</w:t>
      </w:r>
    </w:p>
    <w:bookmarkEnd w:id="95"/>
    <w:bookmarkStart w:id="97" w:name="pooled-regression-results"/>
    <w:p>
      <w:pPr>
        <w:pStyle w:val="Heading2"/>
      </w:pPr>
      <w:r>
        <w:t xml:space="preserve">Pooled Regression Results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pool</w:t>
      </w:r>
      <w:r>
        <w:rPr>
          <w:rStyle w:val="NormalTok"/>
        </w:rPr>
        <w:t xml:space="preserve">(log_mice))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546"/>
        <w:gridCol w:w="660"/>
        <w:gridCol w:w="733"/>
        <w:gridCol w:w="733"/>
        <w:gridCol w:w="660"/>
        <w:gridCol w:w="58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811.847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882.439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937.441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894.465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984.072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1025.111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955.659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1004.891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946.390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751.725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847.891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856.019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984.405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1002.212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829.435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1020.077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936.829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1027.197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532.635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838.856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1010.638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966.989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953.880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941.570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929.196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718.240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1018.329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962.726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985.715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1003.032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491.638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892.821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955.965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910.694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779.884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939.087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913.626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937.344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906.439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960.152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999.829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1015.900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1013.442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965.347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532.824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937.252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982.189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952.575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968.583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922.000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1022.771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721.925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674.058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987.332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987.424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1028.550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974.544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909.383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682.509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957.783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832.980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1018.344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1029.607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838.865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969.872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542.595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990.283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622.658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984.202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991.022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766.414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935.238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958.514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525.511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1009.362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964.407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776.747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985.047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899.917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920.724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715.938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0.632</w:t>
            </w:r>
          </w:p>
        </w:tc>
      </w:tr>
    </w:tbl>
    <w:p>
      <w:pPr>
        <w:pStyle w:val="BodyText"/>
      </w:pPr>
      <w:r>
        <w:t xml:space="preserve">APA-style table</w:t>
      </w:r>
    </w:p>
    <w:p>
      <w:pPr>
        <w:pStyle w:val="SourceCode"/>
      </w:pPr>
      <w:r>
        <w:rPr>
          <w:rStyle w:val="NormalTok"/>
        </w:rPr>
        <w:t xml:space="preserve">pool_summ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pool</w:t>
      </w:r>
      <w:r>
        <w:rPr>
          <w:rStyle w:val="NormalTok"/>
        </w:rPr>
        <w:t xml:space="preserve">(log_mice))</w:t>
      </w:r>
      <w:r>
        <w:br/>
      </w:r>
      <w:r>
        <w:br/>
      </w:r>
      <w:r>
        <w:rPr>
          <w:rStyle w:val="FunctionTok"/>
        </w:rPr>
        <w:t xml:space="preserve">apa_table</w:t>
      </w:r>
      <w:r>
        <w:rPr>
          <w:rStyle w:val="NormalTok"/>
        </w:rPr>
        <w:t xml:space="preserve">(pool_summ,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"Pooled Logistic Regression Results"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"DV = Consumer Behaviors"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(#tab:unnamed-chunk-29)</w:t>
      </w:r>
    </w:p>
    <w:p>
      <w:pPr>
        <w:pStyle w:val="TableCaption"/>
      </w:pPr>
      <w:r>
        <w:rPr>
          <w:iCs/>
          <w:i/>
        </w:rPr>
        <w:t xml:space="preserve">Pooled Logistic Regression Results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882.44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937.44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894.46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984.07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955.66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1,004.89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856.02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984.40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219.03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829.44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936.83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838.86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966.99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929.20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718.24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1,018.33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985.71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1,003.03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955.96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779.88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937.34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906.44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999.83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1,015.90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965.35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937.25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982.19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674.06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987.33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987.42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909.38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957.78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832.98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1,018.34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984.20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766.41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935.24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1,009.36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985.05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899.92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DV = Consumer Behaviors</w:t>
      </w:r>
    </w:p>
    <w:p>
      <w:pPr>
        <w:pStyle w:val="BodyText"/>
      </w:pPr>
      <w:r>
        <w:t xml:space="preserve"> </w:t>
      </w:r>
    </w:p>
    <w:bookmarkStart w:id="96" w:name="odds-ratios"/>
    <w:p>
      <w:pPr>
        <w:pStyle w:val="Heading3"/>
      </w:pPr>
      <w:r>
        <w:t xml:space="preserve">Odds Ratios</w:t>
      </w:r>
    </w:p>
    <w:p>
      <w:pPr>
        <w:pStyle w:val="FirstParagraph"/>
      </w:pPr>
      <w:r>
        <w:t xml:space="preserve">Converting log odds estimates to odds ratios:</w:t>
      </w:r>
    </w:p>
    <w:p>
      <w:pPr>
        <w:pStyle w:val="SourceCode"/>
      </w:pPr>
      <w:r>
        <w:rPr>
          <w:rStyle w:val="NormalTok"/>
        </w:rPr>
        <w:t xml:space="preserve">ORs_pool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(log_summ_pool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term,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(log_summ_pool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estimate))</w:t>
      </w:r>
      <w:r>
        <w:br/>
      </w:r>
      <w:r>
        <w:br/>
      </w:r>
      <w:r>
        <w:rPr>
          <w:rStyle w:val="NormalTok"/>
        </w:rPr>
        <w:t xml:space="preserve">ORs_pool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</w:tbl>
    <w:bookmarkEnd w:id="96"/>
    <w:bookmarkEnd w:id="97"/>
    <w:bookmarkStart w:id="105" w:name="pooled-anova-results"/>
    <w:p>
      <w:pPr>
        <w:pStyle w:val="Heading2"/>
      </w:pPr>
      <w:r>
        <w:t xml:space="preserve">Pooled Anova Results</w:t>
      </w:r>
    </w:p>
    <w:p>
      <w:pPr>
        <w:pStyle w:val="FirstParagraph"/>
      </w:pPr>
      <w:r>
        <w:t xml:space="preserve">Using Anova()</w:t>
      </w:r>
    </w:p>
    <w:p>
      <w:pPr>
        <w:pStyle w:val="BodyText"/>
      </w:pPr>
      <w:r>
        <w:t xml:space="preserve">doesn’t have a pooling option</w:t>
      </w:r>
    </w:p>
    <w:p>
      <w:pPr>
        <w:pStyle w:val="SourceCode"/>
      </w:pPr>
      <w:r>
        <w:rPr>
          <w:rStyle w:val="CommentTok"/>
        </w:rPr>
        <w:t xml:space="preserve"># anova_mod2</w:t>
      </w:r>
    </w:p>
    <w:bookmarkStart w:id="98" w:name="imputed-data-1"/>
    <w:p>
      <w:pPr>
        <w:pStyle w:val="Heading3"/>
      </w:pPr>
      <w:r>
        <w:t xml:space="preserve">Imputed data 1</w:t>
      </w:r>
    </w:p>
    <w:p>
      <w:pPr>
        <w:pStyle w:val="SourceCode"/>
      </w:pPr>
      <w:r>
        <w:rPr>
          <w:rStyle w:val="NormalTok"/>
        </w:rPr>
        <w:t xml:space="preserve">imp1_log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imp1_log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458"/>
        <w:gridCol w:w="963"/>
        <w:gridCol w:w="321"/>
        <w:gridCol w:w="11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LR Chisq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imp1_log</w:t>
      </w:r>
    </w:p>
    <w:p>
      <w:pPr>
        <w:pStyle w:val="SourceCode"/>
      </w:pPr>
      <w:r>
        <w:rPr>
          <w:rStyle w:val="VerbatimChar"/>
        </w:rPr>
        <w:t xml:space="preserve">## Analysis of Deviance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consumer_behaviors</w:t>
      </w:r>
      <w:r>
        <w:br/>
      </w:r>
      <w:r>
        <w:rPr>
          <w:rStyle w:val="VerbatimChar"/>
        </w:rPr>
        <w:t xml:space="preserve">##                                                    LR Chisq Df</w:t>
      </w:r>
      <w:r>
        <w:br/>
      </w:r>
      <w:r>
        <w:rPr>
          <w:rStyle w:val="VerbatimChar"/>
        </w:rPr>
        <w:t xml:space="preserve">## framing_condition                                    12.716  2</w:t>
      </w:r>
      <w:r>
        <w:br/>
      </w:r>
      <w:r>
        <w:rPr>
          <w:rStyle w:val="VerbatimChar"/>
        </w:rPr>
        <w:t xml:space="preserve">## norm_condition                                        2.083  4</w:t>
      </w:r>
      <w:r>
        <w:br/>
      </w:r>
      <w:r>
        <w:rPr>
          <w:rStyle w:val="VerbatimChar"/>
        </w:rPr>
        <w:t xml:space="preserve">## biospheric_center                                    25.092  1</w:t>
      </w:r>
      <w:r>
        <w:br/>
      </w:r>
      <w:r>
        <w:rPr>
          <w:rStyle w:val="VerbatimChar"/>
        </w:rPr>
        <w:t xml:space="preserve">## altruistic_center                                     1.867  1</w:t>
      </w:r>
      <w:r>
        <w:br/>
      </w:r>
      <w:r>
        <w:rPr>
          <w:rStyle w:val="VerbatimChar"/>
        </w:rPr>
        <w:t xml:space="preserve">## egoistic_center                                      61.432  1</w:t>
      </w:r>
      <w:r>
        <w:br/>
      </w:r>
      <w:r>
        <w:rPr>
          <w:rStyle w:val="VerbatimChar"/>
        </w:rPr>
        <w:t xml:space="preserve">## hedonic_center                                        0.031  1</w:t>
      </w:r>
      <w:r>
        <w:br/>
      </w:r>
      <w:r>
        <w:rPr>
          <w:rStyle w:val="VerbatimChar"/>
        </w:rPr>
        <w:t xml:space="preserve">## ingroup_center                                        0.099  1</w:t>
      </w:r>
      <w:r>
        <w:br/>
      </w:r>
      <w:r>
        <w:rPr>
          <w:rStyle w:val="VerbatimChar"/>
        </w:rPr>
        <w:t xml:space="preserve">## self_dec_center                                       7.285  1</w:t>
      </w:r>
      <w:r>
        <w:br/>
      </w:r>
      <w:r>
        <w:rPr>
          <w:rStyle w:val="VerbatimChar"/>
        </w:rPr>
        <w:t xml:space="preserve">## impress_manag_center                                  7.052  1</w:t>
      </w:r>
      <w:r>
        <w:br/>
      </w:r>
      <w:r>
        <w:rPr>
          <w:rStyle w:val="VerbatimChar"/>
        </w:rPr>
        <w:t xml:space="preserve">## clothing_center                                       0.232  1</w:t>
      </w:r>
      <w:r>
        <w:br/>
      </w:r>
      <w:r>
        <w:rPr>
          <w:rStyle w:val="VerbatimChar"/>
        </w:rPr>
        <w:t xml:space="preserve">## Gender                                                0.126  1</w:t>
      </w:r>
      <w:r>
        <w:br/>
      </w:r>
      <w:r>
        <w:rPr>
          <w:rStyle w:val="VerbatimChar"/>
        </w:rPr>
        <w:t xml:space="preserve">## Age_center                                            2.493  1</w:t>
      </w:r>
      <w:r>
        <w:br/>
      </w:r>
      <w:r>
        <w:rPr>
          <w:rStyle w:val="VerbatimChar"/>
        </w:rPr>
        <w:t xml:space="preserve">## framing_condition:norm_condition                      7.056  8</w:t>
      </w:r>
      <w:r>
        <w:br/>
      </w:r>
      <w:r>
        <w:rPr>
          <w:rStyle w:val="VerbatimChar"/>
        </w:rPr>
        <w:t xml:space="preserve">## framing_condition:biospheric_center                   3.932  2</w:t>
      </w:r>
      <w:r>
        <w:br/>
      </w:r>
      <w:r>
        <w:rPr>
          <w:rStyle w:val="VerbatimChar"/>
        </w:rPr>
        <w:t xml:space="preserve">## norm_condition:biospheric_center                      3.844  4</w:t>
      </w:r>
      <w:r>
        <w:br/>
      </w:r>
      <w:r>
        <w:rPr>
          <w:rStyle w:val="VerbatimChar"/>
        </w:rPr>
        <w:t xml:space="preserve">## framing_condition:altruistic_center                  10.031  2</w:t>
      </w:r>
      <w:r>
        <w:br/>
      </w:r>
      <w:r>
        <w:rPr>
          <w:rStyle w:val="VerbatimChar"/>
        </w:rPr>
        <w:t xml:space="preserve">## norm_condition:altruistic_center                      8.677  4</w:t>
      </w:r>
      <w:r>
        <w:br/>
      </w:r>
      <w:r>
        <w:rPr>
          <w:rStyle w:val="VerbatimChar"/>
        </w:rPr>
        <w:t xml:space="preserve">## framing_condition:egoistic_center                     4.287  2</w:t>
      </w:r>
      <w:r>
        <w:br/>
      </w:r>
      <w:r>
        <w:rPr>
          <w:rStyle w:val="VerbatimChar"/>
        </w:rPr>
        <w:t xml:space="preserve">## norm_condition:egoistic_center                        1.918  4</w:t>
      </w:r>
      <w:r>
        <w:br/>
      </w:r>
      <w:r>
        <w:rPr>
          <w:rStyle w:val="VerbatimChar"/>
        </w:rPr>
        <w:t xml:space="preserve">## framing_condition:hedonic_center                      0.716  2</w:t>
      </w:r>
      <w:r>
        <w:br/>
      </w:r>
      <w:r>
        <w:rPr>
          <w:rStyle w:val="VerbatimChar"/>
        </w:rPr>
        <w:t xml:space="preserve">## norm_condition:hedonic_center                         1.973  4</w:t>
      </w:r>
      <w:r>
        <w:br/>
      </w:r>
      <w:r>
        <w:rPr>
          <w:rStyle w:val="VerbatimChar"/>
        </w:rPr>
        <w:t xml:space="preserve">## framing_condition:ingroup_center                      0.196  2</w:t>
      </w:r>
      <w:r>
        <w:br/>
      </w:r>
      <w:r>
        <w:rPr>
          <w:rStyle w:val="VerbatimChar"/>
        </w:rPr>
        <w:t xml:space="preserve">## norm_condition:ingroup_center                         0.722  4</w:t>
      </w:r>
      <w:r>
        <w:br/>
      </w:r>
      <w:r>
        <w:rPr>
          <w:rStyle w:val="VerbatimChar"/>
        </w:rPr>
        <w:t xml:space="preserve">## framing_condition:norm_condition:biospheric_center    6.191  8</w:t>
      </w:r>
      <w:r>
        <w:br/>
      </w:r>
      <w:r>
        <w:rPr>
          <w:rStyle w:val="VerbatimChar"/>
        </w:rPr>
        <w:t xml:space="preserve">## framing_condition:norm_condition:altruistic_center   10.938  8</w:t>
      </w:r>
      <w:r>
        <w:br/>
      </w:r>
      <w:r>
        <w:rPr>
          <w:rStyle w:val="VerbatimChar"/>
        </w:rPr>
        <w:t xml:space="preserve">## framing_condition:norm_condition:egoistic_center      5.809  8</w:t>
      </w:r>
      <w:r>
        <w:br/>
      </w:r>
      <w:r>
        <w:rPr>
          <w:rStyle w:val="VerbatimChar"/>
        </w:rPr>
        <w:t xml:space="preserve">## framing_condition:norm_condition:hedonic_center       5.718  8</w:t>
      </w:r>
      <w:r>
        <w:br/>
      </w:r>
      <w:r>
        <w:rPr>
          <w:rStyle w:val="VerbatimChar"/>
        </w:rPr>
        <w:t xml:space="preserve">## framing_condition:norm_condition:ingroup_center       3.192  8</w:t>
      </w:r>
      <w:r>
        <w:br/>
      </w:r>
      <w:r>
        <w:rPr>
          <w:rStyle w:val="VerbatimChar"/>
        </w:rPr>
        <w:t xml:space="preserve">##                                                              Pr(&gt;Chisq)    </w:t>
      </w:r>
      <w:r>
        <w:br/>
      </w:r>
      <w:r>
        <w:rPr>
          <w:rStyle w:val="VerbatimChar"/>
        </w:rPr>
        <w:t xml:space="preserve">## framing_condition                                              0.001733 ** </w:t>
      </w:r>
      <w:r>
        <w:br/>
      </w:r>
      <w:r>
        <w:rPr>
          <w:rStyle w:val="VerbatimChar"/>
        </w:rPr>
        <w:t xml:space="preserve">## norm_condition                                                 0.720511    </w:t>
      </w:r>
      <w:r>
        <w:br/>
      </w:r>
      <w:r>
        <w:rPr>
          <w:rStyle w:val="VerbatimChar"/>
        </w:rPr>
        <w:t xml:space="preserve">## biospheric_center                                  0.000000546482605334 ***</w:t>
      </w:r>
      <w:r>
        <w:br/>
      </w:r>
      <w:r>
        <w:rPr>
          <w:rStyle w:val="VerbatimChar"/>
        </w:rPr>
        <w:t xml:space="preserve">## altruistic_center                                              0.171765    </w:t>
      </w:r>
      <w:r>
        <w:br/>
      </w:r>
      <w:r>
        <w:rPr>
          <w:rStyle w:val="VerbatimChar"/>
        </w:rPr>
        <w:t xml:space="preserve">## egoistic_center                                    0.000000000000004582 ***</w:t>
      </w:r>
      <w:r>
        <w:br/>
      </w:r>
      <w:r>
        <w:rPr>
          <w:rStyle w:val="VerbatimChar"/>
        </w:rPr>
        <w:t xml:space="preserve">## hedonic_center                                                 0.859490    </w:t>
      </w:r>
      <w:r>
        <w:br/>
      </w:r>
      <w:r>
        <w:rPr>
          <w:rStyle w:val="VerbatimChar"/>
        </w:rPr>
        <w:t xml:space="preserve">## ingroup_center                                                 0.753338    </w:t>
      </w:r>
      <w:r>
        <w:br/>
      </w:r>
      <w:r>
        <w:rPr>
          <w:rStyle w:val="VerbatimChar"/>
        </w:rPr>
        <w:t xml:space="preserve">## self_dec_center                                                0.006954 ** </w:t>
      </w:r>
      <w:r>
        <w:br/>
      </w:r>
      <w:r>
        <w:rPr>
          <w:rStyle w:val="VerbatimChar"/>
        </w:rPr>
        <w:t xml:space="preserve">## impress_manag_center                                           0.007916 ** </w:t>
      </w:r>
      <w:r>
        <w:br/>
      </w:r>
      <w:r>
        <w:rPr>
          <w:rStyle w:val="VerbatimChar"/>
        </w:rPr>
        <w:t xml:space="preserve">## clothing_center                                                0.630104    </w:t>
      </w:r>
      <w:r>
        <w:br/>
      </w:r>
      <w:r>
        <w:rPr>
          <w:rStyle w:val="VerbatimChar"/>
        </w:rPr>
        <w:t xml:space="preserve">## Gender                                                         0.723136    </w:t>
      </w:r>
      <w:r>
        <w:br/>
      </w:r>
      <w:r>
        <w:rPr>
          <w:rStyle w:val="VerbatimChar"/>
        </w:rPr>
        <w:t xml:space="preserve">## Age_center                                                     0.114339    </w:t>
      </w:r>
      <w:r>
        <w:br/>
      </w:r>
      <w:r>
        <w:rPr>
          <w:rStyle w:val="VerbatimChar"/>
        </w:rPr>
        <w:t xml:space="preserve">## framing_condition:norm_condition                               0.530625    </w:t>
      </w:r>
      <w:r>
        <w:br/>
      </w:r>
      <w:r>
        <w:rPr>
          <w:rStyle w:val="VerbatimChar"/>
        </w:rPr>
        <w:t xml:space="preserve">## framing_condition:biospheric_center                            0.140008    </w:t>
      </w:r>
      <w:r>
        <w:br/>
      </w:r>
      <w:r>
        <w:rPr>
          <w:rStyle w:val="VerbatimChar"/>
        </w:rPr>
        <w:t xml:space="preserve">## norm_condition:biospheric_center                               0.427503    </w:t>
      </w:r>
      <w:r>
        <w:br/>
      </w:r>
      <w:r>
        <w:rPr>
          <w:rStyle w:val="VerbatimChar"/>
        </w:rPr>
        <w:t xml:space="preserve">## framing_condition:altruistic_center                            0.006636 ** </w:t>
      </w:r>
      <w:r>
        <w:br/>
      </w:r>
      <w:r>
        <w:rPr>
          <w:rStyle w:val="VerbatimChar"/>
        </w:rPr>
        <w:t xml:space="preserve">## norm_condition:altruistic_center                               0.069713 .  </w:t>
      </w:r>
      <w:r>
        <w:br/>
      </w:r>
      <w:r>
        <w:rPr>
          <w:rStyle w:val="VerbatimChar"/>
        </w:rPr>
        <w:t xml:space="preserve">## framing_condition:egoistic_center                              0.117265    </w:t>
      </w:r>
      <w:r>
        <w:br/>
      </w:r>
      <w:r>
        <w:rPr>
          <w:rStyle w:val="VerbatimChar"/>
        </w:rPr>
        <w:t xml:space="preserve">## norm_condition:egoistic_center                                 0.750816    </w:t>
      </w:r>
      <w:r>
        <w:br/>
      </w:r>
      <w:r>
        <w:rPr>
          <w:rStyle w:val="VerbatimChar"/>
        </w:rPr>
        <w:t xml:space="preserve">## framing_condition:hedonic_center                               0.698924    </w:t>
      </w:r>
      <w:r>
        <w:br/>
      </w:r>
      <w:r>
        <w:rPr>
          <w:rStyle w:val="VerbatimChar"/>
        </w:rPr>
        <w:t xml:space="preserve">## norm_condition:hedonic_center                                  0.740680    </w:t>
      </w:r>
      <w:r>
        <w:br/>
      </w:r>
      <w:r>
        <w:rPr>
          <w:rStyle w:val="VerbatimChar"/>
        </w:rPr>
        <w:t xml:space="preserve">## framing_condition:ingroup_center                               0.906610    </w:t>
      </w:r>
      <w:r>
        <w:br/>
      </w:r>
      <w:r>
        <w:rPr>
          <w:rStyle w:val="VerbatimChar"/>
        </w:rPr>
        <w:t xml:space="preserve">## norm_condition:ingroup_center                                  0.948556    </w:t>
      </w:r>
      <w:r>
        <w:br/>
      </w:r>
      <w:r>
        <w:rPr>
          <w:rStyle w:val="VerbatimChar"/>
        </w:rPr>
        <w:t xml:space="preserve">## framing_condition:norm_condition:biospheric_center             0.625894    </w:t>
      </w:r>
      <w:r>
        <w:br/>
      </w:r>
      <w:r>
        <w:rPr>
          <w:rStyle w:val="VerbatimChar"/>
        </w:rPr>
        <w:t xml:space="preserve">## framing_condition:norm_condition:altruistic_center             0.205250    </w:t>
      </w:r>
      <w:r>
        <w:br/>
      </w:r>
      <w:r>
        <w:rPr>
          <w:rStyle w:val="VerbatimChar"/>
        </w:rPr>
        <w:t xml:space="preserve">## framing_condition:norm_condition:egoistic_center               0.668628    </w:t>
      </w:r>
      <w:r>
        <w:br/>
      </w:r>
      <w:r>
        <w:rPr>
          <w:rStyle w:val="VerbatimChar"/>
        </w:rPr>
        <w:t xml:space="preserve">## framing_condition:norm_condition:hedonic_center                0.678789    </w:t>
      </w:r>
      <w:r>
        <w:br/>
      </w:r>
      <w:r>
        <w:rPr>
          <w:rStyle w:val="VerbatimChar"/>
        </w:rPr>
        <w:t xml:space="preserve">## framing_condition:norm_condition:ingroup_center                0.921717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98"/>
    <w:bookmarkStart w:id="99" w:name="imputed-data-2"/>
    <w:p>
      <w:pPr>
        <w:pStyle w:val="Heading3"/>
      </w:pPr>
      <w:r>
        <w:t xml:space="preserve">Imputed data 2</w:t>
      </w:r>
    </w:p>
    <w:p>
      <w:pPr>
        <w:pStyle w:val="SourceCode"/>
      </w:pPr>
      <w:r>
        <w:rPr>
          <w:rStyle w:val="NormalTok"/>
        </w:rPr>
        <w:t xml:space="preserve">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458"/>
        <w:gridCol w:w="963"/>
        <w:gridCol w:w="321"/>
        <w:gridCol w:w="11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LR Chisq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0.821</w:t>
            </w:r>
          </w:p>
        </w:tc>
      </w:tr>
    </w:tbl>
    <w:bookmarkEnd w:id="99"/>
    <w:bookmarkStart w:id="100" w:name="imputed-data-3"/>
    <w:p>
      <w:pPr>
        <w:pStyle w:val="Heading3"/>
      </w:pPr>
      <w:r>
        <w:t xml:space="preserve">Imputed data 3</w:t>
      </w:r>
    </w:p>
    <w:p>
      <w:pPr>
        <w:pStyle w:val="SourceCode"/>
      </w:pPr>
      <w:r>
        <w:rPr>
          <w:rStyle w:val="NormalTok"/>
        </w:rPr>
        <w:t xml:space="preserve">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458"/>
        <w:gridCol w:w="963"/>
        <w:gridCol w:w="321"/>
        <w:gridCol w:w="11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LR Chisq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</w:t>
            </w:r>
          </w:p>
        </w:tc>
      </w:tr>
    </w:tbl>
    <w:bookmarkEnd w:id="100"/>
    <w:bookmarkStart w:id="101" w:name="imputed-data-4"/>
    <w:p>
      <w:pPr>
        <w:pStyle w:val="Heading3"/>
      </w:pPr>
      <w:r>
        <w:t xml:space="preserve">Imputed data 4</w:t>
      </w:r>
    </w:p>
    <w:p>
      <w:pPr>
        <w:pStyle w:val="SourceCode"/>
      </w:pPr>
      <w:r>
        <w:rPr>
          <w:rStyle w:val="NormalTok"/>
        </w:rPr>
        <w:t xml:space="preserve">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458"/>
        <w:gridCol w:w="963"/>
        <w:gridCol w:w="321"/>
        <w:gridCol w:w="11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LR Chisq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</w:t>
            </w:r>
          </w:p>
        </w:tc>
      </w:tr>
    </w:tbl>
    <w:bookmarkEnd w:id="101"/>
    <w:bookmarkStart w:id="102" w:name="imputed-data-5"/>
    <w:p>
      <w:pPr>
        <w:pStyle w:val="Heading3"/>
      </w:pPr>
      <w:r>
        <w:t xml:space="preserve">Imputed data 5</w:t>
      </w:r>
    </w:p>
    <w:p>
      <w:pPr>
        <w:pStyle w:val="SourceCode"/>
      </w:pPr>
      <w:r>
        <w:rPr>
          <w:rStyle w:val="NormalTok"/>
        </w:rPr>
        <w:t xml:space="preserve">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458"/>
        <w:gridCol w:w="963"/>
        <w:gridCol w:w="321"/>
        <w:gridCol w:w="11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LR Chisq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0.758</w:t>
            </w:r>
          </w:p>
        </w:tc>
      </w:tr>
    </w:tbl>
    <w:bookmarkEnd w:id="102"/>
    <w:bookmarkStart w:id="103" w:name="main-effects"/>
    <w:p>
      <w:pPr>
        <w:pStyle w:val="Heading3"/>
      </w:pPr>
      <w:r>
        <w:t xml:space="preserve">Main Effects</w:t>
      </w:r>
    </w:p>
    <w:p>
      <w:pPr>
        <w:pStyle w:val="FirstParagraph"/>
      </w:pPr>
      <w:r>
        <w:t xml:space="preserve">Framing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F(2, 11621.44)=5.905     p=0.00273 F(2, 11621.44)=5.905     p=0.00273 F(2, 11621.44)=5.905     p=0.00273 F(2, 11621.44)=5.905     p=0.00273 F(2, 11621.44)=5.905     p=0.00273</w:t>
      </w:r>
    </w:p>
    <w:p>
      <w:pPr>
        <w:pStyle w:val="FirstParagraph"/>
      </w:pPr>
      <w:r>
        <w:t xml:space="preserve">Norm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F(4, 1795.26)=0.417     p=0.79664 F(4, 1795.26)=0.417     p=0.79664 F(4, 1795.26)=0.417     p=0.79664 F(4, 1795.26)=0.417     p=0.79664 F(4, 1795.26)=0.417     p=0.79664</w:t>
      </w:r>
    </w:p>
    <w:p>
      <w:pPr>
        <w:pStyle w:val="FirstParagraph"/>
      </w:pPr>
      <w:r>
        <w:t xml:space="preserve">Biospheric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18929.79)=23.764     p=0 F(1, 18929.79)=23.764     p=0 F(1, 18929.79)=23.764     p=0 F(1, 18929.79)=23.764     p=0 F(1, 18929.79)=23.764     p=0</w:t>
      </w:r>
    </w:p>
    <w:p>
      <w:pPr>
        <w:pStyle w:val="FirstParagraph"/>
      </w:pPr>
      <w:r>
        <w:t xml:space="preserve">Altruistic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15316.29)=2.332     p=0.12676 F(1, 15316.29)=2.332     p=0.12676 F(1, 15316.29)=2.332     p=0.12676 F(1, 15316.29)=2.332     p=0.12676 F(1, 15316.29)=2.332     p=0.12676</w:t>
      </w:r>
    </w:p>
    <w:p>
      <w:pPr>
        <w:pStyle w:val="FirstParagraph"/>
      </w:pPr>
      <w:r>
        <w:t xml:space="preserve">Egoistic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3235.1)=59.346     p=0 F(1, 3235.1)=59.346     p=0 F(1, 3235.1)=59.346     p=0 F(1, 3235.1)=59.346     p=0 F(1, 3235.1)=59.346     p=0</w:t>
      </w:r>
    </w:p>
    <w:p>
      <w:pPr>
        <w:pStyle w:val="FirstParagraph"/>
      </w:pPr>
      <w:r>
        <w:t xml:space="preserve">Hedonic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345328.62)=0.018     p=0.8931 F(1, 345328.62)=0.018     p=0.8931 F(1, 345328.62)=0.018     p=0.8931 F(1, 345328.62)=0.018     p=0.8931 F(1, 345328.62)=0.018     p=0.8931</w:t>
      </w:r>
    </w:p>
    <w:p>
      <w:pPr>
        <w:pStyle w:val="FirstParagraph"/>
      </w:pPr>
      <w:r>
        <w:t xml:space="preserve">Ingroup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8926.29)=0.006     p=0.93816 F(1, 8926.29)=0.006     p=0.93816 F(1, 8926.29)=0.006     p=0.93816 F(1, 8926.29)=0.006     p=0.93816 F(1, 8926.29)=0.006     p=0.93816</w:t>
      </w:r>
    </w:p>
    <w:p>
      <w:pPr>
        <w:pStyle w:val="FirstParagraph"/>
      </w:pPr>
      <w:r>
        <w:t xml:space="preserve">Self-deceptive enhancement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1151271.3)=6.93     p=0.00848 F(1, 1151271.3)=6.93     p=0.00848 F(1, 1151271.3)=6.93     p=0.00848 F(1, 1151271.3)=6.93     p=0.00848 F(1, 1151271.3)=6.93     p=0.00848</w:t>
      </w:r>
    </w:p>
    <w:p>
      <w:pPr>
        <w:pStyle w:val="FirstParagraph"/>
      </w:pPr>
      <w:r>
        <w:t xml:space="preserve">Impression management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25780.06)=6.594     p=0.01024 F(1, 25780.06)=6.594     p=0.01024 F(1, 25780.06)=6.594     p=0.01024 F(1, 25780.06)=6.594     p=0.01024 F(1, 25780.06)=6.594     p=0.01024</w:t>
      </w:r>
    </w:p>
    <w:p>
      <w:pPr>
        <w:pStyle w:val="FirstParagraph"/>
      </w:pPr>
      <w:r>
        <w:t xml:space="preserve">Clothing interest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44602.45)=0.283     p=0.59493 F(1, 44602.45)=0.283     p=0.59493 F(1, 44602.45)=0.283     p=0.59493 F(1, 44602.45)=0.283     p=0.59493 F(1, 44602.45)=0.283     p=0.59493</w:t>
      </w:r>
    </w:p>
    <w:p>
      <w:pPr>
        <w:pStyle w:val="FirstParagraph"/>
      </w:pPr>
      <w:r>
        <w:t xml:space="preserve">Gender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981.23)=-0.005     p=1 F(1, 981.23)=-0.005     p=1 F(1, 981.23)=-0.005     p=1 F(1, 981.23)=-0.005     p=1 F(1, 981.23)=-0.005     p=1</w:t>
      </w:r>
    </w:p>
    <w:p>
      <w:pPr>
        <w:pStyle w:val="FirstParagraph"/>
      </w:pPr>
      <w:r>
        <w:t xml:space="preserve">Age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77.38)=3.027     p=0.08584 F(1, 77.38)=3.027     p=0.08584 F(1, 77.38)=3.027     p=0.08584 F(1, 77.38)=3.027     p=0.08584 F(1, 77.38)=3.027     p=0.08584</w:t>
      </w:r>
    </w:p>
    <w:bookmarkEnd w:id="103"/>
    <w:bookmarkStart w:id="104" w:name="interaction-effects"/>
    <w:p>
      <w:pPr>
        <w:pStyle w:val="Heading3"/>
      </w:pPr>
      <w:r>
        <w:t xml:space="preserve">Interaction effects</w:t>
      </w:r>
    </w:p>
    <w:p>
      <w:pPr>
        <w:pStyle w:val="FirstParagraph"/>
      </w:pPr>
      <w:r>
        <w:t xml:space="preserve">FramingXNorm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F(8, 11802.27)=0.854     p=0.55449 F(8, 11802.27)=0.854     p=0.55449 F(8, 11802.27)=0.854     p=0.55449 F(8, 11802.27)=0.854     p=0.55449 F(8, 11802.27)=0.854     p=0.55449</w:t>
      </w:r>
    </w:p>
    <w:p>
      <w:pPr>
        <w:pStyle w:val="FirstParagraph"/>
      </w:pPr>
      <w:r>
        <w:t xml:space="preserve">FramingXBio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F(2, 31941.74)=1.951     p=0.14211 F(2, 31941.74)=1.951     p=0.14211 F(2, 31941.74)=1.951     p=0.14211 F(2, 31941.74)=1.951     p=0.14211 F(2, 31941.74)=1.951     p=0.14211</w:t>
      </w:r>
    </w:p>
    <w:p>
      <w:pPr>
        <w:pStyle w:val="FirstParagraph"/>
      </w:pPr>
      <w:r>
        <w:t xml:space="preserve">NormXBio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F(4, 2157.91)=0.874     p=0.47844 F(4, 2157.91)=0.874     p=0.47844 F(4, 2157.91)=0.874     p=0.47844 F(4, 2157.91)=0.874     p=0.47844 F(4, 2157.91)=0.874     p=0.47844</w:t>
      </w:r>
    </w:p>
    <w:p>
      <w:pPr>
        <w:pStyle w:val="FirstParagraph"/>
      </w:pPr>
      <w:r>
        <w:t xml:space="preserve">FrameXAlt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F(2, 289927.89)=5.106     p=0.00606 F(2, 289927.89)=5.106     p=0.00606 F(2, 289927.89)=5.106     p=0.00606 F(2, 289927.89)=5.106     p=0.00606 F(2, 289927.89)=5.106     p=0.00606</w:t>
      </w:r>
    </w:p>
    <w:p>
      <w:pPr>
        <w:pStyle w:val="FirstParagraph"/>
      </w:pPr>
      <w:r>
        <w:t xml:space="preserve">NormXAlt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F(4, 10056.48)=2.347     p=0.05222 F(4, 10056.48)=2.347     p=0.05222 F(4, 10056.48)=2.347     p=0.05222 F(4, 10056.48)=2.347     p=0.05222 F(4, 10056.48)=2.347     p=0.05222</w:t>
      </w:r>
    </w:p>
    <w:p>
      <w:pPr>
        <w:pStyle w:val="FirstParagraph"/>
      </w:pPr>
      <w:r>
        <w:t xml:space="preserve">FrameXEgo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F(2, 5639.24)=2.351     p=0.09538 F(2, 5639.24)=2.351     p=0.09538 F(2, 5639.24)=2.351     p=0.09538 F(2, 5639.24)=2.351     p=0.09538 F(2, 5639.24)=2.351     p=0.09538</w:t>
      </w:r>
    </w:p>
    <w:p>
      <w:pPr>
        <w:pStyle w:val="FirstParagraph"/>
      </w:pPr>
      <w:r>
        <w:t xml:space="preserve">NormxEgo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F(4, 1739.09)=0.448     p=0.77425 F(4, 1739.09)=0.448     p=0.77425 F(4, 1739.09)=0.448     p=0.77425 F(4, 1739.09)=0.448     p=0.77425 F(4, 1739.09)=0.448     p=0.77425</w:t>
      </w:r>
    </w:p>
    <w:p>
      <w:pPr>
        <w:pStyle w:val="FirstParagraph"/>
      </w:pPr>
      <w:r>
        <w:t xml:space="preserve">FrameXHed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F(2, 10144.25)=0.316     p=0.72942 F(2, 10144.25)=0.316     p=0.72942 F(2, 10144.25)=0.316     p=0.72942 F(2, 10144.25)=0.316     p=0.72942 F(2, 10144.25)=0.316     p=0.72942</w:t>
      </w:r>
    </w:p>
    <w:p>
      <w:pPr>
        <w:pStyle w:val="FirstParagraph"/>
      </w:pPr>
      <w:r>
        <w:t xml:space="preserve">NormXHed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F(4, 73732.36)=0.491     p=0.74237 F(4, 73732.36)=0.491     p=0.74237 F(4, 73732.36)=0.491     p=0.74237 F(4, 73732.36)=0.491     p=0.74237 F(4, 73732.36)=0.491     p=0.74237</w:t>
      </w:r>
    </w:p>
    <w:p>
      <w:pPr>
        <w:pStyle w:val="FirstParagraph"/>
      </w:pPr>
      <w:r>
        <w:t xml:space="preserve">FrameXIngroup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F(2, 18834.69)=0.105     p=0.90056 F(2, 18834.69)=0.105     p=0.90056 F(2, 18834.69)=0.105     p=0.90056 F(2, 18834.69)=0.105     p=0.90056 F(2, 18834.69)=0.105     p=0.90056</w:t>
      </w:r>
    </w:p>
    <w:p>
      <w:pPr>
        <w:pStyle w:val="FirstParagraph"/>
      </w:pPr>
      <w:r>
        <w:t xml:space="preserve">NormXIngroup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F(4, 9488.21)=0.239     p=0.91638 F(4, 9488.21)=0.239     p=0.91638 F(4, 9488.21)=0.239     p=0.91638 F(4, 9488.21)=0.239     p=0.91638 F(4, 9488.21)=0.239     p=0.91638</w:t>
      </w:r>
    </w:p>
    <w:p>
      <w:pPr>
        <w:pStyle w:val="FirstParagraph"/>
      </w:pPr>
      <w:r>
        <w:t xml:space="preserve">frameXnormXbio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F(8, 1981.71)=0.798     p=0.60394 F(8, 1981.71)=0.798     p=0.60394 F(8, 1981.71)=0.798     p=0.60394 F(8, 1981.71)=0.798     p=0.60394 F(8, 1981.71)=0.798     p=0.60394</w:t>
      </w:r>
    </w:p>
    <w:p>
      <w:pPr>
        <w:pStyle w:val="FirstParagraph"/>
      </w:pPr>
      <w:r>
        <w:t xml:space="preserve">frameXnormXalt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F(8, 49675.93)=1.334     p=0.2208 F(8, 49675.93)=1.334     p=0.2208 F(8, 49675.93)=1.334     p=0.2208 F(8, 49675.93)=1.334     p=0.2208 F(8, 49675.93)=1.334     p=0.2208</w:t>
      </w:r>
    </w:p>
    <w:p>
      <w:pPr>
        <w:pStyle w:val="FirstParagraph"/>
      </w:pPr>
      <w:r>
        <w:t xml:space="preserve">frameXnormXego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F(8, 1320.93)=0.668     p=0.72028 F(8, 1320.93)=0.668     p=0.72028 F(8, 1320.93)=0.668     p=0.72028 F(8, 1320.93)=0.668     p=0.72028 F(8, 1320.93)=0.668     p=0.72028</w:t>
      </w:r>
    </w:p>
    <w:p>
      <w:pPr>
        <w:pStyle w:val="FirstParagraph"/>
      </w:pPr>
      <w:r>
        <w:t xml:space="preserve">frameXnormXhed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F(8, 24721.97)=0.763     p=0.6352 F(8, 24721.97)=0.763     p=0.6352 F(8, 24721.97)=0.763     p=0.6352 F(8, 24721.97)=0.763     p=0.6352 F(8, 24721.97)=0.763     p=0.6352</w:t>
      </w:r>
    </w:p>
    <w:p>
      <w:pPr>
        <w:pStyle w:val="FirstParagraph"/>
      </w:pPr>
      <w:r>
        <w:t xml:space="preserve">frameXnormXingroup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F(8, 830.24)=0.421     p=0.90885 F(8, 830.24)=0.421     p=0.90885 F(8, 830.24)=0.421     p=0.90885 F(8, 830.24)=0.421     p=0.90885 F(8, 830.24)=0.421     p=0.90885</w:t>
      </w:r>
    </w:p>
    <w:bookmarkEnd w:id="104"/>
    <w:bookmarkEnd w:id="105"/>
    <w:bookmarkEnd w:id="106"/>
    <w:bookmarkStart w:id="138" w:name="simple-effects"/>
    <w:p>
      <w:pPr>
        <w:pStyle w:val="Heading1"/>
      </w:pPr>
      <w:r>
        <w:t xml:space="preserve">Simple Effects</w:t>
      </w:r>
    </w:p>
    <w:bookmarkStart w:id="116" w:name="framing-condition"/>
    <w:p>
      <w:pPr>
        <w:pStyle w:val="Heading2"/>
      </w:pPr>
      <w:r>
        <w:t xml:space="preserve">Framing Condition</w:t>
      </w:r>
    </w:p>
    <w:p>
      <w:pPr>
        <w:pStyle w:val="BlockText"/>
      </w:pPr>
      <w:r>
        <w:t xml:space="preserve">H1: Consumer intentions/behaviors will be lower in the self-enhancing framing than in the pro-environmental or control framing conditions.</w:t>
      </w:r>
    </w:p>
    <w:p>
      <w:pPr>
        <w:pStyle w:val="FirstParagraph"/>
      </w:pPr>
      <w:r>
        <w:t xml:space="preserve">EM Means</w:t>
      </w:r>
    </w:p>
    <w:p>
      <w:pPr>
        <w:pStyle w:val="SourceCode"/>
      </w:pPr>
      <w:r>
        <w:rPr>
          <w:rStyle w:val="CommentTok"/>
        </w:rPr>
        <w:t xml:space="preserve"># logit scale</w:t>
      </w:r>
      <w:r>
        <w:br/>
      </w:r>
      <w:r>
        <w:rPr>
          <w:rStyle w:val="NormalTok"/>
        </w:rPr>
        <w:t xml:space="preserve">frame_emmeans_logit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framing_condition)</w:t>
      </w:r>
      <w:r>
        <w:br/>
      </w:r>
      <w:r>
        <w:rPr>
          <w:rStyle w:val="NormalTok"/>
        </w:rPr>
        <w:t xml:space="preserve">frame_emmeans_logit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probability scale</w:t>
      </w:r>
      <w:r>
        <w:br/>
      </w:r>
      <w:r>
        <w:rPr>
          <w:rStyle w:val="NormalTok"/>
        </w:rPr>
        <w:t xml:space="preserve">frame_emmeans_prob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frame_emmeans_prob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</w:tbl>
    <w:p>
      <w:pPr>
        <w:pStyle w:val="BodyText"/>
      </w:pPr>
      <w:r>
        <w:t xml:space="preserve">Text Settings</w:t>
      </w:r>
    </w:p>
    <w:p>
      <w:pPr>
        <w:pStyle w:val="SourceCode"/>
      </w:pPr>
      <w:r>
        <w:rPr>
          <w:rStyle w:val="NormalTok"/>
        </w:rPr>
        <w:t xml:space="preserve">text_settings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Visualization</w:t>
      </w:r>
    </w:p>
    <w:p>
      <w:pPr>
        <w:pStyle w:val="SourceCode"/>
      </w:pPr>
      <w:r>
        <w:rPr>
          <w:rStyle w:val="CommentTok"/>
        </w:rPr>
        <w:t xml:space="preserve"># logit scale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(frame_emmeans_logit)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96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probability scale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(frame_emmeans_prob)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96-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96-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Planned comparisons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SE_F_EMM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C_F_EMM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PE_F_EMM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logit scale</w:t>
      </w:r>
      <w:r>
        <w:br/>
      </w:r>
      <w:r>
        <w:rPr>
          <w:rStyle w:val="NormalTok"/>
        </w:rPr>
        <w:t xml:space="preserve">framing_comparisons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(frame_emmeans_logit,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 Frame - Control Frame"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SE_F_EMM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C_F_EMM,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- SE Frame"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PE_F_EMM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SE_F_EMM,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PE_F_EMM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C_F_EMM),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</w:t>
      </w:r>
      <w:r>
        <w:br/>
      </w:r>
      <w:r>
        <w:rPr>
          <w:rStyle w:val="NormalTok"/>
        </w:rPr>
        <w:t xml:space="preserve">framing_comparisons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- Control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- SE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framing_comparisons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- Control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- SE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probability scale</w:t>
      </w:r>
      <w:r>
        <w:br/>
      </w:r>
      <w:r>
        <w:rPr>
          <w:rStyle w:val="NormalTok"/>
        </w:rPr>
        <w:t xml:space="preserve">framing_comparisons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(frame_emmeans_prob,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 Frame - Control Frame"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SE_F_EMM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C_F_EMM,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- SE Frame"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PE_F_EMM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SE_F_EMM,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PE_F_EMM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C_F_EMM),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</w:t>
      </w:r>
      <w:r>
        <w:br/>
      </w:r>
      <w:r>
        <w:rPr>
          <w:rStyle w:val="NormalTok"/>
        </w:rPr>
        <w:t xml:space="preserve">framing_comparisons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000"/>
        <w:gridCol w:w="1320"/>
        <w:gridCol w:w="600"/>
        <w:gridCol w:w="480"/>
        <w:gridCol w:w="600"/>
        <w:gridCol w:w="960"/>
        <w:gridCol w:w="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/ Control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/ SE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framing_comparisons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/ Control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/ SE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2.48</w:t>
            </w:r>
          </w:p>
        </w:tc>
      </w:tr>
    </w:tbl>
    <w:bookmarkEnd w:id="116"/>
    <w:bookmarkStart w:id="126" w:name="norm-condition"/>
    <w:p>
      <w:pPr>
        <w:pStyle w:val="Heading2"/>
      </w:pPr>
      <w:r>
        <w:t xml:space="preserve">Norm Condition</w:t>
      </w:r>
    </w:p>
    <w:p>
      <w:pPr>
        <w:pStyle w:val="FirstParagraph"/>
      </w:pPr>
      <w:r>
        <w:t xml:space="preserve">EM Means</w:t>
      </w:r>
    </w:p>
    <w:p>
      <w:pPr>
        <w:pStyle w:val="SourceCode"/>
      </w:pPr>
      <w:r>
        <w:rPr>
          <w:rStyle w:val="NormalTok"/>
        </w:rPr>
        <w:t xml:space="preserve">norm_emmeans_logit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norm_condition)</w:t>
      </w:r>
      <w:r>
        <w:br/>
      </w:r>
      <w:r>
        <w:rPr>
          <w:rStyle w:val="NormalTok"/>
        </w:rPr>
        <w:t xml:space="preserve">norm_emmeans_logit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norm_emmeans_prob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norm_emmeans_prob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</w:tbl>
    <w:p>
      <w:pPr>
        <w:pStyle w:val="BodyText"/>
      </w:pPr>
      <w:r>
        <w:t xml:space="preserve">Visualization</w:t>
      </w:r>
    </w:p>
    <w:p>
      <w:pPr>
        <w:pStyle w:val="SourceCode"/>
      </w:pPr>
      <w:r>
        <w:rPr>
          <w:rStyle w:val="CommentTok"/>
        </w:rPr>
        <w:t xml:space="preserve"># logit scale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(norm_emmeans_logit)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99-1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probability scale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(norm_emmeans_prob)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99-2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99-3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Planned comparisons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logit scale</w:t>
      </w:r>
      <w:r>
        <w:br/>
      </w:r>
      <w:r>
        <w:rPr>
          <w:rStyle w:val="NormalTok"/>
        </w:rPr>
        <w:t xml:space="preserve">norm_comparisons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(norm_emmeans_logit,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"Descriptive Norm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"Convention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"Social Norm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"Moral Norm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          </w:t>
      </w:r>
      <w:r>
        <w:br/>
      </w:r>
      <w:r>
        <w:rPr>
          <w:rStyle w:val="NormalTok"/>
        </w:rPr>
        <w:t xml:space="preserve">norm_comparisons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norm_comparisons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probability scale</w:t>
      </w:r>
      <w:r>
        <w:br/>
      </w:r>
      <w:r>
        <w:rPr>
          <w:rStyle w:val="NormalTok"/>
        </w:rPr>
        <w:t xml:space="preserve">norm_comparisons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(norm_emmeans_prob,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"Descriptive Norm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"Convention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"Social Norm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"Moral Norm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          </w:t>
      </w:r>
      <w:r>
        <w:br/>
      </w:r>
      <w:r>
        <w:rPr>
          <w:rStyle w:val="NormalTok"/>
        </w:rPr>
        <w:t xml:space="preserve">norm_comparisons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44"/>
        <w:gridCol w:w="1281"/>
        <w:gridCol w:w="582"/>
        <w:gridCol w:w="465"/>
        <w:gridCol w:w="582"/>
        <w:gridCol w:w="931"/>
        <w:gridCol w:w="9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 Norm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Norm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 Norm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norm_comparisons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91"/>
        <w:gridCol w:w="1300"/>
        <w:gridCol w:w="591"/>
        <w:gridCol w:w="472"/>
        <w:gridCol w:w="1182"/>
        <w:gridCol w:w="118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 Norm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Norm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 Norm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</w:tr>
    </w:tbl>
    <w:bookmarkEnd w:id="126"/>
    <w:bookmarkStart w:id="136" w:name="framing-x-norm"/>
    <w:p>
      <w:pPr>
        <w:pStyle w:val="Heading2"/>
      </w:pPr>
      <w:r>
        <w:t xml:space="preserve">Framing x Norm</w:t>
      </w:r>
    </w:p>
    <w:p>
      <w:pPr>
        <w:pStyle w:val="FirstParagraph"/>
      </w:pPr>
      <w:r>
        <w:t xml:space="preserve">EM Means</w:t>
      </w:r>
    </w:p>
    <w:p>
      <w:pPr>
        <w:pStyle w:val="SourceCode"/>
      </w:pPr>
      <w:r>
        <w:rPr>
          <w:rStyle w:val="NormalTok"/>
        </w:rPr>
        <w:t xml:space="preserve">cell_emmeans_logit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framing_condition)</w:t>
      </w:r>
      <w:r>
        <w:br/>
      </w:r>
      <w:r>
        <w:rPr>
          <w:rStyle w:val="NormalTok"/>
        </w:rPr>
        <w:t xml:space="preserve">cell_emmeans_logit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6"/>
        <w:gridCol w:w="2007"/>
        <w:gridCol w:w="780"/>
        <w:gridCol w:w="557"/>
        <w:gridCol w:w="446"/>
        <w:gridCol w:w="1115"/>
        <w:gridCol w:w="11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cell_emmeans_prob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cell_emmeans_prob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51"/>
        <w:gridCol w:w="2066"/>
        <w:gridCol w:w="573"/>
        <w:gridCol w:w="573"/>
        <w:gridCol w:w="459"/>
        <w:gridCol w:w="1147"/>
        <w:gridCol w:w="11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0.610</w:t>
            </w:r>
          </w:p>
        </w:tc>
      </w:tr>
    </w:tbl>
    <w:p>
      <w:pPr>
        <w:pStyle w:val="BodyText"/>
      </w:pPr>
      <w:r>
        <w:t xml:space="preserve">Visualization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(cell_emmeans_logit)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02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(cell_emmeans_prob)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02-2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02-3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Planned comparisons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control framings</w:t>
      </w:r>
      <w:r>
        <w:br/>
      </w:r>
      <w:r>
        <w:rPr>
          <w:rStyle w:val="NormalTok"/>
        </w:rPr>
        <w:t xml:space="preserve">cf_dn_emm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pro-environmental framings</w:t>
      </w:r>
      <w:r>
        <w:br/>
      </w:r>
      <w:r>
        <w:rPr>
          <w:rStyle w:val="NormalTok"/>
        </w:rPr>
        <w:t xml:space="preserve">pf_dn_emm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rPr>
          <w:rStyle w:val="DocumentationTok"/>
        </w:rPr>
        <w:t xml:space="preserve">## self-enhancing framings</w:t>
      </w:r>
      <w:r>
        <w:br/>
      </w:r>
      <w:r>
        <w:rPr>
          <w:rStyle w:val="NormalTok"/>
        </w:rPr>
        <w:t xml:space="preserve">sf_dn_emm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logit scale</w:t>
      </w:r>
      <w:r>
        <w:br/>
      </w:r>
      <w:r>
        <w:rPr>
          <w:rStyle w:val="NormalTok"/>
        </w:rPr>
        <w:t xml:space="preserve">FxN_comparisons_logit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(cell_emmeans_logit,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Frame + DN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"Control Frame + Conv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"Control Frame + SN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"Control Frame + MN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DN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Conv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SN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MN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DN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Conv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SN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MN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FxN_comparisons_logit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467"/>
        <w:gridCol w:w="913"/>
        <w:gridCol w:w="507"/>
        <w:gridCol w:w="406"/>
        <w:gridCol w:w="812"/>
        <w:gridCol w:w="81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DN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Conv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SN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MN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DN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Conv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SN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MN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DN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Conv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SN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MN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FxN_comparisons_logit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249"/>
        <w:gridCol w:w="869"/>
        <w:gridCol w:w="482"/>
        <w:gridCol w:w="386"/>
        <w:gridCol w:w="965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DN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Conv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SN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MN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DN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Conv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SN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MN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DN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Conv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SN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MN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probability scale</w:t>
      </w:r>
      <w:r>
        <w:br/>
      </w:r>
      <w:r>
        <w:rPr>
          <w:rStyle w:val="NormalTok"/>
        </w:rPr>
        <w:t xml:space="preserve">FxN_comparisons_prob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(cell_emmeans_prob,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Frame + DN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"Control Frame + Conv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"Control Frame + SN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"Control Frame + MN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DN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Conv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SN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MN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DN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Conv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SN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MN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FxN_comparisons_prob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99"/>
        <w:gridCol w:w="1024"/>
        <w:gridCol w:w="465"/>
        <w:gridCol w:w="372"/>
        <w:gridCol w:w="465"/>
        <w:gridCol w:w="745"/>
        <w:gridCol w:w="7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DN /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Conv /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SN /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MN /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DN /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Conv /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SN /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MN /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DN /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Conv /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SN /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MN /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FxN_comparisons_prob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148"/>
        <w:gridCol w:w="1037"/>
        <w:gridCol w:w="471"/>
        <w:gridCol w:w="377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DN /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Conv /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SN /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MN /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DN /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Conv /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SN /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MN /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DN /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Conv /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SN /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MN /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</w:tr>
    </w:tbl>
    <w:p>
      <w:pPr>
        <w:pStyle w:val="BodyText"/>
      </w:pPr>
      <w:r>
        <w:t xml:space="preserve">Planned comparisons of comparisons</w:t>
      </w:r>
    </w:p>
    <w:p>
      <w:pPr>
        <w:pStyle w:val="SourceCode"/>
      </w:pPr>
      <w:r>
        <w:rPr>
          <w:rStyle w:val="CommentTok"/>
        </w:rPr>
        <w:t xml:space="preserve"># convert odds ratios to log OR</w:t>
      </w:r>
      <w:r>
        <w:br/>
      </w:r>
      <w:r>
        <w:rPr>
          <w:rStyle w:val="NormalTok"/>
        </w:rPr>
        <w:t xml:space="preserve">FxN_comparisons_prob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30"/>
        <w:gridCol w:w="907"/>
        <w:gridCol w:w="825"/>
        <w:gridCol w:w="330"/>
        <w:gridCol w:w="412"/>
        <w:gridCol w:w="907"/>
        <w:gridCol w:w="9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DN /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0.6561187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0.2484442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-1.1129152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0.26574483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Conv /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0.8977581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0.3500453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-0.2766139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0.78207659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SN /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0.6945434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0.2446919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-1.0346131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0.30084961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MN /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0.8725906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0.3517633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-0.3380805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0.73530256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DN /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2.0902685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0.8578687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1.7964745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0.07241908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Conv /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1.4270474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0.5170541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0.9814618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0.32636504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SN /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1.9059225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0.7480687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1.6432387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0.10033355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MN /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1.4663723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0.5472816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1.0256419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0.30506041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DN /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1.6572961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0.6238446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1.3420734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0.17957221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Conv /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1.1991170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0.4836775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0.4501804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0.65258036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SN /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1.3415565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0.5379552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0.7327566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0.46370689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MN /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1.5980479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0.6271797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1.1944542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0.23230034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0.6561187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0.8977581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0.6945434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0.8725906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2.0902685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1.4270474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1.9059225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1.4663723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1.6572961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1.1991170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1.3415565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1.5980479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ORs</w:t>
      </w:r>
    </w:p>
    <w:p>
      <w:pPr>
        <w:pStyle w:val="SourceCode"/>
      </w:pPr>
      <w:r>
        <w:rPr>
          <w:rStyle w:val="VerbatimChar"/>
        </w:rPr>
        <w:t xml:space="preserve">##  [1] 0.6561187 0.8977581 0.6945434 0.8725906 2.0902685 1.4270474 1.9059225</w:t>
      </w:r>
      <w:r>
        <w:br/>
      </w:r>
      <w:r>
        <w:rPr>
          <w:rStyle w:val="VerbatimChar"/>
        </w:rPr>
        <w:t xml:space="preserve">##  [8] 1.4663723 1.6572961 1.1991170 1.3415565 1.5980479</w:t>
      </w:r>
    </w:p>
    <w:p>
      <w:pPr>
        <w:pStyle w:val="SourceCode"/>
      </w:pPr>
      <w:r>
        <w:rPr>
          <w:rStyle w:val="NormalTok"/>
        </w:rPr>
        <w:t xml:space="preserve">log_ORs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(ORs)</w:t>
      </w:r>
      <w:r>
        <w:br/>
      </w:r>
      <w:r>
        <w:rPr>
          <w:rStyle w:val="NormalTok"/>
        </w:rPr>
        <w:t xml:space="preserve">log_ORs </w:t>
      </w:r>
    </w:p>
    <w:p>
      <w:pPr>
        <w:pStyle w:val="SourceCode"/>
      </w:pPr>
      <w:r>
        <w:rPr>
          <w:rStyle w:val="VerbatimChar"/>
        </w:rPr>
        <w:t xml:space="preserve">##  [1] -0.4214136 -0.1078546 -0.3645006 -0.1362888  0.7372925  0.3556076</w:t>
      </w:r>
      <w:r>
        <w:br/>
      </w:r>
      <w:r>
        <w:rPr>
          <w:rStyle w:val="VerbatimChar"/>
        </w:rPr>
        <w:t xml:space="preserve">##  [7]  0.6449661  0.3827915  0.5051874  0.1815855  0.2938305  0.4687828</w:t>
      </w:r>
    </w:p>
    <w:p>
      <w:pPr>
        <w:pStyle w:val="SourceCode"/>
      </w:pPr>
      <w:r>
        <w:rPr>
          <w:rStyle w:val="NormalTok"/>
        </w:rPr>
        <w:t xml:space="preserve">log_ORs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0.2484442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0.3500453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0.2446919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0.3517633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0.8578687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0.5170541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0.7480687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0.5472816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0.6238446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0.4836775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0.5379552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0.6271797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effect of descriptive norm </w:t>
      </w:r>
      <w:r>
        <w:br/>
      </w:r>
      <w:r>
        <w:rPr>
          <w:rStyle w:val="DocumentationTok"/>
        </w:rPr>
        <w:t xml:space="preserve">## PE vs control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diff</w:t>
      </w:r>
    </w:p>
    <w:p>
      <w:pPr>
        <w:pStyle w:val="SourceCode"/>
      </w:pPr>
      <w:r>
        <w:rPr>
          <w:rStyle w:val="VerbatimChar"/>
        </w:rPr>
        <w:t xml:space="preserve">## [1] 1.158706</w:t>
      </w:r>
    </w:p>
    <w:p>
      <w:pPr>
        <w:pStyle w:val="SourceCode"/>
      </w:pPr>
      <w:r>
        <w:rPr>
          <w:rStyle w:val="NormalTok"/>
        </w:rPr>
        <w:t xml:space="preserve">SE_combine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SE_combine</w:t>
      </w:r>
    </w:p>
    <w:p>
      <w:pPr>
        <w:pStyle w:val="SourceCode"/>
      </w:pPr>
      <w:r>
        <w:rPr>
          <w:rStyle w:val="VerbatimChar"/>
        </w:rPr>
        <w:t xml:space="preserve">## [1] 0.8931199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SE_combine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1.297369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q=</w:t>
      </w:r>
      <w:r>
        <w:rPr>
          <w:rStyle w:val="NormalTok"/>
        </w:rPr>
        <w:t xml:space="preserve">z,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0.1945043</w:t>
      </w:r>
    </w:p>
    <w:p>
      <w:pPr>
        <w:pStyle w:val="SourceCode"/>
      </w:pPr>
      <w:r>
        <w:rPr>
          <w:rStyle w:val="DocumentationTok"/>
        </w:rPr>
        <w:t xml:space="preserve">## SE vs control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diff</w:t>
      </w:r>
    </w:p>
    <w:p>
      <w:pPr>
        <w:pStyle w:val="SourceCode"/>
      </w:pPr>
      <w:r>
        <w:rPr>
          <w:rStyle w:val="VerbatimChar"/>
        </w:rPr>
        <w:t xml:space="preserve">## [1] 0.926601</w:t>
      </w:r>
    </w:p>
    <w:p>
      <w:pPr>
        <w:pStyle w:val="SourceCode"/>
      </w:pPr>
      <w:r>
        <w:rPr>
          <w:rStyle w:val="NormalTok"/>
        </w:rPr>
        <w:t xml:space="preserve">SE_combine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(SEs[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SE_combine</w:t>
      </w:r>
    </w:p>
    <w:p>
      <w:pPr>
        <w:pStyle w:val="SourceCode"/>
      </w:pPr>
      <w:r>
        <w:rPr>
          <w:rStyle w:val="VerbatimChar"/>
        </w:rPr>
        <w:t xml:space="preserve">## [1] 0.6714958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SE_combine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1.379906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q=</w:t>
      </w:r>
      <w:r>
        <w:rPr>
          <w:rStyle w:val="NormalTok"/>
        </w:rPr>
        <w:t xml:space="preserve">z,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0.1676156</w:t>
      </w:r>
    </w:p>
    <w:p>
      <w:pPr>
        <w:pStyle w:val="SourceCode"/>
      </w:pPr>
      <w:r>
        <w:rPr>
          <w:rStyle w:val="DocumentationTok"/>
        </w:rPr>
        <w:t xml:space="preserve">## SE vs PE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diff</w:t>
      </w:r>
    </w:p>
    <w:p>
      <w:pPr>
        <w:pStyle w:val="SourceCode"/>
      </w:pPr>
      <w:r>
        <w:rPr>
          <w:rStyle w:val="VerbatimChar"/>
        </w:rPr>
        <w:t xml:space="preserve">## [1] -0.2321051</w:t>
      </w:r>
    </w:p>
    <w:p>
      <w:pPr>
        <w:pStyle w:val="SourceCode"/>
      </w:pPr>
      <w:r>
        <w:rPr>
          <w:rStyle w:val="NormalTok"/>
        </w:rPr>
        <w:t xml:space="preserve">SE_combine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(SEs[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SE_combine</w:t>
      </w:r>
    </w:p>
    <w:p>
      <w:pPr>
        <w:pStyle w:val="SourceCode"/>
      </w:pPr>
      <w:r>
        <w:rPr>
          <w:rStyle w:val="VerbatimChar"/>
        </w:rPr>
        <w:t xml:space="preserve">## [1] 1.060717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SE_combine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-0.218819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q=</w:t>
      </w:r>
      <w:r>
        <w:rPr>
          <w:rStyle w:val="NormalTok"/>
        </w:rPr>
        <w:t xml:space="preserve">z,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0.826791</w:t>
      </w:r>
    </w:p>
    <w:p>
      <w:pPr>
        <w:pStyle w:val="SourceCode"/>
      </w:pPr>
      <w:r>
        <w:rPr>
          <w:rStyle w:val="CommentTok"/>
        </w:rPr>
        <w:t xml:space="preserve"># effect of convention</w:t>
      </w:r>
      <w:r>
        <w:br/>
      </w:r>
      <w:r>
        <w:rPr>
          <w:rStyle w:val="DocumentationTok"/>
        </w:rPr>
        <w:t xml:space="preserve">## PE vs control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diff</w:t>
      </w:r>
    </w:p>
    <w:p>
      <w:pPr>
        <w:pStyle w:val="SourceCode"/>
      </w:pPr>
      <w:r>
        <w:rPr>
          <w:rStyle w:val="VerbatimChar"/>
        </w:rPr>
        <w:t xml:space="preserve">## [1] 0.4634622</w:t>
      </w:r>
    </w:p>
    <w:p>
      <w:pPr>
        <w:pStyle w:val="SourceCode"/>
      </w:pPr>
      <w:r>
        <w:rPr>
          <w:rStyle w:val="NormalTok"/>
        </w:rPr>
        <w:t xml:space="preserve">SE_combine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(SEs[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SE_combine</w:t>
      </w:r>
    </w:p>
    <w:p>
      <w:pPr>
        <w:pStyle w:val="SourceCode"/>
      </w:pPr>
      <w:r>
        <w:rPr>
          <w:rStyle w:val="VerbatimChar"/>
        </w:rPr>
        <w:t xml:space="preserve">## [1] 0.624401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SE_combine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0.7422508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q=</w:t>
      </w:r>
      <w:r>
        <w:rPr>
          <w:rStyle w:val="NormalTok"/>
        </w:rPr>
        <w:t xml:space="preserve">z,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0.4579354</w:t>
      </w:r>
    </w:p>
    <w:p>
      <w:pPr>
        <w:pStyle w:val="SourceCode"/>
      </w:pPr>
      <w:r>
        <w:rPr>
          <w:rStyle w:val="DocumentationTok"/>
        </w:rPr>
        <w:t xml:space="preserve">## SE vs control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diff</w:t>
      </w:r>
    </w:p>
    <w:p>
      <w:pPr>
        <w:pStyle w:val="SourceCode"/>
      </w:pPr>
      <w:r>
        <w:rPr>
          <w:rStyle w:val="VerbatimChar"/>
        </w:rPr>
        <w:t xml:space="preserve">## [1] 0.2894401</w:t>
      </w:r>
    </w:p>
    <w:p>
      <w:pPr>
        <w:pStyle w:val="SourceCode"/>
      </w:pPr>
      <w:r>
        <w:rPr>
          <w:rStyle w:val="NormalTok"/>
        </w:rPr>
        <w:t xml:space="preserve">SE_combine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(SEs[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SE_combine</w:t>
      </w:r>
    </w:p>
    <w:p>
      <w:pPr>
        <w:pStyle w:val="SourceCode"/>
      </w:pPr>
      <w:r>
        <w:rPr>
          <w:rStyle w:val="VerbatimChar"/>
        </w:rPr>
        <w:t xml:space="preserve">## [1] 0.5970558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SE_combine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0.4847789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q=</w:t>
      </w:r>
      <w:r>
        <w:rPr>
          <w:rStyle w:val="NormalTok"/>
        </w:rPr>
        <w:t xml:space="preserve">z,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0.6278332</w:t>
      </w:r>
    </w:p>
    <w:p>
      <w:pPr>
        <w:pStyle w:val="SourceCode"/>
      </w:pPr>
      <w:r>
        <w:rPr>
          <w:rStyle w:val="DocumentationTok"/>
        </w:rPr>
        <w:t xml:space="preserve">## SE vs PE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diff</w:t>
      </w:r>
    </w:p>
    <w:p>
      <w:pPr>
        <w:pStyle w:val="SourceCode"/>
      </w:pPr>
      <w:r>
        <w:rPr>
          <w:rStyle w:val="VerbatimChar"/>
        </w:rPr>
        <w:t xml:space="preserve">## [1] -0.1740221</w:t>
      </w:r>
    </w:p>
    <w:p>
      <w:pPr>
        <w:pStyle w:val="SourceCode"/>
      </w:pPr>
      <w:r>
        <w:rPr>
          <w:rStyle w:val="NormalTok"/>
        </w:rPr>
        <w:t xml:space="preserve">SE_combine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(SEs[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SE_combine</w:t>
      </w:r>
    </w:p>
    <w:p>
      <w:pPr>
        <w:pStyle w:val="SourceCode"/>
      </w:pPr>
      <w:r>
        <w:rPr>
          <w:rStyle w:val="VerbatimChar"/>
        </w:rPr>
        <w:t xml:space="preserve">## [1] 0.7080176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SE_combine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-0.2457878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q=</w:t>
      </w:r>
      <w:r>
        <w:rPr>
          <w:rStyle w:val="NormalTok"/>
        </w:rPr>
        <w:t xml:space="preserve">z,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0.8058465</w:t>
      </w:r>
    </w:p>
    <w:p>
      <w:pPr>
        <w:pStyle w:val="SourceCode"/>
      </w:pPr>
      <w:r>
        <w:rPr>
          <w:rStyle w:val="CommentTok"/>
        </w:rPr>
        <w:t xml:space="preserve"># effect of social norm</w:t>
      </w:r>
      <w:r>
        <w:br/>
      </w:r>
      <w:r>
        <w:rPr>
          <w:rStyle w:val="DocumentationTok"/>
        </w:rPr>
        <w:t xml:space="preserve">## PE vs control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diff</w:t>
      </w:r>
    </w:p>
    <w:p>
      <w:pPr>
        <w:pStyle w:val="SourceCode"/>
      </w:pPr>
      <w:r>
        <w:rPr>
          <w:rStyle w:val="VerbatimChar"/>
        </w:rPr>
        <w:t xml:space="preserve">## [1] 1.009467</w:t>
      </w:r>
    </w:p>
    <w:p>
      <w:pPr>
        <w:pStyle w:val="SourceCode"/>
      </w:pPr>
      <w:r>
        <w:rPr>
          <w:rStyle w:val="NormalTok"/>
        </w:rPr>
        <w:t xml:space="preserve">SE_combine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(SEs[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SE_combine</w:t>
      </w:r>
    </w:p>
    <w:p>
      <w:pPr>
        <w:pStyle w:val="SourceCode"/>
      </w:pPr>
      <w:r>
        <w:rPr>
          <w:rStyle w:val="VerbatimChar"/>
        </w:rPr>
        <w:t xml:space="preserve">## [1] 0.7870711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SE_combine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1.282561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q=</w:t>
      </w:r>
      <w:r>
        <w:rPr>
          <w:rStyle w:val="NormalTok"/>
        </w:rPr>
        <w:t xml:space="preserve">z,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0.1996459</w:t>
      </w:r>
    </w:p>
    <w:p>
      <w:pPr>
        <w:pStyle w:val="SourceCode"/>
      </w:pPr>
      <w:r>
        <w:rPr>
          <w:rStyle w:val="DocumentationTok"/>
        </w:rPr>
        <w:t xml:space="preserve">## SE vs control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diff</w:t>
      </w:r>
    </w:p>
    <w:p>
      <w:pPr>
        <w:pStyle w:val="SourceCode"/>
      </w:pPr>
      <w:r>
        <w:rPr>
          <w:rStyle w:val="VerbatimChar"/>
        </w:rPr>
        <w:t xml:space="preserve">## [1] 0.6583311</w:t>
      </w:r>
    </w:p>
    <w:p>
      <w:pPr>
        <w:pStyle w:val="SourceCode"/>
      </w:pPr>
      <w:r>
        <w:rPr>
          <w:rStyle w:val="NormalTok"/>
        </w:rPr>
        <w:t xml:space="preserve">SE_combine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(SEs[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SE_combine</w:t>
      </w:r>
    </w:p>
    <w:p>
      <w:pPr>
        <w:pStyle w:val="SourceCode"/>
      </w:pPr>
      <w:r>
        <w:rPr>
          <w:rStyle w:val="VerbatimChar"/>
        </w:rPr>
        <w:t xml:space="preserve">## [1] 0.5909906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SE_combine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1.113945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q=</w:t>
      </w:r>
      <w:r>
        <w:rPr>
          <w:rStyle w:val="NormalTok"/>
        </w:rPr>
        <w:t xml:space="preserve">z,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0.2653027</w:t>
      </w:r>
    </w:p>
    <w:p>
      <w:pPr>
        <w:pStyle w:val="SourceCode"/>
      </w:pPr>
      <w:r>
        <w:rPr>
          <w:rStyle w:val="DocumentationTok"/>
        </w:rPr>
        <w:t xml:space="preserve">## SE vs PE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diff</w:t>
      </w:r>
    </w:p>
    <w:p>
      <w:pPr>
        <w:pStyle w:val="SourceCode"/>
      </w:pPr>
      <w:r>
        <w:rPr>
          <w:rStyle w:val="VerbatimChar"/>
        </w:rPr>
        <w:t xml:space="preserve">## [1] -0.3511356</w:t>
      </w:r>
    </w:p>
    <w:p>
      <w:pPr>
        <w:pStyle w:val="SourceCode"/>
      </w:pPr>
      <w:r>
        <w:rPr>
          <w:rStyle w:val="NormalTok"/>
        </w:rPr>
        <w:t xml:space="preserve">SE_combine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(SEs[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SE_combine</w:t>
      </w:r>
    </w:p>
    <w:p>
      <w:pPr>
        <w:pStyle w:val="SourceCode"/>
      </w:pPr>
      <w:r>
        <w:rPr>
          <w:rStyle w:val="VerbatimChar"/>
        </w:rPr>
        <w:t xml:space="preserve">## [1] 0.9214134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SE_combine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-0.3810837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q=</w:t>
      </w:r>
      <w:r>
        <w:rPr>
          <w:rStyle w:val="NormalTok"/>
        </w:rPr>
        <w:t xml:space="preserve">z,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0.7031411</w:t>
      </w:r>
    </w:p>
    <w:p>
      <w:pPr>
        <w:pStyle w:val="SourceCode"/>
      </w:pPr>
      <w:r>
        <w:rPr>
          <w:rStyle w:val="CommentTok"/>
        </w:rPr>
        <w:t xml:space="preserve"># effect of moral norm</w:t>
      </w:r>
      <w:r>
        <w:br/>
      </w:r>
      <w:r>
        <w:rPr>
          <w:rStyle w:val="DocumentationTok"/>
        </w:rPr>
        <w:t xml:space="preserve">## PE vs control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diff</w:t>
      </w:r>
    </w:p>
    <w:p>
      <w:pPr>
        <w:pStyle w:val="SourceCode"/>
      </w:pPr>
      <w:r>
        <w:rPr>
          <w:rStyle w:val="VerbatimChar"/>
        </w:rPr>
        <w:t xml:space="preserve">## [1] 0.5190803</w:t>
      </w:r>
    </w:p>
    <w:p>
      <w:pPr>
        <w:pStyle w:val="SourceCode"/>
      </w:pPr>
      <w:r>
        <w:rPr>
          <w:rStyle w:val="NormalTok"/>
        </w:rPr>
        <w:t xml:space="preserve">SE_combine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(SEs[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SE_combine</w:t>
      </w:r>
    </w:p>
    <w:p>
      <w:pPr>
        <w:pStyle w:val="SourceCode"/>
      </w:pPr>
      <w:r>
        <w:rPr>
          <w:rStyle w:val="VerbatimChar"/>
        </w:rPr>
        <w:t xml:space="preserve">## [1] 0.6505802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SE_combine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0.7978729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q=</w:t>
      </w:r>
      <w:r>
        <w:rPr>
          <w:rStyle w:val="NormalTok"/>
        </w:rPr>
        <w:t xml:space="preserve">z,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0.4249442</w:t>
      </w:r>
    </w:p>
    <w:p>
      <w:pPr>
        <w:pStyle w:val="SourceCode"/>
      </w:pPr>
      <w:r>
        <w:rPr>
          <w:rStyle w:val="DocumentationTok"/>
        </w:rPr>
        <w:t xml:space="preserve">## SE vs control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diff</w:t>
      </w:r>
    </w:p>
    <w:p>
      <w:pPr>
        <w:pStyle w:val="SourceCode"/>
      </w:pPr>
      <w:r>
        <w:rPr>
          <w:rStyle w:val="VerbatimChar"/>
        </w:rPr>
        <w:t xml:space="preserve">## [1] 0.6050716</w:t>
      </w:r>
    </w:p>
    <w:p>
      <w:pPr>
        <w:pStyle w:val="SourceCode"/>
      </w:pPr>
      <w:r>
        <w:rPr>
          <w:rStyle w:val="NormalTok"/>
        </w:rPr>
        <w:t xml:space="preserve">SE_combine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(SEs[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SE_combine</w:t>
      </w:r>
    </w:p>
    <w:p>
      <w:pPr>
        <w:pStyle w:val="SourceCode"/>
      </w:pPr>
      <w:r>
        <w:rPr>
          <w:rStyle w:val="VerbatimChar"/>
        </w:rPr>
        <w:t xml:space="preserve">## [1] 0.719091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SE_combine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0.8414396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q=</w:t>
      </w:r>
      <w:r>
        <w:rPr>
          <w:rStyle w:val="NormalTok"/>
        </w:rPr>
        <w:t xml:space="preserve">z,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0.4001017</w:t>
      </w:r>
    </w:p>
    <w:p>
      <w:pPr>
        <w:pStyle w:val="SourceCode"/>
      </w:pPr>
      <w:r>
        <w:rPr>
          <w:rStyle w:val="DocumentationTok"/>
        </w:rPr>
        <w:t xml:space="preserve">## SE vs PE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diff</w:t>
      </w:r>
    </w:p>
    <w:p>
      <w:pPr>
        <w:pStyle w:val="SourceCode"/>
      </w:pPr>
      <w:r>
        <w:rPr>
          <w:rStyle w:val="VerbatimChar"/>
        </w:rPr>
        <w:t xml:space="preserve">## [1] 0.08599129</w:t>
      </w:r>
    </w:p>
    <w:p>
      <w:pPr>
        <w:pStyle w:val="SourceCode"/>
      </w:pPr>
      <w:r>
        <w:rPr>
          <w:rStyle w:val="NormalTok"/>
        </w:rPr>
        <w:t xml:space="preserve">SE_combine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(SEs[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SE_combine</w:t>
      </w:r>
    </w:p>
    <w:p>
      <w:pPr>
        <w:pStyle w:val="SourceCode"/>
      </w:pPr>
      <w:r>
        <w:rPr>
          <w:rStyle w:val="VerbatimChar"/>
        </w:rPr>
        <w:t xml:space="preserve">## [1] 0.832389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SE_combine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0.1033066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q=</w:t>
      </w:r>
      <w:r>
        <w:rPr>
          <w:rStyle w:val="NormalTok"/>
        </w:rPr>
        <w:t xml:space="preserve">z,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0.9177196</w:t>
      </w:r>
    </w:p>
    <w:bookmarkEnd w:id="136"/>
    <w:bookmarkStart w:id="137" w:name="X974167b03cfb12e7ebb6fab9f7f8026aaaf6735"/>
    <w:p>
      <w:pPr>
        <w:pStyle w:val="Heading2"/>
      </w:pPr>
      <w:r>
        <w:t xml:space="preserve">Exploratory RQ2: Cell differences from control</w:t>
      </w:r>
    </w:p>
    <w:p>
      <w:pPr>
        <w:pStyle w:val="BlockText"/>
      </w:pPr>
      <w:r>
        <w:t xml:space="preserve">Exploratory RQ2: Which combination of framing and norm condition produced the strongest reductions in consumer intentions compared to the control condition?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control framings</w:t>
      </w:r>
      <w:r>
        <w:br/>
      </w:r>
      <w:r>
        <w:rPr>
          <w:rStyle w:val="NormalTok"/>
        </w:rPr>
        <w:t xml:space="preserve">cf_dn_emm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pro-environmental framings</w:t>
      </w:r>
      <w:r>
        <w:br/>
      </w:r>
      <w:r>
        <w:rPr>
          <w:rStyle w:val="NormalTok"/>
        </w:rPr>
        <w:t xml:space="preserve">pf_dn_emm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rPr>
          <w:rStyle w:val="DocumentationTok"/>
        </w:rPr>
        <w:t xml:space="preserve">## self-enhancing framings</w:t>
      </w:r>
      <w:r>
        <w:br/>
      </w:r>
      <w:r>
        <w:rPr>
          <w:rStyle w:val="NormalTok"/>
        </w:rPr>
        <w:t xml:space="preserve">sf_dn_emm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logit scale</w:t>
      </w:r>
      <w:r>
        <w:br/>
      </w:r>
      <w:r>
        <w:rPr>
          <w:rStyle w:val="NormalTok"/>
        </w:rPr>
        <w:t xml:space="preserve">RQ2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(cell_emmeans_logit,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"Pro-env Frame + Control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DN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Conv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SN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MN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Control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DN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Conv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SN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MN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RQ2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73"/>
        <w:gridCol w:w="1018"/>
        <w:gridCol w:w="565"/>
        <w:gridCol w:w="452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RQ2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2"/>
        <w:gridCol w:w="963"/>
        <w:gridCol w:w="535"/>
        <w:gridCol w:w="428"/>
        <w:gridCol w:w="1070"/>
        <w:gridCol w:w="10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probability scale</w:t>
      </w:r>
      <w:r>
        <w:br/>
      </w:r>
      <w:r>
        <w:rPr>
          <w:rStyle w:val="NormalTok"/>
        </w:rPr>
        <w:t xml:space="preserve">RQ2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(cell_emmeans_prob,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"Pro-env Frame + Control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DN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Conv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SN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MN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Control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DN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Conv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SN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MN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RQ2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02"/>
        <w:gridCol w:w="1131"/>
        <w:gridCol w:w="514"/>
        <w:gridCol w:w="411"/>
        <w:gridCol w:w="514"/>
        <w:gridCol w:w="822"/>
        <w:gridCol w:w="8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RQ2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51"/>
        <w:gridCol w:w="1146"/>
        <w:gridCol w:w="521"/>
        <w:gridCol w:w="416"/>
        <w:gridCol w:w="1042"/>
        <w:gridCol w:w="10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</w:tr>
    </w:tbl>
    <w:bookmarkEnd w:id="137"/>
    <w:bookmarkEnd w:id="138"/>
    <w:bookmarkStart w:id="262" w:name="values-and-ingroup-interactions"/>
    <w:p>
      <w:pPr>
        <w:pStyle w:val="Heading1"/>
      </w:pPr>
      <w:r>
        <w:t xml:space="preserve">Values and Ingroup Interactions</w:t>
      </w:r>
    </w:p>
    <w:p>
      <w:pPr>
        <w:pStyle w:val="BlockText"/>
      </w:pPr>
      <w:r>
        <w:t xml:space="preserve">H4: There will be a three-way interaction between values (biospheric, egoistic, altruistic, hedonic), framing condition, &amp; norm condition such that when a pro-environmental or control framing is used, values will moderate the effect of each norm condition, but not when a self-enhancing framing is used.</w:t>
      </w:r>
    </w:p>
    <w:p>
      <w:pPr>
        <w:pStyle w:val="FirstParagraph"/>
      </w:pPr>
      <w:r>
        <w:t xml:space="preserve">Labels to use with facet_wrap</w:t>
      </w:r>
    </w:p>
    <w:p>
      <w:pPr>
        <w:pStyle w:val="SourceCode"/>
      </w:pPr>
      <w:r>
        <w:rPr>
          <w:rStyle w:val="NormalTok"/>
        </w:rPr>
        <w:t xml:space="preserve">norm_labs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(norm_labs)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frame_labs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(frame_labs)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Averaging scores across imputations</w:t>
      </w:r>
    </w:p>
    <w:p>
      <w:pPr>
        <w:pStyle w:val="SourceCode"/>
      </w:pPr>
      <w:r>
        <w:rPr>
          <w:rStyle w:val="NormalTok"/>
        </w:rPr>
        <w:t xml:space="preserve">complete_data_subset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(.imp, .id, consumer_intentions, consumer_behaviors, Gender, framing_condition, norm_condition, biospheric_center, altruistic_center, egoistic_center, hedonic_center, ingroup_center, Age_center, clothing_center, self_dec_center, impress_manag_center)</w:t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complete_data_subset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(.id)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transmute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.imp =</w:t>
      </w:r>
      <w:r>
        <w:rPr>
          <w:rStyle w:val="NormalTok"/>
        </w:rPr>
        <w:t xml:space="preserve"> .imp,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consumer_behaviors,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framing_condition,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(biospheric_center),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(altruistic_center),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(egoistic_center),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(hedonic_center),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(ingroup_center),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clothing_center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(clothing_center),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self_dec_center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(self_dec_center),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impress_manag_center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(impress_manag_center),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consumer_intentions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(consumer_intentions))</w:t>
      </w:r>
      <w:r>
        <w:br/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average_df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(.imp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Start w:id="162" w:name="biospheric-values"/>
    <w:p>
      <w:pPr>
        <w:pStyle w:val="Heading2"/>
      </w:pPr>
      <w:r>
        <w:t xml:space="preserve">Biospheric values</w:t>
      </w:r>
    </w:p>
    <w:bookmarkStart w:id="139" w:name="overall-effect"/>
    <w:p>
      <w:pPr>
        <w:pStyle w:val="Heading3"/>
      </w:pPr>
      <w:r>
        <w:t xml:space="preserve">Overall effect</w:t>
      </w:r>
    </w:p>
    <w:p>
      <w:pPr>
        <w:pStyle w:val="FirstParagraph"/>
      </w:pPr>
      <w:r>
        <w:t xml:space="preserve">Storing low (-1SD) and high (+1SD) biospheric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</w:t>
      </w:r>
      <w:r>
        <w:br/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</w:t>
      </w:r>
    </w:p>
    <w:p>
      <w:pPr>
        <w:pStyle w:val="FirstParagraph"/>
      </w:pPr>
      <w:r>
        <w:t xml:space="preserve">EMM for low and high bio</w:t>
      </w:r>
    </w:p>
    <w:p>
      <w:pPr>
        <w:pStyle w:val="SourceCode"/>
      </w:pPr>
      <w:r>
        <w:rPr>
          <w:rStyle w:val="CommentTok"/>
        </w:rPr>
        <w:t xml:space="preserve"># emmeans</w:t>
      </w:r>
      <w:r>
        <w:br/>
      </w: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biospheric_center,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</w:tbl>
    <w:p>
      <w:pPr>
        <w:pStyle w:val="BodyText"/>
      </w:pPr>
      <w:r>
        <w:t xml:space="preserve">Compare EMM for low and high bio</w:t>
      </w:r>
    </w:p>
    <w:p>
      <w:pPr>
        <w:pStyle w:val="SourceCode"/>
      </w:pPr>
      <w:r>
        <w:rPr>
          <w:rStyle w:val="CommentTok"/>
        </w:rPr>
        <w:t xml:space="preserve"># custom contrast</w:t>
      </w:r>
      <w:r>
        <w:br/>
      </w:r>
      <w:r>
        <w:rPr>
          <w:rStyle w:val="NormalTok"/>
        </w:rPr>
        <w:t xml:space="preserve">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low_bio),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</w:tr>
    </w:tbl>
    <w:bookmarkEnd w:id="139"/>
    <w:bookmarkStart w:id="140" w:name="framing-condition-1"/>
    <w:p>
      <w:pPr>
        <w:pStyle w:val="Heading3"/>
      </w:pPr>
      <w:r>
        <w:t xml:space="preserve">Framing Condition</w:t>
      </w:r>
    </w:p>
    <w:p>
      <w:pPr>
        <w:pStyle w:val="FirstParagraph"/>
      </w:pPr>
      <w:r>
        <w:t xml:space="preserve">EMM for low vs high bio in each framing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biospheric_center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36"/>
        <w:gridCol w:w="2036"/>
        <w:gridCol w:w="565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</w:tbl>
    <w:p>
      <w:pPr>
        <w:pStyle w:val="BodyText"/>
      </w:pPr>
      <w:r>
        <w:t xml:space="preserve">Compare EMMs for low vs high bio in each framing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proenv_low_bio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proenv_hi_bio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selfenh_low_bio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self_enh_hi_bio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effect_frame_bio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control_low_bio,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"Pro-env: 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proenv_hi_bio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proenv_low_bio,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"Self-enh: 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self_enh_hi_bio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selfenh_low_bio),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effect_frame_bio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81"/>
        <w:gridCol w:w="1244"/>
        <w:gridCol w:w="565"/>
        <w:gridCol w:w="452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effect_frame_bio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28"/>
        <w:gridCol w:w="1262"/>
        <w:gridCol w:w="573"/>
        <w:gridCol w:w="459"/>
        <w:gridCol w:w="1147"/>
        <w:gridCol w:w="11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3.68</w:t>
            </w:r>
          </w:p>
        </w:tc>
      </w:tr>
    </w:tbl>
    <w:bookmarkEnd w:id="140"/>
    <w:bookmarkStart w:id="141" w:name="norm-condition-1"/>
    <w:p>
      <w:pPr>
        <w:pStyle w:val="Heading3"/>
      </w:pPr>
      <w:r>
        <w:t xml:space="preserve">Norm Condition</w:t>
      </w:r>
    </w:p>
    <w:p>
      <w:pPr>
        <w:pStyle w:val="FirstParagraph"/>
      </w:pPr>
      <w:r>
        <w:t xml:space="preserve">EMM for low vs high bio in each norm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biospheric_center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66"/>
        <w:gridCol w:w="1951"/>
        <w:gridCol w:w="573"/>
        <w:gridCol w:w="573"/>
        <w:gridCol w:w="459"/>
        <w:gridCol w:w="1147"/>
        <w:gridCol w:w="1147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</w:tbl>
    <w:p>
      <w:pPr>
        <w:pStyle w:val="BodyText"/>
      </w:pPr>
      <w:r>
        <w:t xml:space="preserve">Compare EMMs for low vs high bio in each framing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control_hi_bio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effect_norm_bio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control_low_bio,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"DN: 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dn_low_bio,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"Conv: 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conv_low_bio,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"SN: 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sn_low_bio,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"MN: 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mn_low_bio),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effect_norm_bio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13"/>
        <w:gridCol w:w="1262"/>
        <w:gridCol w:w="573"/>
        <w:gridCol w:w="459"/>
        <w:gridCol w:w="573"/>
        <w:gridCol w:w="918"/>
        <w:gridCol w:w="9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effect_norm_bio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1281"/>
        <w:gridCol w:w="582"/>
        <w:gridCol w:w="465"/>
        <w:gridCol w:w="1164"/>
        <w:gridCol w:w="116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8.64</w:t>
            </w:r>
          </w:p>
        </w:tc>
      </w:tr>
    </w:tbl>
    <w:p>
      <w:pPr>
        <w:pStyle w:val="BodyText"/>
      </w:pPr>
      <w:r>
        <w:t xml:space="preserve">Is the difference between Control Norm and Other Norm different for people low vs high on biospheric values? Does this vary across framing conditions?</w:t>
      </w:r>
    </w:p>
    <w:bookmarkEnd w:id="141"/>
    <w:bookmarkStart w:id="154" w:name="visualization"/>
    <w:p>
      <w:pPr>
        <w:pStyle w:val="Heading3"/>
      </w:pPr>
      <w:r>
        <w:t xml:space="preserve">Visualization</w:t>
      </w:r>
    </w:p>
    <w:p>
      <w:pPr>
        <w:pStyle w:val="SourceCode"/>
      </w:pPr>
      <w:r>
        <w:rPr>
          <w:rStyle w:val="NormalTok"/>
        </w:rPr>
        <w:t xml:space="preserve">text_settings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bookmarkStart w:id="145" w:name="bio-x-framing"/>
    <w:p>
      <w:pPr>
        <w:pStyle w:val="Heading4"/>
      </w:pPr>
      <w:r>
        <w:t xml:space="preserve">Bio x Framing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</w:t>
      </w:r>
      <w:r>
        <w:br/>
      </w:r>
      <w:r>
        <w:br/>
      </w: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(log_mice, biospheric_center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0.992493391146803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0.992493391146803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Biospheric"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Biospheric"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16-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5"/>
    <w:bookmarkStart w:id="149" w:name="bio-x-norm"/>
    <w:p>
      <w:pPr>
        <w:pStyle w:val="Heading4"/>
      </w:pPr>
      <w:r>
        <w:t xml:space="preserve">Bio x Norm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biospheric_center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0.992493391146803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0.992493391146803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Biospheric"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Biospheric"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17-1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9"/>
    <w:bookmarkStart w:id="153" w:name="bio-framing-norm"/>
    <w:p>
      <w:pPr>
        <w:pStyle w:val="Heading4"/>
      </w:pPr>
      <w:r>
        <w:t xml:space="preserve">Bio, Framing, &amp; Norm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biospheric_center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0.992493391146803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0.992493391146803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Biospheric"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Biospheric"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18-1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3"/>
    <w:bookmarkEnd w:id="154"/>
    <w:bookmarkStart w:id="161" w:name="planned-comparisons"/>
    <w:p>
      <w:pPr>
        <w:pStyle w:val="Heading3"/>
      </w:pPr>
      <w:r>
        <w:t xml:space="preserve">Planned Comparisons</w:t>
      </w:r>
    </w:p>
    <w:bookmarkStart w:id="155" w:name="X734fcfdc1ce2a17633256199adde382db54d7d9"/>
    <w:p>
      <w:pPr>
        <w:pStyle w:val="Heading4"/>
      </w:pPr>
      <w:r>
        <w:t xml:space="preserve">Storing low (-1SD) and high (+1SD) biospheric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</w:t>
      </w:r>
    </w:p>
    <w:bookmarkEnd w:id="155"/>
    <w:bookmarkStart w:id="156" w:name="calculate-em-means-at-low-and-high-bio"/>
    <w:p>
      <w:pPr>
        <w:pStyle w:val="Heading4"/>
      </w:pPr>
      <w:r>
        <w:t xml:space="preserve">Calculate EM Means at low and high bio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biospheric_center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47"/>
        <w:gridCol w:w="1638"/>
        <w:gridCol w:w="1638"/>
        <w:gridCol w:w="455"/>
        <w:gridCol w:w="455"/>
        <w:gridCol w:w="364"/>
        <w:gridCol w:w="910"/>
        <w:gridCol w:w="9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</w:tbl>
    <w:bookmarkEnd w:id="156"/>
    <w:bookmarkStart w:id="157" w:name="custom-contrasts"/>
    <w:p>
      <w:pPr>
        <w:pStyle w:val="Heading4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cf_cn_low_bio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framing</w:t>
      </w:r>
      <w:r>
        <w:br/>
      </w:r>
      <w:r>
        <w:rPr>
          <w:rStyle w:val="NormalTok"/>
        </w:rPr>
        <w:t xml:space="preserve">cf_dn_low_bio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cf_cn_hi_bio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cf_conv_hi_bio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cf_sn_hi_bio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cf_mn_hi_bio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pf_cn_low_bio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pro-environmental framing</w:t>
      </w:r>
      <w:r>
        <w:br/>
      </w:r>
      <w:r>
        <w:rPr>
          <w:rStyle w:val="NormalTok"/>
        </w:rPr>
        <w:t xml:space="preserve">pf_dn_low_bio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pf_cn_hi_bio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sf_cn_low_bio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self-enhancing framing</w:t>
      </w:r>
      <w:r>
        <w:br/>
      </w:r>
      <w:r>
        <w:rPr>
          <w:rStyle w:val="NormalTok"/>
        </w:rPr>
        <w:t xml:space="preserve">sf_dn_low_bio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Effect of norm for people low vs high on biospheric values across framing conditions</w:t>
      </w:r>
    </w:p>
    <w:bookmarkEnd w:id="157"/>
    <w:bookmarkStart w:id="158" w:name="control-framing"/>
    <w:p>
      <w:pPr>
        <w:pStyle w:val="Heading4"/>
      </w:pPr>
      <w:r>
        <w:t xml:space="preserve">Control framing</w:t>
      </w:r>
    </w:p>
    <w:p>
      <w:pPr>
        <w:pStyle w:val="SourceCode"/>
      </w:pPr>
      <w:r>
        <w:rPr>
          <w:rStyle w:val="NormalTok"/>
        </w:rPr>
        <w:t xml:space="preserve">controlframe_lowvshi_bio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"CF/DN/LowBio - CF/CN/LowBio"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"CF/Conv/LowBio - CF/CN/LowBio"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"CF/SN/LowBio - CF/CN/LowBio"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"CF/MN/LowBio - CF/CN/LowBio"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"CF/DN/HiBio - CF/CN/HiBio"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"CF/Conv/HiBio - CF/CN/HiBio"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"CF/SN/HiBio - CF/CN/HiBio"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"CF/MN/HiBio - CF/CN/HiBio"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cf_cn_hi_bio),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CF/DN/LowBio /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CF/Conv/LowBio /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CF/SN/LowBio /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CF/MN/LowBio /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CF/DN/HiBio /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CF/Conv/HiBio /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CF/SN/HiBio /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CF/MN/HiBio /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controlframe_lowvshi_bio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CF/DN/LowBio /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CF/Conv/LowBio /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CF/SN/LowBio /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CF/MN/LowBio /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CF/DN/HiBio /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CF/Conv/HiBio /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CF/SN/HiBio /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CF/MN/HiBio /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controlframe_lowvshi_bio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CF/DN/LowBio / CF/CN/LowBio        0.258 0.188 Inf    1  -1.861  0.0628</w:t>
      </w:r>
      <w:r>
        <w:br/>
      </w:r>
      <w:r>
        <w:rPr>
          <w:rStyle w:val="VerbatimChar"/>
        </w:rPr>
        <w:t xml:space="preserve">##  CF/Conv/LowBio / CF/CN/LowBio      0.555 0.362 Inf    1  -0.902  0.3672</w:t>
      </w:r>
      <w:r>
        <w:br/>
      </w:r>
      <w:r>
        <w:rPr>
          <w:rStyle w:val="VerbatimChar"/>
        </w:rPr>
        <w:t xml:space="preserve">##  CF/SN/LowBio / CF/CN/LowBio        0.508 0.315 Inf    1  -1.093  0.2744</w:t>
      </w:r>
      <w:r>
        <w:br/>
      </w:r>
      <w:r>
        <w:rPr>
          <w:rStyle w:val="VerbatimChar"/>
        </w:rPr>
        <w:t xml:space="preserve">##  CF/MN/LowBio / CF/CN/LowBio        1.122 0.912 Inf    1   0.141  0.8875</w:t>
      </w:r>
      <w:r>
        <w:br/>
      </w:r>
      <w:r>
        <w:rPr>
          <w:rStyle w:val="VerbatimChar"/>
        </w:rPr>
        <w:t xml:space="preserve">##  CF/DN/HiBio / CF/CN/HiBio          1.667 1.081 Inf    1   0.788  0.4308</w:t>
      </w:r>
      <w:r>
        <w:br/>
      </w:r>
      <w:r>
        <w:rPr>
          <w:rStyle w:val="VerbatimChar"/>
        </w:rPr>
        <w:t xml:space="preserve">##  CF/Conv/HiBio / CF/CN/HiBio        1.452 0.967 Inf    1   0.560  0.5752</w:t>
      </w:r>
      <w:r>
        <w:br/>
      </w:r>
      <w:r>
        <w:rPr>
          <w:rStyle w:val="VerbatimChar"/>
        </w:rPr>
        <w:t xml:space="preserve">##  CF/SN/HiBio / CF/CN/HiBio          0.949 0.565 Inf    1  -0.088  0.9301</w:t>
      </w:r>
      <w:r>
        <w:br/>
      </w:r>
      <w:r>
        <w:rPr>
          <w:rStyle w:val="VerbatimChar"/>
        </w:rPr>
        <w:t xml:space="preserve">##  CF/MN/HiBio / CF/CN/HiBio          0.679 0.437 Inf    1  -0.602  0.5474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(controlframe_lowvshi_bio,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dn_vs_c_hibio,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mn_vs_c_hibio),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18.25</w:t>
            </w:r>
          </w:p>
        </w:tc>
      </w:tr>
    </w:tbl>
    <w:bookmarkEnd w:id="158"/>
    <w:bookmarkStart w:id="159" w:name="pro-environmental-framing"/>
    <w:p>
      <w:pPr>
        <w:pStyle w:val="Heading4"/>
      </w:pPr>
      <w:r>
        <w:t xml:space="preserve">Pro-environmental framing</w:t>
      </w:r>
    </w:p>
    <w:p>
      <w:pPr>
        <w:pStyle w:val="SourceCode"/>
      </w:pPr>
      <w:r>
        <w:rPr>
          <w:rStyle w:val="NormalTok"/>
        </w:rPr>
        <w:t xml:space="preserve">proenvframe_lowvshi_bio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"PF/DN/LowBio - PF/CN/LowBio"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"PF/Conv/LowBio - PF/CN/LowBio"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"PF/SN/LowBio - PF/CN/LowBio"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"PF/MN/LowBio - PF/CN/LowBio"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"PF/DN/HiBio - PF/CN/HiBio"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"PF/Conv/HiBio - PF/CN/HiBio"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"PF/SN/HiBio - PF/CN/HiBio"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"PF/MN/HiBio - PF/CN/HiBio"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pf_cn_hi_bio),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proenvframe_lowvshi_bio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PF/DN/LowBio /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PF/Conv/LowBio /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PF/SN/LowBio /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PF/MN/LowBio /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PF/DN/HiBio /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PF/Conv/HiBio /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PF/SN/HiBio /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PF/MN/HiBio /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proenvframe_lowvshi_bio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PF/DN/LowBio /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PF/Conv/LowBio /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PF/SN/LowBio /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PF/MN/LowBio /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PF/DN/HiBio /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PF/Conv/HiBio /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PF/SN/HiBio /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PF/MN/HiBio /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5.45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proenvframe_lowvshi_bio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PF/DN/LowBio / PF/CN/LowBio         1.38 0.875 Inf    1   0.504  0.6142</w:t>
      </w:r>
      <w:r>
        <w:br/>
      </w:r>
      <w:r>
        <w:rPr>
          <w:rStyle w:val="VerbatimChar"/>
        </w:rPr>
        <w:t xml:space="preserve">##  PF/Conv/LowBio / PF/CN/LowBio       1.07 0.669 Inf    1   0.110  0.9126</w:t>
      </w:r>
      <w:r>
        <w:br/>
      </w:r>
      <w:r>
        <w:rPr>
          <w:rStyle w:val="VerbatimChar"/>
        </w:rPr>
        <w:t xml:space="preserve">##  PF/SN/LowBio / PF/CN/LowBio         1.55 0.912 Inf    1   0.740  0.4595</w:t>
      </w:r>
      <w:r>
        <w:br/>
      </w:r>
      <w:r>
        <w:rPr>
          <w:rStyle w:val="VerbatimChar"/>
        </w:rPr>
        <w:t xml:space="preserve">##  PF/MN/LowBio / PF/CN/LowBio         1.30 0.811 Inf    1   0.417  0.6766</w:t>
      </w:r>
      <w:r>
        <w:br/>
      </w:r>
      <w:r>
        <w:rPr>
          <w:rStyle w:val="VerbatimChar"/>
        </w:rPr>
        <w:t xml:space="preserve">##  PF/DN/HiBio / PF/CN/HiBio           3.17 2.369 Inf    1   1.546  0.1221</w:t>
      </w:r>
      <w:r>
        <w:br/>
      </w:r>
      <w:r>
        <w:rPr>
          <w:rStyle w:val="VerbatimChar"/>
        </w:rPr>
        <w:t xml:space="preserve">##  PF/Conv/HiBio / PF/CN/HiBio         1.90 1.168 Inf    1   1.046  0.2954</w:t>
      </w:r>
      <w:r>
        <w:br/>
      </w:r>
      <w:r>
        <w:rPr>
          <w:rStyle w:val="VerbatimChar"/>
        </w:rPr>
        <w:t xml:space="preserve">##  PF/SN/HiBio / PF/CN/HiBio           2.35 1.551 Inf    1   1.293  0.1961</w:t>
      </w:r>
      <w:r>
        <w:br/>
      </w:r>
      <w:r>
        <w:rPr>
          <w:rStyle w:val="VerbatimChar"/>
        </w:rPr>
        <w:t xml:space="preserve">##  PF/MN/HiBio / PF/CN/HiBio           1.66 1.007 Inf    1   0.831  0.4062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(proenvframe_lowvshi_bio,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dn_vs_c_hibio,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mn_vs_c_hibio),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5.36</w:t>
            </w:r>
          </w:p>
        </w:tc>
      </w:tr>
    </w:tbl>
    <w:bookmarkEnd w:id="159"/>
    <w:bookmarkStart w:id="160" w:name="self-enhancing-framing"/>
    <w:p>
      <w:pPr>
        <w:pStyle w:val="Heading4"/>
      </w:pPr>
      <w:r>
        <w:t xml:space="preserve">Self-enhancing framing</w:t>
      </w:r>
    </w:p>
    <w:p>
      <w:pPr>
        <w:pStyle w:val="SourceCode"/>
      </w:pPr>
      <w:r>
        <w:rPr>
          <w:rStyle w:val="NormalTok"/>
        </w:rPr>
        <w:t xml:space="preserve">selfenhframe_lowvshi_bio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"SF/DN/LowBio - SF/CN/LowBio"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"SF/Conv/LowBio - SF/CN/LowBio"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"SF/SN/LowBio - SF/CN/LowBio"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"SF/MN/LowBio - SF/CN/LowBio"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"SF/DN/HiBio - SF/CN/HiBio"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"SF/Conv/HiBio - SF/CN/HiBio"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"SF/SN/HiBio - SF/CN/HiBio"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"SF/MN/HiBio - SF/CN/HiBio"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sf_cn_hi_bio),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selfenhframe_lowvshi_bio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SF/DN/LowBio /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SF/Conv/LowBio /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SF/SN/LowBio /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SF/MN/LowBio /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SF/DN/HiBio /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SF/Conv/HiBio /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SF/SN/HiBio /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SF/MN/HiBio /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selfenhframe_lowvshi_bio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SF/DN/LowBio /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SF/Conv/LowBio /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SF/SN/LowBio /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SF/MN/LowBio /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SF/DN/HiBio /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SF/Conv/HiBio /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SF/SN/HiBio /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SF/MN/HiBio /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25.46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selfenhframe_lowvshi_bio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SF/DN/LowBio / SF/CN/LowBio        1.251 0.827 Inf    1   0.339  0.7345</w:t>
      </w:r>
      <w:r>
        <w:br/>
      </w:r>
      <w:r>
        <w:rPr>
          <w:rStyle w:val="VerbatimChar"/>
        </w:rPr>
        <w:t xml:space="preserve">##  SF/Conv/LowBio / SF/CN/LowBio      0.657 0.443 Inf    1  -0.622  0.5340</w:t>
      </w:r>
      <w:r>
        <w:br/>
      </w:r>
      <w:r>
        <w:rPr>
          <w:rStyle w:val="VerbatimChar"/>
        </w:rPr>
        <w:t xml:space="preserve">##  SF/SN/LowBio / SF/CN/LowBio        0.754 0.531 Inf    1  -0.400  0.6892</w:t>
      </w:r>
      <w:r>
        <w:br/>
      </w:r>
      <w:r>
        <w:rPr>
          <w:rStyle w:val="VerbatimChar"/>
        </w:rPr>
        <w:t xml:space="preserve">##  SF/MN/LowBio / SF/CN/LowBio        0.421 0.323 Inf    1  -1.128  0.2594</w:t>
      </w:r>
      <w:r>
        <w:br/>
      </w:r>
      <w:r>
        <w:rPr>
          <w:rStyle w:val="VerbatimChar"/>
        </w:rPr>
        <w:t xml:space="preserve">##  SF/DN/HiBio / SF/CN/HiBio          2.195 1.442 Inf    1   1.196  0.2315</w:t>
      </w:r>
      <w:r>
        <w:br/>
      </w:r>
      <w:r>
        <w:rPr>
          <w:rStyle w:val="VerbatimChar"/>
        </w:rPr>
        <w:t xml:space="preserve">##  SF/Conv/HiBio / SF/CN/HiBio        2.187 1.575 Inf    1   1.087  0.2773</w:t>
      </w:r>
      <w:r>
        <w:br/>
      </w:r>
      <w:r>
        <w:rPr>
          <w:rStyle w:val="VerbatimChar"/>
        </w:rPr>
        <w:t xml:space="preserve">##  SF/SN/HiBio / SF/CN/HiBio          2.385 1.761 Inf    1   1.177  0.2391</w:t>
      </w:r>
      <w:r>
        <w:br/>
      </w:r>
      <w:r>
        <w:rPr>
          <w:rStyle w:val="VerbatimChar"/>
        </w:rPr>
        <w:t xml:space="preserve">##  SF/MN/HiBio / SF/CN/HiBio          6.061 4.439 Inf    1   2.460  0.0139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(selfenhframe_lowvshi_bio,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dn_vs_c_hibio,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mn_vs_c_hibio),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</w:tbl>
    <w:bookmarkEnd w:id="160"/>
    <w:bookmarkEnd w:id="161"/>
    <w:bookmarkEnd w:id="162"/>
    <w:bookmarkStart w:id="186" w:name="altruistic-values"/>
    <w:p>
      <w:pPr>
        <w:pStyle w:val="Heading2"/>
      </w:pPr>
      <w:r>
        <w:t xml:space="preserve">Altruistic values</w:t>
      </w:r>
    </w:p>
    <w:bookmarkStart w:id="163" w:name="overall-effect-1"/>
    <w:p>
      <w:pPr>
        <w:pStyle w:val="Heading3"/>
      </w:pPr>
      <w:r>
        <w:t xml:space="preserve">Overall effect</w:t>
      </w:r>
    </w:p>
    <w:p>
      <w:pPr>
        <w:pStyle w:val="FirstParagraph"/>
      </w:pPr>
      <w:r>
        <w:t xml:space="preserve">Storing low (-1SD) and high (+1SD) altruistic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</w:t>
      </w:r>
      <w:r>
        <w:br/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</w:t>
      </w:r>
    </w:p>
    <w:p>
      <w:pPr>
        <w:pStyle w:val="FirstParagraph"/>
      </w:pPr>
      <w:r>
        <w:t xml:space="preserve">EMM for low and high alt</w:t>
      </w:r>
    </w:p>
    <w:p>
      <w:pPr>
        <w:pStyle w:val="SourceCode"/>
      </w:pPr>
      <w:r>
        <w:rPr>
          <w:rStyle w:val="CommentTok"/>
        </w:rPr>
        <w:t xml:space="preserve"># emmeans</w:t>
      </w:r>
      <w:r>
        <w:br/>
      </w: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</w:tbl>
    <w:p>
      <w:pPr>
        <w:pStyle w:val="BodyText"/>
      </w:pPr>
      <w:r>
        <w:t xml:space="preserve">Compare EMM for low and high alt</w:t>
      </w:r>
    </w:p>
    <w:p>
      <w:pPr>
        <w:pStyle w:val="SourceCode"/>
      </w:pPr>
      <w:r>
        <w:rPr>
          <w:rStyle w:val="CommentTok"/>
        </w:rPr>
        <w:t xml:space="preserve"># custom contrast</w:t>
      </w:r>
      <w:r>
        <w:br/>
      </w:r>
      <w:r>
        <w:rPr>
          <w:rStyle w:val="NormalTok"/>
        </w:rPr>
        <w:t xml:space="preserve">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low_alt),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2.29</w:t>
            </w:r>
          </w:p>
        </w:tc>
      </w:tr>
    </w:tbl>
    <w:bookmarkEnd w:id="163"/>
    <w:bookmarkStart w:id="164" w:name="framing-condition-2"/>
    <w:p>
      <w:pPr>
        <w:pStyle w:val="Heading3"/>
      </w:pPr>
      <w:r>
        <w:t xml:space="preserve">Framing Condition</w:t>
      </w:r>
    </w:p>
    <w:p>
      <w:pPr>
        <w:pStyle w:val="FirstParagraph"/>
      </w:pPr>
      <w:r>
        <w:t xml:space="preserve">EMM for low vs high alt in each framing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36"/>
        <w:gridCol w:w="2036"/>
        <w:gridCol w:w="565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</w:tbl>
    <w:p>
      <w:pPr>
        <w:pStyle w:val="BodyText"/>
      </w:pPr>
      <w:r>
        <w:t xml:space="preserve">Compare EMMs for low vs high alt in each framing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proenv_low_alt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proenv_hi_alt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selfenh_low_alt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self_enh_hi_alt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effect_frame_alt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control_low_alt,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"Pro-env: 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proenv_hi_alt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proenv_low_alt,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"Self-enh: 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self_enh_hi_alt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selfenh_low_alt),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effect_frame_alt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81"/>
        <w:gridCol w:w="1244"/>
        <w:gridCol w:w="565"/>
        <w:gridCol w:w="452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effect_frame_alt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28"/>
        <w:gridCol w:w="1262"/>
        <w:gridCol w:w="573"/>
        <w:gridCol w:w="459"/>
        <w:gridCol w:w="1147"/>
        <w:gridCol w:w="11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8.92</w:t>
            </w:r>
          </w:p>
        </w:tc>
      </w:tr>
    </w:tbl>
    <w:bookmarkEnd w:id="164"/>
    <w:bookmarkStart w:id="165" w:name="norm-condition-2"/>
    <w:p>
      <w:pPr>
        <w:pStyle w:val="Heading3"/>
      </w:pPr>
      <w:r>
        <w:t xml:space="preserve">Norm Condition</w:t>
      </w:r>
    </w:p>
    <w:p>
      <w:pPr>
        <w:pStyle w:val="FirstParagraph"/>
      </w:pPr>
      <w:r>
        <w:t xml:space="preserve">EMM for low vs high alt in each norm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66"/>
        <w:gridCol w:w="1951"/>
        <w:gridCol w:w="573"/>
        <w:gridCol w:w="573"/>
        <w:gridCol w:w="459"/>
        <w:gridCol w:w="1147"/>
        <w:gridCol w:w="1147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</w:tbl>
    <w:p>
      <w:pPr>
        <w:pStyle w:val="BodyText"/>
      </w:pPr>
      <w:r>
        <w:t xml:space="preserve">Compare EMMs for low vs high alt in each framing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control_hi_alt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effect_norm_alt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control_low_alt,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"DN: 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dn_low_alt,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"Conv: 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conv_low_alt,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"SN: 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sn_low_alt,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"MN: 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mn_low_alt),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effect_norm_alt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13"/>
        <w:gridCol w:w="1262"/>
        <w:gridCol w:w="573"/>
        <w:gridCol w:w="459"/>
        <w:gridCol w:w="573"/>
        <w:gridCol w:w="918"/>
        <w:gridCol w:w="9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effect_norm_alt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1281"/>
        <w:gridCol w:w="582"/>
        <w:gridCol w:w="465"/>
        <w:gridCol w:w="1164"/>
        <w:gridCol w:w="116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5.66</w:t>
            </w:r>
          </w:p>
        </w:tc>
      </w:tr>
    </w:tbl>
    <w:p>
      <w:pPr>
        <w:pStyle w:val="BodyText"/>
      </w:pPr>
      <w:r>
        <w:t xml:space="preserve">Is the difference between Control Norm and Other Norm different for people low vs high on altruistic values? Does this vary across framing conditions?</w:t>
      </w:r>
    </w:p>
    <w:bookmarkEnd w:id="165"/>
    <w:bookmarkStart w:id="178" w:name="visualization-1"/>
    <w:p>
      <w:pPr>
        <w:pStyle w:val="Heading3"/>
      </w:pPr>
      <w:r>
        <w:t xml:space="preserve">Visualization</w:t>
      </w:r>
    </w:p>
    <w:p>
      <w:pPr>
        <w:pStyle w:val="SourceCode"/>
      </w:pPr>
      <w:r>
        <w:rPr>
          <w:rStyle w:val="NormalTok"/>
        </w:rPr>
        <w:t xml:space="preserve">text_settings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bookmarkStart w:id="169" w:name="alt-x-framing"/>
    <w:p>
      <w:pPr>
        <w:pStyle w:val="Heading4"/>
      </w:pPr>
      <w:r>
        <w:t xml:space="preserve">Alt x Framing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</w:t>
      </w:r>
      <w:r>
        <w:br/>
      </w:r>
      <w:r>
        <w:br/>
      </w: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(log_mice, altruistic_center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0.802959343713252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0.802959343713252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Altruistic"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Altruistic"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7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39-1.png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9"/>
    <w:bookmarkStart w:id="173" w:name="alt-x-norm"/>
    <w:p>
      <w:pPr>
        <w:pStyle w:val="Heading4"/>
      </w:pPr>
      <w:r>
        <w:t xml:space="preserve">Alt x Norm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altruistic_center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0.802959343713252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0.802959343713252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Altruistic"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Altruistic"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40-1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3"/>
    <w:bookmarkStart w:id="177" w:name="alt-framing-norm"/>
    <w:p>
      <w:pPr>
        <w:pStyle w:val="Heading4"/>
      </w:pPr>
      <w:r>
        <w:t xml:space="preserve">Alt, Framing, Norm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altruistic_center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0.802959343713252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0.802959343713252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Altruistic"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Altruistic"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5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41-1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7"/>
    <w:bookmarkEnd w:id="178"/>
    <w:bookmarkStart w:id="181" w:name="planned-comparisons-1"/>
    <w:p>
      <w:pPr>
        <w:pStyle w:val="Heading3"/>
      </w:pPr>
      <w:r>
        <w:t xml:space="preserve">Planned Comparisons</w:t>
      </w:r>
    </w:p>
    <w:bookmarkStart w:id="179" w:name="Xd64359e4801ad0f3e6077f46557bd4bcc4dfa32"/>
    <w:p>
      <w:pPr>
        <w:pStyle w:val="Heading4"/>
      </w:pPr>
      <w:r>
        <w:t xml:space="preserve">Storing low (-1SD) and high (+1SD) altspheric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</w:t>
      </w:r>
    </w:p>
    <w:bookmarkEnd w:id="179"/>
    <w:bookmarkStart w:id="180" w:name="calculate-em-means-at-low-and-high-alt"/>
    <w:p>
      <w:pPr>
        <w:pStyle w:val="Heading4"/>
      </w:pPr>
      <w:r>
        <w:t xml:space="preserve">Calculate EM Means at low and high alt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altruistic_center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47"/>
        <w:gridCol w:w="1638"/>
        <w:gridCol w:w="1638"/>
        <w:gridCol w:w="455"/>
        <w:gridCol w:w="455"/>
        <w:gridCol w:w="364"/>
        <w:gridCol w:w="910"/>
        <w:gridCol w:w="9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</w:tbl>
    <w:bookmarkEnd w:id="180"/>
    <w:bookmarkEnd w:id="181"/>
    <w:bookmarkStart w:id="185" w:name="custom-contrasts-1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cf_cn_low_alt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framing</w:t>
      </w:r>
      <w:r>
        <w:br/>
      </w:r>
      <w:r>
        <w:rPr>
          <w:rStyle w:val="NormalTok"/>
        </w:rPr>
        <w:t xml:space="preserve">cf_dn_low_alt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cf_cn_hi_alt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cf_conv_hi_alt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cf_sn_hi_alt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cf_mn_hi_alt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pf_cn_low_alt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pro-environmental framing</w:t>
      </w:r>
      <w:r>
        <w:br/>
      </w:r>
      <w:r>
        <w:rPr>
          <w:rStyle w:val="NormalTok"/>
        </w:rPr>
        <w:t xml:space="preserve">pf_dn_low_alt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pf_cn_hi_alt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sf_cn_low_alt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self-enhancing framing</w:t>
      </w:r>
      <w:r>
        <w:br/>
      </w:r>
      <w:r>
        <w:rPr>
          <w:rStyle w:val="NormalTok"/>
        </w:rPr>
        <w:t xml:space="preserve">sf_dn_low_alt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Effect of norm for people low vs high on altruistic values across framing conditions</w:t>
      </w:r>
    </w:p>
    <w:bookmarkStart w:id="182" w:name="control-framing-1"/>
    <w:p>
      <w:pPr>
        <w:pStyle w:val="Heading4"/>
      </w:pPr>
      <w:r>
        <w:t xml:space="preserve">Control framing</w:t>
      </w:r>
    </w:p>
    <w:p>
      <w:pPr>
        <w:pStyle w:val="SourceCode"/>
      </w:pPr>
      <w:r>
        <w:rPr>
          <w:rStyle w:val="NormalTok"/>
        </w:rPr>
        <w:t xml:space="preserve">controlframe_lowvshi_alt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"CF/DN/LowAlt - CF/CN/LowAlt"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"CF/Conv/LowAlt - CF/CN/LowAlt"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"CF/SN/LowAlt - CF/CN/LowAlt"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"CF/MN/LowAlt - CF/CN/LowAlt"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"CF/DN/HiAlt - CF/CN/HiAlt"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"CF/Conv/HiAlt - CF/CN/HiAlt"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"CF/SN/HiAlt - CF/CN/HiAlt"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"CF/MN/HiAlt - CF/CN/HiAlt"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cf_cn_hi_alt),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CF/DN/LowAlt /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CF/Conv/LowAlt /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CF/SN/LowAlt /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CF/MN/LowAlt /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CF/DN/HiAlt /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CF/Conv/HiAlt /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CF/SN/HiAlt /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CF/MN/HiAlt /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controlframe_lowvshi_alt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CF/DN/LowAlt /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CF/Conv/LowAlt /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CF/SN/LowAlt /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CF/MN/LowAlt /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CF/DN/HiAlt /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CF/Conv/HiAlt /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CF/SN/HiAlt /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CF/MN/HiAlt /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5.82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controlframe_lowvshi_alt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CF/DN/LowAlt / CF/CN/LowAlt        2.037 1.362 Inf    1   1.064  0.2873</w:t>
      </w:r>
      <w:r>
        <w:br/>
      </w:r>
      <w:r>
        <w:rPr>
          <w:rStyle w:val="VerbatimChar"/>
        </w:rPr>
        <w:t xml:space="preserve">##  CF/Conv/LowAlt / CF/CN/LowAlt      1.250 0.851 Inf    1   0.327  0.7436</w:t>
      </w:r>
      <w:r>
        <w:br/>
      </w:r>
      <w:r>
        <w:rPr>
          <w:rStyle w:val="VerbatimChar"/>
        </w:rPr>
        <w:t xml:space="preserve">##  CF/SN/LowAlt / CF/CN/LowAlt        0.996 0.682 Inf    1  -0.006  0.9952</w:t>
      </w:r>
      <w:r>
        <w:br/>
      </w:r>
      <w:r>
        <w:rPr>
          <w:rStyle w:val="VerbatimChar"/>
        </w:rPr>
        <w:t xml:space="preserve">##  CF/MN/LowAlt / CF/CN/LowAlt        0.587 0.404 Inf    1  -0.774  0.4392</w:t>
      </w:r>
      <w:r>
        <w:br/>
      </w:r>
      <w:r>
        <w:rPr>
          <w:rStyle w:val="VerbatimChar"/>
        </w:rPr>
        <w:t xml:space="preserve">##  CF/DN/HiAlt / CF/CN/HiAlt          0.211 0.152 Inf    1  -2.167  0.0302</w:t>
      </w:r>
      <w:r>
        <w:br/>
      </w:r>
      <w:r>
        <w:rPr>
          <w:rStyle w:val="VerbatimChar"/>
        </w:rPr>
        <w:t xml:space="preserve">##  CF/Conv/HiAlt / CF/CN/HiAlt        0.645 0.414 Inf    1  -0.683  0.4946</w:t>
      </w:r>
      <w:r>
        <w:br/>
      </w:r>
      <w:r>
        <w:rPr>
          <w:rStyle w:val="VerbatimChar"/>
        </w:rPr>
        <w:t xml:space="preserve">##  CF/SN/HiAlt / CF/CN/HiAlt          0.484 0.298 Inf    1  -1.180  0.2381</w:t>
      </w:r>
      <w:r>
        <w:br/>
      </w:r>
      <w:r>
        <w:rPr>
          <w:rStyle w:val="VerbatimChar"/>
        </w:rPr>
        <w:t xml:space="preserve">##  CF/MN/HiAlt / CF/CN/HiAlt          1.297 0.994 Inf    1   0.339  0.7343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(controlframe_lowvshi_alt,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dn_vs_c_HiAlt,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mn_vs_c_HiAlt),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24"/>
        <w:gridCol w:w="1177"/>
        <w:gridCol w:w="642"/>
        <w:gridCol w:w="428"/>
        <w:gridCol w:w="535"/>
        <w:gridCol w:w="856"/>
        <w:gridCol w:w="8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650"/>
        <w:gridCol w:w="433"/>
        <w:gridCol w:w="1084"/>
        <w:gridCol w:w="10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4.88</w:t>
            </w:r>
          </w:p>
        </w:tc>
      </w:tr>
    </w:tbl>
    <w:bookmarkEnd w:id="182"/>
    <w:bookmarkStart w:id="183" w:name="pro-environmental-framing-1"/>
    <w:p>
      <w:pPr>
        <w:pStyle w:val="Heading4"/>
      </w:pPr>
      <w:r>
        <w:t xml:space="preserve">Pro-environmental framing</w:t>
      </w:r>
    </w:p>
    <w:p>
      <w:pPr>
        <w:pStyle w:val="SourceCode"/>
      </w:pPr>
      <w:r>
        <w:rPr>
          <w:rStyle w:val="NormalTok"/>
        </w:rPr>
        <w:t xml:space="preserve">proenvframe_lowvshi_alt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"PF/DN/LowAlt - PF/CN/LowAlt"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"PF/Conv/LowAlt - PF/CN/LowAlt"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"PF/SN/LowAlt - PF/CN/LowAlt"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"PF/MN/LowAlt - PF/CN/LowAlt"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"PF/DN/HiAlt - PF/CN/HiAlt"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"PF/Conv/HiAlt - PF/CN/HiAlt"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"PF/SN/HiAlt - PF/CN/HiAlt"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"PF/MN/HiAlt - PF/CN/HiAlt"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pf_cn_hi_alt),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proenvframe_lowvshi_alt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PF/DN/LowAlt /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PF/Conv/LowAlt /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PF/SN/LowAlt /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PF/MN/LowAlt /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PF/DN/HiAlt /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PF/Conv/HiAlt /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PF/SN/HiAlt /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PF/MN/HiAlt /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proenvframe_lowvshi_alt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PF/DN/LowAlt /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PF/Conv/LowAlt /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PF/SN/LowAlt /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PF/MN/LowAlt /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PF/DN/HiAlt /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PF/Conv/HiAlt /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PF/SN/HiAlt /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PF/MN/HiAlt /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13.32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proenvframe_lowvshi_alt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PF/DN/LowAlt / PF/CN/LowAlt        3.410 3.144 Inf    1   1.330  0.1834</w:t>
      </w:r>
      <w:r>
        <w:br/>
      </w:r>
      <w:r>
        <w:rPr>
          <w:rStyle w:val="VerbatimChar"/>
        </w:rPr>
        <w:t xml:space="preserve">##  PF/Conv/LowAlt / PF/CN/LowAlt      0.529 0.364 Inf    1  -0.926  0.3546</w:t>
      </w:r>
      <w:r>
        <w:br/>
      </w:r>
      <w:r>
        <w:rPr>
          <w:rStyle w:val="VerbatimChar"/>
        </w:rPr>
        <w:t xml:space="preserve">##  PF/SN/LowAlt / PF/CN/LowAlt        0.692 0.486 Inf    1  -0.525  0.5999</w:t>
      </w:r>
      <w:r>
        <w:br/>
      </w:r>
      <w:r>
        <w:rPr>
          <w:rStyle w:val="VerbatimChar"/>
        </w:rPr>
        <w:t xml:space="preserve">##  PF/MN/LowAlt / PF/CN/LowAlt        0.618 0.393 Inf    1  -0.756  0.4494</w:t>
      </w:r>
      <w:r>
        <w:br/>
      </w:r>
      <w:r>
        <w:rPr>
          <w:rStyle w:val="VerbatimChar"/>
        </w:rPr>
        <w:t xml:space="preserve">##  PF/DN/HiAlt / PF/CN/HiAlt          1.281 0.942 Inf    1   0.337  0.7359</w:t>
      </w:r>
      <w:r>
        <w:br/>
      </w:r>
      <w:r>
        <w:rPr>
          <w:rStyle w:val="VerbatimChar"/>
        </w:rPr>
        <w:t xml:space="preserve">##  PF/Conv/HiAlt / PF/CN/HiAlt        3.853 2.666 Inf    1   1.949  0.0513</w:t>
      </w:r>
      <w:r>
        <w:br/>
      </w:r>
      <w:r>
        <w:rPr>
          <w:rStyle w:val="VerbatimChar"/>
        </w:rPr>
        <w:t xml:space="preserve">##  PF/SN/HiAlt / PF/CN/HiAlt          5.253 3.693 Inf    1   2.359  0.0183</w:t>
      </w:r>
      <w:r>
        <w:br/>
      </w:r>
      <w:r>
        <w:rPr>
          <w:rStyle w:val="VerbatimChar"/>
        </w:rPr>
        <w:t xml:space="preserve">##  PF/MN/HiAlt / PF/CN/HiAlt          3.478 2.383 Inf    1   1.819  0.0689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(proenvframe_lowvshi_alt,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dn_vs_c_HiAlt,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mn_vs_c_HiAlt),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</w:t>
            </w:r>
          </w:p>
        </w:tc>
      </w:tr>
    </w:tbl>
    <w:bookmarkEnd w:id="183"/>
    <w:bookmarkStart w:id="184" w:name="self-enhancing-framing-1"/>
    <w:p>
      <w:pPr>
        <w:pStyle w:val="Heading4"/>
      </w:pPr>
      <w:r>
        <w:t xml:space="preserve">Self-enhancing framing</w:t>
      </w:r>
    </w:p>
    <w:p>
      <w:pPr>
        <w:pStyle w:val="SourceCode"/>
      </w:pPr>
      <w:r>
        <w:rPr>
          <w:rStyle w:val="NormalTok"/>
        </w:rPr>
        <w:t xml:space="preserve">selfenhframe_lowvshi_alt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"SF/DN/LowAlt - SF/CN/LowAlt"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"SF/Conv/LowAlt - SF/CN/LowAlt"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"SF/SN/LowAlt - SF/CN/LowAlt"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"SF/MN/LowAlt - SF/CN/LowAlt"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"SF/DN/HiAlt - SF/CN/HiAlt"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"SF/Conv/HiAlt - SF/CN/HiAlt"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"SF/SN/HiAlt - SF/CN/HiAlt"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"SF/MN/HiAlt - SF/CN/HiAlt"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sf_cn_hi_alt),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selfenhframe_lowvshi_alt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SF/DN/LowAlt /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SF/Conv/LowAlt /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SF/SN/LowAlt /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SF/MN/LowAlt /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SF/DN/HiAlt /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SF/Conv/HiAlt /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SF/SN/HiAlt /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SF/MN/HiAlt /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selfenhframe_lowvshi_alt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SF/DN/LowAlt /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SF/Conv/LowAlt /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SF/SN/LowAlt /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SF/MN/LowAlt /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SF/DN/HiAlt /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SF/Conv/HiAlt /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SF/SN/HiAlt /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SF/MN/HiAlt /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selfenhframe_lowvshi_alt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SF/DN/LowAlt / SF/CN/LowAlt        4.509 3.756 Inf    1   1.808  0.0706</w:t>
      </w:r>
      <w:r>
        <w:br/>
      </w:r>
      <w:r>
        <w:rPr>
          <w:rStyle w:val="VerbatimChar"/>
        </w:rPr>
        <w:t xml:space="preserve">##  SF/Conv/LowAlt / SF/CN/LowAlt      1.991 1.836 Inf    1   0.747  0.4552</w:t>
      </w:r>
      <w:r>
        <w:br/>
      </w:r>
      <w:r>
        <w:rPr>
          <w:rStyle w:val="VerbatimChar"/>
        </w:rPr>
        <w:t xml:space="preserve">##  SF/SN/LowAlt / SF/CN/LowAlt        2.754 2.653 Inf    1   1.052  0.2930</w:t>
      </w:r>
      <w:r>
        <w:br/>
      </w:r>
      <w:r>
        <w:rPr>
          <w:rStyle w:val="VerbatimChar"/>
        </w:rPr>
        <w:t xml:space="preserve">##  SF/MN/LowAlt / SF/CN/LowAlt        4.844 4.102 Inf    1   1.863  0.0624</w:t>
      </w:r>
      <w:r>
        <w:br/>
      </w:r>
      <w:r>
        <w:rPr>
          <w:rStyle w:val="VerbatimChar"/>
        </w:rPr>
        <w:t xml:space="preserve">##  SF/DN/HiAlt / SF/CN/HiAlt          0.609 0.467 Inf    1  -0.647  0.5177</w:t>
      </w:r>
      <w:r>
        <w:br/>
      </w:r>
      <w:r>
        <w:rPr>
          <w:rStyle w:val="VerbatimChar"/>
        </w:rPr>
        <w:t xml:space="preserve">##  SF/Conv/HiAlt / SF/CN/HiAlt        0.722 0.566 Inf    1  -0.415  0.6779</w:t>
      </w:r>
      <w:r>
        <w:br/>
      </w:r>
      <w:r>
        <w:rPr>
          <w:rStyle w:val="VerbatimChar"/>
        </w:rPr>
        <w:t xml:space="preserve">##  SF/SN/HiAlt / SF/CN/HiAlt          0.654 0.551 Inf    1  -0.504  0.6140</w:t>
      </w:r>
      <w:r>
        <w:br/>
      </w:r>
      <w:r>
        <w:rPr>
          <w:rStyle w:val="VerbatimChar"/>
        </w:rPr>
        <w:t xml:space="preserve">##  SF/MN/HiAlt / SF/CN/HiAlt          0.527 0.411 Inf    1  -0.821  0.4115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(selfenhframe_lowvshi_alt,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dn_vs_c_HiAlt,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mn_vs_c_HiAlt),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24"/>
        <w:gridCol w:w="1177"/>
        <w:gridCol w:w="642"/>
        <w:gridCol w:w="428"/>
        <w:gridCol w:w="535"/>
        <w:gridCol w:w="856"/>
        <w:gridCol w:w="8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650"/>
        <w:gridCol w:w="433"/>
        <w:gridCol w:w="1084"/>
        <w:gridCol w:w="10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150.36</w:t>
            </w:r>
          </w:p>
        </w:tc>
      </w:tr>
    </w:tbl>
    <w:bookmarkEnd w:id="184"/>
    <w:bookmarkEnd w:id="185"/>
    <w:bookmarkEnd w:id="186"/>
    <w:bookmarkStart w:id="210" w:name="egoistic-values"/>
    <w:p>
      <w:pPr>
        <w:pStyle w:val="Heading2"/>
      </w:pPr>
      <w:r>
        <w:t xml:space="preserve">Egoistic values</w:t>
      </w:r>
    </w:p>
    <w:bookmarkStart w:id="187" w:name="overall-effect-2"/>
    <w:p>
      <w:pPr>
        <w:pStyle w:val="Heading3"/>
      </w:pPr>
      <w:r>
        <w:t xml:space="preserve">Overall effect</w:t>
      </w:r>
    </w:p>
    <w:p>
      <w:pPr>
        <w:pStyle w:val="FirstParagraph"/>
      </w:pPr>
      <w:r>
        <w:t xml:space="preserve">Storing low (-1SD) and high (+1SD) egoistic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</w:t>
      </w:r>
      <w:r>
        <w:br/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</w:t>
      </w:r>
    </w:p>
    <w:p>
      <w:pPr>
        <w:pStyle w:val="FirstParagraph"/>
      </w:pPr>
      <w:r>
        <w:t xml:space="preserve">EMM for low and high ego</w:t>
      </w:r>
    </w:p>
    <w:p>
      <w:pPr>
        <w:pStyle w:val="SourceCode"/>
      </w:pPr>
      <w:r>
        <w:rPr>
          <w:rStyle w:val="CommentTok"/>
        </w:rPr>
        <w:t xml:space="preserve"># emmeans</w:t>
      </w:r>
      <w:r>
        <w:br/>
      </w: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egoistic_center,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</w:tbl>
    <w:p>
      <w:pPr>
        <w:pStyle w:val="BodyText"/>
      </w:pPr>
      <w:r>
        <w:t xml:space="preserve">Compare EMM for low and high ego</w:t>
      </w:r>
    </w:p>
    <w:p>
      <w:pPr>
        <w:pStyle w:val="SourceCode"/>
      </w:pPr>
      <w:r>
        <w:rPr>
          <w:rStyle w:val="CommentTok"/>
        </w:rPr>
        <w:t xml:space="preserve"># custom contrast</w:t>
      </w:r>
      <w:r>
        <w:br/>
      </w:r>
      <w:r>
        <w:rPr>
          <w:rStyle w:val="NormalTok"/>
        </w:rPr>
        <w:t xml:space="preserve">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low_ego),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</w:tbl>
    <w:bookmarkEnd w:id="187"/>
    <w:bookmarkStart w:id="188" w:name="framing-condition-3"/>
    <w:p>
      <w:pPr>
        <w:pStyle w:val="Heading3"/>
      </w:pPr>
      <w:r>
        <w:t xml:space="preserve">Framing Condition</w:t>
      </w:r>
    </w:p>
    <w:p>
      <w:pPr>
        <w:pStyle w:val="FirstParagraph"/>
      </w:pPr>
      <w:r>
        <w:t xml:space="preserve">EMM for low vs high ego in each framing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egoistic_center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63"/>
        <w:gridCol w:w="2096"/>
        <w:gridCol w:w="582"/>
        <w:gridCol w:w="582"/>
        <w:gridCol w:w="465"/>
        <w:gridCol w:w="1164"/>
        <w:gridCol w:w="116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</w:tbl>
    <w:p>
      <w:pPr>
        <w:pStyle w:val="BodyText"/>
      </w:pPr>
      <w:r>
        <w:t xml:space="preserve">Compare EMMs for low vs high ego in each framing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proenv_low_ego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proenv_hi_ego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selfenh_low_ego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self_enh_hi_ego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effect_frame_ego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control_low_ego,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"Pro-env: 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proenv_hi_ego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proenv_low_ego,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"Self-enh: 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self_enh_hi_ego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selfenh_low_ego),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effect_frame_ego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81"/>
        <w:gridCol w:w="1244"/>
        <w:gridCol w:w="565"/>
        <w:gridCol w:w="452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effect_frame_ego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28"/>
        <w:gridCol w:w="1262"/>
        <w:gridCol w:w="573"/>
        <w:gridCol w:w="459"/>
        <w:gridCol w:w="1147"/>
        <w:gridCol w:w="11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</w:tbl>
    <w:bookmarkEnd w:id="188"/>
    <w:bookmarkStart w:id="189" w:name="norm-condition-3"/>
    <w:p>
      <w:pPr>
        <w:pStyle w:val="Heading3"/>
      </w:pPr>
      <w:r>
        <w:t xml:space="preserve">Norm Condition</w:t>
      </w:r>
    </w:p>
    <w:p>
      <w:pPr>
        <w:pStyle w:val="FirstParagraph"/>
      </w:pPr>
      <w:r>
        <w:t xml:space="preserve">EMM for low vs high ego in each norm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egoistic_center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2009"/>
        <w:gridCol w:w="591"/>
        <w:gridCol w:w="591"/>
        <w:gridCol w:w="472"/>
        <w:gridCol w:w="1182"/>
        <w:gridCol w:w="1182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</w:tbl>
    <w:p>
      <w:pPr>
        <w:pStyle w:val="BodyText"/>
      </w:pPr>
      <w:r>
        <w:t xml:space="preserve">Compare EMMs for low vs high ego in each framing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control_hi_ego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effect_norm_ego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control_low_ego,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"DN: 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dn_low_ego,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"Conv: 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conv_low_ego,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"SN: 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sn_low_ego,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"MN: 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mn_low_ego),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effect_norm_ego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13"/>
        <w:gridCol w:w="1262"/>
        <w:gridCol w:w="573"/>
        <w:gridCol w:w="459"/>
        <w:gridCol w:w="573"/>
        <w:gridCol w:w="918"/>
        <w:gridCol w:w="9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effect_norm_ego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1281"/>
        <w:gridCol w:w="582"/>
        <w:gridCol w:w="465"/>
        <w:gridCol w:w="1164"/>
        <w:gridCol w:w="116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</w:tbl>
    <w:p>
      <w:pPr>
        <w:pStyle w:val="BodyText"/>
      </w:pPr>
      <w:r>
        <w:t xml:space="preserve">Is the difference between Control Norm and Other Norm different for people low vs high on egoistic values? Does this vary across framing conditions?</w:t>
      </w:r>
    </w:p>
    <w:bookmarkEnd w:id="189"/>
    <w:bookmarkStart w:id="202" w:name="visualization-2"/>
    <w:p>
      <w:pPr>
        <w:pStyle w:val="Heading3"/>
      </w:pPr>
      <w:r>
        <w:t xml:space="preserve">Visualization</w:t>
      </w:r>
    </w:p>
    <w:p>
      <w:pPr>
        <w:pStyle w:val="SourceCode"/>
      </w:pPr>
      <w:r>
        <w:rPr>
          <w:rStyle w:val="NormalTok"/>
        </w:rPr>
        <w:t xml:space="preserve">text_settings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bookmarkStart w:id="193" w:name="ego-x-framing"/>
    <w:p>
      <w:pPr>
        <w:pStyle w:val="Heading4"/>
      </w:pPr>
      <w:r>
        <w:t xml:space="preserve">Ego x Framing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</w:t>
      </w:r>
      <w:r>
        <w:br/>
      </w:r>
      <w:r>
        <w:br/>
      </w: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(log_mice, egoistic_center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0.91717706890615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0.917177068906151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Egoistic"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Egoistic"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1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62-1.png" id="192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3"/>
    <w:bookmarkStart w:id="197" w:name="ego-x-norm"/>
    <w:p>
      <w:pPr>
        <w:pStyle w:val="Heading4"/>
      </w:pPr>
      <w:r>
        <w:t xml:space="preserve">Ego x Norm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egoistic_center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0.91717706890615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0.917177068906151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Egoistic"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Egoistic"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5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63-1.png" id="196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7"/>
    <w:bookmarkStart w:id="201" w:name="ego-norm-framing"/>
    <w:p>
      <w:pPr>
        <w:pStyle w:val="Heading4"/>
      </w:pPr>
      <w:r>
        <w:t xml:space="preserve">Ego, Norm, Framing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egoistic_center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0.91717706890615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0.917177068906151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Egoistic"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Egoistic"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9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64-1.png" id="200" name="Picture"/>
                    <pic:cNvPicPr>
                      <a:picLocks noChangeArrowheads="1"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1"/>
    <w:bookmarkEnd w:id="202"/>
    <w:bookmarkStart w:id="205" w:name="planned-comparisons-2"/>
    <w:p>
      <w:pPr>
        <w:pStyle w:val="Heading3"/>
      </w:pPr>
      <w:r>
        <w:t xml:space="preserve">Planned Comparisons</w:t>
      </w:r>
    </w:p>
    <w:bookmarkStart w:id="203" w:name="X6085592fab273162fd62a8e6c0dd7638e3daa21"/>
    <w:p>
      <w:pPr>
        <w:pStyle w:val="Heading4"/>
      </w:pPr>
      <w:r>
        <w:t xml:space="preserve">Storing low (-1SD) and high (+1SD) egoistic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</w:t>
      </w:r>
    </w:p>
    <w:bookmarkEnd w:id="203"/>
    <w:bookmarkStart w:id="204" w:name="calculate-em-means-at-low-and-high-ego"/>
    <w:p>
      <w:pPr>
        <w:pStyle w:val="Heading4"/>
      </w:pPr>
      <w:r>
        <w:t xml:space="preserve">Calculate EM Means at low and high ego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egoistic_center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490"/>
        <w:gridCol w:w="1677"/>
        <w:gridCol w:w="465"/>
        <w:gridCol w:w="465"/>
        <w:gridCol w:w="372"/>
        <w:gridCol w:w="931"/>
        <w:gridCol w:w="9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</w:tbl>
    <w:bookmarkEnd w:id="204"/>
    <w:bookmarkEnd w:id="205"/>
    <w:bookmarkStart w:id="209" w:name="custom-contrasts-2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cf_cn_low_ego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framing</w:t>
      </w:r>
      <w:r>
        <w:br/>
      </w:r>
      <w:r>
        <w:rPr>
          <w:rStyle w:val="NormalTok"/>
        </w:rPr>
        <w:t xml:space="preserve">cf_dn_low_ego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cf_cn_hi_ego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cf_conv_hi_ego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cf_sn_hi_ego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cf_mn_hi_ego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pf_cn_low_ego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pro-environmental framing</w:t>
      </w:r>
      <w:r>
        <w:br/>
      </w:r>
      <w:r>
        <w:rPr>
          <w:rStyle w:val="NormalTok"/>
        </w:rPr>
        <w:t xml:space="preserve">pf_dn_low_ego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pf_cn_hi_ego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sf_cn_low_ego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self-enhancing framing</w:t>
      </w:r>
      <w:r>
        <w:br/>
      </w:r>
      <w:r>
        <w:rPr>
          <w:rStyle w:val="NormalTok"/>
        </w:rPr>
        <w:t xml:space="preserve">sf_dn_low_ego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Effect of norm for people low vs high on egoistic values across framing conditions</w:t>
      </w:r>
    </w:p>
    <w:bookmarkStart w:id="206" w:name="control-framing-2"/>
    <w:p>
      <w:pPr>
        <w:pStyle w:val="Heading4"/>
      </w:pPr>
      <w:r>
        <w:t xml:space="preserve">Control framing</w:t>
      </w:r>
    </w:p>
    <w:p>
      <w:pPr>
        <w:pStyle w:val="SourceCode"/>
      </w:pPr>
      <w:r>
        <w:rPr>
          <w:rStyle w:val="NormalTok"/>
        </w:rPr>
        <w:t xml:space="preserve">controlframe_lowvshi_ego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"CF/DN/LowEgo - CF/CN/LowEgo"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"CF/Conv/LowEgo - CF/CN/LowEgo"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"CF/SN/LowEgo - CF/CN/LowEgo"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"CF/MN/LowEgo - CF/CN/LowEgo"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"CF/DN/HiEgo - CF/CN/HiEgo"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"CF/Conv/HiEgo - CF/CN/HiEgo"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"CF/SN/HiEgo - CF/CN/HiEgo"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"CF/MN/HiEgo - CF/CN/HiEgo"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cf_cn_hi_ego),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CF/DN/LowEgo /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CF/Conv/LowEgo /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CF/SN/LowEgo /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CF/MN/LowEgo /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CF/DN/HiEgo /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CF/Conv/HiEgo /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CF/SN/HiEgo /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CF/MN/HiEgo /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controlframe_lowvshi_ego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CF/DN/LowEgo /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CF/Conv/LowEgo /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CF/SN/LowEgo /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CF/MN/LowEgo /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CF/DN/HiEgo /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CF/Conv/HiEgo /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CF/SN/HiEgo /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CF/MN/HiEgo /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controlframe_lowvshi_ego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CF/DN/LowEgo / CF/CN/LowEgo        0.574 0.320 Inf    1  -0.997  0.3190</w:t>
      </w:r>
      <w:r>
        <w:br/>
      </w:r>
      <w:r>
        <w:rPr>
          <w:rStyle w:val="VerbatimChar"/>
        </w:rPr>
        <w:t xml:space="preserve">##  CF/Conv/LowEgo / CF/CN/LowEgo      1.721 0.907 Inf    1   1.031  0.3025</w:t>
      </w:r>
      <w:r>
        <w:br/>
      </w:r>
      <w:r>
        <w:rPr>
          <w:rStyle w:val="VerbatimChar"/>
        </w:rPr>
        <w:t xml:space="preserve">##  CF/SN/LowEgo / CF/CN/LowEgo        0.749 0.357 Inf    1  -0.607  0.5440</w:t>
      </w:r>
      <w:r>
        <w:br/>
      </w:r>
      <w:r>
        <w:rPr>
          <w:rStyle w:val="VerbatimChar"/>
        </w:rPr>
        <w:t xml:space="preserve">##  CF/MN/LowEgo / CF/CN/LowEgo        1.740 1.103 Inf    1   0.874  0.3820</w:t>
      </w:r>
      <w:r>
        <w:br/>
      </w:r>
      <w:r>
        <w:rPr>
          <w:rStyle w:val="VerbatimChar"/>
        </w:rPr>
        <w:t xml:space="preserve">##  CF/DN/HiEgo / CF/CN/HiEgo          0.750 0.447 Inf    1  -0.482  0.6298</w:t>
      </w:r>
      <w:r>
        <w:br/>
      </w:r>
      <w:r>
        <w:rPr>
          <w:rStyle w:val="VerbatimChar"/>
        </w:rPr>
        <w:t xml:space="preserve">##  CF/Conv/HiEgo / CF/CN/HiEgo        0.468 0.288 Inf    1  -1.232  0.2181</w:t>
      </w:r>
      <w:r>
        <w:br/>
      </w:r>
      <w:r>
        <w:rPr>
          <w:rStyle w:val="VerbatimChar"/>
        </w:rPr>
        <w:t xml:space="preserve">##  CF/SN/HiEgo / CF/CN/HiEgo          0.644 0.363 Inf    1  -0.780  0.4355</w:t>
      </w:r>
      <w:r>
        <w:br/>
      </w:r>
      <w:r>
        <w:rPr>
          <w:rStyle w:val="VerbatimChar"/>
        </w:rPr>
        <w:t xml:space="preserve">##  CF/MN/HiEgo / CF/CN/HiEgo          0.437 0.297 Inf    1  -1.218  0.2231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(controlframe_lowvshi_ego,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dn_vs_c_HiEgo,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mn_vs_c_HiEgo),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30.34</w:t>
            </w:r>
          </w:p>
        </w:tc>
      </w:tr>
    </w:tbl>
    <w:bookmarkEnd w:id="206"/>
    <w:bookmarkStart w:id="207" w:name="pro-environmental-framing-2"/>
    <w:p>
      <w:pPr>
        <w:pStyle w:val="Heading4"/>
      </w:pPr>
      <w:r>
        <w:t xml:space="preserve">Pro-environmental framing</w:t>
      </w:r>
    </w:p>
    <w:p>
      <w:pPr>
        <w:pStyle w:val="SourceCode"/>
      </w:pPr>
      <w:r>
        <w:rPr>
          <w:rStyle w:val="NormalTok"/>
        </w:rPr>
        <w:t xml:space="preserve">proenvframe_lowvshi_ego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"PF/DN/LowEgo - PF/CN/LowEgo"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"PF/Conv/LowEgo - PF/CN/LowEgo"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"PF/SN/LowEgo - PF/CN/LowEgo"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"PF/MN/LowEgo - PF/CN/LowEgo"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"PF/DN/HiEgo - PF/CN/HiEgo"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"PF/Conv/HiEgo - PF/CN/HiEgo"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"PF/SN/HiEgo - PF/CN/HiEgo"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"PF/MN/HiEgo - PF/CN/HiEgo"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pf_cn_hi_ego),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proenvframe_lowvshi_ego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PF/DN/LowEgo /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PF/Conv/LowEgo /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PF/SN/LowEgo /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PF/MN/LowEgo /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PF/DN/HiEgo /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PF/Conv/HiEgo /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PF/SN/HiEgo /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PF/MN/HiEgo /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proenvframe_lowvshi_ego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PF/DN/LowEgo /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PF/Conv/LowEgo /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PF/SN/LowEgo /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PF/MN/LowEgo /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PF/DN/HiEgo /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PF/Conv/HiEgo /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PF/SN/HiEgo /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PF/MN/HiEgo /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3.78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proenvframe_lowvshi_ego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PF/DN/LowEgo / PF/CN/LowEgo         2.42 1.643 Inf    1   1.299  0.1938</w:t>
      </w:r>
      <w:r>
        <w:br/>
      </w:r>
      <w:r>
        <w:rPr>
          <w:rStyle w:val="VerbatimChar"/>
        </w:rPr>
        <w:t xml:space="preserve">##  PF/Conv/LowEgo / PF/CN/LowEgo       1.63 0.933 Inf    1   0.859  0.3903</w:t>
      </w:r>
      <w:r>
        <w:br/>
      </w:r>
      <w:r>
        <w:rPr>
          <w:rStyle w:val="VerbatimChar"/>
        </w:rPr>
        <w:t xml:space="preserve">##  PF/SN/LowEgo / PF/CN/LowEgo         1.99 1.210 Inf    1   1.134  0.2566</w:t>
      </w:r>
      <w:r>
        <w:br/>
      </w:r>
      <w:r>
        <w:rPr>
          <w:rStyle w:val="VerbatimChar"/>
        </w:rPr>
        <w:t xml:space="preserve">##  PF/MN/LowEgo / PF/CN/LowEgo         1.70 1.023 Inf    1   0.882  0.3779</w:t>
      </w:r>
      <w:r>
        <w:br/>
      </w:r>
      <w:r>
        <w:rPr>
          <w:rStyle w:val="VerbatimChar"/>
        </w:rPr>
        <w:t xml:space="preserve">##  PF/DN/HiEgo / PF/CN/HiEgo           1.81 1.011 Inf    1   1.058  0.2903</w:t>
      </w:r>
      <w:r>
        <w:br/>
      </w:r>
      <w:r>
        <w:rPr>
          <w:rStyle w:val="VerbatimChar"/>
        </w:rPr>
        <w:t xml:space="preserve">##  PF/Conv/HiEgo / PF/CN/HiEgo         1.25 0.734 Inf    1   0.374  0.7081</w:t>
      </w:r>
      <w:r>
        <w:br/>
      </w:r>
      <w:r>
        <w:rPr>
          <w:rStyle w:val="VerbatimChar"/>
        </w:rPr>
        <w:t xml:space="preserve">##  PF/SN/HiEgo / PF/CN/HiEgo           1.82 1.087 Inf    1   1.008  0.3136</w:t>
      </w:r>
      <w:r>
        <w:br/>
      </w:r>
      <w:r>
        <w:rPr>
          <w:rStyle w:val="VerbatimChar"/>
        </w:rPr>
        <w:t xml:space="preserve">##  PF/MN/HiEgo / PF/CN/HiEgo           1.26 0.707 Inf    1   0.421  0.6740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(proenvframe_lowvshi_ego,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dn_vs_c_HiEgo,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mn_vs_c_HiEgo),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7.68</w:t>
            </w:r>
          </w:p>
        </w:tc>
      </w:tr>
    </w:tbl>
    <w:bookmarkEnd w:id="207"/>
    <w:bookmarkStart w:id="208" w:name="self-enhancing-framing-2"/>
    <w:p>
      <w:pPr>
        <w:pStyle w:val="Heading4"/>
      </w:pPr>
      <w:r>
        <w:t xml:space="preserve">Self-enhancing framing</w:t>
      </w:r>
    </w:p>
    <w:p>
      <w:pPr>
        <w:pStyle w:val="SourceCode"/>
      </w:pPr>
      <w:r>
        <w:rPr>
          <w:rStyle w:val="NormalTok"/>
        </w:rPr>
        <w:t xml:space="preserve">selfenhframe_lowvshi_ego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"SF/DN/LowEgo - SF/CN/LowEgo"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"SF/Conv/LowEgo - SF/CN/LowEgo"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"SF/SN/LowEgo - SF/CN/LowEgo"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"SF/MN/LowEgo - SF/CN/LowEgo"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"SF/DN/HiEgo - SF/CN/HiEgo"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"SF/Conv/HiEgo - SF/CN/HiEgo"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"SF/SN/HiEgo - SF/CN/HiEgo"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"SF/MN/HiEgo - SF/CN/HiEgo"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sf_cn_hi_ego),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selfenhframe_lowvshi_ego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SF/DN/LowEgo /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SF/Conv/LowEgo /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SF/SN/LowEgo /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SF/MN/LowEgo /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SF/DN/HiEgo /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SF/Conv/HiEgo /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SF/SN/HiEgo /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SF/MN/HiEgo /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selfenhframe_lowvshi_ego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SF/DN/LowEgo /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SF/Conv/LowEgo /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SF/SN/LowEgo /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SF/MN/LowEgo /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SF/DN/HiEgo /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SF/Conv/HiEgo /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SF/SN/HiEgo /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SF/MN/HiEgo /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9.18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selfenhframe_lowvshi_ego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SF/DN/LowEgo / SF/CN/LowEgo        1.455 1.001 Inf    1   0.545  0.5859</w:t>
      </w:r>
      <w:r>
        <w:br/>
      </w:r>
      <w:r>
        <w:rPr>
          <w:rStyle w:val="VerbatimChar"/>
        </w:rPr>
        <w:t xml:space="preserve">##  SF/Conv/LowEgo / SF/CN/LowEgo      0.772 0.488 Inf    1  -0.410  0.6820</w:t>
      </w:r>
      <w:r>
        <w:br/>
      </w:r>
      <w:r>
        <w:rPr>
          <w:rStyle w:val="VerbatimChar"/>
        </w:rPr>
        <w:t xml:space="preserve">##  SF/SN/LowEgo / SF/CN/LowEgo        0.688 0.452 Inf    1  -0.569  0.5691</w:t>
      </w:r>
      <w:r>
        <w:br/>
      </w:r>
      <w:r>
        <w:rPr>
          <w:rStyle w:val="VerbatimChar"/>
        </w:rPr>
        <w:t xml:space="preserve">##  SF/MN/LowEgo / SF/CN/LowEgo        1.089 0.719 Inf    1   0.130  0.8969</w:t>
      </w:r>
      <w:r>
        <w:br/>
      </w:r>
      <w:r>
        <w:rPr>
          <w:rStyle w:val="VerbatimChar"/>
        </w:rPr>
        <w:t xml:space="preserve">##  SF/DN/HiEgo / SF/CN/HiEgo          1.888 1.351 Inf    1   0.888  0.3744</w:t>
      </w:r>
      <w:r>
        <w:br/>
      </w:r>
      <w:r>
        <w:rPr>
          <w:rStyle w:val="VerbatimChar"/>
        </w:rPr>
        <w:t xml:space="preserve">##  SF/Conv/HiEgo / SF/CN/HiEgo        1.863 1.285 Inf    1   0.901  0.3674</w:t>
      </w:r>
      <w:r>
        <w:br/>
      </w:r>
      <w:r>
        <w:rPr>
          <w:rStyle w:val="VerbatimChar"/>
        </w:rPr>
        <w:t xml:space="preserve">##  SF/SN/HiEgo / SF/CN/HiEgo          2.615 1.750 Inf    1   1.436  0.1509</w:t>
      </w:r>
      <w:r>
        <w:br/>
      </w:r>
      <w:r>
        <w:rPr>
          <w:rStyle w:val="VerbatimChar"/>
        </w:rPr>
        <w:t xml:space="preserve">##  SF/MN/HiEgo / SF/CN/HiEgo          2.344 1.633 Inf    1   1.223  0.2214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(selfenhframe_lowvshi_ego,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dn_vs_c_HiEgo,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mn_vs_c_HiEgo),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</w:t>
            </w:r>
          </w:p>
        </w:tc>
      </w:tr>
    </w:tbl>
    <w:bookmarkEnd w:id="208"/>
    <w:bookmarkEnd w:id="209"/>
    <w:bookmarkEnd w:id="210"/>
    <w:bookmarkStart w:id="227" w:name="hedonic-values"/>
    <w:p>
      <w:pPr>
        <w:pStyle w:val="Heading2"/>
      </w:pPr>
      <w:r>
        <w:t xml:space="preserve">Hedonic values</w:t>
      </w:r>
    </w:p>
    <w:bookmarkStart w:id="211" w:name="overall-effect-3"/>
    <w:p>
      <w:pPr>
        <w:pStyle w:val="Heading3"/>
      </w:pPr>
      <w:r>
        <w:t xml:space="preserve">Overall effect</w:t>
      </w:r>
    </w:p>
    <w:p>
      <w:pPr>
        <w:pStyle w:val="FirstParagraph"/>
      </w:pPr>
      <w:r>
        <w:t xml:space="preserve">Storing low (-1SD) and high (+1SD) hedonic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</w:t>
      </w:r>
      <w:r>
        <w:br/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</w:t>
      </w:r>
    </w:p>
    <w:p>
      <w:pPr>
        <w:pStyle w:val="FirstParagraph"/>
      </w:pPr>
      <w:r>
        <w:t xml:space="preserve">EMM for low and high hed</w:t>
      </w:r>
    </w:p>
    <w:p>
      <w:pPr>
        <w:pStyle w:val="SourceCode"/>
      </w:pPr>
      <w:r>
        <w:rPr>
          <w:rStyle w:val="CommentTok"/>
        </w:rPr>
        <w:t xml:space="preserve"># emmeans</w:t>
      </w:r>
      <w:r>
        <w:br/>
      </w: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hedonic_center,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</w:tbl>
    <w:p>
      <w:pPr>
        <w:pStyle w:val="BodyText"/>
      </w:pPr>
      <w:r>
        <w:t xml:space="preserve">Compare EMM for low and high hed</w:t>
      </w:r>
    </w:p>
    <w:p>
      <w:pPr>
        <w:pStyle w:val="SourceCode"/>
      </w:pPr>
      <w:r>
        <w:rPr>
          <w:rStyle w:val="CommentTok"/>
        </w:rPr>
        <w:t xml:space="preserve"># custom contrast</w:t>
      </w:r>
      <w:r>
        <w:br/>
      </w:r>
      <w:r>
        <w:rPr>
          <w:rStyle w:val="NormalTok"/>
        </w:rPr>
        <w:t xml:space="preserve">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low_hed),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</w:tr>
    </w:tbl>
    <w:bookmarkEnd w:id="211"/>
    <w:bookmarkStart w:id="212" w:name="framing-condition-4"/>
    <w:p>
      <w:pPr>
        <w:pStyle w:val="Heading3"/>
      </w:pPr>
      <w:r>
        <w:t xml:space="preserve">Framing Condition</w:t>
      </w:r>
    </w:p>
    <w:p>
      <w:pPr>
        <w:pStyle w:val="FirstParagraph"/>
      </w:pPr>
      <w:r>
        <w:t xml:space="preserve">EMM for low vs high hed in each framing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hedonic_center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900"/>
        <w:gridCol w:w="950"/>
        <w:gridCol w:w="950"/>
        <w:gridCol w:w="422"/>
        <w:gridCol w:w="1056"/>
        <w:gridCol w:w="1056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-0.790767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0.381781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0.289557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0.483392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0.790767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0.428985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0.340559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0.522189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-0.790767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0.542935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0.443995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0.638600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0.790767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0.547808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0.444938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0.646749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-0.790767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0.457154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0.358048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0.559772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0.790767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0.413447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0.318647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0.515127</w:t>
            </w:r>
          </w:p>
        </w:tc>
      </w:tr>
    </w:tbl>
    <w:p>
      <w:pPr>
        <w:pStyle w:val="BodyText"/>
      </w:pPr>
      <w:r>
        <w:t xml:space="preserve">Compare EMMs for low vs high hed in each framing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proenv_low_hed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proenv_hi_hed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selfenh_low_hed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self_enh_hi_hed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effect_frame_hed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control_low_hed,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"Pro-env: 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proenv_hi_hed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proenv_low_hed,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"Self-enh: 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self_enh_hi_hed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selfenh_low_hed),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effect_frame_hed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81"/>
        <w:gridCol w:w="1244"/>
        <w:gridCol w:w="565"/>
        <w:gridCol w:w="452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effect_frame_hed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28"/>
        <w:gridCol w:w="1262"/>
        <w:gridCol w:w="573"/>
        <w:gridCol w:w="459"/>
        <w:gridCol w:w="1147"/>
        <w:gridCol w:w="11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</w:tr>
    </w:tbl>
    <w:bookmarkEnd w:id="212"/>
    <w:bookmarkStart w:id="213" w:name="norm-condition-4"/>
    <w:p>
      <w:pPr>
        <w:pStyle w:val="Heading3"/>
      </w:pPr>
      <w:r>
        <w:t xml:space="preserve">Norm Condition</w:t>
      </w:r>
    </w:p>
    <w:p>
      <w:pPr>
        <w:pStyle w:val="FirstParagraph"/>
      </w:pPr>
      <w:r>
        <w:t xml:space="preserve">EMM for low vs high hed in each norm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hedonic_center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00"/>
        <w:gridCol w:w="2040"/>
        <w:gridCol w:w="600"/>
        <w:gridCol w:w="600"/>
        <w:gridCol w:w="480"/>
        <w:gridCol w:w="1200"/>
        <w:gridCol w:w="120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</w:tbl>
    <w:p>
      <w:pPr>
        <w:pStyle w:val="BodyText"/>
      </w:pPr>
      <w:r>
        <w:t xml:space="preserve">Compare EMMs for low vs high hed in each framing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control_hi_hed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effect_norm_hed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control_low_hed,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"DN: 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dn_low_hed,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"Conv: 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conv_low_hed,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"SN: 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sn_low_hed,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"MN: 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mn_low_hed),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effect_norm_hed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13"/>
        <w:gridCol w:w="1262"/>
        <w:gridCol w:w="573"/>
        <w:gridCol w:w="459"/>
        <w:gridCol w:w="573"/>
        <w:gridCol w:w="918"/>
        <w:gridCol w:w="9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effect_norm_hed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1281"/>
        <w:gridCol w:w="582"/>
        <w:gridCol w:w="465"/>
        <w:gridCol w:w="1164"/>
        <w:gridCol w:w="116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1.85</w:t>
            </w:r>
          </w:p>
        </w:tc>
      </w:tr>
    </w:tbl>
    <w:p>
      <w:pPr>
        <w:pStyle w:val="BodyText"/>
      </w:pPr>
      <w:r>
        <w:t xml:space="preserve">Is the difference between Control Norm and Other Norm different for people low vs high on hedonic values? Does this vary across framing conditions?</w:t>
      </w:r>
    </w:p>
    <w:bookmarkEnd w:id="213"/>
    <w:bookmarkStart w:id="226" w:name="visualizations"/>
    <w:p>
      <w:pPr>
        <w:pStyle w:val="Heading3"/>
      </w:pPr>
      <w:r>
        <w:t xml:space="preserve">Visualizations</w:t>
      </w:r>
    </w:p>
    <w:p>
      <w:pPr>
        <w:pStyle w:val="SourceCode"/>
      </w:pPr>
      <w:r>
        <w:rPr>
          <w:rStyle w:val="NormalTok"/>
        </w:rPr>
        <w:t xml:space="preserve">text_settings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bookmarkStart w:id="217" w:name="hed-x-framing"/>
    <w:p>
      <w:pPr>
        <w:pStyle w:val="Heading4"/>
      </w:pPr>
      <w:r>
        <w:t xml:space="preserve">Hed x Framing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</w:t>
      </w:r>
      <w:r>
        <w:br/>
      </w:r>
      <w:r>
        <w:br/>
      </w: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(log_mice, hedonic_center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0.790766915042502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0.790766915042502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Hedonic"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Hedonic"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5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85-1.png" id="216" name="Picture"/>
                    <pic:cNvPicPr>
                      <a:picLocks noChangeArrowheads="1"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7"/>
    <w:bookmarkStart w:id="221" w:name="hed-x-norm"/>
    <w:p>
      <w:pPr>
        <w:pStyle w:val="Heading4"/>
      </w:pPr>
      <w:r>
        <w:t xml:space="preserve">Hed x Norm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hedonic_center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0.790766915042502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0.790766915042502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Hedonic"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Hedonic"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9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86-1.png" id="220" name="Picture"/>
                    <pic:cNvPicPr>
                      <a:picLocks noChangeArrowheads="1" noChangeAspect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1"/>
    <w:bookmarkStart w:id="225" w:name="hed-norm-framing"/>
    <w:p>
      <w:pPr>
        <w:pStyle w:val="Heading4"/>
      </w:pPr>
      <w:r>
        <w:t xml:space="preserve">Hed, Norm, Framing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hedonic_center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0.790766915042502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0.790766915042502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Hedonic"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Hedonic"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3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87-1.png" id="224" name="Picture"/>
                    <pic:cNvPicPr>
                      <a:picLocks noChangeArrowheads="1"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5"/>
    <w:bookmarkEnd w:id="226"/>
    <w:bookmarkEnd w:id="227"/>
    <w:bookmarkStart w:id="234" w:name="planned-comparisons-3"/>
    <w:p>
      <w:pPr>
        <w:pStyle w:val="Heading2"/>
      </w:pPr>
      <w:r>
        <w:t xml:space="preserve">Planned Comparisons</w:t>
      </w:r>
    </w:p>
    <w:bookmarkStart w:id="228" w:name="X683b8305d3a3eeca6985a72f8b9c6fd16edd5af"/>
    <w:p>
      <w:pPr>
        <w:pStyle w:val="Heading3"/>
      </w:pPr>
      <w:r>
        <w:t xml:space="preserve">Storing low (-1SD) and high (+1SD) hedonic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</w:t>
      </w:r>
    </w:p>
    <w:bookmarkEnd w:id="228"/>
    <w:bookmarkStart w:id="229" w:name="calculate-em-means-at-low-and-high-hed"/>
    <w:p>
      <w:pPr>
        <w:pStyle w:val="Heading3"/>
      </w:pPr>
      <w:r>
        <w:t xml:space="preserve">Calculate EM Means at low and high hed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hedonic_center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2"/>
        <w:gridCol w:w="1414"/>
        <w:gridCol w:w="1697"/>
        <w:gridCol w:w="471"/>
        <w:gridCol w:w="471"/>
        <w:gridCol w:w="377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</w:tbl>
    <w:bookmarkEnd w:id="229"/>
    <w:bookmarkStart w:id="233" w:name="custom-contrasts-3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cf_cn_low_hed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framing</w:t>
      </w:r>
      <w:r>
        <w:br/>
      </w:r>
      <w:r>
        <w:rPr>
          <w:rStyle w:val="NormalTok"/>
        </w:rPr>
        <w:t xml:space="preserve">cf_dn_low_hed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cf_cn_hi_hed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cf_conv_hi_hed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cf_sn_hi_hed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cf_mn_hi_hed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pf_cn_low_hed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pro-environmental framing</w:t>
      </w:r>
      <w:r>
        <w:br/>
      </w:r>
      <w:r>
        <w:rPr>
          <w:rStyle w:val="NormalTok"/>
        </w:rPr>
        <w:t xml:space="preserve">pf_dn_low_hed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pf_cn_hi_hed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sf_cn_low_hed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self-enhancing framing</w:t>
      </w:r>
      <w:r>
        <w:br/>
      </w:r>
      <w:r>
        <w:rPr>
          <w:rStyle w:val="NormalTok"/>
        </w:rPr>
        <w:t xml:space="preserve">sf_dn_low_hed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Effect of norm for people low vs high on hedonic values across framing conditions</w:t>
      </w:r>
    </w:p>
    <w:bookmarkStart w:id="230" w:name="control-framing-3"/>
    <w:p>
      <w:pPr>
        <w:pStyle w:val="Heading4"/>
      </w:pPr>
      <w:r>
        <w:t xml:space="preserve">Control framing</w:t>
      </w:r>
    </w:p>
    <w:p>
      <w:pPr>
        <w:pStyle w:val="SourceCode"/>
      </w:pPr>
      <w:r>
        <w:rPr>
          <w:rStyle w:val="NormalTok"/>
        </w:rPr>
        <w:t xml:space="preserve">controlframe_lowvshi_hed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"CF/DN/LowHed - CF/CN/LowHed"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"CF/Conv/LowHed - CF/CN/LowHed"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"CF/SN/LowHed - CF/CN/LowHed"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"CF/MN/LowHed - CF/CN/LowHed"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"CF/DN/HiHed - CF/CN/HiHed"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"CF/Conv/HiHed - CF/CN/HiHed"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"CF/SN/HiHed - CF/CN/HiHed"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"CF/MN/HiHed - CF/CN/HiHed"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cf_cn_hi_hed),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CF/DN/LowHed /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CF/Conv/LowHed /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CF/SN/LowHed /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CF/MN/LowHed /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CF/DN/HiHed /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CF/Conv/HiHed /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CF/SN/HiHed /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CF/MN/HiHed /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controlframe_lowvshi_hed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CF/DN/LowHed /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CF/Conv/LowHed /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CF/SN/LowHed /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CF/MN/LowHed /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CF/DN/HiHed /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CF/Conv/HiHed /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CF/SN/HiHed /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CF/MN/HiHed /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controlframe_lowvshi_hed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CF/DN/LowHed / CF/CN/LowHed        0.801 0.521 Inf    1  -0.341  0.7328</w:t>
      </w:r>
      <w:r>
        <w:br/>
      </w:r>
      <w:r>
        <w:rPr>
          <w:rStyle w:val="VerbatimChar"/>
        </w:rPr>
        <w:t xml:space="preserve">##  CF/Conv/LowHed / CF/CN/LowHed      0.808 0.562 Inf    1  -0.306  0.7593</w:t>
      </w:r>
      <w:r>
        <w:br/>
      </w:r>
      <w:r>
        <w:rPr>
          <w:rStyle w:val="VerbatimChar"/>
        </w:rPr>
        <w:t xml:space="preserve">##  CF/SN/LowHed / CF/CN/LowHed        1.168 0.710 Inf    1   0.256  0.7983</w:t>
      </w:r>
      <w:r>
        <w:br/>
      </w:r>
      <w:r>
        <w:rPr>
          <w:rStyle w:val="VerbatimChar"/>
        </w:rPr>
        <w:t xml:space="preserve">##  CF/MN/LowHed / CF/CN/LowHed        1.208 0.832 Inf    1   0.275  0.7833</w:t>
      </w:r>
      <w:r>
        <w:br/>
      </w:r>
      <w:r>
        <w:rPr>
          <w:rStyle w:val="VerbatimChar"/>
        </w:rPr>
        <w:t xml:space="preserve">##  CF/DN/HiHed / CF/CN/HiHed          0.537 0.319 Inf    1  -1.047  0.2949</w:t>
      </w:r>
      <w:r>
        <w:br/>
      </w:r>
      <w:r>
        <w:rPr>
          <w:rStyle w:val="VerbatimChar"/>
        </w:rPr>
        <w:t xml:space="preserve">##  CF/Conv/HiHed / CF/CN/HiHed        0.998 0.558 Inf    1  -0.004  0.9965</w:t>
      </w:r>
      <w:r>
        <w:br/>
      </w:r>
      <w:r>
        <w:rPr>
          <w:rStyle w:val="VerbatimChar"/>
        </w:rPr>
        <w:t xml:space="preserve">##  CF/SN/HiHed / CF/CN/HiHed          0.413 0.222 Inf    1  -1.642  0.1005</w:t>
      </w:r>
      <w:r>
        <w:br/>
      </w:r>
      <w:r>
        <w:rPr>
          <w:rStyle w:val="VerbatimChar"/>
        </w:rPr>
        <w:t xml:space="preserve">##  CF/MN/HiHed / CF/CN/HiHed          0.630 0.382 Inf    1  -0.762  0.4460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(controlframe_lowvshi_hed,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dn_vs_c_HiHed,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mn_vs_c_HiHed),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14.05</w:t>
            </w:r>
          </w:p>
        </w:tc>
      </w:tr>
    </w:tbl>
    <w:bookmarkEnd w:id="230"/>
    <w:bookmarkStart w:id="231" w:name="pro-environmental-framing-3"/>
    <w:p>
      <w:pPr>
        <w:pStyle w:val="Heading4"/>
      </w:pPr>
      <w:r>
        <w:t xml:space="preserve">Pro-environmental framing</w:t>
      </w:r>
    </w:p>
    <w:p>
      <w:pPr>
        <w:pStyle w:val="SourceCode"/>
      </w:pPr>
      <w:r>
        <w:rPr>
          <w:rStyle w:val="NormalTok"/>
        </w:rPr>
        <w:t xml:space="preserve">proenvframe_lowvshi_hed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"PF/DN/LowHed - PF/CN/LowHed"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"PF/Conv/LowHed - PF/CN/LowHed"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"PF/SN/LowHed - PF/CN/LowHed"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"PF/MN/LowHed - PF/CN/LowHed"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"PF/DN/HiHed - PF/CN/HiHed"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"PF/Conv/HiHed - PF/CN/HiHed"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"PF/SN/HiHed - PF/CN/HiHed"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"PF/MN/HiHed - PF/CN/HiHed"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pf_cn_hi_hed),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proenvframe_lowvshi_hed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PF/DN/LowHed /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PF/Conv/LowHed /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PF/SN/LowHed /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PF/MN/LowHed /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PF/DN/HiHed /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PF/Conv/HiHed /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PF/SN/HiHed /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PF/MN/HiHed /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proenvframe_lowvshi_hed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PF/DN/LowHed /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PF/Conv/LowHed /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PF/SN/LowHed /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PF/MN/LowHed /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PF/DN/HiHed /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PF/Conv/HiHed /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PF/SN/HiHed /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PF/MN/HiHed /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5.47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proenvframe_lowvshi_hed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PF/DN/LowHed / PF/CN/LowHed         2.62 1.755 Inf    1   1.436  0.1511</w:t>
      </w:r>
      <w:r>
        <w:br/>
      </w:r>
      <w:r>
        <w:rPr>
          <w:rStyle w:val="VerbatimChar"/>
        </w:rPr>
        <w:t xml:space="preserve">##  PF/Conv/LowHed / PF/CN/LowHed       1.48 0.973 Inf    1   0.597  0.5506</w:t>
      </w:r>
      <w:r>
        <w:br/>
      </w:r>
      <w:r>
        <w:rPr>
          <w:rStyle w:val="VerbatimChar"/>
        </w:rPr>
        <w:t xml:space="preserve">##  PF/SN/LowHed / PF/CN/LowHed         1.72 1.119 Inf    1   0.834  0.4041</w:t>
      </w:r>
      <w:r>
        <w:br/>
      </w:r>
      <w:r>
        <w:rPr>
          <w:rStyle w:val="VerbatimChar"/>
        </w:rPr>
        <w:t xml:space="preserve">##  PF/MN/LowHed / PF/CN/LowHed         1.28 0.810 Inf    1   0.397  0.6916</w:t>
      </w:r>
      <w:r>
        <w:br/>
      </w:r>
      <w:r>
        <w:rPr>
          <w:rStyle w:val="VerbatimChar"/>
        </w:rPr>
        <w:t xml:space="preserve">##  PF/DN/HiHed / PF/CN/HiHed           1.67 1.129 Inf    1   0.757  0.4493</w:t>
      </w:r>
      <w:r>
        <w:br/>
      </w:r>
      <w:r>
        <w:rPr>
          <w:rStyle w:val="VerbatimChar"/>
        </w:rPr>
        <w:t xml:space="preserve">##  PF/Conv/HiHed / PF/CN/HiHed         1.38 0.810 Inf    1   0.542  0.5879</w:t>
      </w:r>
      <w:r>
        <w:br/>
      </w:r>
      <w:r>
        <w:rPr>
          <w:rStyle w:val="VerbatimChar"/>
        </w:rPr>
        <w:t xml:space="preserve">##  PF/SN/HiHed / PF/CN/HiHed           2.11 1.294 Inf    1   1.219  0.2228</w:t>
      </w:r>
      <w:r>
        <w:br/>
      </w:r>
      <w:r>
        <w:rPr>
          <w:rStyle w:val="VerbatimChar"/>
        </w:rPr>
        <w:t xml:space="preserve">##  PF/MN/HiHed / PF/CN/HiHed           1.67 1.011 Inf    1   0.853  0.3934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(proenvframe_lowvshi_hed,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dn_vs_c_HiHed,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mn_vs_c_HiHed),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5.27</w:t>
            </w:r>
          </w:p>
        </w:tc>
      </w:tr>
    </w:tbl>
    <w:bookmarkEnd w:id="231"/>
    <w:bookmarkStart w:id="232" w:name="self-enhancing-framing-3"/>
    <w:p>
      <w:pPr>
        <w:pStyle w:val="Heading4"/>
      </w:pPr>
      <w:r>
        <w:t xml:space="preserve">Self-enhancing framing</w:t>
      </w:r>
    </w:p>
    <w:p>
      <w:pPr>
        <w:pStyle w:val="SourceCode"/>
      </w:pPr>
      <w:r>
        <w:rPr>
          <w:rStyle w:val="NormalTok"/>
        </w:rPr>
        <w:t xml:space="preserve">selfenhframe_lowvshi_hed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"SF/DN/LowHed - SF/CN/LowHed"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"SF/Conv/LowHed - SF/CN/LowHed"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"SF/SN/LowHed - SF/CN/LowHed"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"SF/MN/LowHed - SF/CN/LowHed"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"SF/DN/HiHed - SF/CN/HiHed"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"SF/Conv/HiHed - SF/CN/HiHed"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"SF/SN/HiHed - SF/CN/HiHed"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"SF/MN/HiHed - SF/CN/HiHed"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sf_cn_hi_hed),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selfenhframe_lowvshi_hed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SF/DN/LowHed /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SF/Conv/LowHed /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SF/SN/LowHed /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SF/MN/LowHed /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SF/DN/HiHed /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SF/Conv/HiHed /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SF/SN/HiHed /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SF/MN/HiHed /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selfenhframe_lowvshi_hed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SF/DN/LowHed /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SF/Conv/LowHed /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SF/SN/LowHed /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SF/MN/LowHed /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SF/DN/HiHed /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SF/Conv/HiHed /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SF/SN/HiHed /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SF/MN/HiHed /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3.12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selfenhframe_lowvshi_hed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SF/DN/LowHed / SF/CN/LowHed        1.236 0.903 Inf    1   0.291  0.7714</w:t>
      </w:r>
      <w:r>
        <w:br/>
      </w:r>
      <w:r>
        <w:rPr>
          <w:rStyle w:val="VerbatimChar"/>
        </w:rPr>
        <w:t xml:space="preserve">##  SF/Conv/LowHed / SF/CN/LowHed      2.140 1.464 Inf    1   1.112  0.2662</w:t>
      </w:r>
      <w:r>
        <w:br/>
      </w:r>
      <w:r>
        <w:rPr>
          <w:rStyle w:val="VerbatimChar"/>
        </w:rPr>
        <w:t xml:space="preserve">##  SF/SN/LowHed / SF/CN/LowHed        2.565 1.974 Inf    1   1.224  0.2209</w:t>
      </w:r>
      <w:r>
        <w:br/>
      </w:r>
      <w:r>
        <w:rPr>
          <w:rStyle w:val="VerbatimChar"/>
        </w:rPr>
        <w:t xml:space="preserve">##  SF/MN/LowHed / SF/CN/LowHed        2.841 1.938 Inf    1   1.531  0.1259</w:t>
      </w:r>
      <w:r>
        <w:br/>
      </w:r>
      <w:r>
        <w:rPr>
          <w:rStyle w:val="VerbatimChar"/>
        </w:rPr>
        <w:t xml:space="preserve">##  SF/DN/HiHed / SF/CN/HiHed          2.221 1.445 Inf    1   1.227  0.2197</w:t>
      </w:r>
      <w:r>
        <w:br/>
      </w:r>
      <w:r>
        <w:rPr>
          <w:rStyle w:val="VerbatimChar"/>
        </w:rPr>
        <w:t xml:space="preserve">##  SF/Conv/HiHed / SF/CN/HiHed        0.672 0.448 Inf    1  -0.596  0.5514</w:t>
      </w:r>
      <w:r>
        <w:br/>
      </w:r>
      <w:r>
        <w:rPr>
          <w:rStyle w:val="VerbatimChar"/>
        </w:rPr>
        <w:t xml:space="preserve">##  SF/SN/HiHed / SF/CN/HiHed          0.702 0.480 Inf    1  -0.518  0.6045</w:t>
      </w:r>
      <w:r>
        <w:br/>
      </w:r>
      <w:r>
        <w:rPr>
          <w:rStyle w:val="VerbatimChar"/>
        </w:rPr>
        <w:t xml:space="preserve">##  SF/MN/HiHed / SF/CN/HiHed          0.899 0.571 Inf    1  -0.168  0.8669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(selfenhframe_lowvshi_hed,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dn_vs_c_HiHed,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mn_vs_c_HiHed),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25.18</w:t>
            </w:r>
          </w:p>
        </w:tc>
      </w:tr>
    </w:tbl>
    <w:bookmarkEnd w:id="232"/>
    <w:bookmarkEnd w:id="233"/>
    <w:bookmarkEnd w:id="234"/>
    <w:bookmarkStart w:id="261" w:name="ingroup-identification"/>
    <w:p>
      <w:pPr>
        <w:pStyle w:val="Heading2"/>
      </w:pPr>
      <w:r>
        <w:t xml:space="preserve">Ingroup Identification</w:t>
      </w:r>
    </w:p>
    <w:bookmarkStart w:id="235" w:name="overall-effect-4"/>
    <w:p>
      <w:pPr>
        <w:pStyle w:val="Heading3"/>
      </w:pPr>
      <w:r>
        <w:t xml:space="preserve">Overall effect</w:t>
      </w:r>
    </w:p>
    <w:p>
      <w:pPr>
        <w:pStyle w:val="FirstParagraph"/>
      </w:pPr>
      <w:r>
        <w:t xml:space="preserve">Storing low (-1SD) and high (+1SD) ingroup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  <w:r>
        <w:br/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</w:p>
    <w:p>
      <w:pPr>
        <w:pStyle w:val="FirstParagraph"/>
      </w:pPr>
      <w:r>
        <w:t xml:space="preserve">EMM for low and high ing</w:t>
      </w:r>
    </w:p>
    <w:p>
      <w:pPr>
        <w:pStyle w:val="SourceCode"/>
      </w:pPr>
      <w:r>
        <w:rPr>
          <w:rStyle w:val="CommentTok"/>
        </w:rPr>
        <w:t xml:space="preserve"># emmeans</w:t>
      </w:r>
      <w:r>
        <w:br/>
      </w: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ingroup_center,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</w:tbl>
    <w:p>
      <w:pPr>
        <w:pStyle w:val="BodyText"/>
      </w:pPr>
      <w:r>
        <w:t xml:space="preserve">Compare EMM for low and high ing</w:t>
      </w:r>
    </w:p>
    <w:p>
      <w:pPr>
        <w:pStyle w:val="SourceCode"/>
      </w:pPr>
      <w:r>
        <w:rPr>
          <w:rStyle w:val="CommentTok"/>
        </w:rPr>
        <w:t xml:space="preserve"># custom contrast</w:t>
      </w:r>
      <w:r>
        <w:br/>
      </w:r>
      <w:r>
        <w:rPr>
          <w:rStyle w:val="NormalTok"/>
        </w:rPr>
        <w:t xml:space="preserve">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low_ing),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</w:tr>
    </w:tbl>
    <w:bookmarkEnd w:id="235"/>
    <w:bookmarkStart w:id="236" w:name="framing-condition-5"/>
    <w:p>
      <w:pPr>
        <w:pStyle w:val="Heading3"/>
      </w:pPr>
      <w:r>
        <w:t xml:space="preserve">Framing Condition</w:t>
      </w:r>
    </w:p>
    <w:p>
      <w:pPr>
        <w:pStyle w:val="FirstParagraph"/>
      </w:pPr>
      <w:r>
        <w:t xml:space="preserve">EMM for low vs high ing in each framing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ingroup_center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73"/>
        <w:gridCol w:w="2127"/>
        <w:gridCol w:w="591"/>
        <w:gridCol w:w="591"/>
        <w:gridCol w:w="472"/>
        <w:gridCol w:w="1182"/>
        <w:gridCol w:w="1182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</w:tbl>
    <w:p>
      <w:pPr>
        <w:pStyle w:val="BodyText"/>
      </w:pPr>
      <w:r>
        <w:t xml:space="preserve">Compare EMMs for low vs high ing in each framing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proenv_low_ing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proenv_hi_ing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selfenh_low_ing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self_enh_hi_ing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effect_frame_ing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control_low_ing,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"Pro-env: 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proenv_hi_ing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proenv_low_ing,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"Self-enh: 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self_enh_hi_ing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selfenh_low_ing),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effect_frame_ing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81"/>
        <w:gridCol w:w="1244"/>
        <w:gridCol w:w="565"/>
        <w:gridCol w:w="452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effect_frame_ing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28"/>
        <w:gridCol w:w="1262"/>
        <w:gridCol w:w="573"/>
        <w:gridCol w:w="459"/>
        <w:gridCol w:w="1147"/>
        <w:gridCol w:w="11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</w:tr>
    </w:tbl>
    <w:bookmarkEnd w:id="236"/>
    <w:bookmarkStart w:id="237" w:name="norm-condition-5"/>
    <w:p>
      <w:pPr>
        <w:pStyle w:val="Heading3"/>
      </w:pPr>
      <w:r>
        <w:t xml:space="preserve">Norm Condition</w:t>
      </w:r>
    </w:p>
    <w:p>
      <w:pPr>
        <w:pStyle w:val="FirstParagraph"/>
      </w:pPr>
      <w:r>
        <w:t xml:space="preserve">EMM for low vs high ing in each norm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ingroup_center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00"/>
        <w:gridCol w:w="2040"/>
        <w:gridCol w:w="600"/>
        <w:gridCol w:w="600"/>
        <w:gridCol w:w="480"/>
        <w:gridCol w:w="1200"/>
        <w:gridCol w:w="120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</w:tbl>
    <w:p>
      <w:pPr>
        <w:pStyle w:val="BodyText"/>
      </w:pPr>
      <w:r>
        <w:t xml:space="preserve">Compare EMMs for low vs high ing in each framing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control_hi_ing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effect_norm_ing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control_low_ing,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"DN: 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dn_low_ing,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"Conv: 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conv_low_ing,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"SN: 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sn_low_ing,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"MN: 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mn_low_ing),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effect_norm_ing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13"/>
        <w:gridCol w:w="1262"/>
        <w:gridCol w:w="573"/>
        <w:gridCol w:w="459"/>
        <w:gridCol w:w="573"/>
        <w:gridCol w:w="918"/>
        <w:gridCol w:w="9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effect_norm_ing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1281"/>
        <w:gridCol w:w="582"/>
        <w:gridCol w:w="465"/>
        <w:gridCol w:w="1164"/>
        <w:gridCol w:w="116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</w:tr>
    </w:tbl>
    <w:p>
      <w:pPr>
        <w:pStyle w:val="BlockText"/>
      </w:pPr>
      <w:r>
        <w:t xml:space="preserve">Exploratory Research Question 1: Is there a three-way interaction between in-group identification, framing condition, and norm-intervention condition?</w:t>
      </w:r>
    </w:p>
    <w:p>
      <w:pPr>
        <w:pStyle w:val="FirstParagraph"/>
      </w:pPr>
      <w:r>
        <w:t xml:space="preserve">Is the difference between Control Norm and Other Norm different for people low vs high on ingroup identification? Does this vary across framing conditions?</w:t>
      </w:r>
    </w:p>
    <w:bookmarkEnd w:id="237"/>
    <w:bookmarkStart w:id="250" w:name="visualization-3"/>
    <w:p>
      <w:pPr>
        <w:pStyle w:val="Heading3"/>
      </w:pPr>
      <w:r>
        <w:t xml:space="preserve">Visualization</w:t>
      </w:r>
    </w:p>
    <w:p>
      <w:pPr>
        <w:pStyle w:val="SourceCode"/>
      </w:pPr>
      <w:r>
        <w:rPr>
          <w:rStyle w:val="NormalTok"/>
        </w:rPr>
        <w:t xml:space="preserve">text_settings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bookmarkStart w:id="241" w:name="ingroup-x-framing"/>
    <w:p>
      <w:pPr>
        <w:pStyle w:val="Heading4"/>
      </w:pPr>
      <w:r>
        <w:t xml:space="preserve">Ingroup x Framing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  <w:r>
        <w:br/>
      </w:r>
      <w:r>
        <w:br/>
      </w: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(log_mice, ingroup_center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1.01218644014995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1.01218644014995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Ingroup"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Ingroup"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9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208-1.png" id="240" name="Picture"/>
                    <pic:cNvPicPr>
                      <a:picLocks noChangeArrowheads="1" noChangeAspect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1"/>
    <w:bookmarkStart w:id="245" w:name="ingroup-x-norm"/>
    <w:p>
      <w:pPr>
        <w:pStyle w:val="Heading4"/>
      </w:pPr>
      <w:r>
        <w:t xml:space="preserve">Ingroup x Norm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ingroup_center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1.01218644014995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1.01218644014995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Ingroup"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Ingroup"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3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209-1.png" id="244" name="Picture"/>
                    <pic:cNvPicPr>
                      <a:picLocks noChangeArrowheads="1" noChangeAspect="1"/>
                    </pic:cNvPicPr>
                  </pic:nvPicPr>
                  <pic:blipFill>
                    <a:blip r:embed="rId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5"/>
    <w:bookmarkStart w:id="249" w:name="ingroup-norm-framing"/>
    <w:p>
      <w:pPr>
        <w:pStyle w:val="Heading4"/>
      </w:pPr>
      <w:r>
        <w:t xml:space="preserve">Ingroup, Norm, Framing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ingroup_center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1.01218644014995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1.01218644014995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Ingroup"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Ingroup"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7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210-1.png" id="248" name="Picture"/>
                    <pic:cNvPicPr>
                      <a:picLocks noChangeArrowheads="1" noChangeAspect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9"/>
    <w:bookmarkEnd w:id="250"/>
    <w:bookmarkStart w:id="253" w:name="planned-comparisons-4"/>
    <w:p>
      <w:pPr>
        <w:pStyle w:val="Heading3"/>
      </w:pPr>
      <w:r>
        <w:t xml:space="preserve">Planned Comparisons</w:t>
      </w:r>
    </w:p>
    <w:bookmarkStart w:id="251" w:name="X1d76d98754e2ad5fa4a16db7d2ff82169269e13"/>
    <w:p>
      <w:pPr>
        <w:pStyle w:val="Heading4"/>
      </w:pPr>
      <w:r>
        <w:t xml:space="preserve">Storing low (-1SD) and high (+1SD) ingroup identification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</w:p>
    <w:bookmarkEnd w:id="251"/>
    <w:bookmarkStart w:id="252" w:name="X9195f02918dee80e872623fffc34f9865d4d9c8"/>
    <w:p>
      <w:pPr>
        <w:pStyle w:val="Heading4"/>
      </w:pPr>
      <w:r>
        <w:t xml:space="preserve">Calculate EM Means at low and high ingroup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ingroup_center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2"/>
        <w:gridCol w:w="1414"/>
        <w:gridCol w:w="1697"/>
        <w:gridCol w:w="471"/>
        <w:gridCol w:w="471"/>
        <w:gridCol w:w="377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</w:tbl>
    <w:bookmarkEnd w:id="252"/>
    <w:bookmarkEnd w:id="253"/>
    <w:bookmarkStart w:id="257" w:name="custom-contrasts-4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cf_cn_low_ing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framing</w:t>
      </w:r>
      <w:r>
        <w:br/>
      </w:r>
      <w:r>
        <w:rPr>
          <w:rStyle w:val="NormalTok"/>
        </w:rPr>
        <w:t xml:space="preserve">cf_dn_low_ing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cf_cn_hi_ing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cf_conv_hi_ing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cf_sn_hi_ing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cf_mn_hi_ing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pf_cn_low_ing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pro-environmental framing</w:t>
      </w:r>
      <w:r>
        <w:br/>
      </w:r>
      <w:r>
        <w:rPr>
          <w:rStyle w:val="NormalTok"/>
        </w:rPr>
        <w:t xml:space="preserve">pf_dn_low_ing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pf_cn_hi_ing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sf_cn_low_ing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self-enhancing framing</w:t>
      </w:r>
      <w:r>
        <w:br/>
      </w:r>
      <w:r>
        <w:rPr>
          <w:rStyle w:val="NormalTok"/>
        </w:rPr>
        <w:t xml:space="preserve">sf_dn_low_ing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Effect of norm for people low vs high on ingroup identification across framing conditions</w:t>
      </w:r>
    </w:p>
    <w:bookmarkStart w:id="254" w:name="control-framing-4"/>
    <w:p>
      <w:pPr>
        <w:pStyle w:val="Heading4"/>
      </w:pPr>
      <w:r>
        <w:t xml:space="preserve">Control framing</w:t>
      </w:r>
    </w:p>
    <w:p>
      <w:pPr>
        <w:pStyle w:val="SourceCode"/>
      </w:pPr>
      <w:r>
        <w:rPr>
          <w:rStyle w:val="NormalTok"/>
        </w:rPr>
        <w:t xml:space="preserve">controlframe_lowvshi_ing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"CF/DN/LowIng - CF/CN/LowIng"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"CF/Conv/LowIng - CF/CN/LowIng"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"CF/SN/LowIng - CF/CN/LowIng"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"CF/MN/LowIng - CF/CN/LowIng"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"CF/DN/HiIng - CF/CN/HiIng"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"CF/Conv/HiIng - CF/CN/HiIng"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"CF/SN/HiIng - CF/CN/HiIng"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"CF/MN/HiIng - CF/CN/HiIng"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CF/DN/LowIng /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CF/Conv/LowIng /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CF/SN/LowIng /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CF/MN/LowIng /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CF/DN/HiIng /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CF/Conv/HiIng /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CF/SN/HiIng /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CF/MN/HiIng /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controlframe_lowvshi_ing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CF/DN/LowIng /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CF/Conv/LowIng /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CF/SN/LowIng /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CF/MN/LowIng /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CF/DN/HiIng /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CF/Conv/HiIng /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CF/SN/HiIng /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CF/MN/HiIng /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2.47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controlframe_lowvshi_ing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CF/DN/LowIng / CF/CN/LowIng        0.741 0.423 Inf    1  -0.524  0.9993</w:t>
      </w:r>
      <w:r>
        <w:br/>
      </w:r>
      <w:r>
        <w:rPr>
          <w:rStyle w:val="VerbatimChar"/>
        </w:rPr>
        <w:t xml:space="preserve">##  CF/Conv/LowIng / CF/CN/LowIng      1.699 0.904 Inf    1   0.996  0.9539</w:t>
      </w:r>
      <w:r>
        <w:br/>
      </w:r>
      <w:r>
        <w:rPr>
          <w:rStyle w:val="VerbatimChar"/>
        </w:rPr>
        <w:t xml:space="preserve">##  CF/SN/LowIng / CF/CN/LowIng        0.929 0.430 Inf    1  -0.159  1.0000</w:t>
      </w:r>
      <w:r>
        <w:br/>
      </w:r>
      <w:r>
        <w:rPr>
          <w:rStyle w:val="VerbatimChar"/>
        </w:rPr>
        <w:t xml:space="preserve">##  CF/MN/LowIng / CF/CN/LowIng        1.287 0.718 Inf    1   0.452  0.9998</w:t>
      </w:r>
      <w:r>
        <w:br/>
      </w:r>
      <w:r>
        <w:rPr>
          <w:rStyle w:val="VerbatimChar"/>
        </w:rPr>
        <w:t xml:space="preserve">##  CF/DN/HiIng / CF/CN/HiIng          0.581 0.305 Inf    1  -1.034  0.9430</w:t>
      </w:r>
      <w:r>
        <w:br/>
      </w:r>
      <w:r>
        <w:rPr>
          <w:rStyle w:val="VerbatimChar"/>
        </w:rPr>
        <w:t xml:space="preserve">##  CF/Conv/HiIng / CF/CN/HiIng        0.474 0.264 Inf    1  -1.341  0.7957</w:t>
      </w:r>
      <w:r>
        <w:br/>
      </w:r>
      <w:r>
        <w:rPr>
          <w:rStyle w:val="VerbatimChar"/>
        </w:rPr>
        <w:t xml:space="preserve">##  CF/SN/HiIng / CF/CN/HiIng          0.519 0.266 Inf    1  -1.281  0.8327</w:t>
      </w:r>
      <w:r>
        <w:br/>
      </w:r>
      <w:r>
        <w:rPr>
          <w:rStyle w:val="VerbatimChar"/>
        </w:rPr>
        <w:t xml:space="preserve">##  CF/MN/HiIng / CF/CN/HiIng          0.592 0.310 Inf    1  -1.001  0.9526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P value adjustment: sidak method for 8 tests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(controlframe_lowvshi_ing,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13.19</w:t>
            </w:r>
          </w:p>
        </w:tc>
      </w:tr>
    </w:tbl>
    <w:bookmarkEnd w:id="254"/>
    <w:bookmarkStart w:id="255" w:name="pro-environmental-framing-4"/>
    <w:p>
      <w:pPr>
        <w:pStyle w:val="Heading4"/>
      </w:pPr>
      <w:r>
        <w:t xml:space="preserve">Pro-environmental framing</w:t>
      </w:r>
    </w:p>
    <w:p>
      <w:pPr>
        <w:pStyle w:val="SourceCode"/>
      </w:pPr>
      <w:r>
        <w:rPr>
          <w:rStyle w:val="NormalTok"/>
        </w:rPr>
        <w:t xml:space="preserve">proenvframe_lowvshi_ing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"PF/DN/LowIng - PF/CN/LowIng"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"PF/Conv/LowIng - PF/CN/LowIng"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"PF/SN/LowIng - PF/CN/LowIng"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"PF/MN/LowIng - PF/CN/LowIng"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"PF/DN/HiIng - PF/CN/HiIng"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"PF/Conv/HiIng - PF/CN/HiIng"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"PF/SN/HiIng - PF/CN/HiIng"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"PF/MN/HiIng - PF/CN/HiIng"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proenvframe_lowvshi_ing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PF/DN/LowIng /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PF/Conv/LowIng /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PF/SN/LowIng /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PF/MN/LowIng /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PF/DN/HiIng /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PF/Conv/HiIng /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PF/SN/HiIng /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PF/MN/HiIng /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proenvframe_lowvshi_ing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PF/DN/LowIng /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PF/Conv/LowIng /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PF/SN/LowIng /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PF/MN/LowIng /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PF/DN/HiIng /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PF/Conv/HiIng /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PF/SN/HiIng /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PF/MN/HiIng /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7.54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proenvframe_lowvshi_ing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PF/DN/LowIng / PF/CN/LowIng         1.93 1.083 Inf    1   1.173  0.8895</w:t>
      </w:r>
      <w:r>
        <w:br/>
      </w:r>
      <w:r>
        <w:rPr>
          <w:rStyle w:val="VerbatimChar"/>
        </w:rPr>
        <w:t xml:space="preserve">##  PF/Conv/LowIng / PF/CN/LowIng       1.18 0.613 Inf    1   0.323  1.0000</w:t>
      </w:r>
      <w:r>
        <w:br/>
      </w:r>
      <w:r>
        <w:rPr>
          <w:rStyle w:val="VerbatimChar"/>
        </w:rPr>
        <w:t xml:space="preserve">##  PF/SN/LowIng / PF/CN/LowIng         1.48 0.807 Inf    1   0.714  0.9942</w:t>
      </w:r>
      <w:r>
        <w:br/>
      </w:r>
      <w:r>
        <w:rPr>
          <w:rStyle w:val="VerbatimChar"/>
        </w:rPr>
        <w:t xml:space="preserve">##  PF/MN/LowIng / PF/CN/LowIng         1.30 0.716 Inf    1   0.476  0.9997</w:t>
      </w:r>
      <w:r>
        <w:br/>
      </w:r>
      <w:r>
        <w:rPr>
          <w:rStyle w:val="VerbatimChar"/>
        </w:rPr>
        <w:t xml:space="preserve">##  PF/DN/HiIng / PF/CN/HiIng           2.26 1.294 Inf    1   1.428  0.7358</w:t>
      </w:r>
      <w:r>
        <w:br/>
      </w:r>
      <w:r>
        <w:rPr>
          <w:rStyle w:val="VerbatimChar"/>
        </w:rPr>
        <w:t xml:space="preserve">##  PF/Conv/HiIng / PF/CN/HiIng         1.72 0.942 Inf    1   0.994  0.9544</w:t>
      </w:r>
      <w:r>
        <w:br/>
      </w:r>
      <w:r>
        <w:rPr>
          <w:rStyle w:val="VerbatimChar"/>
        </w:rPr>
        <w:t xml:space="preserve">##  PF/SN/HiIng / PF/CN/HiIng           2.46 1.410 Inf    1   1.570  0.6285</w:t>
      </w:r>
      <w:r>
        <w:br/>
      </w:r>
      <w:r>
        <w:rPr>
          <w:rStyle w:val="VerbatimChar"/>
        </w:rPr>
        <w:t xml:space="preserve">##  PF/MN/HiIng / PF/CN/HiIng           1.65 0.921 Inf    1   0.904  0.9739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P value adjustment: sidak method for 8 tests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(proenvframe_lowvshi_ing,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6.03</w:t>
            </w:r>
          </w:p>
        </w:tc>
      </w:tr>
    </w:tbl>
    <w:bookmarkEnd w:id="255"/>
    <w:bookmarkStart w:id="256" w:name="self-enhancing-framing-4"/>
    <w:p>
      <w:pPr>
        <w:pStyle w:val="Heading4"/>
      </w:pPr>
      <w:r>
        <w:t xml:space="preserve">Self-enhancing framing</w:t>
      </w:r>
    </w:p>
    <w:p>
      <w:pPr>
        <w:pStyle w:val="SourceCode"/>
      </w:pPr>
      <w:r>
        <w:rPr>
          <w:rStyle w:val="NormalTok"/>
        </w:rPr>
        <w:t xml:space="preserve">selfenhframe_lowvshi_ing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"SF/DN/LowIng - SF/CN/LowIng"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"SF/Conv/LowIng - SF/CN/LowIng"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"SF/SN/LowIng - SF/CN/LowIng"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"SF/MN/LowIng - SF/CN/LowIng"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"SF/DN/HiIng - SF/CN/HiIng"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"SF/Conv/HiIng - SF/CN/HiIng"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"SF/SN/HiIng - SF/CN/HiIng"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"SF/MN/HiIng - SF/CN/HiIng"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selfenhframe_lowvshi_ing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SF/DN/LowIng /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SF/Conv/LowIng /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SF/SN/LowIng /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SF/MN/LowIng /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SF/DN/HiIng /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SF/Conv/HiIng /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SF/SN/HiIng /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SF/MN/HiIng /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selfenhframe_lowvshi_ing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SF/DN/LowIng /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SF/Conv/LowIng /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SF/SN/LowIng /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SF/MN/LowIng /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SF/DN/HiIng /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SF/Conv/HiIng /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SF/SN/HiIng /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SF/MN/HiIng /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5.44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selfenhframe_lowvshi_ing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SF/DN/LowIng / SF/CN/LowIng         2.05 1.088 Inf    1   1.355  0.7860</w:t>
      </w:r>
      <w:r>
        <w:br/>
      </w:r>
      <w:r>
        <w:rPr>
          <w:rStyle w:val="VerbatimChar"/>
        </w:rPr>
        <w:t xml:space="preserve">##  SF/Conv/LowIng / SF/CN/LowIng       1.12 0.655 Inf    1   0.187  1.0000</w:t>
      </w:r>
      <w:r>
        <w:br/>
      </w:r>
      <w:r>
        <w:rPr>
          <w:rStyle w:val="VerbatimChar"/>
        </w:rPr>
        <w:t xml:space="preserve">##  SF/SN/LowIng / SF/CN/LowIng         1.38 0.797 Inf    1   0.556  0.9990</w:t>
      </w:r>
      <w:r>
        <w:br/>
      </w:r>
      <w:r>
        <w:rPr>
          <w:rStyle w:val="VerbatimChar"/>
        </w:rPr>
        <w:t xml:space="preserve">##  SF/MN/LowIng / SF/CN/LowIng         2.20 1.189 Inf    1   1.454  0.7166</w:t>
      </w:r>
      <w:r>
        <w:br/>
      </w:r>
      <w:r>
        <w:rPr>
          <w:rStyle w:val="VerbatimChar"/>
        </w:rPr>
        <w:t xml:space="preserve">##  SF/DN/HiIng / SF/CN/HiIng           1.34 0.685 Inf    1   0.570  0.9988</w:t>
      </w:r>
      <w:r>
        <w:br/>
      </w:r>
      <w:r>
        <w:rPr>
          <w:rStyle w:val="VerbatimChar"/>
        </w:rPr>
        <w:t xml:space="preserve">##  SF/Conv/HiIng / SF/CN/HiIng         1.29 0.779 Inf    1   0.419  0.9999</w:t>
      </w:r>
      <w:r>
        <w:br/>
      </w:r>
      <w:r>
        <w:rPr>
          <w:rStyle w:val="VerbatimChar"/>
        </w:rPr>
        <w:t xml:space="preserve">##  SF/SN/HiIng / SF/CN/HiIng           1.31 0.742 Inf    1   0.468  0.9997</w:t>
      </w:r>
      <w:r>
        <w:br/>
      </w:r>
      <w:r>
        <w:rPr>
          <w:rStyle w:val="VerbatimChar"/>
        </w:rPr>
        <w:t xml:space="preserve">##  SF/MN/HiIng / SF/CN/HiIng           1.16 0.658 Inf    1   0.266  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P value adjustment: sidak method for 8 tests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(selfenhframe_lowvshi_ing,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13.21</w:t>
            </w:r>
          </w:p>
        </w:tc>
      </w:tr>
    </w:tbl>
    <w:p>
      <w:pPr>
        <w:pStyle w:val="BlockText"/>
      </w:pPr>
      <w:r>
        <w:t xml:space="preserve">H5: In-group identification will moderate the effect of norm-intervention condition on people’s clothing consumption intentions and behaviors such that the effect of each norm-intervention condition will be stronger when people are high, versus low, on in-group identification.</w:t>
      </w:r>
    </w:p>
    <w:bookmarkEnd w:id="256"/>
    <w:bookmarkEnd w:id="257"/>
    <w:bookmarkStart w:id="258" w:name="Xf73109e51b3b0f491034965ab98e12ae6c1c968"/>
    <w:p>
      <w:pPr>
        <w:pStyle w:val="Heading3"/>
      </w:pPr>
      <w:r>
        <w:t xml:space="preserve">Storing low (-1SD) and high (+1SD) ingroup identification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</w:p>
    <w:bookmarkEnd w:id="258"/>
    <w:bookmarkStart w:id="259" w:name="calculate-em-means-at-low-and-high-ing"/>
    <w:p>
      <w:pPr>
        <w:pStyle w:val="Heading3"/>
      </w:pPr>
      <w:r>
        <w:t xml:space="preserve">Calculate EM Means at low and high ing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ingroup_center,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40"/>
        <w:gridCol w:w="1800"/>
        <w:gridCol w:w="600"/>
        <w:gridCol w:w="600"/>
        <w:gridCol w:w="480"/>
        <w:gridCol w:w="1200"/>
        <w:gridCol w:w="1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</w:tbl>
    <w:bookmarkEnd w:id="259"/>
    <w:bookmarkStart w:id="260" w:name="custom-contrasts-5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norm_effect_ing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"DN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"Conv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"SN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"MN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"DN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"Conv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"SN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"MN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norm_effect_ing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10"/>
        <w:gridCol w:w="1210"/>
        <w:gridCol w:w="550"/>
        <w:gridCol w:w="440"/>
        <w:gridCol w:w="55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 Low Ing /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 Low Ing /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 Low Ing /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 Low Ing /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 Hi Ing /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 Hi Ing /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 Hi Ing /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 Hi Ing /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norm_effect_ing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58"/>
        <w:gridCol w:w="1227"/>
        <w:gridCol w:w="557"/>
        <w:gridCol w:w="446"/>
        <w:gridCol w:w="1115"/>
        <w:gridCol w:w="11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 Low Ing /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 Low Ing /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 Low Ing /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 Low Ing /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 Hi Ing /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 Hi Ing /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 Hi Ing /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 Hi Ing /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norm_effect_ing</w:t>
      </w:r>
    </w:p>
    <w:p>
      <w:pPr>
        <w:pStyle w:val="SourceCode"/>
      </w:pPr>
      <w:r>
        <w:rPr>
          <w:rStyle w:val="VerbatimChar"/>
        </w:rPr>
        <w:t xml:space="preserve">##  contrast                       odds.ratio    SE  df null z.ratio p.value</w:t>
      </w:r>
      <w:r>
        <w:br/>
      </w:r>
      <w:r>
        <w:rPr>
          <w:rStyle w:val="VerbatimChar"/>
        </w:rPr>
        <w:t xml:space="preserve">##  DN Low Ing / Control Low Ing         1.43 0.458 Inf    1   1.122  0.2618</w:t>
      </w:r>
      <w:r>
        <w:br/>
      </w:r>
      <w:r>
        <w:rPr>
          <w:rStyle w:val="VerbatimChar"/>
        </w:rPr>
        <w:t xml:space="preserve">##  Conv Low Ing / Control Low Ing       1.31 0.413 Inf    1   0.854  0.3933</w:t>
      </w:r>
      <w:r>
        <w:br/>
      </w:r>
      <w:r>
        <w:rPr>
          <w:rStyle w:val="VerbatimChar"/>
        </w:rPr>
        <w:t xml:space="preserve">##  SN Low Ing / Control Low Ing         1.24 0.378 Inf    1   0.696  0.4864</w:t>
      </w:r>
      <w:r>
        <w:br/>
      </w:r>
      <w:r>
        <w:rPr>
          <w:rStyle w:val="VerbatimChar"/>
        </w:rPr>
        <w:t xml:space="preserve">##  MN Low Ing / Control Low Ing         1.54 0.492 Inf    1   1.361  0.1735</w:t>
      </w:r>
      <w:r>
        <w:br/>
      </w:r>
      <w:r>
        <w:rPr>
          <w:rStyle w:val="VerbatimChar"/>
        </w:rPr>
        <w:t xml:space="preserve">##  DN Hi Ing / Control Hi Ing           1.21 0.375 Inf    1   0.606  0.5444</w:t>
      </w:r>
      <w:r>
        <w:br/>
      </w:r>
      <w:r>
        <w:rPr>
          <w:rStyle w:val="VerbatimChar"/>
        </w:rPr>
        <w:t xml:space="preserve">##  Conv Hi Ing / Control Hi Ing         1.02 0.332 Inf    1   0.052  0.9585</w:t>
      </w:r>
      <w:r>
        <w:br/>
      </w:r>
      <w:r>
        <w:rPr>
          <w:rStyle w:val="VerbatimChar"/>
        </w:rPr>
        <w:t xml:space="preserve">##  SN Hi Ing / Control Hi Ing           1.19 0.378 Inf    1   0.534  0.5931</w:t>
      </w:r>
      <w:r>
        <w:br/>
      </w:r>
      <w:r>
        <w:rPr>
          <w:rStyle w:val="VerbatimChar"/>
        </w:rPr>
        <w:t xml:space="preserve">##  MN Hi Ing / Control Hi Ing           1.04 0.332 Inf    1   0.135  0.8925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norm_compare_ing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(norm_effect_ing,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norm_compare_ing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norm_compare_ing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3.58</w:t>
            </w:r>
          </w:p>
        </w:tc>
      </w:tr>
    </w:tbl>
    <w:bookmarkEnd w:id="260"/>
    <w:bookmarkEnd w:id="261"/>
    <w:bookmarkEnd w:id="262"/>
    <w:bookmarkStart w:id="269" w:name="updated-ingroup-interaction-examinations"/>
    <w:p>
      <w:pPr>
        <w:pStyle w:val="Heading1"/>
      </w:pPr>
      <w:r>
        <w:t xml:space="preserve">updated ingroup interaction examinations</w:t>
      </w:r>
    </w:p>
    <w:bookmarkStart w:id="266" w:name="ingroup-by-norm-interaction"/>
    <w:p>
      <w:pPr>
        <w:pStyle w:val="Heading2"/>
      </w:pPr>
      <w:r>
        <w:t xml:space="preserve">Ingroup by Norm interaction</w:t>
      </w:r>
    </w:p>
    <w:bookmarkStart w:id="263" w:name="X2e036bcced685569be30d9d0f0c026988d472d0"/>
    <w:p>
      <w:pPr>
        <w:pStyle w:val="Heading3"/>
      </w:pPr>
      <w:r>
        <w:t xml:space="preserve">Storing low (-1SD) and high (+1SD) ingroup identification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</w:p>
    <w:bookmarkEnd w:id="263"/>
    <w:bookmarkStart w:id="264" w:name="calculate-em-means"/>
    <w:p>
      <w:pPr>
        <w:pStyle w:val="Heading3"/>
      </w:pPr>
      <w:r>
        <w:t xml:space="preserve">Calculate EM Means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ingroup_center,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40"/>
        <w:gridCol w:w="1800"/>
        <w:gridCol w:w="600"/>
        <w:gridCol w:w="600"/>
        <w:gridCol w:w="480"/>
        <w:gridCol w:w="1200"/>
        <w:gridCol w:w="1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</w:tbl>
    <w:bookmarkEnd w:id="264"/>
    <w:bookmarkStart w:id="265" w:name="custom-contrasts-6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control_hi_ing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two_way_ing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Ing: DN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"Low Ing: Conv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"Low Ing: SN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"Low Ing: MN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"Hi Ing: DN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"Hi Ing: Conv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"Hi Ing: SN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"Hi Ing: MN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two_way_ing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DN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Conv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SN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MN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DN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Conv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SN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MN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two_way_ing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DN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Conv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SN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MN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DN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Conv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SN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MN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</w:t>
            </w:r>
          </w:p>
        </w:tc>
      </w:tr>
    </w:tbl>
    <w:bookmarkEnd w:id="265"/>
    <w:bookmarkEnd w:id="266"/>
    <w:bookmarkStart w:id="268" w:name="ingroup-by-framing-interaction"/>
    <w:p>
      <w:pPr>
        <w:pStyle w:val="Heading2"/>
      </w:pPr>
      <w:r>
        <w:t xml:space="preserve">Ingroup by framing interaction</w:t>
      </w:r>
    </w:p>
    <w:bookmarkStart w:id="267" w:name="calculate-em-means-1"/>
    <w:p>
      <w:pPr>
        <w:pStyle w:val="Heading3"/>
      </w:pPr>
      <w:r>
        <w:t xml:space="preserve">Calculate EM Means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ingroup_center,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127"/>
        <w:gridCol w:w="1773"/>
        <w:gridCol w:w="591"/>
        <w:gridCol w:w="591"/>
        <w:gridCol w:w="472"/>
        <w:gridCol w:w="1182"/>
        <w:gridCol w:w="118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</w:tbl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pe_low_ing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control_hi_ing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two_way_ing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Ing: PE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pe_low_ing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"Low Ing: SE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"Low Ing: PE - 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pe_low_ing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"Hi Ing: PE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pe_hi_ing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"Hi Ing: SE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"Hi Ing: PE - 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pe_hi_ing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two_way_ing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PE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SE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PE /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PE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SE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PE /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two_way_ing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PE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SE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PE /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PE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SE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PE /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</w:t>
            </w:r>
          </w:p>
        </w:tc>
      </w:tr>
    </w:tbl>
    <w:bookmarkEnd w:id="267"/>
    <w:bookmarkEnd w:id="268"/>
    <w:bookmarkEnd w:id="269"/>
    <w:bookmarkStart w:id="273" w:name="additional-norm-x-framing-interaction"/>
    <w:p>
      <w:pPr>
        <w:pStyle w:val="Heading1"/>
      </w:pPr>
      <w:r>
        <w:t xml:space="preserve">Additional norm X framing interaction</w:t>
      </w:r>
    </w:p>
    <w:p>
      <w:pPr>
        <w:pStyle w:val="FirstParagraph"/>
      </w:pPr>
      <w:r>
        <w:t xml:space="preserve">Looking at differences for the same norm-intervention condition across framing conditions</w:t>
      </w:r>
    </w:p>
    <w:p>
      <w:pPr>
        <w:pStyle w:val="BodyText"/>
      </w:pPr>
      <w:r>
        <w:t xml:space="preserve">Comparing each norm condition across framing conditions</w:t>
      </w:r>
    </w:p>
    <w:bookmarkStart w:id="270" w:name="estimated-marginal-probabilities"/>
    <w:p>
      <w:pPr>
        <w:pStyle w:val="Heading2"/>
      </w:pPr>
      <w:r>
        <w:t xml:space="preserve">Estimated marginal probabilities</w:t>
      </w:r>
    </w:p>
    <w:p>
      <w:pPr>
        <w:pStyle w:val="SourceCode"/>
      </w:pPr>
      <w:r>
        <w:rPr>
          <w:rStyle w:val="NormalTok"/>
        </w:rPr>
        <w:t xml:space="preserve">cell_emmeans_logit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framing_condition)</w:t>
      </w:r>
      <w:r>
        <w:br/>
      </w:r>
      <w:r>
        <w:rPr>
          <w:rStyle w:val="NormalTok"/>
        </w:rPr>
        <w:t xml:space="preserve">cell_emmeans_logit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6"/>
        <w:gridCol w:w="2007"/>
        <w:gridCol w:w="780"/>
        <w:gridCol w:w="557"/>
        <w:gridCol w:w="446"/>
        <w:gridCol w:w="1115"/>
        <w:gridCol w:w="11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cell_emmeans_prob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cell_emmeans_prob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51"/>
        <w:gridCol w:w="2066"/>
        <w:gridCol w:w="573"/>
        <w:gridCol w:w="573"/>
        <w:gridCol w:w="459"/>
        <w:gridCol w:w="1147"/>
        <w:gridCol w:w="11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0.610</w:t>
            </w:r>
          </w:p>
        </w:tc>
      </w:tr>
    </w:tbl>
    <w:bookmarkEnd w:id="270"/>
    <w:bookmarkStart w:id="271" w:name="custom-contrasts-7"/>
    <w:p>
      <w:pPr>
        <w:pStyle w:val="Heading2"/>
      </w:pPr>
      <w:r>
        <w:t xml:space="preserve">Custom contrasts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control framings</w:t>
      </w:r>
      <w:r>
        <w:br/>
      </w:r>
      <w:r>
        <w:rPr>
          <w:rStyle w:val="NormalTok"/>
        </w:rPr>
        <w:t xml:space="preserve">cf_dn_emm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pro-environmental framings</w:t>
      </w:r>
      <w:r>
        <w:br/>
      </w:r>
      <w:r>
        <w:rPr>
          <w:rStyle w:val="NormalTok"/>
        </w:rPr>
        <w:t xml:space="preserve">pf_dn_emm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rPr>
          <w:rStyle w:val="DocumentationTok"/>
        </w:rPr>
        <w:t xml:space="preserve">## self-enhancing framings</w:t>
      </w:r>
      <w:r>
        <w:br/>
      </w:r>
      <w:r>
        <w:rPr>
          <w:rStyle w:val="NormalTok"/>
        </w:rPr>
        <w:t xml:space="preserve">sf_dn_emm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71"/>
    <w:bookmarkStart w:id="272" w:name="contrasting-norms-across-framings"/>
    <w:p>
      <w:pPr>
        <w:pStyle w:val="Heading2"/>
      </w:pPr>
      <w:r>
        <w:t xml:space="preserve">Contrasting norms across framings</w:t>
      </w:r>
    </w:p>
    <w:p>
      <w:pPr>
        <w:pStyle w:val="SourceCode"/>
      </w:pPr>
      <w:r>
        <w:rPr>
          <w:rStyle w:val="NormalTok"/>
        </w:rPr>
        <w:t xml:space="preserve">norm_across_framing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(cell_emmeans_prob,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PE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"Control: SE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"Control: PE vs 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"DN: PE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cf_dn_emm,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"DN: SE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cf_dn_emm,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"DN: PE vs 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sf_dn_emm,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"Conv: PE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cf_conv_emm,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"Conv: SE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cf_conv_emm,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"Conv: PE vs 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sf_conv_emm,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"SN: PE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cf_sn_emm,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"SN: SE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cf_sn_emm,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"SN: PE vs 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sf_sn_emm,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"MN: PE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cf_mn_emm,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"MN: SE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cf_mn_emm,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"MN: PE vs 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sf_mn_emm),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norm_across_framing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PE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SE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PE vs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PE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SE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PE vs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PE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SE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PE vs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PE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SE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PE vs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PE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SE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PE vs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norm_across_framing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PE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SE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PE vs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PE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SE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PE vs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PE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SE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PE vs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PE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SE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PE vs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PE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SE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PE vs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</w:t>
            </w:r>
          </w:p>
        </w:tc>
      </w:tr>
    </w:tbl>
    <w:bookmarkEnd w:id="272"/>
    <w:bookmarkEnd w:id="2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71" Target="media/rId71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50" Target="media/rId150.png" /><Relationship Type="http://schemas.openxmlformats.org/officeDocument/2006/relationships/image" Id="rId78" Target="media/rId78.png" /><Relationship Type="http://schemas.openxmlformats.org/officeDocument/2006/relationships/image" Id="rId166" Target="media/rId166.png" /><Relationship Type="http://schemas.openxmlformats.org/officeDocument/2006/relationships/image" Id="rId170" Target="media/rId170.png" /><Relationship Type="http://schemas.openxmlformats.org/officeDocument/2006/relationships/image" Id="rId174" Target="media/rId174.png" /><Relationship Type="http://schemas.openxmlformats.org/officeDocument/2006/relationships/image" Id="rId85" Target="media/rId85.png" /><Relationship Type="http://schemas.openxmlformats.org/officeDocument/2006/relationships/image" Id="rId190" Target="media/rId190.png" /><Relationship Type="http://schemas.openxmlformats.org/officeDocument/2006/relationships/image" Id="rId194" Target="media/rId194.png" /><Relationship Type="http://schemas.openxmlformats.org/officeDocument/2006/relationships/image" Id="rId198" Target="media/rId198.png" /><Relationship Type="http://schemas.openxmlformats.org/officeDocument/2006/relationships/image" Id="rId214" Target="media/rId214.png" /><Relationship Type="http://schemas.openxmlformats.org/officeDocument/2006/relationships/image" Id="rId218" Target="media/rId218.png" /><Relationship Type="http://schemas.openxmlformats.org/officeDocument/2006/relationships/image" Id="rId222" Target="media/rId222.png" /><Relationship Type="http://schemas.openxmlformats.org/officeDocument/2006/relationships/image" Id="rId238" Target="media/rId238.png" /><Relationship Type="http://schemas.openxmlformats.org/officeDocument/2006/relationships/image" Id="rId242" Target="media/rId242.png" /><Relationship Type="http://schemas.openxmlformats.org/officeDocument/2006/relationships/image" Id="rId246" Target="media/rId246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51" Target="media/rId51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log_analysis_with_MI_smcfcs</dc:title>
  <dc:creator/>
  <cp:keywords/>
  <dcterms:created xsi:type="dcterms:W3CDTF">2023-07-26T06:15:23Z</dcterms:created>
  <dcterms:modified xsi:type="dcterms:W3CDTF">2023-07-26T06:15:23Z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