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2B7" w:rsidRDefault="00EA32B7" w:rsidP="00EA32B7">
      <w:r>
        <w:t>I am a professional living in Cincinnati, OH and I came across a bleak season in my life. I now have a smoking problem that is about three years old. I am 34. I want to know if I could work with you to draft legislation that would aid in stamping out smoking for good per your new on air promotions i have recently seen that are inspiring.</w:t>
      </w:r>
    </w:p>
    <w:p w:rsidR="00EA32B7" w:rsidRDefault="00EA32B7" w:rsidP="00EA32B7">
      <w:r>
        <w:t>In the last year I have found how addictive smoking can be. I would love to help stamp it out. I am coughing right now.</w:t>
      </w:r>
    </w:p>
    <w:p w:rsidR="00EA32B7" w:rsidRDefault="00EA32B7" w:rsidP="00EA32B7">
      <w:r>
        <w:t xml:space="preserve">I see three parts to a new piece of legislation aimed at keeping youth from even starting. </w:t>
      </w:r>
    </w:p>
    <w:p w:rsidR="00EA32B7" w:rsidRDefault="00EA32B7" w:rsidP="00EA32B7">
      <w:r>
        <w:t>1. Require ID at every point of sale.</w:t>
      </w:r>
    </w:p>
    <w:p w:rsidR="00EA32B7" w:rsidRDefault="00EA32B7" w:rsidP="00EA32B7">
      <w:r>
        <w:t>2. Create an optional hard lined lock out for people that need help quitting by creating a website that kept a database of people who are choosing to legally lock themselves away from being able to buy cigarettes by asking people for their social security number and if you sign up at this website ... at all points of sale your ID will be denied any form of sale of cigarette or tobacco product.</w:t>
      </w:r>
    </w:p>
    <w:p w:rsidR="00EA32B7" w:rsidRDefault="00EA32B7" w:rsidP="00EA32B7">
      <w:r>
        <w:t>3. Make it illegal to hand out cigarettes to minors, adults, or anyone else with a fine of up to $500 for handing out cigarettes to strangers.</w:t>
      </w:r>
    </w:p>
    <w:p w:rsidR="00EA32B7" w:rsidRDefault="00EA32B7" w:rsidP="00EA32B7">
      <w:r>
        <w:t>If there was a bill that enacted these three pieces of legislation it would allow anyone over age to still buy cigarettes and it would also allow anyone that wants to stop more easily stop by locking themselves away from the ability to obtain cigarettes.</w:t>
      </w:r>
    </w:p>
    <w:p w:rsidR="00B073EE" w:rsidRDefault="00EA32B7" w:rsidP="00EA32B7">
      <w:r>
        <w:t>If I could be of help drafting this bill I would appreciate the chance to get involved in the politics of anti-smoking campaigns through developing a means of stamping out my own smoking habit which I know would entail the above legislation.</w:t>
      </w:r>
    </w:p>
    <w:sectPr w:rsidR="00B073EE" w:rsidSect="00B07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defaultTabStop w:val="720"/>
  <w:characterSpacingControl w:val="doNotCompress"/>
  <w:compat/>
  <w:rsids>
    <w:rsidRoot w:val="00EA32B7"/>
    <w:rsid w:val="00B073EE"/>
    <w:rsid w:val="00EA32B7"/>
    <w:rsid w:val="00F930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ccc</cp:lastModifiedBy>
  <cp:revision>2</cp:revision>
  <dcterms:created xsi:type="dcterms:W3CDTF">2014-10-01T08:06:00Z</dcterms:created>
  <dcterms:modified xsi:type="dcterms:W3CDTF">2014-10-01T08:07:00Z</dcterms:modified>
</cp:coreProperties>
</file>