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PCOSINA 15-Minute Rehearsal Sheet</w:t>
      </w:r>
    </w:p>
    <w:p>
      <w:r>
        <w:t xml:space="preserve"/>
      </w:r>
    </w:p>
    <w:p>
      <w:r>
        <w:rPr>
          <w:sz w:val="22"/>
        </w:rPr>
        <w:t xml:space="preserve"># PCOSINA 15-Minute Rehearsal Sheet (2 pages target)</w:t>
      </w:r>
    </w:p>
    <w:p>
      <w:r>
        <w:t xml:space="preserve"/>
      </w:r>
    </w:p>
    <w:p>
      <w:r>
        <w:rPr>
          <w:b/>
          <w:sz w:val="24"/>
        </w:rPr>
        <w:t xml:space="preserve">Time 0:00-1:00 Intro and project definition</w:t>
      </w:r>
    </w:p>
    <w:p>
      <w:r>
        <w:rPr>
          <w:sz w:val="22"/>
        </w:rPr>
        <w:t xml:space="preserve">- PCOSINA is an offline-first, Filipino-focused meal planning app for PCOS.</w:t>
      </w:r>
    </w:p>
    <w:p>
      <w:r>
        <w:rPr>
          <w:sz w:val="22"/>
        </w:rPr>
        <w:t xml:space="preserve">- Decision-support tool, not medical treatment.</w:t>
      </w:r>
    </w:p>
    <w:p>
      <w:r>
        <w:rPr>
          <w:sz w:val="22"/>
        </w:rPr>
        <w:t xml:space="preserve">- Core goal: generate weekly plans using two-stage MILP optimization.</w:t>
      </w:r>
    </w:p>
    <w:p>
      <w:r>
        <w:t xml:space="preserve"/>
      </w:r>
    </w:p>
    <w:p>
      <w:r>
        <w:rPr>
          <w:b/>
          <w:sz w:val="24"/>
        </w:rPr>
        <w:t xml:space="preserve">Time 1:00-3:00 Problem and background</w:t>
      </w:r>
    </w:p>
    <w:p>
      <w:r>
        <w:rPr>
          <w:sz w:val="22"/>
        </w:rPr>
        <w:t xml:space="preserve">- PCOS is common and often undiagnosed; diet is crucial for management.</w:t>
      </w:r>
    </w:p>
    <w:p>
      <w:r>
        <w:rPr>
          <w:sz w:val="22"/>
        </w:rPr>
        <w:t xml:space="preserve">- Existing apps are generic, not culturally relevant, ignore pantry and offline needs.</w:t>
      </w:r>
    </w:p>
    <w:p>
      <w:r>
        <w:rPr>
          <w:sz w:val="22"/>
        </w:rPr>
        <w:t xml:space="preserve">- Filipino diets are carb-heavy; guidance is needed in local context.</w:t>
      </w:r>
    </w:p>
    <w:p>
      <w:r>
        <w:t xml:space="preserve"/>
      </w:r>
    </w:p>
    <w:p>
      <w:r>
        <w:rPr>
          <w:b/>
          <w:sz w:val="24"/>
        </w:rPr>
        <w:t xml:space="preserve">Time 3:00-4:30 Objectives and scope</w:t>
      </w:r>
    </w:p>
    <w:p>
      <w:r>
        <w:rPr>
          <w:sz w:val="22"/>
        </w:rPr>
        <w:t xml:space="preserve">- General objective: build and evaluate PCOSINA.</w:t>
      </w:r>
    </w:p>
    <w:p>
      <w:r>
        <w:rPr>
          <w:sz w:val="22"/>
        </w:rPr>
        <w:t xml:space="preserve">- Specific objectives: two-stage MILP, personalization, pantry integration, offline-first, evaluation.</w:t>
      </w:r>
    </w:p>
    <w:p>
      <w:r>
        <w:rPr>
          <w:sz w:val="22"/>
        </w:rPr>
        <w:t xml:space="preserve">- Scope: Filipino recipes, 7-day plan, prototype focus on algorithm and offline usability.</w:t>
      </w:r>
    </w:p>
    <w:p>
      <w:r>
        <w:t xml:space="preserve"/>
      </w:r>
    </w:p>
    <w:p>
      <w:r>
        <w:rPr>
          <w:b/>
          <w:sz w:val="24"/>
        </w:rPr>
        <w:t xml:space="preserve">Time 4:30-6:30 Architecture</w:t>
      </w:r>
    </w:p>
    <w:p>
      <w:r>
        <w:rPr>
          <w:sz w:val="22"/>
        </w:rPr>
        <w:t xml:space="preserve">- Android app: onboarding, profile, meal plan, grocery list, progress tracking.</w:t>
      </w:r>
    </w:p>
    <w:p>
      <w:r>
        <w:rPr>
          <w:sz w:val="22"/>
        </w:rPr>
        <w:t xml:space="preserve">- Local storage: DataStore + encrypted preferences for offline access.</w:t>
      </w:r>
    </w:p>
    <w:p>
      <w:r>
        <w:rPr>
          <w:sz w:val="22"/>
        </w:rPr>
        <w:t xml:space="preserve">- Backend: FastAPI for plan generation and recipe details.</w:t>
      </w:r>
    </w:p>
    <w:p>
      <w:r>
        <w:rPr>
          <w:sz w:val="22"/>
        </w:rPr>
        <w:t xml:space="preserve">- Deployment: Render hosting and Firebase auth.</w:t>
      </w:r>
    </w:p>
    <w:p>
      <w:r>
        <w:t xml:space="preserve"/>
      </w:r>
    </w:p>
    <w:p>
      <w:r>
        <w:rPr>
          <w:b/>
          <w:sz w:val="24"/>
        </w:rPr>
        <w:t xml:space="preserve">Time 6:30-9:30 Algorithm and optimization</w:t>
      </w:r>
    </w:p>
    <w:p>
      <w:r>
        <w:rPr>
          <w:sz w:val="22"/>
        </w:rPr>
        <w:t xml:space="preserve">- Two-stage: filter recipes then MILP optimization.</w:t>
      </w:r>
    </w:p>
    <w:p>
      <w:r>
        <w:rPr>
          <w:sz w:val="22"/>
        </w:rPr>
        <w:t xml:space="preserve">- Variables: x[s,i] selects recipe i for slot s.</w:t>
      </w:r>
    </w:p>
    <w:p>
      <w:r>
        <w:rPr>
          <w:sz w:val="22"/>
        </w:rPr>
        <w:t xml:space="preserve">- Constraints: one meal per slot, no consecutive repeats, weekly repeat caps.</w:t>
      </w:r>
    </w:p>
    <w:p>
      <w:r>
        <w:rPr>
          <w:sz w:val="22"/>
        </w:rPr>
        <w:t xml:space="preserve">- Objective: minimize calorie/macro deviation, repeats, budget overrun; reward pantry and diversity.</w:t>
      </w:r>
    </w:p>
    <w:p>
      <w:r>
        <w:rPr>
          <w:sz w:val="22"/>
        </w:rPr>
        <w:t xml:space="preserve">- Tolerance relaxation: try 0.2, 0.3, 0.4 and increasing repeat limits.</w:t>
      </w:r>
    </w:p>
    <w:p>
      <w:r>
        <w:rPr>
          <w:sz w:val="22"/>
        </w:rPr>
        <w:t xml:space="preserve">- Fallback: infeasible reported; optional greedy fallback if enabled.</w:t>
      </w:r>
    </w:p>
    <w:p>
      <w:r>
        <w:t xml:space="preserve"/>
      </w:r>
    </w:p>
    <w:p>
      <w:r>
        <w:rPr>
          <w:b/>
          <w:sz w:val="24"/>
        </w:rPr>
        <w:t xml:space="preserve">Time 9:30-11:30 Evaluation approach</w:t>
      </w:r>
    </w:p>
    <w:p>
      <w:r>
        <w:rPr>
          <w:sz w:val="22"/>
        </w:rPr>
        <w:t xml:space="preserve">- ISO/IEC 25010: functional suitability, usability, reliability, performance.</w:t>
      </w:r>
    </w:p>
    <w:p>
      <w:r>
        <w:rPr>
          <w:sz w:val="22"/>
        </w:rPr>
        <w:t xml:space="preserve">- Alpha and beta testing.</w:t>
      </w:r>
    </w:p>
    <w:p>
      <w:r>
        <w:rPr>
          <w:sz w:val="22"/>
        </w:rPr>
        <w:t xml:space="preserve">- Stats: frequency, percentage, weighted mean.</w:t>
      </w:r>
    </w:p>
    <w:p>
      <w:r>
        <w:rPr>
          <w:sz w:val="22"/>
        </w:rPr>
        <w:t xml:space="preserve">- Reliability: Cronbach’s alpha.</w:t>
      </w:r>
    </w:p>
    <w:p>
      <w:r>
        <w:rPr>
          <w:sz w:val="22"/>
        </w:rPr>
        <w:t xml:space="preserve">- Computation accuracy: AE and PE for BMI and macro calculations.</w:t>
      </w:r>
    </w:p>
    <w:p>
      <w:r>
        <w:t xml:space="preserve"/>
      </w:r>
    </w:p>
    <w:p>
      <w:r>
        <w:rPr>
          <w:b/>
          <w:sz w:val="24"/>
        </w:rPr>
        <w:t xml:space="preserve">Time 11:30-13:30 Security and reliability</w:t>
      </w:r>
    </w:p>
    <w:p>
      <w:r>
        <w:rPr>
          <w:sz w:val="22"/>
        </w:rPr>
        <w:t xml:space="preserve">- Auth: Firebase tokens verified in backend.</w:t>
      </w:r>
    </w:p>
    <w:p>
      <w:r>
        <w:rPr>
          <w:sz w:val="22"/>
        </w:rPr>
        <w:t xml:space="preserve">- Schema version checks to prevent mismatched contracts.</w:t>
      </w:r>
    </w:p>
    <w:p>
      <w:r>
        <w:rPr>
          <w:sz w:val="22"/>
        </w:rPr>
        <w:t xml:space="preserve">- Request size limit to reduce abuse.</w:t>
      </w:r>
    </w:p>
    <w:p>
      <w:r>
        <w:rPr>
          <w:sz w:val="22"/>
        </w:rPr>
        <w:t xml:space="preserve">- Risks: docs exposure, admin token leakage, solver DoS.</w:t>
      </w:r>
    </w:p>
    <w:p>
      <w:r>
        <w:rPr>
          <w:sz w:val="22"/>
        </w:rPr>
        <w:t xml:space="preserve">- Mitigations: restrict docs, header-only admin token, rate limits.</w:t>
      </w:r>
    </w:p>
    <w:p>
      <w:r>
        <w:t xml:space="preserve"/>
      </w:r>
    </w:p>
    <w:p>
      <w:r>
        <w:rPr>
          <w:b/>
          <w:sz w:val="24"/>
        </w:rPr>
        <w:t xml:space="preserve">Time 13:30-15:00 Closing</w:t>
      </w:r>
    </w:p>
    <w:p>
      <w:r>
        <w:rPr>
          <w:sz w:val="22"/>
        </w:rPr>
        <w:t xml:space="preserve">- Built a constraint-aware, culturally localized, offline-first meal planner.</w:t>
      </w:r>
    </w:p>
    <w:p>
      <w:r>
        <w:rPr>
          <w:sz w:val="22"/>
        </w:rPr>
        <w:t xml:space="preserve">- Transparent optimization suited for PCOS decision support.</w:t>
      </w:r>
    </w:p>
    <w:p>
      <w:r>
        <w:rPr>
          <w:sz w:val="22"/>
        </w:rPr>
        <w:t xml:space="preserve">- Next steps: richer dataset, stronger offline planning, larger evaluations.</w:t>
      </w:r>
    </w:p>
    <w:p>
      <w:r>
        <w:t xml:space="preserve"/>
      </w:r>
    </w:p>
    <w:p>
      <w:r>
        <w:rPr>
          <w:sz w:val="22"/>
        </w:rPr>
        <w:t xml:space="preserve">Delivery reminders</w:t>
      </w:r>
    </w:p>
    <w:p>
      <w:r>
        <w:rPr>
          <w:sz w:val="22"/>
        </w:rPr>
        <w:t xml:space="preserve">- Always say “decision-support, not medical treatment.”</w:t>
      </w:r>
    </w:p>
    <w:p>
      <w:r>
        <w:rPr>
          <w:sz w:val="22"/>
        </w:rPr>
        <w:t xml:space="preserve">- Admit offline-first is partial: saved data works offline; plan generation is online.</w:t>
      </w:r>
    </w:p>
    <w:p>
      <w:r>
        <w:rPr>
          <w:sz w:val="22"/>
        </w:rPr>
        <w:t xml:space="preserve">- If asked about results, use exact numbers from Chapter 3 or say “not reported.”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