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6.60034179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709420" cy="1525905"/>
            <wp:effectExtent b="0" l="0" r="0" t="0"/>
            <wp:docPr id="56" name="image59.png"/>
            <a:graphic>
              <a:graphicData uri="http://schemas.openxmlformats.org/drawingml/2006/picture">
                <pic:pic>
                  <pic:nvPicPr>
                    <pic:cNvPr id="0" name="image59.png"/>
                    <pic:cNvPicPr preferRelativeResize="0"/>
                  </pic:nvPicPr>
                  <pic:blipFill>
                    <a:blip r:embed="rId6"/>
                    <a:srcRect b="0" l="0" r="0" t="0"/>
                    <a:stretch>
                      <a:fillRect/>
                    </a:stretch>
                  </pic:blipFill>
                  <pic:spPr>
                    <a:xfrm>
                      <a:off x="0" y="0"/>
                      <a:ext cx="1709420" cy="15259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099609375" w:line="344.1954803466797" w:lineRule="auto"/>
        <w:ind w:left="2110.4798889160156" w:right="1605.960693359375"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GRADO EN INGENIERÍA EN TECNOLOGÍAS DE  TELECOMUNICACIÓN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986328125" w:line="240" w:lineRule="auto"/>
        <w:ind w:left="0" w:right="4011.9525146484375" w:firstLine="0"/>
        <w:jc w:val="righ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TRABAJO FIN DE GRADO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1060791015625" w:line="344.63985443115234" w:lineRule="auto"/>
        <w:ind w:left="2290.240020751953" w:right="1777.6007080078125"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BLOCKCHAIN, SMART CONTRACTS Y DAPP:  INMUEBLES TURÍSTICOS, PRÉSTAMOS Y  SEGUROS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3204345703125" w:line="240" w:lineRule="auto"/>
        <w:ind w:left="0" w:right="3738.1365966796875" w:firstLine="0"/>
        <w:jc w:val="righ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Autor: Teresa Rodríguez Benito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0628662109375" w:line="458.3638286590576" w:lineRule="auto"/>
        <w:ind w:left="2670.3448486328125" w:right="2257.6318359375" w:firstLine="0"/>
        <w:jc w:val="center"/>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Director: Atilano Fernández-Pacheco Sánchez-Migallón Director: José Luis Gahete Díaz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5408935546875" w:line="240" w:lineRule="auto"/>
        <w:ind w:left="0" w:right="5295.604248046875" w:firstLine="0"/>
        <w:jc w:val="righ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Madrid</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44.4487190246582" w:lineRule="auto"/>
        <w:ind w:left="2101.1199951171875" w:right="1704.2401123046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Declaro, bajo mi responsabilidad, que el Proyecto presentado con el título  “Blockchain, Smart Contracts y Dapp: Inmuebles Turísticos, Préstamos y Seguros” en la ETS de Ingeniería - ICAI de la Universidad Pontificia Comillas en el  curso académico 2018/19 es de mi autoría, original e inédito y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7138671875" w:line="240" w:lineRule="auto"/>
        <w:ind w:left="0" w:right="3040.959472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ha sido presentado con anterioridad a otros efectos.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319091796875" w:line="545.7817840576172" w:lineRule="auto"/>
        <w:ind w:left="1990.5599975585938" w:right="1541.83959960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Proyecto no es plagio de otro, ni total ni parcialmente y la información que ha sido  tomada de otros documentos está debidamente referenciada.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388427734375" w:line="240" w:lineRule="auto"/>
        <w:ind w:left="266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484628" cy="739140"/>
            <wp:effectExtent b="0" l="0" r="0" t="0"/>
            <wp:docPr id="58" name="image63.png"/>
            <a:graphic>
              <a:graphicData uri="http://schemas.openxmlformats.org/drawingml/2006/picture">
                <pic:pic>
                  <pic:nvPicPr>
                    <pic:cNvPr id="0" name="image63.png"/>
                    <pic:cNvPicPr preferRelativeResize="0"/>
                  </pic:nvPicPr>
                  <pic:blipFill>
                    <a:blip r:embed="rId7"/>
                    <a:srcRect b="0" l="0" r="0" t="0"/>
                    <a:stretch>
                      <a:fillRect/>
                    </a:stretch>
                  </pic:blipFill>
                  <pic:spPr>
                    <a:xfrm>
                      <a:off x="0" y="0"/>
                      <a:ext cx="2484628" cy="73914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0.2001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Fdo.: Teresa Rodríguez Benito Fecha: 11/Junio / 2019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5206298828125" w:line="240" w:lineRule="auto"/>
        <w:ind w:left="0" w:right="3990.2801513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Autorizada la entrega del proyecto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197265625" w:line="240" w:lineRule="auto"/>
        <w:ind w:left="0" w:right="3725.08056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DIRECTORES DEL PROYECTO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3201904296875" w:line="240" w:lineRule="auto"/>
        <w:ind w:left="2961.00006103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713357" cy="894080"/>
            <wp:effectExtent b="0" l="0" r="0" t="0"/>
            <wp:docPr id="57" name="image51.png"/>
            <a:graphic>
              <a:graphicData uri="http://schemas.openxmlformats.org/drawingml/2006/picture">
                <pic:pic>
                  <pic:nvPicPr>
                    <pic:cNvPr id="0" name="image51.png"/>
                    <pic:cNvPicPr preferRelativeResize="0"/>
                  </pic:nvPicPr>
                  <pic:blipFill>
                    <a:blip r:embed="rId8"/>
                    <a:srcRect b="0" l="0" r="0" t="0"/>
                    <a:stretch>
                      <a:fillRect/>
                    </a:stretch>
                  </pic:blipFill>
                  <pic:spPr>
                    <a:xfrm>
                      <a:off x="0" y="0"/>
                      <a:ext cx="1713357" cy="89408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09.2004394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Fdo.: Atilano Fernández-Pacheco Sánchez-Migallón Fecha: 11/ Junio / 2019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32025146484375" w:line="240" w:lineRule="auto"/>
        <w:ind w:left="2863.999938964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613916" cy="765810"/>
            <wp:effectExtent b="0" l="0" r="0" t="0"/>
            <wp:docPr id="53" name="image58.png"/>
            <a:graphic>
              <a:graphicData uri="http://schemas.openxmlformats.org/drawingml/2006/picture">
                <pic:pic>
                  <pic:nvPicPr>
                    <pic:cNvPr id="0" name="image58.png"/>
                    <pic:cNvPicPr preferRelativeResize="0"/>
                  </pic:nvPicPr>
                  <pic:blipFill>
                    <a:blip r:embed="rId9"/>
                    <a:srcRect b="0" l="0" r="0" t="0"/>
                    <a:stretch>
                      <a:fillRect/>
                    </a:stretch>
                  </pic:blipFill>
                  <pic:spPr>
                    <a:xfrm>
                      <a:off x="0" y="0"/>
                      <a:ext cx="1613916" cy="76581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83.04016113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Fdo.: José Luis Gahete Díaz Fecha: 11/ Junio / 2019</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63326740264893" w:lineRule="auto"/>
        <w:ind w:left="1705.2671813964844" w:right="1262.447509765625" w:hanging="1.394500732421875"/>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AUTORIZACIÓN PARA LA DIGITALIZACIÓN, DEPÓSITO Y DIVULGACIÓN EN RED DE  PROYECTOS FIN DE GRADO, FIN DE MÁSTER, TESINAS O MEMORIAS DE BACHILLERATO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47802734375" w:line="240" w:lineRule="auto"/>
        <w:ind w:left="1703.0758666992188" w:right="0" w:firstLine="0"/>
        <w:jc w:val="left"/>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1º. Declaración de la autoría y acreditación de la misma.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23781585693" w:lineRule="auto"/>
        <w:ind w:left="1705.6655883789062" w:right="1828.199462890625" w:hanging="1.19522094726562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El autor D. Teresa Rodríguez Benito DECLARA ser el titular de los derechos de propiedad intelectual  de la obra: “Blockchain, Smart Contracts y Dapp: inmuebles turísticos, préstamos y seguros”, que ésta  es una obra original, y que ostenta la condición de autor en el sentido que otorga la Ley de Propiedad  Intelectual.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044921875" w:line="240" w:lineRule="auto"/>
        <w:ind w:left="1696.9007873535156" w:right="0" w:firstLine="0"/>
        <w:jc w:val="left"/>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2º. Objeto y fines de la cesión.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7504415512085" w:lineRule="auto"/>
        <w:ind w:left="1703.0758666992188" w:right="1828.199462890625" w:firstLine="4.581604003906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Con el fin de dar la máxima difusión a la obra citada a través del Repositorio institucional de la  Universidad, el autor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CEDE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 la Universidad Pontificia Comillas, de forma gratuita y no exclusiva, por el máximo plazo legal y con ámbito universal, los derechos de digitalización, de archivo, de reproducción, de distribución y de comunicación pública, incluido el derecho de puesta a disposición  electrónica, tal y como se describen en la Ley de Propiedad Intelectual. El derecho de transformación se cede a los únicos efectos de lo dispuesto en la letra a) del apartado siguiente.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10107421875" w:line="240" w:lineRule="auto"/>
        <w:ind w:left="1699.2910766601562" w:right="0" w:firstLine="0"/>
        <w:jc w:val="left"/>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3º. Condiciones de la cesión y acceso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3835906982" w:lineRule="auto"/>
        <w:ind w:left="1707.4583435058594" w:right="1828.1951904296875" w:firstLine="2.98797607421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Sin perjuicio de la titularidad de la obra, que sigue correspondiendo a su autor, la cesión de  derechos contemplada en esta licencia habilita para: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8740234375" w:line="231.23326778411865" w:lineRule="auto"/>
        <w:ind w:left="2205.3927612304688" w:right="1828.19091796875" w:hanging="354.342346191406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 Transformarla con el fin de adaptarla a cualquier tecnología que permita incorporarla a internet y  hacerla accesible; incorporar metadatos para realizar el registro de la obra e incorporar “marcas de agua” o cualquier otro sistema de seguridad o de protección.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9609375" w:line="230.02846240997314" w:lineRule="auto"/>
        <w:ind w:left="2206.7872619628906" w:right="1828.1500244140625" w:hanging="362.5097656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b) Reproducirla en un soporte digital para su incorporación a una base de datos electrónica,  incluyendo el derecho de reproducir y almacenar la obra en servidores, a los efectos de garantizar su seguridad, conservación y preservar el formato.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03271484375" w:line="231.23273849487305" w:lineRule="auto"/>
        <w:ind w:left="2209.1775512695312" w:right="1828.20068359375" w:hanging="360.5175781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 Comunicarla, por defecto, a través de un archivo institucional abierto, accesible de modo libre y  gratuito a través de internet.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1181640625" w:line="231.23273849487305" w:lineRule="auto"/>
        <w:ind w:left="2206.3888549804688" w:right="1829.219970703125" w:hanging="357.3304748535156"/>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 Cualquier otra forma de acceso (restringido, embargado, cerrado) deberá solicitarse expresamente  y obedecer a causas justificadas.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40" w:lineRule="auto"/>
        <w:ind w:left="1848.659973144531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e) Asignar por defecto a estos trabajos una licencia Creative Commons.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7.6640319824219"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f) Asignar por defecto a estos trabajos un HANDLE (URL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persistente)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34130859375" w:line="240" w:lineRule="auto"/>
        <w:ind w:left="1699.2910766601562" w:right="0" w:firstLine="0"/>
        <w:jc w:val="left"/>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4º. Derechos del autor.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4.470367431640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El autor, en tanto que titular de una obra tiene derecho a: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2874851226807" w:lineRule="auto"/>
        <w:ind w:left="1844.2774963378906" w:right="1878.84521484375" w:firstLine="6.772918701171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 Que la Universidad identifique claramente su nombre como autor de la misma b) Comunicar y dar publicidad a la obra en la versión que ceda y en otras posteriores a través de cualquier medio.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9716796875" w:line="240" w:lineRule="auto"/>
        <w:ind w:left="1848.659973144531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 Solicitar la retirada de la obra del repositorio por causa justificada.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73849487305" w:lineRule="auto"/>
        <w:ind w:left="2206.7872619628906" w:right="1876.800537109375" w:hanging="357.728881835937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 Recibir notificación fehaciente de cualquier reclamación que puedan formular terceras personas en relación con la obra y, en particular, de reclamaciones relativas a los derechos de propiedad intelectual sobre ella.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8106689453125" w:line="240" w:lineRule="auto"/>
        <w:ind w:left="1700.087890625" w:right="0" w:firstLine="0"/>
        <w:jc w:val="left"/>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5º. Deberes del autor.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4.470367431640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El autor se compromete a: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955795288" w:lineRule="auto"/>
        <w:ind w:left="2208.9784240722656" w:right="1828.5992431640625" w:hanging="357.9280090332031"/>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 Garantizar que el compromiso que adquiere mediante el presente escrito no infringe ningún  derecho de terceros, ya sean de propiedad industrial, intelectual o cualquier otro.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0341796875" w:line="231.2326955795288" w:lineRule="auto"/>
        <w:ind w:left="2206.7872619628906" w:right="1828.19580078125" w:hanging="362.5097656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b) Garantizar que el contenido de las obras no atenta contra los derechos al honor, a la  intimidad y a la imagen de terceros.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26611328125" w:line="231.2326955795288" w:lineRule="auto"/>
        <w:ind w:left="2204.595947265625" w:right="1828.963623046875" w:hanging="355.9359741210937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 Asumir toda reclamación o responsabilidad, incluyendo las indemnizaciones por daños, que  pudieran ejercitarse contra la Universidad por terceros que vieran infringidos sus derechos e  intereses a causa de la cesión.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005859375" w:line="231.2324094772339" w:lineRule="auto"/>
        <w:ind w:left="2208.9784240722656" w:right="1828.399658203125" w:hanging="359.92004394531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 Asumir la responsabilidad en el caso de que las instituciones fueran condenadas por infracción  de derechos derivada de las obras objeto de la cesión.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6.6615295410156" w:right="0" w:firstLine="0"/>
        <w:jc w:val="left"/>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6º. Fines y funcionamiento del Repositorio Institucional.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2937755584717" w:lineRule="auto"/>
        <w:ind w:left="1704.4703674316406" w:right="1828.4832763671875" w:hanging="0.79681396484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La obra se pondrá a disposición de los usuarios para que hagan de ella un uso justo y respetuoso con los derechos del autor, según lo permitido por la legislación aplicable, y con fines de estudio,  investigación, o cualquier otro fin lícito. Con dicha finalidad, la Universidad asume los siguientes  deberes y se reserva las siguientes facultades: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78076171875" w:line="230.6299066543579" w:lineRule="auto"/>
        <w:ind w:left="2139.7959899902344" w:right="1878.355712890625" w:hanging="344.1831970214844"/>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La Universidad informará a los usuarios del archivo sobre los usos permitidos, y no garantiza ni asume responsabilidad alguna por otras formas en que los usuarios hagan un uso posterior de las obras no conforme con la legislación vigente. El uso posterior, más allá de la copia privada, requerirá que se cite la fuente y se reconozca la autoría, que no se obtenga beneficio comercial, y que no se realicen obras derivadas.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044921875" w:line="230.63020706176758" w:lineRule="auto"/>
        <w:ind w:left="2139.7959899902344" w:right="1828.5723876953125" w:hanging="344.1831970214844"/>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La Universidad no revisará el contenido de las obras, que en todo caso permanecerá bajo la  responsabilidad exclusive del autor y no estará obligada a ejercitar acciones legales en nombre del autor en el supuesto de infracciones a derechos de propiedad intelectual derivados del depósito y  archivo de las obras. El autor renuncia a cualquier reclamación frente a la Universidad por las formas no ajustadas a la legislación vigente en que los usuarios hagan uso de las obras.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9814453125" w:line="231.23205184936523" w:lineRule="auto"/>
        <w:ind w:left="1795.61279296875" w:right="1879.7113037109375"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La Universidad adoptará las medidas necesarias para la preservación de la obra en un futuro.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La Universidad se reserva la facultad de retirar la obra, previa notificación al autor, en supuestos suficientemente justificados, o en caso de reclamaciones de terceros.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810546875" w:line="240" w:lineRule="auto"/>
        <w:ind w:left="1704.470367431640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Madrid, a 11 de Junio de 2019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134033203125" w:line="240" w:lineRule="auto"/>
        <w:ind w:left="2270.1927185058594"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ACEPTA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203125" w:line="240" w:lineRule="auto"/>
        <w:ind w:left="2270.790405273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Fdo: Teresa Rodríguez Benito</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drawing>
          <wp:inline distB="19050" distT="19050" distL="19050" distR="19050">
            <wp:extent cx="1268095" cy="579120"/>
            <wp:effectExtent b="0" l="0" r="0" t="0"/>
            <wp:docPr id="52" name="image53.png"/>
            <a:graphic>
              <a:graphicData uri="http://schemas.openxmlformats.org/drawingml/2006/picture">
                <pic:pic>
                  <pic:nvPicPr>
                    <pic:cNvPr id="0" name="image53.png"/>
                    <pic:cNvPicPr preferRelativeResize="0"/>
                  </pic:nvPicPr>
                  <pic:blipFill>
                    <a:blip r:embed="rId10"/>
                    <a:srcRect b="0" l="0" r="0" t="0"/>
                    <a:stretch>
                      <a:fillRect/>
                    </a:stretch>
                  </pic:blipFill>
                  <pic:spPr>
                    <a:xfrm>
                      <a:off x="0" y="0"/>
                      <a:ext cx="1268095" cy="5791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696044921875" w:line="240" w:lineRule="auto"/>
        <w:ind w:left="0" w:right="1469.183349609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Motivos para solicitar el acceso restringido, cerrado o embargado del trabajo en el Repositorio Institucional:</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6.6003417968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drawing>
          <wp:inline distB="19050" distT="19050" distL="19050" distR="19050">
            <wp:extent cx="1709420" cy="1525905"/>
            <wp:effectExtent b="0" l="0" r="0" t="0"/>
            <wp:docPr id="55" name="image54.png"/>
            <a:graphic>
              <a:graphicData uri="http://schemas.openxmlformats.org/drawingml/2006/picture">
                <pic:pic>
                  <pic:nvPicPr>
                    <pic:cNvPr id="0" name="image54.png"/>
                    <pic:cNvPicPr preferRelativeResize="0"/>
                  </pic:nvPicPr>
                  <pic:blipFill>
                    <a:blip r:embed="rId6"/>
                    <a:srcRect b="0" l="0" r="0" t="0"/>
                    <a:stretch>
                      <a:fillRect/>
                    </a:stretch>
                  </pic:blipFill>
                  <pic:spPr>
                    <a:xfrm>
                      <a:off x="0" y="0"/>
                      <a:ext cx="1709420" cy="152590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099609375" w:line="344.1954803466797" w:lineRule="auto"/>
        <w:ind w:left="2110.4798889160156" w:right="1605.960693359375"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GRADO EN INGENIERÍA EN TECNOLOGÍAS DE  TELECOMUNICACIÓN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986328125" w:line="240" w:lineRule="auto"/>
        <w:ind w:left="0" w:right="4011.9525146484375" w:firstLine="0"/>
        <w:jc w:val="righ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TRABAJO FIN DE GRADO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1060791015625" w:line="345.3060722351074" w:lineRule="auto"/>
        <w:ind w:left="2290.240020751953" w:right="1778.798828125"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BLOCKCHAIN, SMART CONTRACTS Y DAPP:  INMUEBLES TURÍSTICOS, PRÉSTAMOS Y  SEGUROS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1.92138671875" w:line="240" w:lineRule="auto"/>
        <w:ind w:left="0" w:right="3738.1365966796875" w:firstLine="0"/>
        <w:jc w:val="righ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Autor: Teresa Rodríguez Benito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0628662109375" w:line="458.3638286590576" w:lineRule="auto"/>
        <w:ind w:left="2670.3448486328125" w:right="2257.6318359375" w:firstLine="0"/>
        <w:jc w:val="center"/>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Director: Atilano Fernández-Pacheco Sánchez-Migallón Director: José Luis Gahete Díaz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5408935546875" w:line="240" w:lineRule="auto"/>
        <w:ind w:left="0" w:right="5295.604248046875" w:firstLine="0"/>
        <w:jc w:val="righ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Madrid</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9.7844505310059" w:lineRule="auto"/>
        <w:ind w:left="8785.640258789062" w:right="1312.601318359375" w:hanging="6337.96020507812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“Para ser irremplazable, uno debe siempre ser diferente” -Coco Chanel</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81103515625" w:lineRule="auto"/>
        <w:ind w:left="1710.7847595214844" w:right="1241.30859375" w:hanging="4.21203613281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BLOCKCHAIN, SMART CONTRACTS Y DAPP: INMUEBLES  TURÍSTICOS, PRÉSTAMOS Y SEGUROS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13427734375" w:line="240" w:lineRule="auto"/>
        <w:ind w:left="1704.23995971679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Autor: Rodríguez Benito, Teresa.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5.9199523925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Director: Fernández-Pacheco Sánchez-Migallón, Atilano.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5.9199523925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Director: Gahete Díaz, José Luis.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4.959869384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Entidad Colaboradora: ICAI – Universidad Pontificia Comillas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806640625" w:line="240" w:lineRule="auto"/>
        <w:ind w:left="1709.3807983398438"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RESUMEN DEL PROYECTO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693359375" w:line="230.0328826904297" w:lineRule="auto"/>
        <w:ind w:left="1703.2798767089844" w:right="1252.080078125" w:firstLine="5.5200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 el fin de explotar la revolucionaria tecnología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Blockchain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plantea la creación de una  plataforma descentralizada para aprovechar un nicho de mercado que está creciendo: los  alojamientos turísticos. En el alcance se integran compradores y vendedores, así como, la  interacción de este mercado con prestamistas y aseguradoras, posibilitando un sistema que  reduce los costes de transacción y que es seguro, confiable, inmutable y transparente.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888671875" w:line="229.90779876708984" w:lineRule="auto"/>
        <w:ind w:left="1712.1598815917969" w:right="1251.839599609375" w:hanging="6.23992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Palabras clave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Blockchain, Smart Contracts, Dapp, Ethereum, Rinkeby, Inmuebles,  Seguros, Préstamos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318359375" w:line="240" w:lineRule="auto"/>
        <w:ind w:left="1717.67990112304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Introducción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198974609375" w:line="229.96354579925537" w:lineRule="auto"/>
        <w:ind w:left="2063.199920654297" w:right="1251.600341796875"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la actualidad, el turismo es uno de los sectores primordiales en España, siendo el país  con más influencia de este sector en su Producto Interior Bruto. [1] Además, se está  produciendo un cambio de conducta en los turistas respecto a su alojamiento,  albergándose cada vez una mayor proporción en apartamentos turísticos, como los  ofrecidos por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Airbnb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 Con el fin de mantener el gran aporte económico que genera el  turismo, y adaptando la nueva actitud de los consumidores, se propone la introducción  de la disruptiva tecnología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Blockchain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564208984375" w:line="229.90801334381104" w:lineRule="auto"/>
        <w:ind w:left="2060.3199768066406" w:right="1251.60034179687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Blockchain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la tecnología que se encuentra detrás de las criptomonedas, como la  popular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Bitcoin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Permite eliminar el actor mediador de la transacción, puesto que es  descentralizado; cada nodo de la red intercambia información con el resto y almacena  una copia de los datos permutados. Debido a los algoritmos de consenso en uso y la  criptografía utilizada, junto con la descentralización de la información, permiten  mantener un sistema inmutable. Además, posibilita una reducción del coste de la  transacción y una operativa disponible sin interrupción, a diferencia del sistema  tradicional bancario. Asimismo, la integración con las cláusulas contractuales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Blockchain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Smart Contracts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permite optimizar los procesos, puesto que se ejecutan  al cumplir los requisitos diseñados de forma automática.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1962890625" w:line="230.03292560577393" w:lineRule="auto"/>
        <w:ind w:left="2065.8399963378906" w:right="1251.36108398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 lo tanto, en este proyecto se integran los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Smart Contracts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la tecnología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Blockchain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una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permitir una experiencia del consumidor agradable al disponer de una  interfaz amigable, junto a la posibilidad de conectarse a través de una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Wallet HD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la  que, registrándose con una única contraseña, permite almacenar todas las cuentas de  cualquier red de forma segura y confiable.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88714599609375" w:line="240" w:lineRule="auto"/>
        <w:ind w:left="1706.1599731445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Definición del proyecto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198974609375" w:line="229.8858118057251" w:lineRule="auto"/>
        <w:ind w:left="2060.3199768066406" w:right="1253.880615234375" w:firstLine="4.5599365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objetivo principal del proyecto es utilizar las ventajas comentadas de la tecnología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Blockchain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gestionar el nicho de mercado de los inmuebles turísticos en España  entre compradores-vendedores y arrendatarios-arrendadores, así como la posibilidad de  obtener un préstamo y contratar una póliza de seguro para el inmueble deseado. Todo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2066.5599060058594" w:right="1252.080078125" w:firstLine="1.440124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ello se basa en una aplicación descentralizada: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registre de forma automática  las transacciones realizadas si se cumplen las condiciones necesarias.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318359375" w:line="229.9079990386963" w:lineRule="auto"/>
        <w:ind w:left="2063.199920654297" w:right="1251.719970703125" w:firstLine="2.640075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poder llevar a cabo el objetivo fundamental, en primer lugar se profundiza y  documenta la tecnología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Blockhain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 su aplicación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Smart Contracts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vistas a  ser desplegado en la red de pruebas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Rinkeby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Más tarde, se estudia y compara las  plataformas para la aplicación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Smart Contracts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una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el objeto de diseñar,  desarrollar y testear el caso de uso en un nodo local. Por último, se realiza un despliegue  en la red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Rinkeby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así analizar las transacciones en una red pública.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1962890625" w:line="240" w:lineRule="auto"/>
        <w:ind w:left="1705.919952392578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Descripción del sistema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31884765625" w:line="230.407075881958" w:lineRule="auto"/>
        <w:ind w:left="2064.1600036621094" w:right="1252.56103515625" w:firstLine="4.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 el objeto de solucionar la gestión de inmuebles, préstamos y seguros, se desarrolla  una plataforma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Blockchain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forma distribuida.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126953125" w:line="229.908185005188" w:lineRule="auto"/>
        <w:ind w:left="2063.199920654297" w:right="1251.59912109375"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comprador publica 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Blockchain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anuncio de un inmueble que desea vender a  través de la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Por otra parte, la aseguradora puede publicar una oferta de póliza de  seguro referente al inmueble visto en la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relación al comprador, si le interesa  un inmueble, tendrá la opción de comprarlo sin necesidad de préstamo ni seguro, aunque  si lo desea, podrá aceptar una oferta de las aseguradoras, así como publicar la necesidad  de un préstamo con las condiciones que le interesan. En cuanto al prestamista, si le  resulta ventajosa la oferta del prestatario, la puede aceptar para intercambiar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Ethers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siguiente figura muestran los diferentes actores de la aplicación junto al sistema  descentralizado.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011962890625" w:line="240" w:lineRule="auto"/>
        <w:ind w:left="0" w:right="3143.6004638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257804" cy="2627630"/>
            <wp:effectExtent b="0" l="0" r="0" t="0"/>
            <wp:docPr id="54" name="image55.png"/>
            <a:graphic>
              <a:graphicData uri="http://schemas.openxmlformats.org/drawingml/2006/picture">
                <pic:pic>
                  <pic:nvPicPr>
                    <pic:cNvPr id="0" name="image55.png"/>
                    <pic:cNvPicPr preferRelativeResize="0"/>
                  </pic:nvPicPr>
                  <pic:blipFill>
                    <a:blip r:embed="rId11"/>
                    <a:srcRect b="0" l="0" r="0" t="0"/>
                    <a:stretch>
                      <a:fillRect/>
                    </a:stretch>
                  </pic:blipFill>
                  <pic:spPr>
                    <a:xfrm>
                      <a:off x="0" y="0"/>
                      <a:ext cx="3257804" cy="262763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47.322998046875" w:firstLine="0"/>
        <w:jc w:val="righ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Ilustración 1: Esquema del sistema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33404541015625" w:line="229.9079990386963" w:lineRule="auto"/>
        <w:ind w:left="2060.3199768066406" w:right="1252.440185546875" w:firstLine="5.5200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resolverlo, se utiliza el framework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Truffle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fijar la estructura del proyecto,  compilar y migrar los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Smart Contracts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desarrollados a través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Atom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Tras implementar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los Smart Contracts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necesita un nodo local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Ethereum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Ganache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ejecutarlos  y testearlos. Después, se realiza el despliegue y migración a través de un nodo remoto,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Infura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la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testnet Rinkeby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13214111328125" w:line="229.90792751312256" w:lineRule="auto"/>
        <w:ind w:left="2068.4799194335938" w:right="1251.839599609375" w:hanging="2.639923095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 otro lado, 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Atom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programa la parte del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front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HTML, CSS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JavaScript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través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JavaScript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junto a la librería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Web3.js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plugin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Metamask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el servidor de  desarrollo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lite-server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Node.js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posibilita la unión de las partes tal como se muestra.</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0.2001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977259" cy="1943735"/>
            <wp:effectExtent b="0" l="0" r="0" t="0"/>
            <wp:docPr id="50" name="image50.png"/>
            <a:graphic>
              <a:graphicData uri="http://schemas.openxmlformats.org/drawingml/2006/picture">
                <pic:pic>
                  <pic:nvPicPr>
                    <pic:cNvPr id="0" name="image50.png"/>
                    <pic:cNvPicPr preferRelativeResize="0"/>
                  </pic:nvPicPr>
                  <pic:blipFill>
                    <a:blip r:embed="rId12"/>
                    <a:srcRect b="0" l="0" r="0" t="0"/>
                    <a:stretch>
                      <a:fillRect/>
                    </a:stretch>
                  </pic:blipFill>
                  <pic:spPr>
                    <a:xfrm>
                      <a:off x="0" y="0"/>
                      <a:ext cx="3977259" cy="194373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77.6800537109375" w:firstLine="0"/>
        <w:jc w:val="righ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Ilustración 2: Arquitectura Dapp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931884765625" w:line="240" w:lineRule="auto"/>
        <w:ind w:left="1706.63986206054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Resultados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320068359375" w:line="229.90814208984375" w:lineRule="auto"/>
        <w:ind w:left="2064.1600036621094" w:right="1254.639892578125" w:firstLine="7.91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ha posibilitado utilizar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Blockchain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forma transparente para el usuario a través de  la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ella, el comprador puede anunciar sus inmuebles y ser comprados por otros  usuarios. Además, pueden solicitarse préstamos y contratar pólizas de seguro. También,  se puede visualizar un registro histórico de las transacciones realizadas en la plataforma.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2072.079925537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muestra un ejemplo de su utilización.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9207763671875" w:line="240" w:lineRule="auto"/>
        <w:ind w:left="0" w:right="3120.80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958465" cy="3959860"/>
            <wp:effectExtent b="0" l="0" r="0" t="0"/>
            <wp:docPr id="49" name="image49.png"/>
            <a:graphic>
              <a:graphicData uri="http://schemas.openxmlformats.org/drawingml/2006/picture">
                <pic:pic>
                  <pic:nvPicPr>
                    <pic:cNvPr id="0" name="image49.png"/>
                    <pic:cNvPicPr preferRelativeResize="0"/>
                  </pic:nvPicPr>
                  <pic:blipFill>
                    <a:blip r:embed="rId13"/>
                    <a:srcRect b="0" l="0" r="0" t="0"/>
                    <a:stretch>
                      <a:fillRect/>
                    </a:stretch>
                  </pic:blipFill>
                  <pic:spPr>
                    <a:xfrm>
                      <a:off x="0" y="0"/>
                      <a:ext cx="2958465" cy="395986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60192" cy="4061460"/>
            <wp:effectExtent b="0" l="0" r="0" t="0"/>
            <wp:docPr id="51" name="image62.png"/>
            <a:graphic>
              <a:graphicData uri="http://schemas.openxmlformats.org/drawingml/2006/picture">
                <pic:pic>
                  <pic:nvPicPr>
                    <pic:cNvPr id="0" name="image62.png"/>
                    <pic:cNvPicPr preferRelativeResize="0"/>
                  </pic:nvPicPr>
                  <pic:blipFill>
                    <a:blip r:embed="rId14"/>
                    <a:srcRect b="0" l="0" r="0" t="0"/>
                    <a:stretch>
                      <a:fillRect/>
                    </a:stretch>
                  </pic:blipFill>
                  <pic:spPr>
                    <a:xfrm>
                      <a:off x="0" y="0"/>
                      <a:ext cx="3060192" cy="406146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11.1773681640625" w:firstLine="0"/>
        <w:jc w:val="righ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Ilustración 3: Dapp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333740234375" w:line="229.8857545852661" w:lineRule="auto"/>
        <w:ind w:left="2063.199920654297" w:right="1254.88037109375" w:firstLine="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 realizarse el despliegue 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Rinkeby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puede observar que en los resultados se ha  reducido los costes de las transacciones, se han evitado intermediarios, se ha almacenado  en varios nodos la información, y se ha elevado la seguridad del sistema respecto a una aplicación tradicional.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7.3599243164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Conclusiones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31884765625" w:line="229.9079418182373" w:lineRule="auto"/>
        <w:ind w:left="2060.3199768066406" w:right="1253.399658203125" w:firstLine="4.5599365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esta iniciativa se observa cómo la gestión de inmuebles, préstamos y seguros puede  reducir sus costes de tramitación basándose en la tecnología. Este proyecto supone una  plataforma novedosa y única que posibilita interactuar a los compradores, vendedores,  prestamistas y aseguradoras a través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Blockchain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parte de la implementación y el  despliegue, el proyecto es un encuentro de información sobre las características de esta  tecnología, sus mejores herramientas y sus aportaciones. Además, el análisis y diseño  del caso de uso en detalle ha fomentado su aprendizaje y el uso de la disruptiva tecnología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Blockchain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reafirma la confianza y fiabilidad en las partes.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213623046875" w:line="229.97928142547607" w:lineRule="auto"/>
        <w:ind w:left="2064.879913330078" w:right="1253.399658203125" w:hanging="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presente proyecto sirve como punto de partida para implementar algunos de los  trabajos futuros posibles indicados sobre la plataforma y su gestión. Con el fin de facilitar  el progreso del proyecto, se ha entregados varios anexos para que cualquier persona sin  experiencia y conocimientos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Blockchain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pueda disponer de la instalación y  funcionamiento del proyecto paso a paso para poder mejorarlo. Además de las  contribuciones indicadas, el trabajo colabora con la sociedad aportando la información  actualizada y contrastada para que las empresas españolas sigan invirtiendo en la  tecnología como motor de mejora de los procesos.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340576171875" w:line="240" w:lineRule="auto"/>
        <w:ind w:left="1708.79989624023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Referencias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719970703125" w:line="343.34046363830566" w:lineRule="auto"/>
        <w:ind w:left="2490.3329467773438" w:right="1505.472412109375" w:hanging="408.902587890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 [En línea]. Available: https://cepymenews.es/espana-pais-mundo-donde-turismo-aporta mas-al-pib-segun-la-ocde/ [Último acceso: 2 Junio 2019].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343.34046363830566" w:lineRule="auto"/>
        <w:ind w:left="2494.9696350097656" w:right="1755.0726318359375" w:hanging="413.5392761230469"/>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 [En línea]. Available: https://es.statista.com/estadisticas/802182/ingresos-anuales-de airbnb-en-espana/. [Último acceso: 31 Mayo 2019].</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81103515625" w:lineRule="auto"/>
        <w:ind w:left="1706.5727233886719" w:right="1308.125"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BLOCKCHAIN, SMART CONTRACTS AND DAPP: TOURISM PROPERTIES, LOANS AND INSURANCES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13427734375" w:line="240" w:lineRule="auto"/>
        <w:ind w:left="1704.23995971679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Author: Rodríguez Benito, Teresa.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2.159881591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Supervisor: Fernández-Pacheco Sánchez-Migallón, Atilano.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2.159881591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Supervisor: Gahete Díaz, José Luis.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8.799896240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Collaborating Entity: ICAI – Universidad Pontificia Comillas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806640625" w:line="240" w:lineRule="auto"/>
        <w:ind w:left="1704.6070861816406"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ABSTRACT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693359375" w:line="230.0328826904297" w:lineRule="auto"/>
        <w:ind w:left="1703.2798767089844" w:right="1255.478515625" w:firstLine="3.1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order to exploit the revolutionary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Blockchain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technology, the creation of a decentralized  platform is presented to take advantage of a market niche that is growing: tourism apartments. The scope includes buyers and sellers, as well as the interaction of lenders and  insurers at this market, making possible a system that reduces transaction costs and is safe,  reliable, immutable and transparent.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888671875" w:line="229.90779876708984" w:lineRule="auto"/>
        <w:ind w:left="1706.3999938964844" w:right="1257.760009765625" w:firstLine="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Keywords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Blockchain, Smart Contracts, Dapp, Ethereum, Rinkeby, Real Estate,  Insurances, Loans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318359375" w:line="240" w:lineRule="auto"/>
        <w:ind w:left="1717.67990112304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Introduction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198974609375" w:line="229.96354579925537" w:lineRule="auto"/>
        <w:ind w:left="2063.199920654297" w:right="1252.320556640625"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Nowadays, tourism is one of the most important sectors in Spain, being the country with  the biggest influence of this sector in its Gross Domestic Product. [1] In addition, there  is a change in the behavior of tourists regarding their accommodation, with a growing  proportion of tourist apartments, such as those offered by Airbnb. [2] In order to maintain  the great economic contribution generated by tourism, as well as adapting the new  attitude of consumers, it is proposed the introduction of the disruptive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Blockchain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technology.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564208984375" w:line="229.90804195404053" w:lineRule="auto"/>
        <w:ind w:left="2065.1199340820312" w:right="1252.081298828125" w:firstLine="0.960083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Blockchain is the technology behind cryptocurrencies, like the popular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Bitcoin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allows  eliminating the mediating actor of the transaction, since it is decentralized; each node of  the network exchanges information with the rest and stores a copy of the permuted data.  Due to the consensus algorithms and the cryptography used, along with the  decentralization of information, it allows maintaining an immutable system. In addition,  it enables a reduction in the cost of the transaction and an operation available without  interruption, unlike the traditional banking system. Furthermore, the integration with the  contractual clauses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Blockchain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Smart Contracts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allows optimizing the processes,  since they are executed automatically when the configured requirements are met.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1962890625" w:line="230.03292560577393" w:lineRule="auto"/>
        <w:ind w:left="2063.199920654297" w:right="1252.320556640625" w:firstLine="2.88009643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Therefore, in this project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Smart Contracts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Blockchain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technology are  integrated in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allow a pleasant consumer experience by having a friendly  interface, together with the possibility of connecting through 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HD Wallet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which  registering with only one password, it allows to store all the accounts of any network in  a safe and reliable way.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88714599609375" w:line="240" w:lineRule="auto"/>
        <w:ind w:left="1706.1599731445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Project definition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198974609375" w:line="229.8858118057251" w:lineRule="auto"/>
        <w:ind w:left="2065.1199340820312" w:right="1257.39990234375" w:firstLine="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main objective of the project is to use the mentioned advantages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Blockchain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technology to manage the market niche of tourist properties in Spain between buyers sellers and tenants-lessors, as well as the possibility of obtaining a loan and contracting  an insurance policy for the desired property. All this is based on a decentralized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2068.000030517578" w:right="1314.47998046875" w:firstLine="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automatically records transactions made if the registered conditions are met.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318359375" w:line="229.9079990386963" w:lineRule="auto"/>
        <w:ind w:left="2064.879913330078" w:right="1251.600341796875" w:firstLine="1.440124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order to carry out the fundamental objective,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Blockhain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technology is first deepened  and documented with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its Smart Contracts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 in order to deployed in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Rinkeby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network. Later, the platforms for the application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Smart Contracts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Dapp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studied and compared, in order to design, develop and test the use case in a local node.  Finally, a deployment is made in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Rinkeby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network, in order to analyze transactions  in a public network.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1962890625" w:line="240" w:lineRule="auto"/>
        <w:ind w:left="1705.919952392578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System description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31884765625" w:line="230.407075881958" w:lineRule="auto"/>
        <w:ind w:left="2063.199920654297" w:right="1312.320556640625" w:firstLine="3.1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order to solve the management of real estate, loans and insurance,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Blockchain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platform is developed in a distributed way.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126953125" w:line="229.90822792053223" w:lineRule="auto"/>
        <w:ind w:left="2063.199920654297" w:right="1252.320556640625" w:firstLine="2.88009643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buyer publishes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Blockchain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advertisement for a property that he wishes to sell  through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the other hand, the insurer can publish an offer of insurance policy  regarding the property seen in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relation to the buyer, if he is interested in a  property, he will have the option of buying it without the need for a loan or insurance,  although if he wish, he may accept an offer from the insurers, as well as publish the need  for a loan with the conditions in which he is interested. As for the lender, if the borrower's  offer is advantageous, he can accept it in order to exchange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Ethers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following figure  shows the different actors of the application as well as the decentralized system.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011962890625" w:line="240" w:lineRule="auto"/>
        <w:ind w:left="0" w:right="3157.0001220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249041" cy="2627630"/>
            <wp:effectExtent b="0" l="0" r="0" t="0"/>
            <wp:docPr id="59" name="image56.png"/>
            <a:graphic>
              <a:graphicData uri="http://schemas.openxmlformats.org/drawingml/2006/picture">
                <pic:pic>
                  <pic:nvPicPr>
                    <pic:cNvPr id="0" name="image56.png"/>
                    <pic:cNvPicPr preferRelativeResize="0"/>
                  </pic:nvPicPr>
                  <pic:blipFill>
                    <a:blip r:embed="rId15"/>
                    <a:srcRect b="0" l="0" r="0" t="0"/>
                    <a:stretch>
                      <a:fillRect/>
                    </a:stretch>
                  </pic:blipFill>
                  <pic:spPr>
                    <a:xfrm>
                      <a:off x="0" y="0"/>
                      <a:ext cx="3249041" cy="262763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56.3848876953125" w:firstLine="0"/>
        <w:jc w:val="righ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Ilustration 1: System scheme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33404541015625" w:line="229.9079704284668" w:lineRule="auto"/>
        <w:ind w:left="2065.1199340820312" w:right="1252.440185546875" w:firstLine="0.9600830078125"/>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solve the problem,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Truffle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framework is used to set the structure of the project,  compile and migrate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Smart Contracts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developed through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Atom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After implementing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Smart Contracts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local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Ethereum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Ganache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needed to run and test them. Then,  the deployment and migration is performed through a remote node,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Infura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Rinkeby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2065.11993408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testnet.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08666992188" w:line="229.8857545852661" w:lineRule="auto"/>
        <w:ind w:left="2057.4400329589844" w:right="1251.600341796875" w:firstLine="12.71987915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other hand,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Atom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used to programme the front part: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HTML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JavaScript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Through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JavaScript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together with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Web3.js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library,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Metamask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plugin and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Node.js lite-server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development server, it is possible to join the different parts as shown  below.</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0.2001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977259" cy="1943735"/>
            <wp:effectExtent b="0" l="0" r="0" t="0"/>
            <wp:docPr id="60" name="image52.png"/>
            <a:graphic>
              <a:graphicData uri="http://schemas.openxmlformats.org/drawingml/2006/picture">
                <pic:pic>
                  <pic:nvPicPr>
                    <pic:cNvPr id="0" name="image52.png"/>
                    <pic:cNvPicPr preferRelativeResize="0"/>
                  </pic:nvPicPr>
                  <pic:blipFill>
                    <a:blip r:embed="rId12"/>
                    <a:srcRect b="0" l="0" r="0" t="0"/>
                    <a:stretch>
                      <a:fillRect/>
                    </a:stretch>
                  </pic:blipFill>
                  <pic:spPr>
                    <a:xfrm>
                      <a:off x="0" y="0"/>
                      <a:ext cx="3977259" cy="194373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06.397705078125" w:firstLine="0"/>
        <w:jc w:val="righ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Ilustration 2: Dapp Architecture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931884765625" w:line="240" w:lineRule="auto"/>
        <w:ind w:left="1706.63986206054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Results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320068359375" w:line="229.90804195404053" w:lineRule="auto"/>
        <w:ind w:left="2063.199920654297" w:right="1251.839599609375" w:firstLine="3.120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has been possible to use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Blockchain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transparently for the user through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app, the buyer can advertise their properties and be purchased by other users. In addition,  loans and insurance policies can be requested. Also, it is possible to view the historical  record of the transactions made in the platform. An example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Dapp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developed is  shown.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012939453125" w:line="240" w:lineRule="auto"/>
        <w:ind w:left="0" w:right="3120.80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958465" cy="3959860"/>
            <wp:effectExtent b="0" l="0" r="0" t="0"/>
            <wp:docPr id="62" name="image60.png"/>
            <a:graphic>
              <a:graphicData uri="http://schemas.openxmlformats.org/drawingml/2006/picture">
                <pic:pic>
                  <pic:nvPicPr>
                    <pic:cNvPr id="0" name="image60.png"/>
                    <pic:cNvPicPr preferRelativeResize="0"/>
                  </pic:nvPicPr>
                  <pic:blipFill>
                    <a:blip r:embed="rId13"/>
                    <a:srcRect b="0" l="0" r="0" t="0"/>
                    <a:stretch>
                      <a:fillRect/>
                    </a:stretch>
                  </pic:blipFill>
                  <pic:spPr>
                    <a:xfrm>
                      <a:off x="0" y="0"/>
                      <a:ext cx="2958465" cy="395986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60192" cy="4061460"/>
            <wp:effectExtent b="0" l="0" r="0" t="0"/>
            <wp:docPr id="63" name="image61.png"/>
            <a:graphic>
              <a:graphicData uri="http://schemas.openxmlformats.org/drawingml/2006/picture">
                <pic:pic>
                  <pic:nvPicPr>
                    <pic:cNvPr id="0" name="image61.png"/>
                    <pic:cNvPicPr preferRelativeResize="0"/>
                  </pic:nvPicPr>
                  <pic:blipFill>
                    <a:blip r:embed="rId14"/>
                    <a:srcRect b="0" l="0" r="0" t="0"/>
                    <a:stretch>
                      <a:fillRect/>
                    </a:stretch>
                  </pic:blipFill>
                  <pic:spPr>
                    <a:xfrm>
                      <a:off x="0" y="0"/>
                      <a:ext cx="3060192" cy="406146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29.0521240234375" w:firstLine="0"/>
        <w:jc w:val="righ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Ilustration 3: Dapp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333740234375" w:line="229.8857545852661" w:lineRule="auto"/>
        <w:ind w:left="2062.7200317382812" w:right="1251.600341796875" w:firstLine="0.4798889160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deployed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Rinkeby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can be observed that as a result, the transaction costs have  been reduced, intermediaries have been avoided, the information has been stored in  several nodes, and the security of the system has been raised in comparison with a  traditional app.</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7.3599243164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Conclusions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31884765625" w:line="229.9079418182373" w:lineRule="auto"/>
        <w:ind w:left="2063.199920654297" w:right="1252.918701171875" w:firstLine="2.88009643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initiative shows how the management of real estate, loans and insurance can reduce  their processing costs based on this technology. This project supposes a new and unique  platform that makes it possible to interact with buyers, sellers, lenders and insurers  through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Blockchain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Apart from the implementation and deployment, the project is a  repository of information about the characteristics of this technology, its best tools and  its contributions. In addition, the analysis and design of the use case in detail has fostered  the learning and the use of the disruptive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Blockchain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technology, which reaffirms the  trust and reliability of the parts.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213623046875" w:line="229.97928142547607" w:lineRule="auto"/>
        <w:ind w:left="2062.7200317382812" w:right="1253.079833984375" w:firstLine="3.359985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present project serves as a starting point to implement some of the possible future  works indicated about the platform and its management. In order to facilitate the progress  of the project, several annexes have been delivered so that anyone without experience  and knowledge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Blockchain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make the installation and operation of the project step  by step in order to improve it. In addition to the contributions indicated, the work  collaborates with society by providing up-to-date and verified information so that  Spanish companies continue investing in technology as an engine for improving  processes.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140380859375" w:line="240" w:lineRule="auto"/>
        <w:ind w:left="1708.79989624023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References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7205810546875" w:line="343.34046363830566" w:lineRule="auto"/>
        <w:ind w:left="2490.3329467773438" w:right="1505.472412109375" w:hanging="408.902587890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 [En línea]. Available: https://cepymenews.es/espana-pais-mundo-donde-turismo-aporta mas-al-pib-segun-la-ocde/ [Último acceso: 2 Junio 2019].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263671875" w:line="343.7029552459717" w:lineRule="auto"/>
        <w:ind w:left="2494.9696350097656" w:right="1755.0726318359375" w:hanging="413.5392761230469"/>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 [En línea]. Available: https://es.statista.com/estadisticas/802182/ingresos-anuales-de airbnb-en-espana/. [Último acceso: 31 Mayo 2019].</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37.720947265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UNIVERSIDAD PONTIFICIA COMILLAS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130821228027" w:lineRule="auto"/>
        <w:ind w:left="4152.8656005859375" w:right="1777.921142578125"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SCUELA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ÉCNICA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UPERIOR 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NGENIERÍA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(ICAI)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RADO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NGENIERÍA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ECNOLOGÍAS DE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ELECOMUNICACIÓN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798828125" w:line="240" w:lineRule="auto"/>
        <w:ind w:left="0" w:right="1314.117431640625" w:firstLine="0"/>
        <w:jc w:val="right"/>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Í</w:t>
      </w: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tl w:val="0"/>
        </w:rPr>
        <w:t xml:space="preserve">NDICE DE LA MEMORIA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11962890625" w:line="240" w:lineRule="auto"/>
        <w:ind w:left="0" w:right="3762.2686767578125" w:firstLine="0"/>
        <w:jc w:val="right"/>
        <w:rPr>
          <w:rFonts w:ascii="Times New Roman" w:cs="Times New Roman" w:eastAsia="Times New Roman" w:hAnsi="Times New Roman"/>
          <w:b w:val="1"/>
          <w:i w:val="1"/>
          <w:smallCaps w:val="0"/>
          <w:strike w:val="0"/>
          <w:color w:val="000000"/>
          <w:sz w:val="43.91999816894531"/>
          <w:szCs w:val="43.91999816894531"/>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43.91999816894531"/>
          <w:szCs w:val="43.91999816894531"/>
          <w:u w:val="none"/>
          <w:shd w:fill="auto" w:val="clear"/>
          <w:vertAlign w:val="baseline"/>
          <w:rtl w:val="0"/>
        </w:rPr>
        <w:t xml:space="preserve">Índice de la Memoria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852783203125" w:line="342.5719356536865" w:lineRule="auto"/>
        <w:ind w:left="1964.1888427734375" w:right="1314.000244140625" w:hanging="254.42886352539062"/>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Capítulo 1. Introducción .................................................................................................. 13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1.1 Motivación del Proyecto ..................................................................................................... 15 1.2 Solución Propuesta .............................................................................................................. 17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54248046875" w:line="339.71500396728516" w:lineRule="auto"/>
        <w:ind w:left="1946.3040161132812" w:right="1314.000244140625" w:hanging="236.54403686523438"/>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Capítulo 2. Descripción de las Tecnologías..................................................................... 21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2.1 Ethereum ............................................................................................................................. 21 2.2 Solidity ................................................................................................................................ 22 2.3 Truffle.................................................................................................................................. 23 2.4 Ganache............................................................................................................................... 24 2.5 Entorno de Desarrollo ......................................................................................................... 26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520751953125" w:line="337.5457191467285" w:lineRule="auto"/>
        <w:ind w:left="2187.0494079589844" w:right="1315.4296875" w:firstLine="0"/>
        <w:jc w:val="both"/>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2.5.1 Remix IDE ...................................................................................................................... 26 2.5.2 Visual Studio Solidity ..................................................................................................... 27 2.5.3 Editor Atom .................................................................................................................... 28 2.5.4 Comparativa................................................................................................................... 29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847412109375" w:line="337.69065856933594" w:lineRule="auto"/>
        <w:ind w:left="1946.3040161132812" w:right="1323.5986328125" w:firstLine="0"/>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2.6 Metamask ............................................................................................................................ 30 2.7 Web3.js................................................................................................................................ 31 2.8 EtherScan ............................................................................................................................ 32 2.9 Node.js................................................................................................................................. 33 2.10 Rinkeby ............................................................................................................................... 34 2.11 Infura ................................................................................................................................... 35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45068359375" w:line="340.8849334716797" w:lineRule="auto"/>
        <w:ind w:left="1949.1744995117188" w:right="1308.00048828125" w:hanging="239.41452026367188"/>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Capítulo 3. Estado de la Cuestión.................................................................................... 37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3.1 Blockchain Respecto al Caso de Uso en España................................................................. 38 3.2 Blockchain Respecto a la Información Manejada en el Caso de Uso ................................. 42 3.3 Blockchain y la Universidad Pontificia Comillas ICADE-ICAI......................................... 45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5308837890625" w:line="340.0207328796387" w:lineRule="auto"/>
        <w:ind w:left="1942.3295593261719" w:right="1308.00048828125" w:hanging="232.5695800781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Capítulo 4. Definición del Trabajo .................................................................................. 47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4.1 Justificación......................................................................................................................... 47 4.2 Objetivos ............................................................................................................................. 49 4.3 Metodología......................................................................................................................... 50 4.4 Planificación........................................................................................................................ 52 4.5 Estimación Económica ........................................................................................................ 54</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6657409667969" w:line="240" w:lineRule="auto"/>
        <w:ind w:left="0" w:right="5667.8802490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37.720947265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UNIVERSIDAD PONTIFICIA COMILLAS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130821228027" w:lineRule="auto"/>
        <w:ind w:left="4152.8656005859375" w:right="1777.921142578125"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SCUELA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ÉCNICA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UPERIOR 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NGENIERÍA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(ICAI)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RADO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NGENIERÍA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ECNOLOGÍAS DE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ELECOMUNICACIÓN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798828125" w:line="240" w:lineRule="auto"/>
        <w:ind w:left="0" w:right="1314.117431640625" w:firstLine="0"/>
        <w:jc w:val="right"/>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Í</w:t>
      </w: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tl w:val="0"/>
        </w:rPr>
        <w:t xml:space="preserve">NDICE DE LA MEMORIA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140625" w:line="339.7581195831299" w:lineRule="auto"/>
        <w:ind w:left="1946.74560546875" w:right="1308.00048828125" w:hanging="236.98562622070312"/>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Capítulo 5. Blockchain..................................................................................................... 57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5.1 Descripción General............................................................................................................ 57 5.2 Almacenamiento en Blockchain.......................................................................................... 59 5.3 Algoritmos de Consenso de las Redes Blockchain ............................................................. 65 5.4 Versiones de Blockchain ..................................................................................................... 67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33203125" w:line="338.1803512573242" w:lineRule="auto"/>
        <w:ind w:left="2187.711944580078" w:right="1315.4296875" w:firstLine="0"/>
        <w:jc w:val="both"/>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5.4.1 Criptomoneda................................................................................................................. 67 5.4.2 Smart Contracts.............................................................................................................. 69 5.4.3 Dapp ............................................................................................................................... 71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146484375" w:line="337.90843963623047" w:lineRule="auto"/>
        <w:ind w:left="1946.74560546875" w:right="1323.5986328125" w:firstLine="0"/>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5.5 Ico........................................................................................................................................ 73 5.6 Ventajas de Blockchain....................................................................................................... 74 5.7 Limitaciones de la Tecnología Blockchain ......................................................................... 76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851806640625" w:line="338.56329917907715" w:lineRule="auto"/>
        <w:ind w:left="1709.7599792480469" w:right="1314.000244140625" w:firstLine="0"/>
        <w:jc w:val="righ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Capítulo 6. Análisis del Sistema....................................................................................... 79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6.1 Casos de Uso ....................................................................................................................... 79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6.1.1 Caso de Uso Común ....................................................................................................... 79 6.1.2 Caso de Uso Vendedor................................................................................................... 80 6.1.3 Caso de Uso Comprador................................................................................................ 80 6.1.4 Caso de Uso Prestamista................................................................................................ 82 6.1.5 Caso de Uso Aseguradora.............................................................................................. 82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6.2 Diagramas de Secuencia...................................................................................................... 83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6.2.1 Diagrama de Secuencia Compra.................................................................................... 83 6.2.2 Diagrama de Secuencia Alquiler.................................................................................... 87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6.3 Diagrama de Actividad....................................................................................................... 89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6.3.1 Diagrama de Actividad Compra..................................................................................... 89 6.3.2 Diagrama de Actividad Alquiler..................................................................................... 92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723388671875" w:line="338.89832496643066" w:lineRule="auto"/>
        <w:ind w:left="1944.0960693359375" w:right="1314.000244140625" w:hanging="234.33609008789062"/>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Capítulo 7. Diseño ............................................................................................................ 95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7.1 Funcionalidades Comunes................................................................................................... 95 7.2 Funcionalidades de Vendedor ............................................................................................. 96 7.3 Funcionalidad de Comprador.............................................................................................. 96 7.4 Funcionalidad de Prestamista.............................................................................................. 98 7.5 Funcionalidad de Aseguradora............................................................................................ 98 7.6 Funcionalidad del Sistema................................................................................................... 99 7.7 Funcionalidad usuario con Privilegios ................................................................................ 99</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4716491699219" w:line="240" w:lineRule="auto"/>
        <w:ind w:left="0" w:right="5629.479980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37.720947265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UNIVERSIDAD PONTIFICIA COMILLAS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130821228027" w:lineRule="auto"/>
        <w:ind w:left="4152.8656005859375" w:right="1777.921142578125"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SCUELA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ÉCNICA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UPERIOR 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NGENIERÍA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(ICAI)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RADO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NGENIERÍA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ECNOLOGÍAS DE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ELECOMUNICACIÓN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798828125" w:line="240" w:lineRule="auto"/>
        <w:ind w:left="0" w:right="1314.117431640625" w:firstLine="0"/>
        <w:jc w:val="right"/>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Í</w:t>
      </w: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tl w:val="0"/>
        </w:rPr>
        <w:t xml:space="preserve">NDICE DE LA MEMORIA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20263671875" w:line="443.30028533935547" w:lineRule="auto"/>
        <w:ind w:left="1709.7599792480469" w:right="1314.000244140625" w:firstLine="234.33609008789062"/>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7.8 Navegabilidad en la Dapp ................................................................................................. 100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Capítulo 8. Arquitectura................................................................................................. 103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9150390625" w:line="341.5302085876465" w:lineRule="auto"/>
        <w:ind w:left="1946.3040161132812" w:right="1314.000244140625" w:hanging="236.54403686523438"/>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Capítulo 9. Desarrollo de la Dapp.................................................................................. 109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9.1 Smart Contracts................................................................................................................. 109 9.2 Interfaz de Usuario ............................................................................................................ 113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380859375" w:line="337.6369857788086" w:lineRule="auto"/>
        <w:ind w:left="2189.478302001953" w:right="1323.599853515625" w:firstLine="0"/>
        <w:jc w:val="both"/>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9.2.1 Página de Bienvenida................................................................................................... 113 9.2.2 Cuenta .......................................................................................................................... 114 9.2.3 Publicar........................................................................................................................ 115 9.2.4 Anuncios....................................................................................................................... 118 9.2.5 Préstamos..................................................................................................................... 119 9.2.6 Seguros......................................................................................................................... 120 9.2.7 Registro Histórico ........................................................................................................ 121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500732421875" w:line="340.8259391784668" w:lineRule="auto"/>
        <w:ind w:left="1964.1888427734375" w:right="1314.000244140625" w:hanging="254.42886352539062"/>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Capítulo 10. Despliegue en Rinkeby y Análisis de las Transacciones............................ 125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10.1 Despliegue de los Smart Contracts.................................................................................... 128 10.2 Flujo de Transacciones...................................................................................................... 133 10.3 Transacciones Internas de los Smart Contracts................................................................. 153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83251953125" w:line="240" w:lineRule="auto"/>
        <w:ind w:left="0" w:right="1308.00048828125" w:firstLine="0"/>
        <w:jc w:val="righ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Capítulo 11. Alcance Comercial ...................................................................................... 157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202392578125" w:line="342.5709629058838" w:lineRule="auto"/>
        <w:ind w:left="1964.1888427734375" w:right="1314.000244140625" w:hanging="254.42886352539062"/>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Capítulo 12. Conclusiones y Trabajos Futuros............................................................... 161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12.1 Conclusiones ..................................................................................................................... 161 12.2 Trabajos Futuros................................................................................................................ 165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548583984375" w:line="240" w:lineRule="auto"/>
        <w:ind w:left="0" w:right="1314.000244140625" w:firstLine="0"/>
        <w:jc w:val="righ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Capítulo 13. Bibliografía.................................................................................................. 171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202392578125" w:line="339.19466972351074" w:lineRule="auto"/>
        <w:ind w:left="1942.9920959472656" w:right="1314.000244140625" w:hanging="256.7521667480469"/>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 Anexo A: Guía de Instalación para el Usuario........................................................ 181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A.1 Atom.................................................................................................................................. 181 A.2 Ganache............................................................................................................................. 183 A.3 Node.js............................................................................................................................... 186 A.4 Truffle................................................................................................................................ 191 A.5 Estructura y Ficheros en el Proyecto................................................................................. 192 A.6 Git...................................................................................................................................... 195 A.7 Metamask .......................................................................................................................... 202</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0754089355469" w:line="240" w:lineRule="auto"/>
        <w:ind w:left="0" w:right="5591.0797119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37.720947265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UNIVERSIDAD PONTIFICIA COMILLAS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130821228027" w:lineRule="auto"/>
        <w:ind w:left="4152.8656005859375" w:right="1777.921142578125"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SCUELA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ÉCNICA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UPERIOR 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NGENIERÍA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(ICAI)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RADO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NGENIERÍA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ECNOLOGÍAS DE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ELECOMUNICACIÓN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798828125" w:line="240" w:lineRule="auto"/>
        <w:ind w:left="0" w:right="1314.117431640625" w:firstLine="0"/>
        <w:jc w:val="right"/>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Í</w:t>
      </w: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tl w:val="0"/>
        </w:rPr>
        <w:t xml:space="preserve">NDICE DE LA MEMORIA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20263671875" w:line="240" w:lineRule="auto"/>
        <w:ind w:left="0" w:right="1323.5998535156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A.8 Infura Rinkeby................................................................................................................... 205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048828125" w:line="342.5719356536865" w:lineRule="auto"/>
        <w:ind w:left="1943.4336853027344" w:right="1314.000244140625" w:hanging="246.873779296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B. Anexo B: Guía de Funcionamiento para el Usuario ............................................... 215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B.1 Ejecución en Local a Través de Ganache.......................................................................... 215 B.2 Ejecución en Rinkeby........................................................................................................ 216</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8.57421875" w:line="240" w:lineRule="auto"/>
        <w:ind w:left="0" w:right="5586.5203857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7455348968506" w:lineRule="auto"/>
        <w:ind w:left="4613.665771484375" w:right="1313.28125"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UNIVERSIDAD PONTIFICIA COMILLAS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SCUELA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ÉCNICA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UPERIOR 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NGENIERÍA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(ICAI)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RADO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NGENIERÍA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ECNOLOGÍAS DE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ELECOMUNICACIÓN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0458984375" w:line="240" w:lineRule="auto"/>
        <w:ind w:left="0" w:right="1315.233154296875" w:firstLine="0"/>
        <w:jc w:val="right"/>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Í</w:t>
      </w: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tl w:val="0"/>
        </w:rPr>
        <w:t xml:space="preserve">NDICE DE ILUSTRACIONES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11962890625" w:line="240" w:lineRule="auto"/>
        <w:ind w:left="0" w:right="3633.7982177734375" w:firstLine="0"/>
        <w:jc w:val="right"/>
        <w:rPr>
          <w:rFonts w:ascii="Times New Roman" w:cs="Times New Roman" w:eastAsia="Times New Roman" w:hAnsi="Times New Roman"/>
          <w:b w:val="1"/>
          <w:i w:val="1"/>
          <w:smallCaps w:val="0"/>
          <w:strike w:val="0"/>
          <w:color w:val="000000"/>
          <w:sz w:val="43.91999816894531"/>
          <w:szCs w:val="43.91999816894531"/>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43.91999816894531"/>
          <w:szCs w:val="43.91999816894531"/>
          <w:u w:val="none"/>
          <w:shd w:fill="auto" w:val="clear"/>
          <w:vertAlign w:val="baseline"/>
          <w:rtl w:val="0"/>
        </w:rPr>
        <w:t xml:space="preserve">Índice de Ilustraciones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852783203125" w:line="344.871883392334" w:lineRule="auto"/>
        <w:ind w:left="1705.4399108886719" w:right="1260.31982421875" w:firstLine="0.960083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Ilustración 1: Valoración del turismo en España 2017 por WEF........................................ 13 Ilustración 2: Gasto total de los turistas extranjeros que visitaron España en 2018, según el  motivo principal del viaje ( millones de euros) [3] ............................................................. 14 Ilustración 3: Evolución anual de los ingresos declarados por Airbnb en España entre 2012  y 2017 (en millones de euros) [5]........................................................................................ 16 Ilustración 4: Evolución anual del número de turistas internacionales que alquilaron una  vivienda en España de 2000 a 2018 (en millones) [6]......................................................... 16 Ilustración 5: Logo Ethereum.............................................................................................. 21 Ilustración 6: Logo Solidity [12]......................................................................................... 22 Ilustración 7: Logo Truffle [13] .......................................................................................... 24 Ilustración 8: Logo Ganache [14]........................................................................................ 25 Ilustración 9: Aplicación Ganache ...................................................................................... 25 Ilustración 10: Remix IDE [17]........................................................................................... 27 Ilustración 11: Visual Studio Solidity [19].......................................................................... 28 Ilustración 12: Atom Editor................................................................................................. 29 Ilustración 13: Logo Metamask [21]................................................................................... 31 Ilustración 14: Logo Web3.js .............................................................................................. 32 Ilustración 15: Logo Etherscan [23].................................................................................... 32 Ilustración 16: Transacción Etherscan [24]......................................................................... 33 Ilustración 17: Logo Node.js [26] ....................................................................................... 33 Ilustración 18: Logo Lite-server [27] .................................................................................. 33 Ilustración 19: Rinkeby estado de la red [29]...................................................................... 35 Ilustración 20: Logo Infura [30].......................................................................................... 36 Ilustración 21: Información en descubierto [55] ................................................................. 42 Ilustración 22: Identidad digital Blockchain [57]................................................................ 44 Ilustración 23: Logo Alastria [61]....................................................................................... 45 Ilustración 24: Kanban utilizado a través de Trello............................................................. 51 Ilustración 25: Diagrama de Gantt del proyecto.................................................................. 52</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4786376953125" w:line="240" w:lineRule="auto"/>
        <w:ind w:left="0" w:right="5622.5201416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7455348968506" w:lineRule="auto"/>
        <w:ind w:left="4613.665771484375" w:right="1313.28125"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UNIVERSIDAD PONTIFICIA COMILLAS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SCUELA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ÉCNICA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UPERIOR 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NGENIERÍA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(ICAI)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RADO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NGENIERÍA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ECNOLOGÍAS DE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ELECOMUNICACIÓN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0458984375" w:line="240" w:lineRule="auto"/>
        <w:ind w:left="0" w:right="1315.233154296875" w:firstLine="0"/>
        <w:jc w:val="right"/>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Í</w:t>
      </w: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tl w:val="0"/>
        </w:rPr>
        <w:t xml:space="preserve">NDICE DE ILUSTRACIONES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140625" w:line="344.87122535705566" w:lineRule="auto"/>
        <w:ind w:left="1706.3999938964844" w:right="1323.5998535156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Ilustración 26: Nodo universitario Alastria ICAI [67] ........................................................ 58 Ilustración 27: Hash, la huella dactilar digital [68] ............................................................. 61 Ilustración 28: Se cambia información del bloque, hash no comienza por 0000 [68] ........ 62 Ilustración 29: Tras minar el bloque, hash comienza por 0000 [68]................................... 62 Ilustración 30: Cada bloque tiene hash anterior [68]........................................................... 63 Ilustración 31: Minar el bloque y los posteriores................................................................ 64 Ilustración 32: Diferentes tipos de algoritmos de consenso [69]......................................... 66 Ilustración 33: Valor Bitcoin durante los últimos tres años [70]......................................... 68 Ilustración 34: Comparación App y Dapp........................................................................... 71 Ilustración 35: Conjunto de Dapps [76] .............................................................................. 72 Ilustración 36: Caso de uso común...................................................................................... 79 Ilustración 37: Caso de uso vendedor.................................................................................. 80 Ilustración 38: Caso de uso comprador ............................................................................... 81 Ilustración 39: Caso de uso prestamista .............................................................................. 82 Ilustración 40: Caso de uso aseguradora ............................................................................. 83 Ilustración 41: Diagrama de secuencia compra (I).............................................................. 85 Ilustración 42: Diagrama de secuencia compra (II)............................................................. 86 Ilustración 43: Diagrama de secuencia alquiler................................................................... 88 Ilustración 44: Diagrama de actividad compra.................................................................... 91 Ilustración 45: Diagrama de actividad alquiler.................................................................... 93 Ilustración 46: Navegabilidad en la Dapp ......................................................................... 100 Ilustración 47: Arquitectura Dapp ..................................................................................... 103 Ilustración 48: Arquitectura Dapp con tecnologías........................................................... 103 Ilustración 49: Estructura del proyecto- Truffle ................................................................ 104 Ilustración 50: Metamask interacción Dapp...................................................................... 107 Ilustración 51: Página de bienvenida................................................................................. 114 Ilustración 52: Cuenta y saldo sin Metamask.................................................................... 114 Ilustración 53: Cuenta y saldo con Metamask................................................................... 115 Ilustración 54: Pestaña Publicar ........................................................................................ 115 Ilustración 55: Publicación anuncio .................................................................................. 116</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6487121582031" w:line="240" w:lineRule="auto"/>
        <w:ind w:left="0" w:right="5581.4801025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7455348968506" w:lineRule="auto"/>
        <w:ind w:left="4613.665771484375" w:right="1313.28125"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UNIVERSIDAD PONTIFICIA COMILLAS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SCUELA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ÉCNICA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UPERIOR 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NGENIERÍA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(ICAI)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RADO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NGENIERÍA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ECNOLOGÍAS DE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ELECOMUNICACIÓN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0458984375" w:line="240" w:lineRule="auto"/>
        <w:ind w:left="0" w:right="1315.233154296875" w:firstLine="0"/>
        <w:jc w:val="right"/>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Í</w:t>
      </w: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tl w:val="0"/>
        </w:rPr>
        <w:t xml:space="preserve">NDICE DE ILUSTRACIONES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140625" w:line="344.87122535705566" w:lineRule="auto"/>
        <w:ind w:left="1706.3999938964844" w:right="1323.5998535156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Ilustración 56: Solicitud préstamo..................................................................................... 117 Ilustración 57: Publicación póliza de seguro..................................................................... 117 Ilustración 58: Pestaña Anuncios ...................................................................................... 118 Ilustración 59: Comprar inmueble..................................................................................... 118 Ilustración 60: Pestaña Préstamos ..................................................................................... 120 Ilustración 61: Prestar dinero............................................................................................. 120 Ilustración 62: Pestaña Seguros......................................................................................... 121 Ilustración 63: Póliza de seguro ........................................................................................ 121 Ilustración 64: Pestaña Registro Histórico ........................................................................ 122 Ilustración 65: Registro histórico anuncios....................................................................... 123 Ilustración 66: Registro histórico préstamos..................................................................... 123 Ilustración 67: Registro histórico seguros......................................................................... 124 Ilustración 68. Cuentas existentes en Wallet..................................................................... 127 Ilustración 69. Transacción Rinkeby: generación Propiedad.sol ...................................... 128 Ilustración 70. Bloque generado en la red Rinkeby........................................................... 129 Ilustración 71. Transacción Rinkeby: generación Prestamista.sol .................................... 130 Ilustración 72. Transacción Rinkeby: generación Aseguradora.sol .................................. 131 Ilustración 73. Despliegue desde consola en la red Rinkeby ............................................ 133 Ilustración 74: Puesta en venta del primer inmueble......................................................... 134 Ilustración 75: Transacción Rinkeby: Venta primer inmueble.......................................... 135 Ilustración 76: Transacción Rinkeby: Log de eventos venta primer inmueble ................. 136 Ilustración 77: Cuenta de vendedor antes de realizar anuncio .......................................... 136 Ilustración 78: Cuenta de vendedor después de realizar anuncio...................................... 137 Ilustración 79: Dirección de vendedor en Etherscan......................................................... 137 Ilustración 80: Transacción Rinkeby: Alquiler segundo inmueble ................................... 138 Ilustración 81: Transacción Rinkeby: Seguro primer inmueble........................................ 139 Ilustración 82: Transacción Rinkeby: Log de eventos seguro primer inmueble ............... 140 Ilustración 83: Transacción Rinkeby: Préstamo primer inmueble .................................... 141 Ilustración 84: Transacción Rinkeby: Log de eventos préstamo primer inmueble ........... 141 Ilustración 85. Notificación de MetaMask previa a transacción ....................................... 142</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6487121582031" w:line="240" w:lineRule="auto"/>
        <w:ind w:left="0" w:right="5540.2008056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VII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7455348968506" w:lineRule="auto"/>
        <w:ind w:left="4613.665771484375" w:right="1313.28125"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UNIVERSIDAD PONTIFICIA COMILLAS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SCUELA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ÉCNICA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UPERIOR 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NGENIERÍA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(ICAI)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RADO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NGENIERÍA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ECNOLOGÍAS DE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ELECOMUNICACIÓN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0458984375" w:line="240" w:lineRule="auto"/>
        <w:ind w:left="0" w:right="1315.233154296875" w:firstLine="0"/>
        <w:jc w:val="right"/>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Í</w:t>
      </w: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tl w:val="0"/>
        </w:rPr>
        <w:t xml:space="preserve">NDICE DE ILUSTRACIONES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140625" w:line="344.80902671813965" w:lineRule="auto"/>
        <w:ind w:left="1706.3999938964844" w:right="1323.5998535156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Ilustración 86: Transacción Rinkeby: Aceptación préstamo primer inmueble ................. 143 Ilustración 87: Transacción Rinkeby: Interna aceptación préstamo primer inmueble ...... 143 Ilustración 88. Contratación de póliza de seguro desde el Front....................................... 144 Ilustración 89: Transacción Rinkeby: Contratación seguro primer inmueble................... 145 Ilustración 90: Transacción Rinkeby: Interna contratación seguro primer inmueble ....... 145 Ilustración 91. Notificación de MetaMask a la hora de contratar el seguro...................... 146 Ilustración 92: Transacción Rinkeby: Compra primer inmueble ...................................... 147 Ilustración 93: Transacción Rinkeby: Interna compra primer inmueble ........................... 147 Ilustración 94: Transacción Rinkeby: Log de eventos compra primer inmueble.............. 148 Ilustración 95: Transacción Rinkeby: Alquiler tercer inmueble ....................................... 149 Ilustración 96: Transacción Rinkeby: Alquilado tercer inmueble..................................... 150 Ilustración 97: Transacción Rinkeby: Interna alquilado tercer inmueble.......................... 150 Ilustración 98: Transacción Rinkeby: Alquilado segundo inmueble ................................ 151 Ilustración 99: Transacción Rinkeby: Interna alquilado segundo inmueble ..................... 152 Ilustración 100: Transacción Rinkeby: interna del vendedor............................................ 154 Ilustración 101: Transacción Rinkeby: interna del comprador ......................................... 154 Ilustración 102: Transacción Rinkeby: interna del prestamista......................................... 155 Ilustración 103: Transacción Rinkeby: interna del asegurador ......................................... 155 Ilustración 104: Transacción Rinkeby: Cuenta Smart Contract Propiedad.sol ................. 156 Ilustración 105: Smart Contract Escrow [88].................................................................... 166 Ilustración 106: Stages de la normativa IFRS9 [89] ......................................................... 167 Ilustración 107: IPFS [90] ................................................................................................. 168 Ilustración 108: Smart Door [91] ...................................................................................... 169</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6.4312744140625" w:line="240" w:lineRule="auto"/>
        <w:ind w:left="0" w:right="5502.5201416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VIII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7455348968506" w:lineRule="auto"/>
        <w:ind w:left="4613.665771484375" w:right="1313.28125"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UNIVERSIDAD PONTIFICIA COMILLAS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SCUELA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ÉCNICA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UPERIOR 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NGENIERÍA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(ICAI)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RADO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NGENIERÍA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ECNOLOGÍAS DE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ELECOMUNICACIÓN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0458984375" w:line="240" w:lineRule="auto"/>
        <w:ind w:left="0" w:right="1313.61572265625" w:firstLine="0"/>
        <w:jc w:val="right"/>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Í</w:t>
      </w: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tl w:val="0"/>
        </w:rPr>
        <w:t xml:space="preserve">NDICE DE TABLAS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11962890625" w:line="240" w:lineRule="auto"/>
        <w:ind w:left="0" w:right="4205.018310546875" w:firstLine="0"/>
        <w:jc w:val="right"/>
        <w:rPr>
          <w:rFonts w:ascii="Times New Roman" w:cs="Times New Roman" w:eastAsia="Times New Roman" w:hAnsi="Times New Roman"/>
          <w:b w:val="1"/>
          <w:i w:val="1"/>
          <w:smallCaps w:val="0"/>
          <w:strike w:val="0"/>
          <w:color w:val="000000"/>
          <w:sz w:val="43.91999816894531"/>
          <w:szCs w:val="43.91999816894531"/>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43.91999816894531"/>
          <w:szCs w:val="43.91999816894531"/>
          <w:u w:val="none"/>
          <w:shd w:fill="auto" w:val="clear"/>
          <w:vertAlign w:val="baseline"/>
          <w:rtl w:val="0"/>
        </w:rPr>
        <w:t xml:space="preserve">Índice de Tablas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852783203125" w:line="344.9245548248291" w:lineRule="auto"/>
        <w:ind w:left="1706.1599731445312" w:right="1323.5998535156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 1. Comparativa entre entornos de desarrollo............................................................. 30 Tabla 2: Análisis dedicado a cada tarea............................................................................... 55 Tabla 3: Relación entre tiempo y coste ............................................................................... 55 Tabla 4. Flujo de transacciones ......................................................................................... 125 Tabla 5. Relación entre perfil y cuenta.............................................................................. 126 Tabla 6. Hash de las transacciones que han generado Smart Contracts............................ 132 Tabla 7. Cuentas sobre las que se han desplegado los Smart Contracts............................ 132 Tabla 8: Relación transacciones hash en el flujo Rinkeby ................................................ 153 Tabla 9: Relación tarea principal, objetivo y grado de cumplimiento............................... 165</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15283203125" w:line="240" w:lineRule="auto"/>
        <w:ind w:left="0" w:right="5586.5203857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IX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7455348968506" w:lineRule="auto"/>
        <w:ind w:left="4613.665771484375" w:right="1313.28125"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UNIVERSIDAD PONTIFICIA COMILLAS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SCUELA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ÉCNICA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UPERIOR 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NGENIERÍA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(ICAI)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RADO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NGENIERÍA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ECNOLOGÍAS DE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ELECOMUNICACIÓN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0458984375" w:line="240" w:lineRule="auto"/>
        <w:ind w:left="0" w:right="1313.61572265625" w:firstLine="0"/>
        <w:jc w:val="right"/>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Í</w:t>
      </w: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tl w:val="0"/>
        </w:rPr>
        <w:t xml:space="preserve">NDICE DE TABLAS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5.0390625" w:line="240" w:lineRule="auto"/>
        <w:ind w:left="0" w:right="5626.84020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7455348968506" w:lineRule="auto"/>
        <w:ind w:left="4613.665771484375" w:right="1313.28125"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UNIVERSIDAD PONTIFICIA COMILLAS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SCUELA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ÉCNICA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UPERIOR 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NGENIERÍA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(ICAI)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RADO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NGENIERÍA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ECNOLOGÍAS DE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ELECOMUNICACIÓN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0458984375" w:line="240" w:lineRule="auto"/>
        <w:ind w:left="0" w:right="1313.748779296875" w:firstLine="0"/>
        <w:jc w:val="right"/>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Í</w:t>
      </w: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tl w:val="0"/>
        </w:rPr>
        <w:t xml:space="preserve">NDICE DE FRAGMENTOS DE CÓDIGO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11962890625" w:line="240" w:lineRule="auto"/>
        <w:ind w:left="0" w:right="2749.8675537109375" w:firstLine="0"/>
        <w:jc w:val="right"/>
        <w:rPr>
          <w:rFonts w:ascii="Times New Roman" w:cs="Times New Roman" w:eastAsia="Times New Roman" w:hAnsi="Times New Roman"/>
          <w:b w:val="1"/>
          <w:i w:val="1"/>
          <w:smallCaps w:val="0"/>
          <w:strike w:val="0"/>
          <w:color w:val="000000"/>
          <w:sz w:val="43.91999816894531"/>
          <w:szCs w:val="43.91999816894531"/>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43.91999816894531"/>
          <w:szCs w:val="43.91999816894531"/>
          <w:u w:val="none"/>
          <w:shd w:fill="auto" w:val="clear"/>
          <w:vertAlign w:val="baseline"/>
          <w:rtl w:val="0"/>
        </w:rPr>
        <w:t xml:space="preserve">Índice de Fragmentos de Código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852783203125" w:line="344.9036979675293" w:lineRule="auto"/>
        <w:ind w:left="1708.7998962402344" w:right="1323.5998535156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Código 1: Fragmento versión Solidity............................................................................... 109 Código 2: Fragmento import ............................................................................................. 109 Código 3: Fragmento Propiedad.sol estructura ................................................................. 110 Código 4: Fragmento Propiedad.sol mapping ................................................................... 110 Código 5: Fragmento Asegurador.sol evento.................................................................... 110 Código 6: Fragmento desactivación Smart Contract......................................................... 111 Código 7: Fragmento Propiedad.sol vender Anuncio ....................................................... 111 Código 8: Fragmento Prestamos.sol obtener número de prestámos.................................. 112 Código 9: Fragmento Prestamos.sol aceptación préstamo ................................................ 112 Código 10: fragmento Asegurado.sol seguros publicados sin asegurado ......................... 112 Código 11: fragmento Propiedad.sol Obtener todas los anuncios..................................... 113 Código 12: Fragmento Javascript Web3.js [82]................................................................ 119 Código 13. Detalle despliegue en Rinkeby de truffle.js.................................................... 126</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5.936279296875" w:line="240" w:lineRule="auto"/>
        <w:ind w:left="0" w:right="5581.4801025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XI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7455348968506" w:lineRule="auto"/>
        <w:ind w:left="4613.665771484375" w:right="1313.28125"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UNIVERSIDAD PONTIFICIA COMILLAS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SCUELA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ÉCNICA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UPERIOR 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NGENIERÍA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(ICAI)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RADO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NGENIERÍA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ECNOLOGÍAS DE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ELECOMUNICACIÓN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0458984375" w:line="240" w:lineRule="auto"/>
        <w:ind w:left="0" w:right="1313.748779296875" w:firstLine="0"/>
        <w:jc w:val="right"/>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Í</w:t>
      </w: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tl w:val="0"/>
        </w:rPr>
        <w:t xml:space="preserve">NDICE DE FRAGMENTOS DE CÓDIGO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5.0390625" w:line="240" w:lineRule="auto"/>
        <w:ind w:left="0" w:right="5544.5208740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XII</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4330.466003417969" w:right="1596.4801025390625"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UNIVERSIDAD PONTIFICIA COMILLAS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SCUELA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ÉCNICA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UPERIOR 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NGENIERÍA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(ICAI)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RADO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NGENIERÍA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ECNOLOGÍAS DE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ELECOMUNICACIÓN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220703125" w:line="240" w:lineRule="auto"/>
        <w:ind w:left="0" w:right="1589.4171142578125" w:firstLine="0"/>
        <w:jc w:val="right"/>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tl w:val="0"/>
        </w:rPr>
        <w:t xml:space="preserve">NTRODUCCIÓN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11962890625" w:line="240" w:lineRule="auto"/>
        <w:ind w:left="0" w:right="3485.306396484375" w:firstLine="0"/>
        <w:jc w:val="righ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Capítulo 1. I</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NTRODUCCIÓN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06640625" w:line="344.5290184020996" w:lineRule="auto"/>
        <w:ind w:left="1708.0799865722656" w:right="1537.200927734375" w:firstLine="704.79995727539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España, el turismo tuvo un primer impulso de la mano de los romanos con los  centros termales. Más tarde, a finales del siglo XIX, únicamente viajaban los  aristocráticos a las aguas termales y zonas costeras como terapia, destacando las playas  del norte: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Sardinero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la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Concha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mientras que en los siguientes años empezó a destacar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08203125" w:line="344.69544410705566" w:lineRule="auto"/>
        <w:ind w:left="1705.9199523925781" w:right="1537.919921875" w:firstLine="0.71990966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zona del Mediterráneo, y, además, este turismo pasó a ser una fuente de ocio. Debido  al período de guerra civil española, hasta los años cincuenta no se empezó a impulsar  fuertemente la industria turística: transporte, restauración, hoteles… [1] hasta llegar a  nuestros días.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4241943359375" w:line="344.72880363464355" w:lineRule="auto"/>
        <w:ind w:left="1703.9999389648438" w:right="1537.440185546875" w:firstLine="709.60006713867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Actualmente, el turismo es uno de los principales motores de la economía  española. Según el estudio sobre competitividad turística elaborada por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World Economic  Forum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España recibió, en el año 2017, la friolera cifra de 68.521.255 de turistas  internacionales, los cuales, de media, han generado 824,1$. Esto ha permitido clasificar  a España en primera posición, frente a otros 136 países, destacando por su infraestructura  turística, como se aprecia en la Ilustración 1. [2]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1907958984375" w:line="203.7667751312256" w:lineRule="auto"/>
        <w:ind w:left="1634.3998718261719" w:right="610.400390625"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500116" cy="2653665"/>
            <wp:effectExtent b="0" l="0" r="0" t="0"/>
            <wp:docPr id="28" name="image28.png"/>
            <a:graphic>
              <a:graphicData uri="http://schemas.openxmlformats.org/drawingml/2006/picture">
                <pic:pic>
                  <pic:nvPicPr>
                    <pic:cNvPr id="0" name="image28.png"/>
                    <pic:cNvPicPr preferRelativeResize="0"/>
                  </pic:nvPicPr>
                  <pic:blipFill>
                    <a:blip r:embed="rId16"/>
                    <a:srcRect b="0" l="0" r="0" t="0"/>
                    <a:stretch>
                      <a:fillRect/>
                    </a:stretch>
                  </pic:blipFill>
                  <pic:spPr>
                    <a:xfrm>
                      <a:off x="0" y="0"/>
                      <a:ext cx="5500116" cy="265366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070092" cy="3224911"/>
            <wp:effectExtent b="0" l="0" r="0" t="0"/>
            <wp:docPr id="61" name="image57.png"/>
            <a:graphic>
              <a:graphicData uri="http://schemas.openxmlformats.org/drawingml/2006/picture">
                <pic:pic>
                  <pic:nvPicPr>
                    <pic:cNvPr id="0" name="image57.png"/>
                    <pic:cNvPicPr preferRelativeResize="0"/>
                  </pic:nvPicPr>
                  <pic:blipFill>
                    <a:blip r:embed="rId17"/>
                    <a:srcRect b="0" l="0" r="0" t="0"/>
                    <a:stretch>
                      <a:fillRect/>
                    </a:stretch>
                  </pic:blipFill>
                  <pic:spPr>
                    <a:xfrm>
                      <a:off x="0" y="0"/>
                      <a:ext cx="6070092" cy="3224911"/>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Ilustración 1: Valoración del turismo en España 2017 por WEF</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5989074707031" w:line="240" w:lineRule="auto"/>
        <w:ind w:left="0" w:right="5731.0003662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4330.466003417969" w:right="1596.4801025390625"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UNIVERSIDAD PONTIFICIA COMILLAS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SCUELA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ÉCNICA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UPERIOR 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NGENIERÍA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(ICAI)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RADO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NGENIERÍA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ECNOLOGÍAS DE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ELECOMUNICACIÓN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220703125" w:line="240" w:lineRule="auto"/>
        <w:ind w:left="0" w:right="1589.249267578125" w:firstLine="0"/>
        <w:jc w:val="right"/>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tl w:val="0"/>
        </w:rPr>
        <w:t xml:space="preserve">NTRODUCCIÓN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1923828125" w:line="345.0761890411377" w:lineRule="auto"/>
        <w:ind w:left="1704.2399597167969" w:right="1536.719970703125" w:firstLine="708.6399841308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magnífica industria genera gran cantidad de servicios adjuntos. El turismo  atrae a personas que están dispuestas a pagar más que un residente habitual puesto que la  mayoría de los viajes de extranjero son por ocio, tal como se muestra en la gráfica de  Ilustración 2. Para clarificar este hecho, nos situamos en la piel de un turista extranjero  al viajar a otro país. Se necesita comprar los billetes de avión, necesita un taxi, Cabify o  Uber para desplazarse del aeropuerto a su hotel, necesita reservar una habitación, realizará  un gasto de restauración de esos días, con alta probabilidad comprará entradas a museos, concierto, o parques de atracciones, y realizará, seguramente, algunas compras de ocio.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243896484375" w:line="208.77103328704834" w:lineRule="auto"/>
        <w:ind w:left="1969.4856262207031" w:right="1224.801025390625"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660900" cy="3007360"/>
            <wp:effectExtent b="0" l="0" r="0" t="0"/>
            <wp:docPr id="35" name="image35.png"/>
            <a:graphic>
              <a:graphicData uri="http://schemas.openxmlformats.org/drawingml/2006/picture">
                <pic:pic>
                  <pic:nvPicPr>
                    <pic:cNvPr id="0" name="image35.png"/>
                    <pic:cNvPicPr preferRelativeResize="0"/>
                  </pic:nvPicPr>
                  <pic:blipFill>
                    <a:blip r:embed="rId18"/>
                    <a:srcRect b="0" l="0" r="0" t="0"/>
                    <a:stretch>
                      <a:fillRect/>
                    </a:stretch>
                  </pic:blipFill>
                  <pic:spPr>
                    <a:xfrm>
                      <a:off x="0" y="0"/>
                      <a:ext cx="4660900" cy="300736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230368" cy="3576829"/>
            <wp:effectExtent b="0" l="0" r="0" t="0"/>
            <wp:docPr id="36" name="image36.png"/>
            <a:graphic>
              <a:graphicData uri="http://schemas.openxmlformats.org/drawingml/2006/picture">
                <pic:pic>
                  <pic:nvPicPr>
                    <pic:cNvPr id="0" name="image36.png"/>
                    <pic:cNvPicPr preferRelativeResize="0"/>
                  </pic:nvPicPr>
                  <pic:blipFill>
                    <a:blip r:embed="rId19"/>
                    <a:srcRect b="0" l="0" r="0" t="0"/>
                    <a:stretch>
                      <a:fillRect/>
                    </a:stretch>
                  </pic:blipFill>
                  <pic:spPr>
                    <a:xfrm>
                      <a:off x="0" y="0"/>
                      <a:ext cx="5230368" cy="3576829"/>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Ilustración 2: Gasto total de los turistas extranjeros que visitaron España en 2018, según el motivo  principal del viaje ( millones de euros) [3]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65972900390625" w:line="344.8619270324707" w:lineRule="auto"/>
        <w:ind w:left="1703.2798767089844" w:right="1540.159912109375" w:firstLine="709.60006713867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2018, la afluencia de turistas internacionales ha supuesto un aumento del 0,9%  respecto al 2017. Este crecimiento ha supuesto aproximadamente 90.000 millones de  euros más a la economía española, es decir, un 3,1% de ingresos turístico respecto al año  2017. Además, de la importancia de los ingresos del sector, el turismo permite impulsar  y generar altas tasas de empleo, colaborando a la robustez de la economía española [4]</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7778625488281" w:line="240" w:lineRule="auto"/>
        <w:ind w:left="0" w:right="5731.0003662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4330.466003417969" w:right="1596.4801025390625"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UNIVERSIDAD PONTIFICIA COMILLAS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SCUELA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ÉCNICA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UPERIOR 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NGENIERÍA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(ICAI)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RADO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NGENIERÍA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ECNOLOGÍAS DE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ELECOMUNICACIÓN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220703125" w:line="240" w:lineRule="auto"/>
        <w:ind w:left="0" w:right="1589.4171142578125" w:firstLine="0"/>
        <w:jc w:val="right"/>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tl w:val="0"/>
        </w:rPr>
        <w:t xml:space="preserve">NTRODUCCIÓN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1923828125" w:line="345.19540786743164" w:lineRule="auto"/>
        <w:ind w:left="1705.9199523925781" w:right="1543.599853515625" w:firstLine="706.95999145507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afluencia de turistas produce efectos positivos como la activación y  estimulación del comercio, del espíritu empresarial, de la creación de empleo, de  generación de infraestructura nueva para uso turístico y el aumento de la recaudación de  impuestos.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244140625" w:line="344.98701095581055" w:lineRule="auto"/>
        <w:ind w:left="1704.2399597167969" w:right="1537.440185546875" w:firstLine="709.36004638671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Además de la gran ayuda económica y generación de empleos que produce en  España el turismo, la experiencia viajera ayuda a entender las diferencias de culturas,  hechos históricos, estilo de vida y ser más respetuosos, tanto para el viajero como para  la persona que le atiende para que disfrute de su estancia. En resumen, el turismo produce  una fuente de bienestar en España.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3326416015625" w:line="240" w:lineRule="auto"/>
        <w:ind w:left="1703.6759948730469" w:right="0" w:firstLine="0"/>
        <w:jc w:val="left"/>
        <w:rPr>
          <w:rFonts w:ascii="Times New Roman" w:cs="Times New Roman" w:eastAsia="Times New Roman" w:hAnsi="Times New Roman"/>
          <w:b w:val="1"/>
          <w:i w:val="1"/>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1.920000076293945"/>
          <w:szCs w:val="31.920000076293945"/>
          <w:u w:val="none"/>
          <w:shd w:fill="auto" w:val="clear"/>
          <w:vertAlign w:val="baseline"/>
          <w:rtl w:val="0"/>
        </w:rPr>
        <w:t xml:space="preserve">1.1 M</w:t>
      </w:r>
      <w:r w:rsidDel="00000000" w:rsidR="00000000" w:rsidRPr="00000000">
        <w:rPr>
          <w:rFonts w:ascii="Times New Roman" w:cs="Times New Roman" w:eastAsia="Times New Roman" w:hAnsi="Times New Roman"/>
          <w:b w:val="1"/>
          <w:i w:val="1"/>
          <w:smallCaps w:val="0"/>
          <w:strike w:val="0"/>
          <w:color w:val="000000"/>
          <w:sz w:val="25.920000076293945"/>
          <w:szCs w:val="25.920000076293945"/>
          <w:u w:val="none"/>
          <w:shd w:fill="auto" w:val="clear"/>
          <w:vertAlign w:val="baseline"/>
          <w:rtl w:val="0"/>
        </w:rPr>
        <w:t xml:space="preserve">OTIVACIÓN DEL </w:t>
      </w:r>
      <w:r w:rsidDel="00000000" w:rsidR="00000000" w:rsidRPr="00000000">
        <w:rPr>
          <w:rFonts w:ascii="Times New Roman" w:cs="Times New Roman" w:eastAsia="Times New Roman" w:hAnsi="Times New Roman"/>
          <w:b w:val="1"/>
          <w:i w:val="1"/>
          <w:smallCaps w:val="0"/>
          <w:strike w:val="0"/>
          <w:color w:val="000000"/>
          <w:sz w:val="31.920000076293945"/>
          <w:szCs w:val="31.920000076293945"/>
          <w:u w:val="none"/>
          <w:shd w:fill="auto" w:val="clear"/>
          <w:vertAlign w:val="baseline"/>
          <w:rtl w:val="0"/>
        </w:rPr>
        <w:t xml:space="preserve">P</w:t>
      </w:r>
      <w:r w:rsidDel="00000000" w:rsidR="00000000" w:rsidRPr="00000000">
        <w:rPr>
          <w:rFonts w:ascii="Times New Roman" w:cs="Times New Roman" w:eastAsia="Times New Roman" w:hAnsi="Times New Roman"/>
          <w:b w:val="1"/>
          <w:i w:val="1"/>
          <w:smallCaps w:val="0"/>
          <w:strike w:val="0"/>
          <w:color w:val="000000"/>
          <w:sz w:val="25.920000076293945"/>
          <w:szCs w:val="25.920000076293945"/>
          <w:u w:val="none"/>
          <w:shd w:fill="auto" w:val="clear"/>
          <w:vertAlign w:val="baseline"/>
          <w:rtl w:val="0"/>
        </w:rPr>
        <w:t xml:space="preserve">ROYECTO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2938232421875" w:line="344.8619270324707" w:lineRule="auto"/>
        <w:ind w:left="1685.5198669433594" w:right="1537.440185546875" w:firstLine="728.32015991210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mantener el liderazgo en el ranking, es necesario incluir diversos cambios  junto a los nuevos avances tecnológicos para poder acelerar y optimizar los procesos, de  tal forma que permita la consolidación de la rentabilidad del sector.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258056640625" w:line="344.8619270324707" w:lineRule="auto"/>
        <w:ind w:left="1703.2798767089844" w:right="1537.440185546875" w:firstLine="710.320129394531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Actualmente, los alojamientos turísticos se encuentran liderados por el sector  hotelero, aunque está comenzando un incremento moderado en España de los  alojamientos realizados en viviendas propias, prestadas o alquiladas, tal como se  demuestra con los ingresos de la plataforma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Airbnb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la Ilustración 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Airbnb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una  plataforma que se encarga de enlazar a turistas que desean encontrar alojamiento a los  anfitriones que poseen alojamientos, es decir, se trata de un alquiler temporal de un  inmueble.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5780639648438" w:line="240" w:lineRule="auto"/>
        <w:ind w:left="0" w:right="5731.0003662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00.1202392578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UNIVERSIDAD PONTIFICIA COMILLAS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4330.466003417969" w:right="1596.4801025390625" w:firstLine="936.614685058593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SCUELA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ÉCNICA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UPERIOR 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NGENIERÍA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(ICAI)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RADO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NGENIERÍA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ECNOLOGÍAS DE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ELECOMUNICACIÓN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220703125" w:line="240" w:lineRule="auto"/>
        <w:ind w:left="0" w:right="1589.4171142578125" w:firstLine="0"/>
        <w:jc w:val="right"/>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tl w:val="0"/>
        </w:rPr>
        <w:t xml:space="preserve">NTRODUCCIÓN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19970703125" w:line="240" w:lineRule="auto"/>
        <w:ind w:left="0" w:right="2936.400146484375" w:firstLine="0"/>
        <w:jc w:val="right"/>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Pr>
        <w:drawing>
          <wp:inline distB="19050" distT="19050" distL="19050" distR="19050">
            <wp:extent cx="3254756" cy="2879726"/>
            <wp:effectExtent b="0" l="0" r="0" t="0"/>
            <wp:docPr id="33" name="image33.png"/>
            <a:graphic>
              <a:graphicData uri="http://schemas.openxmlformats.org/drawingml/2006/picture">
                <pic:pic>
                  <pic:nvPicPr>
                    <pic:cNvPr id="0" name="image33.png"/>
                    <pic:cNvPicPr preferRelativeResize="0"/>
                  </pic:nvPicPr>
                  <pic:blipFill>
                    <a:blip r:embed="rId20"/>
                    <a:srcRect b="0" l="0" r="0" t="0"/>
                    <a:stretch>
                      <a:fillRect/>
                    </a:stretch>
                  </pic:blipFill>
                  <pic:spPr>
                    <a:xfrm>
                      <a:off x="0" y="0"/>
                      <a:ext cx="3254756" cy="2879726"/>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8500232696533" w:lineRule="auto"/>
        <w:ind w:left="1811.0855102539062" w:right="1670.806884765625"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Ilustración 3: Evolución anual de los ingresos declarados por Airbnb en España entre 2012 y 2017 (en  millones de euros) [5]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6478271484375" w:line="344.63985443115234" w:lineRule="auto"/>
        <w:ind w:left="1705.9199523925781" w:right="1536.719970703125" w:firstLine="706.95999145507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segmento de los turistas internacionales son lo que más interesan en el turismo  español debido a los beneficios que aportan. Este sector está dispuesto a pagar cada vez  más por el alquiler de un alojamiento temporal en España tal como se muestra en la  Ilustración 4.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6798095703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477133" cy="2292985"/>
            <wp:effectExtent b="0" l="0" r="0" t="0"/>
            <wp:docPr id="34" name="image34.png"/>
            <a:graphic>
              <a:graphicData uri="http://schemas.openxmlformats.org/drawingml/2006/picture">
                <pic:pic>
                  <pic:nvPicPr>
                    <pic:cNvPr id="0" name="image34.png"/>
                    <pic:cNvPicPr preferRelativeResize="0"/>
                  </pic:nvPicPr>
                  <pic:blipFill>
                    <a:blip r:embed="rId21"/>
                    <a:srcRect b="0" l="0" r="0" t="0"/>
                    <a:stretch>
                      <a:fillRect/>
                    </a:stretch>
                  </pic:blipFill>
                  <pic:spPr>
                    <a:xfrm>
                      <a:off x="0" y="0"/>
                      <a:ext cx="3477133" cy="229298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046221" cy="2862072"/>
            <wp:effectExtent b="0" l="0" r="0" t="0"/>
            <wp:docPr id="41" name="image41.png"/>
            <a:graphic>
              <a:graphicData uri="http://schemas.openxmlformats.org/drawingml/2006/picture">
                <pic:pic>
                  <pic:nvPicPr>
                    <pic:cNvPr id="0" name="image41.png"/>
                    <pic:cNvPicPr preferRelativeResize="0"/>
                  </pic:nvPicPr>
                  <pic:blipFill>
                    <a:blip r:embed="rId22"/>
                    <a:srcRect b="0" l="0" r="0" t="0"/>
                    <a:stretch>
                      <a:fillRect/>
                    </a:stretch>
                  </pic:blipFill>
                  <pic:spPr>
                    <a:xfrm>
                      <a:off x="0" y="0"/>
                      <a:ext cx="4046221" cy="2862072"/>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76905632019043" w:lineRule="auto"/>
        <w:ind w:left="1875.8856201171875" w:right="1732.1002197265625"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Ilustración 4: Evolución anual del número de turistas internacionales que alquilaron una vivienda en  España de 2000 a 2018 (en millones) [6]</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1492309570312" w:line="240" w:lineRule="auto"/>
        <w:ind w:left="0" w:right="5731.0003662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4330.466003417969" w:right="1596.4801025390625"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UNIVERSIDAD PONTIFICIA COMILLAS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SCUELA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ÉCNICA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UPERIOR 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NGENIERÍA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(ICAI)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RADO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NGENIERÍA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ECNOLOGÍAS DE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ELECOMUNICACIÓN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220703125" w:line="240" w:lineRule="auto"/>
        <w:ind w:left="0" w:right="1589.4171142578125" w:firstLine="0"/>
        <w:jc w:val="right"/>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tl w:val="0"/>
        </w:rPr>
        <w:t xml:space="preserve">NTRODUCCIÓN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1923828125" w:line="344.8620414733887" w:lineRule="auto"/>
        <w:ind w:left="1701.5998840332031" w:right="1539.27978515625" w:firstLine="715.12008666992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 el fin de aprovechar este nicho de mercado, se replantea dar un nuevo enfoque  a las viviendas compartidas que supusieron un boom en los años 1980 y 1990 en España.  Las viviendas aprovechas por turnos con fin turístico suponían un reparto de las cuotas  como el IBI, comunidad, derramas de esa vivienda que únicamente se aprovechaba  durante una o dos semanas al año. Sin embargo, estas viviendas compartidas han creado  grandes discusiones como la fecha del disfrute, cuotas impagadas, contratos con  perpetuidad, estafas… [7]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85693359375" w:line="344.52919006347656" w:lineRule="auto"/>
        <w:ind w:left="1703.2798767089844" w:right="1538.160400390625" w:firstLine="709.60006713867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momento de plantearse: ¿cómo hacer un sistema transparente? ¿Cómo reflejar  todas las transacciones de pago realizadas por la vivienda? ¿Se podría reflejar cuando el  copropietario desea su período vacacional? ¿Se podría eliminar la empresa gestora? ¿Se  podría limitar la duración del contrato?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5902099609375" w:line="344.9036407470703" w:lineRule="auto"/>
        <w:ind w:left="1705.9199523925781" w:right="1538.040771484375" w:firstLine="707.6800537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Además, las organizaciones encargadas de certificar nuestra información, como  el derecho de propiedad de un inmueble, almacenan información muy valiosa y  confidencial, lo que puede suponer un riesgo, al dejar que un tercero sea propietario de  información personal. En muchas ocasiones, estas organizaciones disponen de más  información de la que necesitan para verificar la identidad, pudiendo regalar información  extra a las entidades que solicitan información. ¿Deberíamos descentralizar esta  información y únicamente permitir que el usuario sea el que decida a quién enseñarle qué  información? ¿Podría existir un entidad descentralizada encargada de llevar a cabo la  identidad digital?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8167724609375" w:line="344.6953582763672" w:lineRule="auto"/>
        <w:ind w:left="1703.2798767089844" w:right="1540.479736328125" w:firstLine="710.320129394531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Actualmente, la tecnología ha ayudado y fomentado al hombre en su día a día. Es  por esta razón, que debemos recurrir a la tecnología para intentar solucionar ese mundo  tan oscuro de los derechos de aprovechamiento por turnos de bienes inmuebles  permitiéndonos mejorar todas las cuestiones planteadas previamente.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6243896484375" w:line="240" w:lineRule="auto"/>
        <w:ind w:left="1703.6759948730469" w:right="0" w:firstLine="0"/>
        <w:jc w:val="left"/>
        <w:rPr>
          <w:rFonts w:ascii="Times New Roman" w:cs="Times New Roman" w:eastAsia="Times New Roman" w:hAnsi="Times New Roman"/>
          <w:b w:val="1"/>
          <w:i w:val="1"/>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1.920000076293945"/>
          <w:szCs w:val="31.920000076293945"/>
          <w:u w:val="none"/>
          <w:shd w:fill="auto" w:val="clear"/>
          <w:vertAlign w:val="baseline"/>
          <w:rtl w:val="0"/>
        </w:rPr>
        <w:t xml:space="preserve">1.2 S</w:t>
      </w:r>
      <w:r w:rsidDel="00000000" w:rsidR="00000000" w:rsidRPr="00000000">
        <w:rPr>
          <w:rFonts w:ascii="Times New Roman" w:cs="Times New Roman" w:eastAsia="Times New Roman" w:hAnsi="Times New Roman"/>
          <w:b w:val="1"/>
          <w:i w:val="1"/>
          <w:smallCaps w:val="0"/>
          <w:strike w:val="0"/>
          <w:color w:val="000000"/>
          <w:sz w:val="25.920000076293945"/>
          <w:szCs w:val="25.920000076293945"/>
          <w:u w:val="none"/>
          <w:shd w:fill="auto" w:val="clear"/>
          <w:vertAlign w:val="baseline"/>
          <w:rtl w:val="0"/>
        </w:rPr>
        <w:t xml:space="preserve">OLUCIÓN </w:t>
      </w:r>
      <w:r w:rsidDel="00000000" w:rsidR="00000000" w:rsidRPr="00000000">
        <w:rPr>
          <w:rFonts w:ascii="Times New Roman" w:cs="Times New Roman" w:eastAsia="Times New Roman" w:hAnsi="Times New Roman"/>
          <w:b w:val="1"/>
          <w:i w:val="1"/>
          <w:smallCaps w:val="0"/>
          <w:strike w:val="0"/>
          <w:color w:val="000000"/>
          <w:sz w:val="31.920000076293945"/>
          <w:szCs w:val="31.920000076293945"/>
          <w:u w:val="none"/>
          <w:shd w:fill="auto" w:val="clear"/>
          <w:vertAlign w:val="baseline"/>
          <w:rtl w:val="0"/>
        </w:rPr>
        <w:t xml:space="preserve">P</w:t>
      </w:r>
      <w:r w:rsidDel="00000000" w:rsidR="00000000" w:rsidRPr="00000000">
        <w:rPr>
          <w:rFonts w:ascii="Times New Roman" w:cs="Times New Roman" w:eastAsia="Times New Roman" w:hAnsi="Times New Roman"/>
          <w:b w:val="1"/>
          <w:i w:val="1"/>
          <w:smallCaps w:val="0"/>
          <w:strike w:val="0"/>
          <w:color w:val="000000"/>
          <w:sz w:val="25.920000076293945"/>
          <w:szCs w:val="25.920000076293945"/>
          <w:u w:val="none"/>
          <w:shd w:fill="auto" w:val="clear"/>
          <w:vertAlign w:val="baseline"/>
          <w:rtl w:val="0"/>
        </w:rPr>
        <w:t xml:space="preserve">ROPUESTA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2938232421875" w:line="344.8287105560303" w:lineRule="auto"/>
        <w:ind w:left="1705.9199523925781" w:right="1536.719970703125" w:firstLine="708.16009521484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Tal como se ha mencionado, existen diferentes opciones para disfrutar de un  apartamento en régimen turístico. Sin embargo, aparecen distintos problemas; la  inexistencia de una plataforma con transparencia donde se especifiquen los requisitos de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09103393554688" w:line="240" w:lineRule="auto"/>
        <w:ind w:left="0" w:right="5731.0003662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4330.466003417969" w:right="1596.4801025390625"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UNIVERSIDAD PONTIFICIA COMILLAS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SCUELA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ÉCNICA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UPERIOR 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NGENIERÍA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(ICAI)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RADO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NGENIERÍA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ECNOLOGÍAS DE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ELECOMUNICACIÓN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220703125" w:line="240" w:lineRule="auto"/>
        <w:ind w:left="0" w:right="1589.4171142578125" w:firstLine="0"/>
        <w:jc w:val="right"/>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tl w:val="0"/>
        </w:rPr>
        <w:t xml:space="preserve">NTRODUCCIÓN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1923828125" w:line="345.0761890411377" w:lineRule="auto"/>
        <w:ind w:left="1703.2798767089844" w:right="1538.280029296875" w:firstLine="3.60000610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forma clara, como la gestión de suministros, cuotas de mantenimiento, acceso de  servicios, o la duración del contrato, o la inexistencia de la posibilidad de compartir una  vivienda sin la necesidad de tener una gestión económica tan elevada y de ser parte  propietaria. Con el fin de solucionar los inconvenientes mencionados, se propone la realización de un sistema descentralizado, en el que se realice un aprovechamiento por  turnos de inmuebles por distintos copropietarios a través de la realización de una  aplicación descentralizada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ejecute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Smart Contracts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basado en la emergente  tecnología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Blockchain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una red de pruebas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Ethereum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Rinkeby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645263671875" w:line="344.9831199645996" w:lineRule="auto"/>
        <w:ind w:left="1702.7999877929688" w:right="1537.19970703125" w:firstLine="710.80001831054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 realizarlo a través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Smart Contracts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cláusulas contractuales ejecutadas  automáticamente, se resuelven los problemas mencionados, y también se deposita  confianza en el usuario, se produce una reducción de costes al disminuir los  intermediarios y la automatización de pagos. Además, la tecnología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Blokchain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sobre la  que se basa, permite verificar y validar la identidad del usuario para evitar suplantación  de identidad, validar y verificar que no se ha alterado la información a través de  algoritmos de consenso dispuestos en cada uno de los nodos de la red. Esta tecnología se  basa en criptografía por lo que reduce el número de ataques y vulnerabilidades a la  información almacenada. También, la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Dapp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permitirá al usuario una mayor comodidad y  sencillez al poder almacenar sus claves criptográficas en una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Wallet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así como confiar en  la detección de errores y mejoras de la aplicación a través de un consenso al ser un sistema  transparente de código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Open Source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evitando estafas al estar controlada por muchos ojos.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7374267578125" w:line="344.76213455200195" w:lineRule="auto"/>
        <w:ind w:left="1703.2798767089844" w:right="1537.200927734375" w:firstLine="710.320129394531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Asimismo, si el comprador necesita un préstamo, la plataforma dispondrá de una  sección para indicar qué condiciones e intereses está dispuesto a aceptar para que el  prestamista acepte la entrega de la cantidad con la condición de que el prestatario la  devuelva, cumpliendo las condiciones. Al realizarlo a través de esta majestuosa  tecnología, proporciona una gran transparencia, inmutabilidad y rapidez al compararlo  con el proceso de una hipoteca, así como la reducción de los gastos que conlleva.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57666015625" w:line="344.50658798217773" w:lineRule="auto"/>
        <w:ind w:left="1703.2798767089844" w:right="1537.440185546875" w:firstLine="710.80017089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También, para mejorar la eficiencia en los seguros de hogar, se realizarán las  pólizas a través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Smart Contracts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simplificando el flujo entre asegurador y asegurado,  quedando registrados todos los posibles fraudes para poder evitarlos. El asegurador  optimiza su intercambio de información y automatizar las pólizas en función de los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1309814453125" w:line="240" w:lineRule="auto"/>
        <w:ind w:left="0" w:right="5731.0003662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4330.466003417969" w:right="1596.4801025390625"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UNIVERSIDAD PONTIFICIA COMILLAS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SCUELA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ÉCNICA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UPERIOR 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NGENIERÍA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(ICAI)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RADO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NGENIERÍA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ECNOLOGÍAS DE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ELECOMUNICACIÓN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220703125" w:line="240" w:lineRule="auto"/>
        <w:ind w:left="0" w:right="1589.4171142578125" w:firstLine="0"/>
        <w:jc w:val="right"/>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tl w:val="0"/>
        </w:rPr>
        <w:t xml:space="preserve">NTRODUCCIÓN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1923828125" w:line="344.8622131347656" w:lineRule="auto"/>
        <w:ind w:left="1710.9599304199219" w:right="1540.679931640625" w:hanging="7.6800537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parámetros de caracterización del perfil de riesgo reduciendo las pérdidas por fraude. El  asegurado tiene un notable mejoría en la experiencia del cliente al ser un proceso más  simplificado y transparente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257568359375" w:line="344.76216316223145" w:lineRule="auto"/>
        <w:ind w:left="1704.2399597167969" w:right="1537.679443359375" w:firstLine="709.36004638671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Actualmente,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Blockchain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tiene muchas puertas por abrir, al igual que sucedió en  su momento con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Internet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Amazon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AirBnB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pesar de ciertos detractores acerca de la  estabilidad y especulación de sus monedas, en los últimos días se ha visto como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Bitcoin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 vuelto a resurgir después de la fuerte caída que tuvo, suponiendo este hecho un gran  impulso para la tecnología. [8] Por ello, se pretende modificar el enfoque de los  alojamientos turísticos, seguros y bancos a través de esta tecnología descentralizada.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57666015625" w:line="344.8620414733887" w:lineRule="auto"/>
        <w:ind w:left="1704.2399597167969" w:right="1537.919921875" w:firstLine="708.6399841308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este documento, se presenta la información necesaria para comprender la  seguridad, inmutabilidad y transparencia de la tecnología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Blockchain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junto a las  herramientas que se han utilizado para implementarla. Además, se muestra el desarrollo  del caso de uso clave planteado para esta tecnología junto a los posibles avances y mejoras  de la emergente tecnología.</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2.7783203125" w:line="240" w:lineRule="auto"/>
        <w:ind w:left="0" w:right="5731.0003662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00.1202392578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UNIVERSIDAD PONTIFICIA COMILLAS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96.4801025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SCUELA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ÉCNICA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UPERIOR 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NGENIERÍA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(ICAI)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00.321044921875"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RADO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NGENIERÍA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ECNOLOGÍAS DE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ELECOMUNICACIÓN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126220703125" w:line="240" w:lineRule="auto"/>
        <w:ind w:left="0" w:right="1587.017822265625" w:firstLine="0"/>
        <w:jc w:val="right"/>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tl w:val="0"/>
        </w:rPr>
        <w:t xml:space="preserve">NTRODUCCIÓN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11962890625" w:line="240" w:lineRule="auto"/>
        <w:ind w:left="0" w:right="1769.6405029296875" w:firstLine="0"/>
        <w:jc w:val="righ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Capítulo 2. D</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ESCRIPCIÓN DE LAS </w:t>
      </w: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T</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ECNOLOGÍAS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06640625" w:line="344.8622131347656" w:lineRule="auto"/>
        <w:ind w:left="1705.1998901367188" w:right="1538.160400390625" w:firstLine="707.6800537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este apartado se describen las tecnologías que han sido utilizadas a lo largo del  desarrollo del proyecto; ya haya sido durante la fase de comparativa de las distintas  tecnologías, o bien en la construcción de la plataforma descentralizada que se ha apoyado  en el uso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Smart Contracts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Posteriormente, en el Capítulo 8. se observará la conexión  e integración de las tecnologías utilizadas en el proyecto.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656005859375" w:line="240" w:lineRule="auto"/>
        <w:ind w:left="1693.7806701660156" w:right="0" w:firstLine="0"/>
        <w:jc w:val="left"/>
        <w:rPr>
          <w:rFonts w:ascii="Times New Roman" w:cs="Times New Roman" w:eastAsia="Times New Roman" w:hAnsi="Times New Roman"/>
          <w:b w:val="1"/>
          <w:i w:val="1"/>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1.920000076293945"/>
          <w:szCs w:val="31.920000076293945"/>
          <w:u w:val="none"/>
          <w:shd w:fill="auto" w:val="clear"/>
          <w:vertAlign w:val="baseline"/>
          <w:rtl w:val="0"/>
        </w:rPr>
        <w:t xml:space="preserve">2.1 E</w:t>
      </w:r>
      <w:r w:rsidDel="00000000" w:rsidR="00000000" w:rsidRPr="00000000">
        <w:rPr>
          <w:rFonts w:ascii="Times New Roman" w:cs="Times New Roman" w:eastAsia="Times New Roman" w:hAnsi="Times New Roman"/>
          <w:b w:val="1"/>
          <w:i w:val="1"/>
          <w:smallCaps w:val="0"/>
          <w:strike w:val="0"/>
          <w:color w:val="000000"/>
          <w:sz w:val="25.920000076293945"/>
          <w:szCs w:val="25.920000076293945"/>
          <w:u w:val="none"/>
          <w:shd w:fill="auto" w:val="clear"/>
          <w:vertAlign w:val="baseline"/>
          <w:rtl w:val="0"/>
        </w:rPr>
        <w:t xml:space="preserve">THEREUM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29443359375" w:line="344.91745948791504" w:lineRule="auto"/>
        <w:ind w:left="1703.2798767089844" w:right="1537.19970703125" w:firstLine="709.60006713867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idea de la plataforma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Ethereum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fue concebida por Vitalik Buterin, un  programador con nacionalidad ruso-canadiense. Sin embargo, el proyecto actual ha sido  cofundado por Vitalik Buterin, Mihai Alisie, Anthony Di Lorio, Charles Hoskinson, Dr.  Gavin Wood y Joseph Lubin. Buterin publicó el documento amarillo de Ethereum (donde  los desarrolladores utilizan de referencia) y Mihai Alisie fundó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ConsenSys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una compañía  centrada en aplicaciones descentralizadas que resuelve problemas reales para  organizaciones. [9]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1.4031982421875" w:line="240" w:lineRule="auto"/>
        <w:ind w:left="0" w:right="4657.8375244140625" w:firstLine="0"/>
        <w:jc w:val="righ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Ilustración 5: Logo Ethereum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7330932617188" w:line="344.86207008361816" w:lineRule="auto"/>
        <w:ind w:left="1706.1599731445312" w:right="1538.280029296875" w:firstLine="703.84002685546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Ethereum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surgió para una funcionalidad similar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Bitcoin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aunque para solucionar  algo más complejo; permitir realizar una plataforma descentralizada donde se ejecutan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Smart Contracts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Ethereum es la plataforma 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su criptomoneda.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05804443359375" w:line="344.82876777648926" w:lineRule="auto"/>
        <w:ind w:left="1705.4399108886719" w:right="1538.40087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redes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Ethereum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son creadas para transferir dinero y guardar información, y permiten crear interesantes aplicaciones. Hay muchas redes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Ethereum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algunas solo  sirven para hacer código de prueba y transacciones de pruebas. De hecho, cada uno puede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4330.466003417969" w:right="1596.4801025390625"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UNIVERSIDAD PONTIFICIA COMILLAS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SCUELA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ÉCNICA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UPERIOR 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NGENIERÍA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(ICAI)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RADO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NGENIERÍA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ECNOLOGÍAS DE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ELECOMUNICACIÓN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220703125" w:line="240" w:lineRule="auto"/>
        <w:ind w:left="0" w:right="1599.395751953125" w:firstLine="0"/>
        <w:jc w:val="right"/>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tl w:val="0"/>
        </w:rPr>
        <w:t xml:space="preserve">ESCRIPCIÓN DE LAS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tl w:val="0"/>
        </w:rPr>
        <w:t xml:space="preserve">ECNOLOGÍAS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1923828125" w:line="345.8617401123047" w:lineRule="auto"/>
        <w:ind w:left="1703.2798767089844" w:right="1541.319580078125" w:firstLine="4.8001098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crear su red privada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Ethereum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el ordenador y ser restringida o abrirla a más  personas.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59912109375" w:line="344.5286750793457" w:lineRule="auto"/>
        <w:ind w:left="1705.1998901367188" w:right="1537.19970703125" w:firstLine="714.8800659179688"/>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ha utilizado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Ethereum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vez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Bitcoin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porque la velocidad de las  transacciones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Ethers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mucho mayor que la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Bitcoins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Smart Contracts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encuentran integrados en la plataforma a diferencia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Bitcoin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 precisa un software  externo. También, cabe destacar que a diferencia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Bitcoin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existen límites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Ethers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2041015625" w:line="345.11183738708496" w:lineRule="auto"/>
        <w:ind w:left="1703.2798767089844" w:right="1537.679443359375" w:firstLine="2.160034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la recompensa por minería es mayor. [10] El proceso de minado 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Ethereum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  principio trabajaba a través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Proof of Work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pero al tener un gran coste, la comunidad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Ethereum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quiere explotar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Proof of Stake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 mejorar económicamente el proceso.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08203125" w:line="344.9175453186035" w:lineRule="auto"/>
        <w:ind w:left="1704.2399597167969" w:right="1537.440185546875" w:firstLine="708.6399841308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redes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Ethereum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están formadas por nodos, es decir, una máquina con  conexión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Ethereum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software. Cada nodo funciona en un cliente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Ethereum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cada uno  tiene la copia de la información de la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Blockchain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Ethereum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poder reside en cada  uno de esos nodos pues es lo que permite no depender de un agente externo ya que la  información se almacena encriptada de forma inmutable y segura. Además,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Ethereum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tiene un código open source y lo cambios de mejoras se deben llevar con el consenso de  la mayoría se conocen como EIP: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Ethereum Improvement Proposal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0029296875" w:line="240" w:lineRule="auto"/>
        <w:ind w:left="1693.7806701660156" w:right="0" w:firstLine="0"/>
        <w:jc w:val="left"/>
        <w:rPr>
          <w:rFonts w:ascii="Times New Roman" w:cs="Times New Roman" w:eastAsia="Times New Roman" w:hAnsi="Times New Roman"/>
          <w:b w:val="1"/>
          <w:i w:val="1"/>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1.920000076293945"/>
          <w:szCs w:val="31.920000076293945"/>
          <w:u w:val="none"/>
          <w:shd w:fill="auto" w:val="clear"/>
          <w:vertAlign w:val="baseline"/>
          <w:rtl w:val="0"/>
        </w:rPr>
        <w:t xml:space="preserve">2.2 S</w:t>
      </w:r>
      <w:r w:rsidDel="00000000" w:rsidR="00000000" w:rsidRPr="00000000">
        <w:rPr>
          <w:rFonts w:ascii="Times New Roman" w:cs="Times New Roman" w:eastAsia="Times New Roman" w:hAnsi="Times New Roman"/>
          <w:b w:val="1"/>
          <w:i w:val="1"/>
          <w:smallCaps w:val="0"/>
          <w:strike w:val="0"/>
          <w:color w:val="000000"/>
          <w:sz w:val="25.920000076293945"/>
          <w:szCs w:val="25.920000076293945"/>
          <w:u w:val="none"/>
          <w:shd w:fill="auto" w:val="clear"/>
          <w:vertAlign w:val="baseline"/>
          <w:rtl w:val="0"/>
        </w:rPr>
        <w:t xml:space="preserve">OLIDITY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293212890625" w:line="345.1952075958252" w:lineRule="auto"/>
        <w:ind w:left="1703.2798767089844" w:right="1536.959228515625" w:firstLine="709.60006713867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Smart Contracts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desarrollan en el lenguaje de programación llamado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Solidity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Ethereum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 lenguaje que se ha desarrollado en exclusiva para ejecutar  los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Smart Contracts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el caso de otras plataformas se utilizan lenguajes de  programación distintos como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 Golang, Ivy-lan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Javascript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entre otros. [11]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44140625" w:line="346.3615608215332" w:lineRule="auto"/>
        <w:ind w:left="1708.5598754882812" w:right="1537.19970703125" w:hanging="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Muchas veces se compara con el lenguaje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Javascript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 tener una sintaxis similar, aunque  difieren en otros aspecto como que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Solidity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está fuertemente tipado.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1854248046875" w:line="240" w:lineRule="auto"/>
        <w:ind w:left="0" w:right="4217.60009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618234" cy="1079500"/>
            <wp:effectExtent b="0" l="0" r="0" t="0"/>
            <wp:docPr id="39" name="image39.png"/>
            <a:graphic>
              <a:graphicData uri="http://schemas.openxmlformats.org/drawingml/2006/picture">
                <pic:pic>
                  <pic:nvPicPr>
                    <pic:cNvPr id="0" name="image39.png"/>
                    <pic:cNvPicPr preferRelativeResize="0"/>
                  </pic:nvPicPr>
                  <pic:blipFill>
                    <a:blip r:embed="rId23"/>
                    <a:srcRect b="0" l="0" r="0" t="0"/>
                    <a:stretch>
                      <a:fillRect/>
                    </a:stretch>
                  </pic:blipFill>
                  <pic:spPr>
                    <a:xfrm>
                      <a:off x="0" y="0"/>
                      <a:ext cx="1618234"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43.404541015625" w:firstLine="0"/>
        <w:jc w:val="righ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Ilustración 6: Logo Solidity [12]</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533447265625" w:line="240" w:lineRule="auto"/>
        <w:ind w:left="0" w:right="5731.0003662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4330.466003417969" w:right="1596.4801025390625"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UNIVERSIDAD PONTIFICIA COMILLAS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SCUELA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ÉCNICA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UPERIOR 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NGENIERÍA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(ICAI)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RADO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NGENIERÍA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ECNOLOGÍAS DE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ELECOMUNICACIÓN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220703125" w:line="240" w:lineRule="auto"/>
        <w:ind w:left="0" w:right="1599.395751953125" w:firstLine="0"/>
        <w:jc w:val="right"/>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tl w:val="0"/>
        </w:rPr>
        <w:t xml:space="preserve">ESCRIPCIÓN DE LAS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tl w:val="0"/>
        </w:rPr>
        <w:t xml:space="preserve">ECNOLOGÍAS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1923828125" w:line="345.19540786743164" w:lineRule="auto"/>
        <w:ind w:left="1706.6398620605469" w:right="1538.03955078125" w:firstLine="707.44018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Solidity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está en constante desarrollo y avance, es por ello que se puede especificar  la versión que se utiliza en la parte inicial de cada fichero, para utilizar el compilador  acorde a esto. Al no ser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Solidity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 que se ejecuta en la red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Ethereum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necesitamos un  compilador. El compilador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Solidity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lanza dos ficheros: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236328125" w:line="344.69578742980957" w:lineRule="auto"/>
        <w:ind w:left="2772.8799438476562" w:right="1537.200927734375" w:hanging="358.55987548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Application Binary Interface,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 se usa para trabajar con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Javascript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similar a la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API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las páginas web, es la parte que se utiliza para interactuar  la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Dapp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 los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Smart Contracts.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similar a un interfaz para conectar el  código de bytes real con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Javascript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412109375" w:line="240" w:lineRule="auto"/>
        <w:ind w:left="2414.3200683593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código de bytes real: lo que se implementa en la red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Ethereum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20166015625" w:line="344.8620414733887" w:lineRule="auto"/>
        <w:ind w:left="1703.2798767089844" w:right="1537.19970703125" w:firstLine="710.80017089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Solidity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tiene la ventaja de proporcionar un medio confiable y seguro entre ambas  partes. También, permite realizar herencia a distintos niveles. Otras función muy  importante a destacar es que permite comunicarse con funciones seguras a través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ABI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Además, facilita la creación de bucles para los cuales se ha implementado un límite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 se puede consumir en una transacción para evitar que sean infinitos.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57958984375" w:line="344.52884674072266" w:lineRule="auto"/>
        <w:ind w:left="1705.9199523925781" w:right="1540.360107421875" w:firstLine="706.95999145507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desventaja de este lenguaje radica en que no se puede modificar el contrato que  se realizó puesto que se basa en la inmutabilidad. Otro inconveniente es el constante  cambio en el que se encuentra actualmente, puesto que está en constante crecimiento y  mejoría, por lo que sus bibliotecas no están consolidadas.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7916259765625" w:line="240" w:lineRule="auto"/>
        <w:ind w:left="1693.7806701660156" w:right="0" w:firstLine="0"/>
        <w:jc w:val="left"/>
        <w:rPr>
          <w:rFonts w:ascii="Times New Roman" w:cs="Times New Roman" w:eastAsia="Times New Roman" w:hAnsi="Times New Roman"/>
          <w:b w:val="1"/>
          <w:i w:val="1"/>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1.920000076293945"/>
          <w:szCs w:val="31.920000076293945"/>
          <w:u w:val="none"/>
          <w:shd w:fill="auto" w:val="clear"/>
          <w:vertAlign w:val="baseline"/>
          <w:rtl w:val="0"/>
        </w:rPr>
        <w:t xml:space="preserve">2.3 T</w:t>
      </w:r>
      <w:r w:rsidDel="00000000" w:rsidR="00000000" w:rsidRPr="00000000">
        <w:rPr>
          <w:rFonts w:ascii="Times New Roman" w:cs="Times New Roman" w:eastAsia="Times New Roman" w:hAnsi="Times New Roman"/>
          <w:b w:val="1"/>
          <w:i w:val="1"/>
          <w:smallCaps w:val="0"/>
          <w:strike w:val="0"/>
          <w:color w:val="000000"/>
          <w:sz w:val="25.920000076293945"/>
          <w:szCs w:val="25.920000076293945"/>
          <w:u w:val="none"/>
          <w:shd w:fill="auto" w:val="clear"/>
          <w:vertAlign w:val="baseline"/>
          <w:rtl w:val="0"/>
        </w:rPr>
        <w:t xml:space="preserve">RUFFLE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293212890625" w:line="344.98695373535156" w:lineRule="auto"/>
        <w:ind w:left="1703.2798767089844" w:right="1537.200927734375" w:firstLine="720.88012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Truffle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un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framework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muy habitual en cualquier proyecto profesional y está  muy documentado. Es una herramienta de línea de comandos que se utiliza para facilitar el desarrollo y ejecución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Smart Contracts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Truffle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permite crear una estructura de  proyecto: archivos y directorios, con unos simples pasos. También, facilita la  configuración y conexión con la redes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Blockchain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9.6530151367188" w:line="240" w:lineRule="auto"/>
        <w:ind w:left="0" w:right="5731.0003662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4330.466003417969" w:right="1596.4801025390625"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UNIVERSIDAD PONTIFICIA COMILLAS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SCUELA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ÉCNICA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UPERIOR 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NGENIERÍA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(ICAI)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RADO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NGENIERÍA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ECNOLOGÍAS DE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ELECOMUNICACIÓN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220703125" w:line="240" w:lineRule="auto"/>
        <w:ind w:left="0" w:right="1599.395751953125" w:firstLine="0"/>
        <w:jc w:val="right"/>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tl w:val="0"/>
        </w:rPr>
        <w:t xml:space="preserve">ESCRIPCIÓN DE LAS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tl w:val="0"/>
        </w:rPr>
        <w:t xml:space="preserve">ECNOLOGÍAS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81005859375" w:line="240" w:lineRule="auto"/>
        <w:ind w:left="0" w:right="4687.000732421875" w:firstLine="0"/>
        <w:jc w:val="right"/>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Pr>
        <w:drawing>
          <wp:inline distB="19050" distT="19050" distL="19050" distR="19050">
            <wp:extent cx="1028700" cy="1079335"/>
            <wp:effectExtent b="0" l="0" r="0" t="0"/>
            <wp:docPr id="40" name="image40.png"/>
            <a:graphic>
              <a:graphicData uri="http://schemas.openxmlformats.org/drawingml/2006/picture">
                <pic:pic>
                  <pic:nvPicPr>
                    <pic:cNvPr id="0" name="image40.png"/>
                    <pic:cNvPicPr preferRelativeResize="0"/>
                  </pic:nvPicPr>
                  <pic:blipFill>
                    <a:blip r:embed="rId24"/>
                    <a:srcRect b="0" l="0" r="0" t="0"/>
                    <a:stretch>
                      <a:fillRect/>
                    </a:stretch>
                  </pic:blipFill>
                  <pic:spPr>
                    <a:xfrm>
                      <a:off x="0" y="0"/>
                      <a:ext cx="1028700" cy="1079335"/>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75.6097412109375" w:firstLine="0"/>
        <w:jc w:val="righ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Ilustración 7: Logo Truffle [13]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333740234375" w:line="240" w:lineRule="auto"/>
        <w:ind w:left="1705.9199523925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Dentro del entorno de Truffle de trabajo se encuentra: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91943359375" w:line="341.86248779296875" w:lineRule="auto"/>
        <w:ind w:left="2776.0000610351562" w:right="1542.279052734375" w:hanging="36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Ganache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permite la ejecución de pruebas de forma local, tal como se  explica en el siguiente apartado.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5849609375" w:line="343.86240005493164" w:lineRule="auto"/>
        <w:ind w:left="2776.4801025390625" w:right="1540.238037109375" w:hanging="362.1600341796875"/>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Drizzle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facilita la interfaz de usuario en la creación de una Dapp. Se trata  de un conjunto de bibliotecas sobre las que se encargan de sincronizar y  actualizar la información del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Smart Contract.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57861328125" w:line="343.86240005493164" w:lineRule="auto"/>
        <w:ind w:left="2773.8400268554688" w:right="1537.440185546875" w:hanging="359.5199584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Truffle Teams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posibilita supervisar el estado de la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Blockchain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Visualizar  el número de bloques creados, la cantidad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utilizada, ejecutar test de  manera automática, o vigilar eventos son algunas de sus funcionalidades.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8575439453125" w:line="345.8617401123047" w:lineRule="auto"/>
        <w:ind w:left="1705.9199523925781" w:right="1594.7998046875" w:firstLine="718.24005126953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Truffle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aún se encuentra en desarrollo por lo que algunas funciones sobre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Truffle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funcionan bien, por lo que es importante mantener la última versión.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05810546875" w:line="240" w:lineRule="auto"/>
        <w:ind w:left="1693.7806701660156" w:right="0" w:firstLine="0"/>
        <w:jc w:val="left"/>
        <w:rPr>
          <w:rFonts w:ascii="Times New Roman" w:cs="Times New Roman" w:eastAsia="Times New Roman" w:hAnsi="Times New Roman"/>
          <w:b w:val="1"/>
          <w:i w:val="1"/>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1.920000076293945"/>
          <w:szCs w:val="31.920000076293945"/>
          <w:u w:val="none"/>
          <w:shd w:fill="auto" w:val="clear"/>
          <w:vertAlign w:val="baseline"/>
          <w:rtl w:val="0"/>
        </w:rPr>
        <w:t xml:space="preserve">2.4 G</w:t>
      </w:r>
      <w:r w:rsidDel="00000000" w:rsidR="00000000" w:rsidRPr="00000000">
        <w:rPr>
          <w:rFonts w:ascii="Times New Roman" w:cs="Times New Roman" w:eastAsia="Times New Roman" w:hAnsi="Times New Roman"/>
          <w:b w:val="1"/>
          <w:i w:val="1"/>
          <w:smallCaps w:val="0"/>
          <w:strike w:val="0"/>
          <w:color w:val="000000"/>
          <w:sz w:val="25.920000076293945"/>
          <w:szCs w:val="25.920000076293945"/>
          <w:u w:val="none"/>
          <w:shd w:fill="auto" w:val="clear"/>
          <w:vertAlign w:val="baseline"/>
          <w:rtl w:val="0"/>
        </w:rPr>
        <w:t xml:space="preserve">ANACHE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2938232421875" w:line="344.86207008361816" w:lineRule="auto"/>
        <w:ind w:left="1708.0799865722656" w:right="1539.239501953125" w:firstLine="704.79995727539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redes están hechas por uno o más nodos. Un nodo es un máquina que corre un  cliente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Ethereum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 nodo lo puede crear cualquiera, lo único que hay que hacer es  encender el ordenador, descargar el software del cliente y conectarlo a la red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Ethereum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578125" w:line="345.1952075958252" w:lineRule="auto"/>
        <w:ind w:left="1703.2798767089844" w:right="1537.200927734375" w:firstLine="719.20013427734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Ganache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un simulador del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Blockchain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forma local, por ello no se tiene que  pagar y se puede probar rápidamente. Por lo tanto,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Ganache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permite simular un nodo de  Ethereum, aunque sin descargarte toda la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Blockchain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existente, a diferencia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Geth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(cliente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Ethereum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es más lento y necesita bastantes recursos para su ejecución.</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9.444580078125" w:line="240" w:lineRule="auto"/>
        <w:ind w:left="0" w:right="5731.0003662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4330.466003417969" w:right="1596.4801025390625"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UNIVERSIDAD PONTIFICIA COMILLAS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SCUELA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ÉCNICA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UPERIOR 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NGENIERÍA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(ICAI)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RADO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NGENIERÍA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ECNOLOGÍAS DE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ELECOMUNICACIÓN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220703125" w:line="240" w:lineRule="auto"/>
        <w:ind w:left="0" w:right="1599.395751953125" w:firstLine="0"/>
        <w:jc w:val="right"/>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tl w:val="0"/>
        </w:rPr>
        <w:t xml:space="preserve">ESCRIPCIÓN DE LAS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tl w:val="0"/>
        </w:rPr>
        <w:t xml:space="preserve">ECNOLOGÍAS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81005859375" w:line="240" w:lineRule="auto"/>
        <w:ind w:left="0" w:right="5303.00048828125" w:firstLine="0"/>
        <w:jc w:val="right"/>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Pr>
        <w:drawing>
          <wp:inline distB="19050" distT="19050" distL="19050" distR="19050">
            <wp:extent cx="700405" cy="1079208"/>
            <wp:effectExtent b="0" l="0" r="0" t="0"/>
            <wp:docPr id="44" name="image44.png"/>
            <a:graphic>
              <a:graphicData uri="http://schemas.openxmlformats.org/drawingml/2006/picture">
                <pic:pic>
                  <pic:nvPicPr>
                    <pic:cNvPr id="0" name="image44.png"/>
                    <pic:cNvPicPr preferRelativeResize="0"/>
                  </pic:nvPicPr>
                  <pic:blipFill>
                    <a:blip r:embed="rId25"/>
                    <a:srcRect b="0" l="0" r="0" t="0"/>
                    <a:stretch>
                      <a:fillRect/>
                    </a:stretch>
                  </pic:blipFill>
                  <pic:spPr>
                    <a:xfrm>
                      <a:off x="0" y="0"/>
                      <a:ext cx="700405" cy="1079208"/>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86.8096923828125" w:firstLine="0"/>
        <w:jc w:val="righ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Ilustración 8: Logo Ganache [14]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333740234375" w:line="345.11183738708496" w:lineRule="auto"/>
        <w:ind w:left="1705.9199523925781" w:right="1537.440185546875" w:firstLine="710.80001831054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Cada transacción hecha 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Ganache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guarda por defecto en la memoria. En el  momento que reseteas, se pierde todo 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Ganache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está modificando esto para que 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Ganache 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exista un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workspace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sobre el que trabajar. [15]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607421875" w:line="345.19540786743164" w:lineRule="auto"/>
        <w:ind w:left="1705.4399108886719" w:right="1537.200927734375" w:firstLine="717.040100097656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Ganache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pertenece al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framework Truffle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Existe la opción de utilizar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Ganache-cli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se utiliza a través del editor y la ventana de comando para ejecutar, compilar, probar  y desplegar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Smart Contracts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siendo un inconveniente su interfaz. Por ello, se ha trabajado  de manera visual con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Ganache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tal como aparece en la Ilustración 9.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1248779296875" w:line="204.31341648101807" w:lineRule="auto"/>
        <w:ind w:left="2256.0000610351562" w:right="2196.800537109375"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099052" cy="2682875"/>
            <wp:effectExtent b="0" l="0" r="0" t="0"/>
            <wp:docPr id="45" name="image45.png"/>
            <a:graphic>
              <a:graphicData uri="http://schemas.openxmlformats.org/drawingml/2006/picture">
                <pic:pic>
                  <pic:nvPicPr>
                    <pic:cNvPr id="0" name="image45.png"/>
                    <pic:cNvPicPr preferRelativeResize="0"/>
                  </pic:nvPicPr>
                  <pic:blipFill>
                    <a:blip r:embed="rId26"/>
                    <a:srcRect b="0" l="0" r="0" t="0"/>
                    <a:stretch>
                      <a:fillRect/>
                    </a:stretch>
                  </pic:blipFill>
                  <pic:spPr>
                    <a:xfrm>
                      <a:off x="0" y="0"/>
                      <a:ext cx="4099052" cy="26828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668012" cy="3253613"/>
            <wp:effectExtent b="0" l="0" r="0" t="0"/>
            <wp:docPr id="42" name="image42.png"/>
            <a:graphic>
              <a:graphicData uri="http://schemas.openxmlformats.org/drawingml/2006/picture">
                <pic:pic>
                  <pic:nvPicPr>
                    <pic:cNvPr id="0" name="image42.png"/>
                    <pic:cNvPicPr preferRelativeResize="0"/>
                  </pic:nvPicPr>
                  <pic:blipFill>
                    <a:blip r:embed="rId27"/>
                    <a:srcRect b="0" l="0" r="0" t="0"/>
                    <a:stretch>
                      <a:fillRect/>
                    </a:stretch>
                  </pic:blipFill>
                  <pic:spPr>
                    <a:xfrm>
                      <a:off x="0" y="0"/>
                      <a:ext cx="4668012" cy="3253613"/>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Ilustración 9: Aplicación Ganache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80426025390625" w:line="344.8287105560303" w:lineRule="auto"/>
        <w:ind w:left="1708.5598754882812" w:right="1539.47998046875" w:firstLine="713.920135498046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Ganache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 ser una simulación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Blockchain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local, permite la creación de  diferente número de cuentas, ajustar el puerto local, indicar el saldo de la cuenta, ver las  diferentes transacciones realizadas, así como importar las diferentes cuentas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Metamask</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8910217285156" w:line="240" w:lineRule="auto"/>
        <w:ind w:left="0" w:right="5731.0003662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4330.466003417969" w:right="1596.4801025390625"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UNIVERSIDAD PONTIFICIA COMILLAS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SCUELA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ÉCNICA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UPERIOR 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NGENIERÍA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(ICAI)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RADO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NGENIERÍA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ECNOLOGÍAS DE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ELECOMUNICACIÓN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220703125" w:line="240" w:lineRule="auto"/>
        <w:ind w:left="0" w:right="1599.395751953125" w:firstLine="0"/>
        <w:jc w:val="right"/>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tl w:val="0"/>
        </w:rPr>
        <w:t xml:space="preserve">ESCRIPCIÓN DE LAS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tl w:val="0"/>
        </w:rPr>
        <w:t xml:space="preserve">ECNOLOGÍAS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1923828125" w:line="344.8622131347656" w:lineRule="auto"/>
        <w:ind w:left="1700.3999328613281" w:right="1540.718994140625" w:firstLine="10.55999755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través de su clave privada. Por tanto, permite inspeccionar el funcionamiento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Blockchain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un control avanzado sin ningún coste para la fase de pruebas realizada antes  de la implantación.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257568359375" w:line="344.5286750793457" w:lineRule="auto"/>
        <w:ind w:left="1702.0799255371094" w:right="1536.96044921875" w:firstLine="720.4000854492188"/>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Ganache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tiene la desventaja de que no es exactamente igual que la red principal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Ethereum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el tema de la minería. 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Ganache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hay mineros por lo que el rendimiento  y rapidez de la red puede variar. El segundo inconveniente es que el límite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la  red principal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Ethereum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puede ser modificado por los mineros, mientras que 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Ganache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140625" w:line="240" w:lineRule="auto"/>
        <w:ind w:left="1705.9199523925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ocurre.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919921875" w:line="240" w:lineRule="auto"/>
        <w:ind w:left="1693.7806701660156" w:right="0" w:firstLine="0"/>
        <w:jc w:val="left"/>
        <w:rPr>
          <w:rFonts w:ascii="Times New Roman" w:cs="Times New Roman" w:eastAsia="Times New Roman" w:hAnsi="Times New Roman"/>
          <w:b w:val="1"/>
          <w:i w:val="1"/>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1.920000076293945"/>
          <w:szCs w:val="31.920000076293945"/>
          <w:u w:val="none"/>
          <w:shd w:fill="auto" w:val="clear"/>
          <w:vertAlign w:val="baseline"/>
          <w:rtl w:val="0"/>
        </w:rPr>
        <w:t xml:space="preserve">2.5 E</w:t>
      </w:r>
      <w:r w:rsidDel="00000000" w:rsidR="00000000" w:rsidRPr="00000000">
        <w:rPr>
          <w:rFonts w:ascii="Times New Roman" w:cs="Times New Roman" w:eastAsia="Times New Roman" w:hAnsi="Times New Roman"/>
          <w:b w:val="1"/>
          <w:i w:val="1"/>
          <w:smallCaps w:val="0"/>
          <w:strike w:val="0"/>
          <w:color w:val="000000"/>
          <w:sz w:val="25.920000076293945"/>
          <w:szCs w:val="25.920000076293945"/>
          <w:u w:val="none"/>
          <w:shd w:fill="auto" w:val="clear"/>
          <w:vertAlign w:val="baseline"/>
          <w:rtl w:val="0"/>
        </w:rPr>
        <w:t xml:space="preserve">NTORNO DE </w:t>
      </w:r>
      <w:r w:rsidDel="00000000" w:rsidR="00000000" w:rsidRPr="00000000">
        <w:rPr>
          <w:rFonts w:ascii="Times New Roman" w:cs="Times New Roman" w:eastAsia="Times New Roman" w:hAnsi="Times New Roman"/>
          <w:b w:val="1"/>
          <w:i w:val="1"/>
          <w:smallCaps w:val="0"/>
          <w:strike w:val="0"/>
          <w:color w:val="000000"/>
          <w:sz w:val="31.920000076293945"/>
          <w:szCs w:val="31.920000076293945"/>
          <w:u w:val="none"/>
          <w:shd w:fill="auto" w:val="clear"/>
          <w:vertAlign w:val="baseline"/>
          <w:rtl w:val="0"/>
        </w:rPr>
        <w:t xml:space="preserve">D</w:t>
      </w:r>
      <w:r w:rsidDel="00000000" w:rsidR="00000000" w:rsidRPr="00000000">
        <w:rPr>
          <w:rFonts w:ascii="Times New Roman" w:cs="Times New Roman" w:eastAsia="Times New Roman" w:hAnsi="Times New Roman"/>
          <w:b w:val="1"/>
          <w:i w:val="1"/>
          <w:smallCaps w:val="0"/>
          <w:strike w:val="0"/>
          <w:color w:val="000000"/>
          <w:sz w:val="25.920000076293945"/>
          <w:szCs w:val="25.920000076293945"/>
          <w:u w:val="none"/>
          <w:shd w:fill="auto" w:val="clear"/>
          <w:vertAlign w:val="baseline"/>
          <w:rtl w:val="0"/>
        </w:rPr>
        <w:t xml:space="preserve">ESARROLLO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2938232421875" w:line="345.8617401123047" w:lineRule="auto"/>
        <w:ind w:left="1714.3199157714844" w:right="1537.440185546875" w:firstLine="705.7600402832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presenta un análisis de los entornos de desarrollos posibles a emplear para  seleccionar los recursos más apropiados: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05810546875" w:line="240" w:lineRule="auto"/>
        <w:ind w:left="1707.5062561035156"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2.5.1 R</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EMIX </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IDE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93603515625" w:line="344.8619556427002" w:lineRule="auto"/>
        <w:ind w:left="1702.7999877929688" w:right="1537.440185546875" w:firstLine="710.0799560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un editor de texto con compilador realizado en el navegador que permite crear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Smart Contracts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Ethereum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Solidity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Las ventajas que posee es que es muy sencillo  de utilizar y posee una buena interfaz, como puede observarse en la Ilustración 10. Los  problemas que presenta es que al funcionar sólo en el navegador, no testea correctamente  los tiempos de transacciones. [16] Además, a la hora de testear los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Smart Contracts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necesario realizar diversos pasos, lo que supone incomodidad en un gran proyecto. A la  hora de realizar una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supone una traba añadida, de manera que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Remix IDE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un  buen sistema como inicio a la programación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Smart Contracts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pero no es recomendable  para realizar grandes desarrollos.</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5779418945312" w:line="240" w:lineRule="auto"/>
        <w:ind w:left="0" w:right="5731.0003662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00.1202392578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UNIVERSIDAD PONTIFICIA COMILLAS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96.4801025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SCUELA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ÉCNICA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UPERIOR 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NGENIERÍA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(ICAI)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00.321044921875"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RADO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NGENIERÍA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ECNOLOGÍAS DE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ELECOMUNICACIÓN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126220703125" w:line="240" w:lineRule="auto"/>
        <w:ind w:left="0" w:right="1599.395751953125" w:firstLine="0"/>
        <w:jc w:val="right"/>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tl w:val="0"/>
        </w:rPr>
        <w:t xml:space="preserve">ESCRIPCIÓN DE LAS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tl w:val="0"/>
        </w:rPr>
        <w:t xml:space="preserve">ECNOLOGÍAS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19677734375" w:line="240" w:lineRule="auto"/>
        <w:ind w:left="0" w:right="60.799560546875" w:firstLine="0"/>
        <w:jc w:val="right"/>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Pr>
        <w:drawing>
          <wp:inline distB="19050" distT="19050" distL="19050" distR="19050">
            <wp:extent cx="5400040" cy="3578225"/>
            <wp:effectExtent b="0" l="0" r="0" t="0"/>
            <wp:docPr id="43" name="image43.png"/>
            <a:graphic>
              <a:graphicData uri="http://schemas.openxmlformats.org/drawingml/2006/picture">
                <pic:pic>
                  <pic:nvPicPr>
                    <pic:cNvPr id="0" name="image43.png"/>
                    <pic:cNvPicPr preferRelativeResize="0"/>
                  </pic:nvPicPr>
                  <pic:blipFill>
                    <a:blip r:embed="rId28"/>
                    <a:srcRect b="0" l="0" r="0" t="0"/>
                    <a:stretch>
                      <a:fillRect/>
                    </a:stretch>
                  </pic:blipFill>
                  <pic:spPr>
                    <a:xfrm>
                      <a:off x="0" y="0"/>
                      <a:ext cx="5400040" cy="3578225"/>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Pr>
        <w:drawing>
          <wp:inline distB="19050" distT="19050" distL="19050" distR="19050">
            <wp:extent cx="5969508" cy="4148329"/>
            <wp:effectExtent b="0" l="0" r="0" t="0"/>
            <wp:docPr id="47" name="image47.png"/>
            <a:graphic>
              <a:graphicData uri="http://schemas.openxmlformats.org/drawingml/2006/picture">
                <pic:pic>
                  <pic:nvPicPr>
                    <pic:cNvPr id="0" name="image47.png"/>
                    <pic:cNvPicPr preferRelativeResize="0"/>
                  </pic:nvPicPr>
                  <pic:blipFill>
                    <a:blip r:embed="rId29"/>
                    <a:srcRect b="0" l="0" r="0" t="0"/>
                    <a:stretch>
                      <a:fillRect/>
                    </a:stretch>
                  </pic:blipFill>
                  <pic:spPr>
                    <a:xfrm>
                      <a:off x="0" y="0"/>
                      <a:ext cx="5969508" cy="4148329"/>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2.81982421875" w:firstLine="0"/>
        <w:jc w:val="righ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Ilustración 10: Remix IDE [17]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5333251953125" w:line="240" w:lineRule="auto"/>
        <w:ind w:left="1707.5062561035156"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2.5.2 V</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ISUAL </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S</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TUDIO </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S</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OLIDITY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2938232421875" w:line="344.94529724121094" w:lineRule="auto"/>
        <w:ind w:left="1702.7999877929688" w:right="1537.19970703125" w:firstLine="710.0799560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un entorno de desarrollo integrado que actualmente soporta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Solidity,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 que  permite desarrollar más fácilmente a través de diversas herramientas y desplegarlo en la  nube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Microsoft Azure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Las ventajas que presenta es que se puede desarrollar en una  red de pruebas o en la red principal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Ethereum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la facilidad añadida de diversas  herramientas. Aunque su interfaz no es tan simple como la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Remix IDE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también es  buena, como puede verse en la Ilustración 11. El gran problema que presenta actualmente  es que está en pleno desarrollo y genera muchos problemas de extensiones. [18]</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5.2944946289062" w:line="240" w:lineRule="auto"/>
        <w:ind w:left="0" w:right="5731.0003662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00.1202392578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UNIVERSIDAD PONTIFICIA COMILLAS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96.4801025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SCUELA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ÉCNICA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UPERIOR 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NGENIERÍA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(ICAI)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00.321044921875"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RADO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NGENIERÍA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ECNOLOGÍAS DE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ELECOMUNICACIÓN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126220703125" w:line="240" w:lineRule="auto"/>
        <w:ind w:left="0" w:right="1599.395751953125" w:firstLine="0"/>
        <w:jc w:val="right"/>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tl w:val="0"/>
        </w:rPr>
        <w:t xml:space="preserve">ESCRIPCIÓN DE LAS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tl w:val="0"/>
        </w:rPr>
        <w:t xml:space="preserve">ECNOLOGÍAS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19677734375" w:line="240" w:lineRule="auto"/>
        <w:ind w:left="0" w:right="60.799560546875" w:firstLine="0"/>
        <w:jc w:val="right"/>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Pr>
        <w:drawing>
          <wp:inline distB="19050" distT="19050" distL="19050" distR="19050">
            <wp:extent cx="5400040" cy="3440430"/>
            <wp:effectExtent b="0" l="0" r="0" t="0"/>
            <wp:docPr id="48" name="image48.png"/>
            <a:graphic>
              <a:graphicData uri="http://schemas.openxmlformats.org/drawingml/2006/picture">
                <pic:pic>
                  <pic:nvPicPr>
                    <pic:cNvPr id="0" name="image48.png"/>
                    <pic:cNvPicPr preferRelativeResize="0"/>
                  </pic:nvPicPr>
                  <pic:blipFill>
                    <a:blip r:embed="rId30"/>
                    <a:srcRect b="0" l="0" r="0" t="0"/>
                    <a:stretch>
                      <a:fillRect/>
                    </a:stretch>
                  </pic:blipFill>
                  <pic:spPr>
                    <a:xfrm>
                      <a:off x="0" y="0"/>
                      <a:ext cx="5400040" cy="344043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Pr>
        <w:drawing>
          <wp:inline distB="19050" distT="19050" distL="19050" distR="19050">
            <wp:extent cx="5969508" cy="4011168"/>
            <wp:effectExtent b="0" l="0" r="0" t="0"/>
            <wp:docPr id="46" name="image46.png"/>
            <a:graphic>
              <a:graphicData uri="http://schemas.openxmlformats.org/drawingml/2006/picture">
                <pic:pic>
                  <pic:nvPicPr>
                    <pic:cNvPr id="0" name="image46.png"/>
                    <pic:cNvPicPr preferRelativeResize="0"/>
                  </pic:nvPicPr>
                  <pic:blipFill>
                    <a:blip r:embed="rId31"/>
                    <a:srcRect b="0" l="0" r="0" t="0"/>
                    <a:stretch>
                      <a:fillRect/>
                    </a:stretch>
                  </pic:blipFill>
                  <pic:spPr>
                    <a:xfrm>
                      <a:off x="0" y="0"/>
                      <a:ext cx="5969508" cy="4011168"/>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62.8094482421875" w:firstLine="0"/>
        <w:jc w:val="righ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Ilustración 11: Visual Studio Solidity [19]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533935546875" w:line="240" w:lineRule="auto"/>
        <w:ind w:left="1707.5062561035156"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2.5.3 E</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DITOR </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A</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TOM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893310546875" w:line="344.9453830718994" w:lineRule="auto"/>
        <w:ind w:left="1667.0399475097656" w:right="1536.96044921875" w:firstLine="730.960083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Atom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un editor de texto editable que permite tener una visualización de los  diferentes paquetes, tal como se muestra en la Ilustración 12, y, unido al plugin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Atom  Solidity Linter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remarca el lenguaje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Solidity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 Además,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Atom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vincula fácilmente al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framework Truffle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 que permite ahorrar mucho tiempo al programador. Su interfaz  permite visualizar el proyecto de manera cómoda. Asimismo, posee una gran cantidad de  paquetes que se instalan fácilmente junto a gran cantidad de información. También, se  puede personalizar diferentes paneles de visualización.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6.4944458007812" w:line="240" w:lineRule="auto"/>
        <w:ind w:left="0" w:right="5731.0003662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00.1202392578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UNIVERSIDAD PONTIFICIA COMILLAS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96.4801025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SCUELA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ÉCNICA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UPERIOR 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NGENIERÍA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(ICAI)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00.321044921875"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RADO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NGENIERÍA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ECNOLOGÍAS DE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ELECOMUNICACIÓN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126220703125" w:line="240" w:lineRule="auto"/>
        <w:ind w:left="0" w:right="1599.395751953125" w:firstLine="0"/>
        <w:jc w:val="right"/>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tl w:val="0"/>
        </w:rPr>
        <w:t xml:space="preserve">ESCRIPCIÓN DE LAS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tl w:val="0"/>
        </w:rPr>
        <w:t xml:space="preserve">ECNOLOGÍAS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19677734375" w:line="240" w:lineRule="auto"/>
        <w:ind w:left="0" w:right="0" w:firstLine="0"/>
        <w:jc w:val="center"/>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Pr>
        <w:drawing>
          <wp:inline distB="19050" distT="19050" distL="19050" distR="19050">
            <wp:extent cx="4457065" cy="4716018"/>
            <wp:effectExtent b="0" l="0" r="0" t="0"/>
            <wp:docPr id="3" name="image3.png"/>
            <a:graphic>
              <a:graphicData uri="http://schemas.openxmlformats.org/drawingml/2006/picture">
                <pic:pic>
                  <pic:nvPicPr>
                    <pic:cNvPr id="0" name="image3.png"/>
                    <pic:cNvPicPr preferRelativeResize="0"/>
                  </pic:nvPicPr>
                  <pic:blipFill>
                    <a:blip r:embed="rId32"/>
                    <a:srcRect b="0" l="0" r="0" t="0"/>
                    <a:stretch>
                      <a:fillRect/>
                    </a:stretch>
                  </pic:blipFill>
                  <pic:spPr>
                    <a:xfrm>
                      <a:off x="0" y="0"/>
                      <a:ext cx="4457065" cy="4716018"/>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Pr>
        <w:drawing>
          <wp:inline distB="19050" distT="19050" distL="19050" distR="19050">
            <wp:extent cx="5027676" cy="5286756"/>
            <wp:effectExtent b="0" l="0" r="0" t="0"/>
            <wp:docPr id="4" name="image4.png"/>
            <a:graphic>
              <a:graphicData uri="http://schemas.openxmlformats.org/drawingml/2006/picture">
                <pic:pic>
                  <pic:nvPicPr>
                    <pic:cNvPr id="0" name="image4.png"/>
                    <pic:cNvPicPr preferRelativeResize="0"/>
                  </pic:nvPicPr>
                  <pic:blipFill>
                    <a:blip r:embed="rId33"/>
                    <a:srcRect b="0" l="0" r="0" t="0"/>
                    <a:stretch>
                      <a:fillRect/>
                    </a:stretch>
                  </pic:blipFill>
                  <pic:spPr>
                    <a:xfrm>
                      <a:off x="0" y="0"/>
                      <a:ext cx="5027676" cy="5286756"/>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31.1676025390625" w:firstLine="0"/>
        <w:jc w:val="righ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Ilustración 12: Atom Editor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5333251953125" w:line="240" w:lineRule="auto"/>
        <w:ind w:left="1707.5062561035156"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2.5.4 C</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OMPARATIVA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29351806640625" w:line="345.1119804382324" w:lineRule="auto"/>
        <w:ind w:left="1708.0799865722656" w:right="1538.160400390625" w:firstLine="704.79995727539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difícil, tomar la decisión correcta sobre el IDE de desarrollo, puesto que al no  estar afianzadas, hay que enfrentarse a los diversos problemas que surgen en el uso de  cada uno de ellos.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80322265625" w:line="345.86151123046875" w:lineRule="auto"/>
        <w:ind w:left="1714.3199157714844" w:right="1537.19970703125" w:firstLine="702.40005493164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se quiere realizar el despliegue de una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Dapp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la red de pruebas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Rinkeby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descarta la utilización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Remix IDE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 complicar los pasos.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85205078125" w:line="345.8617401123047" w:lineRule="auto"/>
        <w:ind w:left="1703.2798767089844" w:right="1537.679443359375" w:firstLine="710.8001708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Respecto al trío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Atom-Truffle-Ganache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frente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Visual Studio Solidity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destaca el  primero, a pesar de que su utilización es más compleja, permite una gran cantidad de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3780517578125" w:line="240" w:lineRule="auto"/>
        <w:ind w:left="0" w:right="5731.0003662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4330.466003417969" w:right="1596.4801025390625"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UNIVERSIDAD PONTIFICIA COMILLAS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SCUELA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ÉCNICA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UPERIOR 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NGENIERÍA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(ICAI)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RADO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NGENIERÍA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ECNOLOGÍAS DE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ELECOMUNICACIÓN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220703125" w:line="240" w:lineRule="auto"/>
        <w:ind w:left="0" w:right="1599.395751953125" w:firstLine="0"/>
        <w:jc w:val="right"/>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tl w:val="0"/>
        </w:rPr>
        <w:t xml:space="preserve">ESCRIPCIÓN DE LAS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tl w:val="0"/>
        </w:rPr>
        <w:t xml:space="preserve">ECNOLOGÍAS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1923828125" w:line="345.8617401123047" w:lineRule="auto"/>
        <w:ind w:left="1705.9199523925781" w:right="1538.759765625" w:hanging="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pruebas requeridas en este tipo de proyectos donde no funcionar como debe implica,  muchas veces, un gran gasto económico.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859130859375" w:line="345.0761890411377" w:lineRule="auto"/>
        <w:ind w:left="1704.9598693847656" w:right="1539.3994140625" w:firstLine="707.92007446289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la tabla que se muestra a continuación, se han valorados distintos aspectos que  caracterizan a los entornos de desarrollo. Estas características a valorar son cómo se  integran todas las funcionalidades que se pueden llegar a obtener, la facilidad de  desarrollo que muestra el entorno y la simplicidad del programa, la curva de aprendizaje  a la que hay que enfrentarse, la facilidad y exactitud con la que se pueden analizar las  transacciones de la red Ethereum desde la propia interfaz y por último la estabilidad que  muestra en el mercado cada uno de estos entornos de desarrollo. Se han evaluado desde  Muy Bajo en el peor de los casos hasta Muy Alto. </w:t>
      </w:r>
    </w:p>
    <w:tbl>
      <w:tblPr>
        <w:tblStyle w:val="Table1"/>
        <w:tblW w:w="3970.0" w:type="dxa"/>
        <w:jc w:val="left"/>
        <w:tblInd w:w="4318.59985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6.0003662109375"/>
        <w:gridCol w:w="2553.9996337890625"/>
        <w:tblGridChange w:id="0">
          <w:tblGrid>
            <w:gridCol w:w="1416.0003662109375"/>
            <w:gridCol w:w="2553.9996337890625"/>
          </w:tblGrid>
        </w:tblGridChange>
      </w:tblGrid>
      <w:tr>
        <w:trPr>
          <w:cantSplit w:val="0"/>
          <w:trHeight w:val="6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Remix IDE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23.599853515625" w:firstLine="0"/>
              <w:jc w:val="righ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Microsoft Visual Studio Atom Editor</w:t>
            </w:r>
          </w:p>
        </w:tc>
      </w:tr>
      <w:tr>
        <w:trPr>
          <w:cantSplit w:val="0"/>
          <w:trHeight w:val="66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Muy Bajo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Alto </w:t>
            </w:r>
          </w:p>
        </w:tc>
      </w:tr>
      <w:tr>
        <w:trPr>
          <w:cantSplit w:val="0"/>
          <w:trHeight w:val="107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Alto </w:t>
            </w:r>
          </w:p>
        </w:tc>
      </w:tr>
      <w:tr>
        <w:trPr>
          <w:cantSplit w:val="0"/>
          <w:trHeight w:val="107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Bajo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Medio </w:t>
            </w:r>
          </w:p>
        </w:tc>
      </w:tr>
      <w:tr>
        <w:trPr>
          <w:cantSplit w:val="0"/>
          <w:trHeight w:val="107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Muy Alto </w:t>
            </w:r>
          </w:p>
        </w:tc>
      </w:tr>
      <w:tr>
        <w:trPr>
          <w:cantSplit w:val="0"/>
          <w:trHeight w:val="664.8001098632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Bajo </w:t>
            </w:r>
          </w:p>
        </w:tc>
      </w:tr>
    </w:tbl>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91.800537109375" w:firstLine="0"/>
        <w:jc w:val="righ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594482421875" w:line="240" w:lineRule="auto"/>
        <w:ind w:left="2270.3201293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pgSz w:h="16820" w:w="11900" w:orient="portrait"/>
          <w:pgMar w:bottom="0" w:top="691.201171875" w:left="0" w:right="95.999755859375"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Integración Medio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720458984375" w:line="344.19568061828613"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Facilidad de  desarrollo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52429199218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Curva de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aprendizaje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9462890625" w:line="345.8617401123047"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Análisis de  transacciones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897.9738235473633"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Muy Alto Medio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4589843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20" w:w="11900" w:orient="portrait"/>
          <w:pgMar w:bottom="0" w:top="691.201171875" w:left="2268.8800048828125" w:right="2430" w:header="0" w:footer="720"/>
          <w:cols w:equalWidth="0" w:num="2">
            <w:col w:space="0" w:w="3620"/>
            <w:col w:space="0" w:w="362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Muy Alto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5201416015625" w:line="557.7774810791016" w:lineRule="auto"/>
        <w:ind w:left="2268.8800048828125" w:right="2589.4805908203125"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Estabilidad Alto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Tabla 1. Comparativa entre entornos de desarrollo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4254150390625" w:line="240" w:lineRule="auto"/>
        <w:ind w:left="1693.7806701660156" w:right="0" w:firstLine="0"/>
        <w:jc w:val="left"/>
        <w:rPr>
          <w:rFonts w:ascii="Times New Roman" w:cs="Times New Roman" w:eastAsia="Times New Roman" w:hAnsi="Times New Roman"/>
          <w:b w:val="1"/>
          <w:i w:val="1"/>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1.920000076293945"/>
          <w:szCs w:val="31.920000076293945"/>
          <w:u w:val="none"/>
          <w:shd w:fill="auto" w:val="clear"/>
          <w:vertAlign w:val="baseline"/>
          <w:rtl w:val="0"/>
        </w:rPr>
        <w:t xml:space="preserve">2.6 M</w:t>
      </w:r>
      <w:r w:rsidDel="00000000" w:rsidR="00000000" w:rsidRPr="00000000">
        <w:rPr>
          <w:rFonts w:ascii="Times New Roman" w:cs="Times New Roman" w:eastAsia="Times New Roman" w:hAnsi="Times New Roman"/>
          <w:b w:val="1"/>
          <w:i w:val="1"/>
          <w:smallCaps w:val="0"/>
          <w:strike w:val="0"/>
          <w:color w:val="000000"/>
          <w:sz w:val="25.920000076293945"/>
          <w:szCs w:val="25.920000076293945"/>
          <w:u w:val="none"/>
          <w:shd w:fill="auto" w:val="clear"/>
          <w:vertAlign w:val="baseline"/>
          <w:rtl w:val="0"/>
        </w:rPr>
        <w:t xml:space="preserve">ETAMASK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2938232421875" w:line="344.50658798217773" w:lineRule="auto"/>
        <w:ind w:left="1706.6398620605469" w:right="1537.440185546875" w:firstLine="699.280090332031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Metamask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un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plugin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 navegador que facilita interactuar con la red de pruebas  sin la necesidad de ser un desarrollador.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Metamask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una cartera digital donde almacenar  los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Ethers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través de las claves de las cuentas. Se guardan de manera segura, puesto que  acumula las claves en el navegador del usuario en vez de servidores remotos. A diferencia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01318359375" w:line="240" w:lineRule="auto"/>
        <w:ind w:left="0" w:right="5731.0003662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4330.466003417969" w:right="1596.4801025390625"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UNIVERSIDAD PONTIFICIA COMILLAS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SCUELA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ÉCNICA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UPERIOR 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NGENIERÍA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(ICAI)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RADO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NGENIERÍA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ECNOLOGÍAS DE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ELECOMUNICACIÓN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220703125" w:line="240" w:lineRule="auto"/>
        <w:ind w:left="0" w:right="1599.395751953125" w:firstLine="0"/>
        <w:jc w:val="right"/>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tl w:val="0"/>
        </w:rPr>
        <w:t xml:space="preserve">ESCRIPCIÓN DE LAS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tl w:val="0"/>
        </w:rPr>
        <w:t xml:space="preserve">ECNOLOGÍAS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1923828125" w:line="344.8622131347656" w:lineRule="auto"/>
        <w:ind w:left="1703.2798767089844" w:right="1536.719970703125" w:firstLine="5.27999877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otro tipo de cuentas, como el email, una cuenta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Metamask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utiliza para todas las  redes de Ethereum : red principal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Ethereum, Rinkeby, Ropsten, Kovan, Goerli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también  a nivel local.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257568359375" w:line="344.5286750793457" w:lineRule="auto"/>
        <w:ind w:left="1703.2798767089844" w:right="1538.160400390625" w:firstLine="702.64007568359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Metamask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permite crear cuentas, importar cuentas a través de la clave privada y  conectar con un monedero físico como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Ledger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Trezor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Metamask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 realizar las  transacciones se indica el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 se utiliza para poder decidir sobre aceptarla o  rechazarla.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19140625" w:line="344.862699508667" w:lineRule="auto"/>
        <w:ind w:left="1701.5998840332031" w:right="1539.16015625" w:firstLine="704.3200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Metamask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utiliza en la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Dapp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que el usuario sin nociones de programación  pueda realizar transacciones (enviar dinero, almacenar datos…) a través de una interfaz  sencilla.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570068359375" w:line="240" w:lineRule="auto"/>
        <w:ind w:left="0" w:right="4791.36047363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037996" cy="1079500"/>
            <wp:effectExtent b="0" l="0" r="0" t="0"/>
            <wp:docPr id="1" name="image1.png"/>
            <a:graphic>
              <a:graphicData uri="http://schemas.openxmlformats.org/drawingml/2006/picture">
                <pic:pic>
                  <pic:nvPicPr>
                    <pic:cNvPr id="0" name="image1.png"/>
                    <pic:cNvPicPr preferRelativeResize="0"/>
                  </pic:nvPicPr>
                  <pic:blipFill>
                    <a:blip r:embed="rId34"/>
                    <a:srcRect b="0" l="0" r="0" t="0"/>
                    <a:stretch>
                      <a:fillRect/>
                    </a:stretch>
                  </pic:blipFill>
                  <pic:spPr>
                    <a:xfrm>
                      <a:off x="0" y="0"/>
                      <a:ext cx="1037996"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86.21826171875" w:firstLine="0"/>
        <w:jc w:val="righ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Ilustración 13: Logo Metamask [21]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3331298828125" w:line="343.8621139526367" w:lineRule="auto"/>
        <w:ind w:left="1703.2798767089844" w:right="1538.519287109375" w:firstLine="716.8000793457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ha preferido utilizar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Metamask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lugar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Mist Browser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interactuar en la  red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Ethereum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 encontrarse en una fase de desarrollo más avanzada.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581298828125" w:line="240" w:lineRule="auto"/>
        <w:ind w:left="1693.7806701660156" w:right="0" w:firstLine="0"/>
        <w:jc w:val="left"/>
        <w:rPr>
          <w:rFonts w:ascii="Times New Roman" w:cs="Times New Roman" w:eastAsia="Times New Roman" w:hAnsi="Times New Roman"/>
          <w:b w:val="1"/>
          <w:i w:val="1"/>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1.920000076293945"/>
          <w:szCs w:val="31.920000076293945"/>
          <w:u w:val="none"/>
          <w:shd w:fill="auto" w:val="clear"/>
          <w:vertAlign w:val="baseline"/>
          <w:rtl w:val="0"/>
        </w:rPr>
        <w:t xml:space="preserve">2.7 W</w:t>
      </w:r>
      <w:r w:rsidDel="00000000" w:rsidR="00000000" w:rsidRPr="00000000">
        <w:rPr>
          <w:rFonts w:ascii="Times New Roman" w:cs="Times New Roman" w:eastAsia="Times New Roman" w:hAnsi="Times New Roman"/>
          <w:b w:val="1"/>
          <w:i w:val="1"/>
          <w:smallCaps w:val="0"/>
          <w:strike w:val="0"/>
          <w:color w:val="000000"/>
          <w:sz w:val="25.920000076293945"/>
          <w:szCs w:val="25.920000076293945"/>
          <w:u w:val="none"/>
          <w:shd w:fill="auto" w:val="clear"/>
          <w:vertAlign w:val="baseline"/>
          <w:rtl w:val="0"/>
        </w:rPr>
        <w:t xml:space="preserve">EB</w:t>
      </w:r>
      <w:r w:rsidDel="00000000" w:rsidR="00000000" w:rsidRPr="00000000">
        <w:rPr>
          <w:rFonts w:ascii="Times New Roman" w:cs="Times New Roman" w:eastAsia="Times New Roman" w:hAnsi="Times New Roman"/>
          <w:b w:val="1"/>
          <w:i w:val="1"/>
          <w:smallCaps w:val="0"/>
          <w:strike w:val="0"/>
          <w:color w:val="000000"/>
          <w:sz w:val="31.920000076293945"/>
          <w:szCs w:val="31.920000076293945"/>
          <w:u w:val="none"/>
          <w:shd w:fill="auto" w:val="clear"/>
          <w:vertAlign w:val="baseline"/>
          <w:rtl w:val="0"/>
        </w:rPr>
        <w:t xml:space="preserve">3.</w:t>
      </w:r>
      <w:r w:rsidDel="00000000" w:rsidR="00000000" w:rsidRPr="00000000">
        <w:rPr>
          <w:rFonts w:ascii="Times New Roman" w:cs="Times New Roman" w:eastAsia="Times New Roman" w:hAnsi="Times New Roman"/>
          <w:b w:val="1"/>
          <w:i w:val="1"/>
          <w:smallCaps w:val="0"/>
          <w:strike w:val="0"/>
          <w:color w:val="000000"/>
          <w:sz w:val="25.920000076293945"/>
          <w:szCs w:val="25.920000076293945"/>
          <w:u w:val="none"/>
          <w:shd w:fill="auto" w:val="clear"/>
          <w:vertAlign w:val="baseline"/>
          <w:rtl w:val="0"/>
        </w:rPr>
        <w:t xml:space="preserve">JS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2938232421875" w:line="344.98695373535156" w:lineRule="auto"/>
        <w:ind w:left="1703.2798767089844" w:right="1537.19970703125" w:firstLine="710.320129394531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la red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Ethereum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puede conectar a través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Metamask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está disponible  para cualquier usuario, o a través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Web3.js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es recomendable para ser utilizado por  programadores.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Web3.js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un conjunto de bibliotecas que permite conectar las  transacciones: enviar y recibir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leer y escribir información 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Smart Contracts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la  creación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Smart Contracts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entre otros.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733154296875" w:line="344.8286533355713" w:lineRule="auto"/>
        <w:ind w:left="1703.2798767089844" w:right="1537.919921875" w:firstLine="709.60006713867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el proyecto se ha utilizado para desarrollar un cliente que se relacione con la  red Ethereum. Es decir, leer y escribir datos del servidor web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npm lite 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leer y  escribir en la red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Ethereum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el caso de enviar ciertos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Ether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una dirección, primero</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6913146972656" w:line="240" w:lineRule="auto"/>
        <w:ind w:left="0" w:right="5731.0003662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4330.466003417969" w:right="1596.4801025390625"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UNIVERSIDAD PONTIFICIA COMILLAS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SCUELA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ÉCNICA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UPERIOR 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NGENIERÍA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(ICAI)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RADO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NGENIERÍA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ECNOLOGÍAS DE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ELECOMUNICACIÓN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220703125" w:line="240" w:lineRule="auto"/>
        <w:ind w:left="0" w:right="1599.395751953125" w:firstLine="0"/>
        <w:jc w:val="right"/>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tl w:val="0"/>
        </w:rPr>
        <w:t xml:space="preserve">ESCRIPCIÓN DE LAS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tl w:val="0"/>
        </w:rPr>
        <w:t xml:space="preserve">ECNOLOGÍAS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1923828125" w:line="344.8622131347656" w:lineRule="auto"/>
        <w:ind w:left="1704.2399597167969" w:right="1538.519287109375" w:firstLine="10.0799560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envía al servidor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backend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Este servidor utiliza la librería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Web3.js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interactuar con  cualquier red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Ethereum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solamente la red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Ethereum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principal. El servidor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backend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utiliza esta librería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Web3.js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crear lo que se llama el objeto transacción.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5712890625" w:line="240" w:lineRule="auto"/>
        <w:ind w:left="0" w:right="4855.6005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270254" cy="1079500"/>
            <wp:effectExtent b="0" l="0" r="0" t="0"/>
            <wp:docPr id="2" name="image2.png"/>
            <a:graphic>
              <a:graphicData uri="http://schemas.openxmlformats.org/drawingml/2006/picture">
                <pic:pic>
                  <pic:nvPicPr>
                    <pic:cNvPr id="0" name="image2.png"/>
                    <pic:cNvPicPr preferRelativeResize="0"/>
                  </pic:nvPicPr>
                  <pic:blipFill>
                    <a:blip r:embed="rId35"/>
                    <a:srcRect b="0" l="0" r="0" t="0"/>
                    <a:stretch>
                      <a:fillRect/>
                    </a:stretch>
                  </pic:blipFill>
                  <pic:spPr>
                    <a:xfrm>
                      <a:off x="0" y="0"/>
                      <a:ext cx="1270254"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78.2733154296875" w:firstLine="0"/>
        <w:jc w:val="righ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Ilustración 14: Logo Web3.js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1328125" w:line="240" w:lineRule="auto"/>
        <w:ind w:left="1693.7806701660156" w:right="0" w:firstLine="0"/>
        <w:jc w:val="left"/>
        <w:rPr>
          <w:rFonts w:ascii="Times New Roman" w:cs="Times New Roman" w:eastAsia="Times New Roman" w:hAnsi="Times New Roman"/>
          <w:b w:val="1"/>
          <w:i w:val="1"/>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1.920000076293945"/>
          <w:szCs w:val="31.920000076293945"/>
          <w:u w:val="none"/>
          <w:shd w:fill="auto" w:val="clear"/>
          <w:vertAlign w:val="baseline"/>
          <w:rtl w:val="0"/>
        </w:rPr>
        <w:t xml:space="preserve">2.8 E</w:t>
      </w:r>
      <w:r w:rsidDel="00000000" w:rsidR="00000000" w:rsidRPr="00000000">
        <w:rPr>
          <w:rFonts w:ascii="Times New Roman" w:cs="Times New Roman" w:eastAsia="Times New Roman" w:hAnsi="Times New Roman"/>
          <w:b w:val="1"/>
          <w:i w:val="1"/>
          <w:smallCaps w:val="0"/>
          <w:strike w:val="0"/>
          <w:color w:val="000000"/>
          <w:sz w:val="25.920000076293945"/>
          <w:szCs w:val="25.920000076293945"/>
          <w:u w:val="none"/>
          <w:shd w:fill="auto" w:val="clear"/>
          <w:vertAlign w:val="baseline"/>
          <w:rtl w:val="0"/>
        </w:rPr>
        <w:t xml:space="preserve">THER</w:t>
      </w:r>
      <w:r w:rsidDel="00000000" w:rsidR="00000000" w:rsidRPr="00000000">
        <w:rPr>
          <w:rFonts w:ascii="Times New Roman" w:cs="Times New Roman" w:eastAsia="Times New Roman" w:hAnsi="Times New Roman"/>
          <w:b w:val="1"/>
          <w:i w:val="1"/>
          <w:smallCaps w:val="0"/>
          <w:strike w:val="0"/>
          <w:color w:val="000000"/>
          <w:sz w:val="31.920000076293945"/>
          <w:szCs w:val="31.920000076293945"/>
          <w:u w:val="none"/>
          <w:shd w:fill="auto" w:val="clear"/>
          <w:vertAlign w:val="baseline"/>
          <w:rtl w:val="0"/>
        </w:rPr>
        <w:t xml:space="preserve">S</w:t>
      </w:r>
      <w:r w:rsidDel="00000000" w:rsidR="00000000" w:rsidRPr="00000000">
        <w:rPr>
          <w:rFonts w:ascii="Times New Roman" w:cs="Times New Roman" w:eastAsia="Times New Roman" w:hAnsi="Times New Roman"/>
          <w:b w:val="1"/>
          <w:i w:val="1"/>
          <w:smallCaps w:val="0"/>
          <w:strike w:val="0"/>
          <w:color w:val="000000"/>
          <w:sz w:val="25.920000076293945"/>
          <w:szCs w:val="25.920000076293945"/>
          <w:u w:val="none"/>
          <w:shd w:fill="auto" w:val="clear"/>
          <w:vertAlign w:val="baseline"/>
          <w:rtl w:val="0"/>
        </w:rPr>
        <w:t xml:space="preserve">CAN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2938232421875" w:line="344.8619270324707" w:lineRule="auto"/>
        <w:ind w:left="1703.2798767089844" w:right="1537.19970703125" w:firstLine="709.60006713867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herramienta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EtherScan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posibilita buscar la transacción realizada en la distintas  redes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Ethereum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facilitando la transparencia, al ser externo a la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Fundación Ethereum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permitiendo la indexación y la búsqueda de todas las transacciones 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Ethereum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[22]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58154296875" w:line="240" w:lineRule="auto"/>
        <w:ind w:left="0" w:right="3111.1999511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30474" cy="683895"/>
            <wp:effectExtent b="0" l="0" r="0" t="0"/>
            <wp:docPr id="7" name="image7.png"/>
            <a:graphic>
              <a:graphicData uri="http://schemas.openxmlformats.org/drawingml/2006/picture">
                <pic:pic>
                  <pic:nvPicPr>
                    <pic:cNvPr id="0" name="image7.png"/>
                    <pic:cNvPicPr preferRelativeResize="0"/>
                  </pic:nvPicPr>
                  <pic:blipFill>
                    <a:blip r:embed="rId36"/>
                    <a:srcRect b="0" l="0" r="0" t="0"/>
                    <a:stretch>
                      <a:fillRect/>
                    </a:stretch>
                  </pic:blipFill>
                  <pic:spPr>
                    <a:xfrm>
                      <a:off x="0" y="0"/>
                      <a:ext cx="3030474" cy="683895"/>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93.2098388671875" w:firstLine="0"/>
        <w:jc w:val="righ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Ilustración 15: Logo Etherscan [23]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333740234375" w:line="345.8612823486328" w:lineRule="auto"/>
        <w:ind w:left="1703.2798767089844" w:right="1541.080322265625" w:firstLine="709.60006713867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Ilustración 16 se muestra arriba del todo la zona de búsqueda, en la que se  puede buscar cualquier transacción, cualquier número de bloque,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token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cualquier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hash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7.378845214844" w:line="240" w:lineRule="auto"/>
        <w:ind w:left="0" w:right="5731.0003662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00.1202392578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UNIVERSIDAD PONTIFICIA COMILLAS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96.4801025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SCUELA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ÉCNICA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UPERIOR 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NGENIERÍA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(ICAI)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00.321044921875"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RADO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NGENIERÍA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ECNOLOGÍAS DE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ELECOMUNICACIÓN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126220703125" w:line="240" w:lineRule="auto"/>
        <w:ind w:left="0" w:right="1599.395751953125" w:firstLine="0"/>
        <w:jc w:val="right"/>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tl w:val="0"/>
        </w:rPr>
        <w:t xml:space="preserve">ESCRIPCIÓN DE LAS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tl w:val="0"/>
        </w:rPr>
        <w:t xml:space="preserve">ECNOLOGÍAS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19970703125" w:line="240" w:lineRule="auto"/>
        <w:ind w:left="0" w:right="1599.000244140625" w:firstLine="0"/>
        <w:jc w:val="right"/>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Pr>
        <w:drawing>
          <wp:inline distB="19050" distT="19050" distL="19050" distR="19050">
            <wp:extent cx="5400040" cy="3070860"/>
            <wp:effectExtent b="0" l="0" r="0" t="0"/>
            <wp:docPr id="8" name="image8.png"/>
            <a:graphic>
              <a:graphicData uri="http://schemas.openxmlformats.org/drawingml/2006/picture">
                <pic:pic>
                  <pic:nvPicPr>
                    <pic:cNvPr id="0" name="image8.png"/>
                    <pic:cNvPicPr preferRelativeResize="0"/>
                  </pic:nvPicPr>
                  <pic:blipFill>
                    <a:blip r:embed="rId37"/>
                    <a:srcRect b="0" l="0" r="0" t="0"/>
                    <a:stretch>
                      <a:fillRect/>
                    </a:stretch>
                  </pic:blipFill>
                  <pic:spPr>
                    <a:xfrm>
                      <a:off x="0" y="0"/>
                      <a:ext cx="5400040" cy="3070860"/>
                    </a:xfrm>
                    <a:prstGeom prst="rect"/>
                    <a:ln/>
                  </pic:spPr>
                </pic:pic>
              </a:graphicData>
            </a:graphic>
          </wp:inline>
        </w:drawing>
      </w: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95.8184814453125" w:firstLine="0"/>
        <w:jc w:val="righ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Ilustración 16: Transacción Etherscan [24]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5333251953125" w:line="240" w:lineRule="auto"/>
        <w:ind w:left="1693.7806701660156" w:right="0" w:firstLine="0"/>
        <w:jc w:val="left"/>
        <w:rPr>
          <w:rFonts w:ascii="Times New Roman" w:cs="Times New Roman" w:eastAsia="Times New Roman" w:hAnsi="Times New Roman"/>
          <w:b w:val="1"/>
          <w:i w:val="1"/>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1.920000076293945"/>
          <w:szCs w:val="31.920000076293945"/>
          <w:u w:val="none"/>
          <w:shd w:fill="auto" w:val="clear"/>
          <w:vertAlign w:val="baseline"/>
          <w:rtl w:val="0"/>
        </w:rPr>
        <w:t xml:space="preserve">2.9 N</w:t>
      </w:r>
      <w:r w:rsidDel="00000000" w:rsidR="00000000" w:rsidRPr="00000000">
        <w:rPr>
          <w:rFonts w:ascii="Times New Roman" w:cs="Times New Roman" w:eastAsia="Times New Roman" w:hAnsi="Times New Roman"/>
          <w:b w:val="1"/>
          <w:i w:val="1"/>
          <w:smallCaps w:val="0"/>
          <w:strike w:val="0"/>
          <w:color w:val="000000"/>
          <w:sz w:val="25.920000076293945"/>
          <w:szCs w:val="25.920000076293945"/>
          <w:u w:val="none"/>
          <w:shd w:fill="auto" w:val="clear"/>
          <w:vertAlign w:val="baseline"/>
          <w:rtl w:val="0"/>
        </w:rPr>
        <w:t xml:space="preserve">ODE</w:t>
      </w:r>
      <w:r w:rsidDel="00000000" w:rsidR="00000000" w:rsidRPr="00000000">
        <w:rPr>
          <w:rFonts w:ascii="Times New Roman" w:cs="Times New Roman" w:eastAsia="Times New Roman" w:hAnsi="Times New Roman"/>
          <w:b w:val="1"/>
          <w:i w:val="1"/>
          <w:smallCaps w:val="0"/>
          <w:strike w:val="0"/>
          <w:color w:val="000000"/>
          <w:sz w:val="31.920000076293945"/>
          <w:szCs w:val="31.920000076293945"/>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25.920000076293945"/>
          <w:szCs w:val="25.920000076293945"/>
          <w:u w:val="none"/>
          <w:shd w:fill="auto" w:val="clear"/>
          <w:vertAlign w:val="baseline"/>
          <w:rtl w:val="0"/>
        </w:rPr>
        <w:t xml:space="preserve">JS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293701171875" w:line="344.8619270324707" w:lineRule="auto"/>
        <w:ind w:left="1704.2399597167969" w:right="1539.239501953125" w:firstLine="701.20010375976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Node.js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un lenguaje de servidores que tiene diversas librerías. Es una  herramienta de código abierto que posibilita ejecutar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Javascript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el lado del servidor.  Funciona para varias plataformas: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Windows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Mac OS 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Linux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entre otros. [25]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583740234375" w:line="240" w:lineRule="auto"/>
        <w:ind w:left="0" w:right="2132.000732421875" w:firstLine="0"/>
        <w:jc w:val="righ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sectPr>
          <w:type w:val="continuous"/>
          <w:pgSz w:h="16820" w:w="11900" w:orient="portrait"/>
          <w:pgMar w:bottom="0" w:top="691.201171875" w:left="0" w:right="95.999755859375" w:header="0" w:footer="720"/>
          <w:cols w:equalWidth="0" w:num="1">
            <w:col w:space="0" w:w="11804.000244140625"/>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762633" cy="1079500"/>
            <wp:effectExtent b="0" l="0" r="0" t="0"/>
            <wp:docPr id="5" name="image5.png"/>
            <a:graphic>
              <a:graphicData uri="http://schemas.openxmlformats.org/drawingml/2006/picture">
                <pic:pic>
                  <pic:nvPicPr>
                    <pic:cNvPr id="0" name="image5.png"/>
                    <pic:cNvPicPr preferRelativeResize="0"/>
                  </pic:nvPicPr>
                  <pic:blipFill>
                    <a:blip r:embed="rId38"/>
                    <a:srcRect b="0" l="0" r="0" t="0"/>
                    <a:stretch>
                      <a:fillRect/>
                    </a:stretch>
                  </pic:blipFill>
                  <pic:spPr>
                    <a:xfrm>
                      <a:off x="0" y="0"/>
                      <a:ext cx="1762633" cy="107950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drawing>
          <wp:inline distB="19050" distT="19050" distL="19050" distR="19050">
            <wp:extent cx="2029460" cy="1079500"/>
            <wp:effectExtent b="0" l="0" r="0" t="0"/>
            <wp:docPr id="6" name="image6.png"/>
            <a:graphic>
              <a:graphicData uri="http://schemas.openxmlformats.org/drawingml/2006/picture">
                <pic:pic>
                  <pic:nvPicPr>
                    <pic:cNvPr id="0" name="image6.png"/>
                    <pic:cNvPicPr preferRelativeResize="0"/>
                  </pic:nvPicPr>
                  <pic:blipFill>
                    <a:blip r:embed="rId39"/>
                    <a:srcRect b="0" l="0" r="0" t="0"/>
                    <a:stretch>
                      <a:fillRect/>
                    </a:stretch>
                  </pic:blipFill>
                  <pic:spPr>
                    <a:xfrm>
                      <a:off x="0" y="0"/>
                      <a:ext cx="202946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Ilustración 17: Logo Node.js [26]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22412109375" w:firstLine="0"/>
        <w:jc w:val="righ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sectPr>
          <w:type w:val="continuous"/>
          <w:pgSz w:h="16820" w:w="11900" w:orient="portrait"/>
          <w:pgMar w:bottom="0" w:top="691.201171875" w:left="2466.2057495117188" w:right="2336.01806640625" w:header="0" w:footer="720"/>
          <w:cols w:equalWidth="0" w:num="2">
            <w:col w:space="0" w:w="3560"/>
            <w:col w:space="0" w:w="3560"/>
          </w:cols>
        </w:sect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Ilustración 18: Logo Lite-server [27]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7340087890625" w:line="345.1951789855957" w:lineRule="auto"/>
        <w:ind w:left="1706.6398620605469" w:right="1537.200927734375" w:firstLine="698.8002014160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Node.js lite-server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un servidor de desarrollo local permite, a la hora de realizar  la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los cambios se actualicen rápidamente respecto a los ficheros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Javascript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html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decir, que se recargan automáticamente. Para poder funcionar el servidor, se necesita tener previamente instalado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node.js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4447021484375" w:line="240" w:lineRule="auto"/>
        <w:ind w:left="0" w:right="5731.0003662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4330.466003417969" w:right="1596.4801025390625"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UNIVERSIDAD PONTIFICIA COMILLAS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SCUELA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ÉCNICA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UPERIOR 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NGENIERÍA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(ICAI)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RADO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NGENIERÍA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ECNOLOGÍAS DE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ELECOMUNICACIÓN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220703125" w:line="240" w:lineRule="auto"/>
        <w:ind w:left="0" w:right="1599.395751953125" w:firstLine="0"/>
        <w:jc w:val="right"/>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tl w:val="0"/>
        </w:rPr>
        <w:t xml:space="preserve">ESCRIPCIÓN DE LAS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tl w:val="0"/>
        </w:rPr>
        <w:t xml:space="preserve">ECNOLOGÍAS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1923828125" w:line="345.19540786743164" w:lineRule="auto"/>
        <w:ind w:left="1708.0799865722656" w:right="1539.239501953125" w:firstLine="704.79995727539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el directorio del proyecto, se necesita instalar el servidor, y, tras la instalación, se abrirá automáticamente en el navegador la página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localhost:3000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Dentro de la  configuración del directorio del proyecto, se puede modificar diferentes parámetros, como por ejemplo, el puerto.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723388671875" w:line="240" w:lineRule="auto"/>
        <w:ind w:left="1693.7806701660156" w:right="0" w:firstLine="0"/>
        <w:jc w:val="left"/>
        <w:rPr>
          <w:rFonts w:ascii="Times New Roman" w:cs="Times New Roman" w:eastAsia="Times New Roman" w:hAnsi="Times New Roman"/>
          <w:b w:val="1"/>
          <w:i w:val="1"/>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1.920000076293945"/>
          <w:szCs w:val="31.920000076293945"/>
          <w:u w:val="none"/>
          <w:shd w:fill="auto" w:val="clear"/>
          <w:vertAlign w:val="baseline"/>
          <w:rtl w:val="0"/>
        </w:rPr>
        <w:t xml:space="preserve">2.10 R</w:t>
      </w:r>
      <w:r w:rsidDel="00000000" w:rsidR="00000000" w:rsidRPr="00000000">
        <w:rPr>
          <w:rFonts w:ascii="Times New Roman" w:cs="Times New Roman" w:eastAsia="Times New Roman" w:hAnsi="Times New Roman"/>
          <w:b w:val="1"/>
          <w:i w:val="1"/>
          <w:smallCaps w:val="0"/>
          <w:strike w:val="0"/>
          <w:color w:val="000000"/>
          <w:sz w:val="25.920000076293945"/>
          <w:szCs w:val="25.920000076293945"/>
          <w:u w:val="none"/>
          <w:shd w:fill="auto" w:val="clear"/>
          <w:vertAlign w:val="baseline"/>
          <w:rtl w:val="0"/>
        </w:rPr>
        <w:t xml:space="preserve">INKEBY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893798828125" w:line="345.86073875427246" w:lineRule="auto"/>
        <w:ind w:left="1704.2399597167969" w:right="1540.599365234375" w:firstLine="708.6399841308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redes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Ropsten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Kovan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Rinkeby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son todas redes de prueba. Estas redes se  utilizan para probar código y obtener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Ether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gratuito para probar los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Smart Contrats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8603515625" w:line="344.8619270324707" w:lineRule="auto"/>
        <w:ind w:left="1706.6398620605469" w:right="1537.19970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red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Ropsten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ofrece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Proof Of 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cambio,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Kovan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Rinkeby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ofrecen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Proof  of Address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permite que no sean vulnerables a los ataques de spam.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Kovan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solamente soporta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Parity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mientras que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Rinkeby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soporta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Por ello, a pesar de tener un tamaño  de almacenamiento menor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Rinkeby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Kovan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 sido elegida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Rinkeby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implementar  los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Smart Contrats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prueba, puesto que no es necesario gastar dinero para realizar. [28]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257568359375" w:line="345.0284671783447" w:lineRule="auto"/>
        <w:ind w:left="1707.1199035644531" w:right="1538.519287109375" w:firstLine="705.76004028320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la Ilustración 19, se observa el estado de la red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Rinkeby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Además, en su página  web se posibilita obtener dinero 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Rinkeby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través de la publicación del número de  cuenta a través un tweet y con un tiempo limitado para evitar saturar la red.</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0.211181640625" w:line="240" w:lineRule="auto"/>
        <w:ind w:left="0" w:right="5731.0003662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00.1202392578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UNIVERSIDAD PONTIFICIA COMILLAS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96.4801025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SCUELA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ÉCNICA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UPERIOR 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NGENIERÍA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(ICAI)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00.321044921875"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RADO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NGENIERÍA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ECNOLOGÍAS DE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ELECOMUNICACIÓN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126220703125" w:line="240" w:lineRule="auto"/>
        <w:ind w:left="0" w:right="1599.395751953125" w:firstLine="0"/>
        <w:jc w:val="right"/>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tl w:val="0"/>
        </w:rPr>
        <w:t xml:space="preserve">ESCRIPCIÓN DE LAS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tl w:val="0"/>
        </w:rPr>
        <w:t xml:space="preserve">ECNOLOGÍAS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19677734375" w:line="240" w:lineRule="auto"/>
        <w:ind w:left="0" w:right="1138.399658203125" w:firstLine="0"/>
        <w:jc w:val="right"/>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Pr>
        <w:drawing>
          <wp:inline distB="19050" distT="19050" distL="19050" distR="19050">
            <wp:extent cx="4716017" cy="3165475"/>
            <wp:effectExtent b="0" l="0" r="0" t="0"/>
            <wp:docPr id="10" name="image10.png"/>
            <a:graphic>
              <a:graphicData uri="http://schemas.openxmlformats.org/drawingml/2006/picture">
                <pic:pic>
                  <pic:nvPicPr>
                    <pic:cNvPr id="0" name="image10.png"/>
                    <pic:cNvPicPr preferRelativeResize="0"/>
                  </pic:nvPicPr>
                  <pic:blipFill>
                    <a:blip r:embed="rId40"/>
                    <a:srcRect b="0" l="0" r="0" t="0"/>
                    <a:stretch>
                      <a:fillRect/>
                    </a:stretch>
                  </pic:blipFill>
                  <pic:spPr>
                    <a:xfrm>
                      <a:off x="0" y="0"/>
                      <a:ext cx="4716017" cy="3165475"/>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Pr>
        <w:drawing>
          <wp:inline distB="19050" distT="19050" distL="19050" distR="19050">
            <wp:extent cx="5285232" cy="3735452"/>
            <wp:effectExtent b="0" l="0" r="0" t="0"/>
            <wp:docPr id="11" name="image11.png"/>
            <a:graphic>
              <a:graphicData uri="http://schemas.openxmlformats.org/drawingml/2006/picture">
                <pic:pic>
                  <pic:nvPicPr>
                    <pic:cNvPr id="0" name="image11.png"/>
                    <pic:cNvPicPr preferRelativeResize="0"/>
                  </pic:nvPicPr>
                  <pic:blipFill>
                    <a:blip r:embed="rId41"/>
                    <a:srcRect b="0" l="0" r="0" t="0"/>
                    <a:stretch>
                      <a:fillRect/>
                    </a:stretch>
                  </pic:blipFill>
                  <pic:spPr>
                    <a:xfrm>
                      <a:off x="0" y="0"/>
                      <a:ext cx="5285232" cy="3735452"/>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40.4095458984375" w:firstLine="0"/>
        <w:jc w:val="righ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Ilustración 19: Rinkeby estado de la red [29]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93310546875" w:line="240" w:lineRule="auto"/>
        <w:ind w:left="1693.7806701660156" w:right="0" w:firstLine="0"/>
        <w:jc w:val="left"/>
        <w:rPr>
          <w:rFonts w:ascii="Times New Roman" w:cs="Times New Roman" w:eastAsia="Times New Roman" w:hAnsi="Times New Roman"/>
          <w:b w:val="1"/>
          <w:i w:val="1"/>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1.920000076293945"/>
          <w:szCs w:val="31.920000076293945"/>
          <w:u w:val="none"/>
          <w:shd w:fill="auto" w:val="clear"/>
          <w:vertAlign w:val="baseline"/>
          <w:rtl w:val="0"/>
        </w:rPr>
        <w:t xml:space="preserve">2.11 I</w:t>
      </w:r>
      <w:r w:rsidDel="00000000" w:rsidR="00000000" w:rsidRPr="00000000">
        <w:rPr>
          <w:rFonts w:ascii="Times New Roman" w:cs="Times New Roman" w:eastAsia="Times New Roman" w:hAnsi="Times New Roman"/>
          <w:b w:val="1"/>
          <w:i w:val="1"/>
          <w:smallCaps w:val="0"/>
          <w:strike w:val="0"/>
          <w:color w:val="000000"/>
          <w:sz w:val="25.920000076293945"/>
          <w:szCs w:val="25.920000076293945"/>
          <w:u w:val="none"/>
          <w:shd w:fill="auto" w:val="clear"/>
          <w:vertAlign w:val="baseline"/>
          <w:rtl w:val="0"/>
        </w:rPr>
        <w:t xml:space="preserve">NFURA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2938232421875" w:line="344.9244689941406" w:lineRule="auto"/>
        <w:ind w:left="1703.2798767089844" w:right="1537.19970703125" w:firstLine="709.60006713867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el caso de realizar la implementación de la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Dapp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nivel local, se ha utilizado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Ganache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nodo de desarrollo local. Para poder hacer la implementación de la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Dapp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una red de pruebas como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Rinkeby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utilizará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Infura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ha decidido utilizar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Infura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vez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puesto que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Geth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un nodo que se instalaría de forma local, pero debe estar  perfectamente sincronizado y actualizado para no ocasionar problemas.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Como Infura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un clúster de nodos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utiliza un nodo remoto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Infura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el proyecto para la  implementación en la red de pruebas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Rinkeby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evitar los problemas de tener  desactualizado las versiones con las bases de datos de los nodos si tuviera un nodo local  instalado, así como para evitar problemas de capacidad de procesamiento.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79541015625" w:line="344.8620414733887" w:lineRule="auto"/>
        <w:ind w:left="1705.679931640625" w:right="1538.760986328125" w:firstLine="707.200012207031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definitiva,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Infura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tiene una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API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Web3.js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puede interactuar con la  infraestructura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Ethereum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 igual nivel de seguridad que si fuera en un nodo local.  Además, la seguridad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Infura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también reside en que sus claves privadas no son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5779113769531" w:line="240" w:lineRule="auto"/>
        <w:ind w:left="0" w:right="5731.0003662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4330.466003417969" w:right="1596.4801025390625"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UNIVERSIDAD PONTIFICIA COMILLAS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SCUELA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ÉCNICA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UPERIOR 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NGENIERÍA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(ICAI)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RADO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NGENIERÍA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ECNOLOGÍAS DE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ELECOMUNICACIÓN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220703125" w:line="240" w:lineRule="auto"/>
        <w:ind w:left="0" w:right="1599.228515625" w:firstLine="0"/>
        <w:jc w:val="right"/>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tl w:val="0"/>
        </w:rPr>
        <w:t xml:space="preserve">ESCRIPCIÓN DE LAS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tl w:val="0"/>
        </w:rPr>
        <w:t xml:space="preserve">ECNOLOGÍAS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1923828125" w:line="345.8617401123047" w:lineRule="auto"/>
        <w:ind w:left="1708.5598754882812" w:right="1539.47998046875" w:firstLine="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almacenadas ni administradas por esta infraestructura, si no que se encarga un proveedor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HD Wallet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58642578125" w:line="240" w:lineRule="auto"/>
        <w:ind w:left="0" w:right="4468.20068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756283" cy="816610"/>
            <wp:effectExtent b="0" l="0" r="0" t="0"/>
            <wp:docPr id="12" name="image12.png"/>
            <a:graphic>
              <a:graphicData uri="http://schemas.openxmlformats.org/drawingml/2006/picture">
                <pic:pic>
                  <pic:nvPicPr>
                    <pic:cNvPr id="0" name="image12.png"/>
                    <pic:cNvPicPr preferRelativeResize="0"/>
                  </pic:nvPicPr>
                  <pic:blipFill>
                    <a:blip r:embed="rId42"/>
                    <a:srcRect b="0" l="0" r="0" t="0"/>
                    <a:stretch>
                      <a:fillRect/>
                    </a:stretch>
                  </pic:blipFill>
                  <pic:spPr>
                    <a:xfrm>
                      <a:off x="0" y="0"/>
                      <a:ext cx="1756283" cy="816610"/>
                    </a:xfrm>
                    <a:prstGeom prst="rect"/>
                    <a:ln/>
                  </pic:spPr>
                </pic:pic>
              </a:graphicData>
            </a:graphic>
          </wp:inline>
        </w:drawing>
      </w: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50.604248046875" w:firstLine="0"/>
        <w:jc w:val="righ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Ilustración 20: Logo Infura [30]</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8.25439453125" w:line="240" w:lineRule="auto"/>
        <w:ind w:left="0" w:right="5731.0003662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00.1202392578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UNIVERSIDAD PONTIFICIA COMILLAS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96.4801025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SCUELA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ÉCNICA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UPERIOR 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NGENIERÍA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(ICAI)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00.321044921875"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RADO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NGENIERÍA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ECNOLOGÍAS DE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ELECOMUNICACIÓN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126220703125" w:line="240" w:lineRule="auto"/>
        <w:ind w:left="0" w:right="1587.017822265625" w:firstLine="0"/>
        <w:jc w:val="right"/>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tl w:val="0"/>
        </w:rPr>
        <w:t xml:space="preserve">NTRODUCCIÓN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11962890625" w:line="240" w:lineRule="auto"/>
        <w:ind w:left="0" w:right="2696.60400390625" w:firstLine="0"/>
        <w:jc w:val="righ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Capítulo 3. E</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STADO DE LA </w:t>
      </w: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C</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UESTIÓN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06640625" w:line="344.9454116821289" w:lineRule="auto"/>
        <w:ind w:left="1703.2798767089844" w:right="1538.759765625" w:firstLine="361.60003662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los años 80, surgieron derechos de aprovechamiento por turno de bienes  inmuebles, especialmente de uso turístico. Es decir, disfrutar de forma anual durante un  período de ese inmueble durante un número determinado de años, gestionado por una  promotora que indica las condiciones de cuota inicial, mensual y mantenimiento. Debido  a las altas cuotas de gestión, engaños, fraudes por falta de regulación, imposibilidad de  asistencia en el período otorgado, entre otros, han hecho que sus servicios hayan  disminuido. [31]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774658203125" w:line="345.1952075958252" w:lineRule="auto"/>
        <w:ind w:left="1704.2399597167969" w:right="1539.000244140625" w:firstLine="708.6399841308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viviendas de aprovechamiento por turnos de bienes se encuentran a cargo de  una promotora o gestora. Esto supone unos elevados costes junto al mantenimiento anual  de los mismos. Estas viviendas no pertenecen a los “copropietarios”, sino a la empresa  gestora que se encuentra detrás de esto. [32] [33]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244140625" w:line="344.7879695892334" w:lineRule="auto"/>
        <w:ind w:left="1701.5998840332031" w:right="1537.19970703125" w:firstLine="712.0001220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Actualmente, existen diferentes plataformas de software centralizado dedicadas a  la oferta de alojamientos de alquiler turístico con impuestos de coste de gestión y sin  opción de pertenencia a la vivienda, como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Airbnb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fundada en 2007, 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HomeAway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fundada en 2004, lo que supone un beneficio para el propietario del inmueble y la  plataforma. [34] La plataforma más utilizada en España 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Airbnb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Airbnb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ingresa el 3%  de comisión de cada reserva de los anfitriones, y en torno al 8% de los huéspedes. Los  turistas suelen elegir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Airbnb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frente a un hotel por tener distintas prestaciones como cocina,  piscina privada, lavadora… y por lo general un precio inferior al hotel. Los anfitriones  prefieren alquilarlo de este modo que un alquiler anual para poder disfrutar ellos también  de la vivienda y obtener una rentabilidad de alquiler mucho mayor.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9320068359375" w:line="344.6487808227539" w:lineRule="auto"/>
        <w:ind w:left="1703.2798767089844" w:right="1537.19970703125" w:firstLine="710.80017089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Respecto a la tecnología, se ha de mencionar en orden cronológico la manera de  realizar contratos. En primer lugar, los contratos no iban unidos a ninguna tecnología y  se redactaban en lenguaje humano. Más tarde, surgen los contratos ricardianos, en los  años 90. Son acuerdos fundamentados en un lenguaje informático vinculado a un lenguaje  humano, permitiendo ser auditable por ambos, puesto que se ocupa de registrar las  acciones e intenciones sin concernirle su ejecución. [35]</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4330.466003417969" w:right="1596.4801025390625"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UNIVERSIDAD PONTIFICIA COMILLAS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SCUELA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ÉCNICA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UPERIOR 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NGENIERÍA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(ICAI)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RADO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NGENIERÍA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ECNOLOGÍAS DE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ELECOMUNICACIÓN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220703125" w:line="240" w:lineRule="auto"/>
        <w:ind w:left="0" w:right="1589.15771484375" w:firstLine="0"/>
        <w:jc w:val="right"/>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tl w:val="0"/>
        </w:rPr>
        <w:t xml:space="preserve">STADO DE LA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tl w:val="0"/>
        </w:rPr>
        <w:t xml:space="preserve">UESTIÓN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1923828125" w:line="344.8622131347656" w:lineRule="auto"/>
        <w:ind w:left="1704.9598693847656" w:right="1537.4401855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Más tarde, de la mano de Nick Szabo, se definió el concepto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Smart Contract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1995 aunque la tecnología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Blockchain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surgió catorce años después. Los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Smart  Contract 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cláusulas contractuales programadas para ejecutarse automáticamente que  no pueden ser detenidas. [36] El nombre otorgado ha recibido retoques de su pensador,  Nick Szabo y de Vitalik Buterin, autor de la primera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Blockchain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Smart Contracts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25634765625" w:line="343.86265754699707" w:lineRule="auto"/>
        <w:ind w:left="2818.480224609375" w:right="2551.12060546875" w:firstLine="0"/>
        <w:jc w:val="center"/>
        <w:rPr>
          <w:rFonts w:ascii="Times New Roman" w:cs="Times New Roman" w:eastAsia="Times New Roman" w:hAnsi="Times New Roman"/>
          <w:b w:val="0"/>
          <w:i w:val="1"/>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“Smart contract" is a very useful concept &amp; phrase. “Smart” as in  “smart phone” (shorthand for computerized phone), “contract”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56689453125" w:line="240" w:lineRule="auto"/>
        <w:ind w:left="0" w:right="2775.880126953125" w:firstLine="0"/>
        <w:jc w:val="right"/>
        <w:rPr>
          <w:rFonts w:ascii="Times New Roman" w:cs="Times New Roman" w:eastAsia="Times New Roman" w:hAnsi="Times New Roman"/>
          <w:b w:val="0"/>
          <w:i w:val="1"/>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meaning it does some important things we previously relied on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947265625" w:line="240" w:lineRule="auto"/>
        <w:ind w:left="0" w:right="2879.9212646484375" w:firstLine="0"/>
        <w:jc w:val="right"/>
        <w:rPr>
          <w:rFonts w:ascii="Times New Roman" w:cs="Times New Roman" w:eastAsia="Times New Roman" w:hAnsi="Times New Roman"/>
          <w:b w:val="0"/>
          <w:i w:val="1"/>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contracts to do for our deals, especially controlling assets &amp;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8408203125" w:line="240" w:lineRule="auto"/>
        <w:ind w:left="0" w:right="4565.560302734375" w:firstLine="0"/>
        <w:jc w:val="right"/>
        <w:rPr>
          <w:rFonts w:ascii="Times New Roman" w:cs="Times New Roman" w:eastAsia="Times New Roman" w:hAnsi="Times New Roman"/>
          <w:b w:val="0"/>
          <w:i w:val="1"/>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incentivizing performance.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320068359375" w:line="240" w:lineRule="auto"/>
        <w:ind w:left="0" w:right="2649.520263671875" w:firstLine="0"/>
        <w:jc w:val="right"/>
        <w:rPr>
          <w:rFonts w:ascii="Times New Roman" w:cs="Times New Roman" w:eastAsia="Times New Roman" w:hAnsi="Times New Roman"/>
          <w:b w:val="0"/>
          <w:i w:val="1"/>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That said, if your dApp/persistent script doesn't control assets or,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3.86265754699707" w:lineRule="auto"/>
        <w:ind w:left="2706.6400146484375" w:right="2541.7205810546875" w:firstLine="0"/>
        <w:jc w:val="center"/>
        <w:rPr>
          <w:rFonts w:ascii="Times New Roman" w:cs="Times New Roman" w:eastAsia="Times New Roman" w:hAnsi="Times New Roman"/>
          <w:b w:val="0"/>
          <w:i w:val="1"/>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short of invoking traditional law, incentivize performance, it's not a  smart contract and you should call it something else.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8570556640625" w:line="344.19568061828613" w:lineRule="auto"/>
        <w:ind w:left="2782.4801635742188" w:right="2594.0802001953125" w:firstLine="0"/>
        <w:jc w:val="center"/>
        <w:rPr>
          <w:rFonts w:ascii="Times New Roman" w:cs="Times New Roman" w:eastAsia="Times New Roman" w:hAnsi="Times New Roman"/>
          <w:b w:val="0"/>
          <w:i w:val="1"/>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Worrying about whether a smart contract is “legally enforceable”  reflects a profound misunderstanding. The main relation of smart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47802734375" w:line="345.8612823486328" w:lineRule="auto"/>
        <w:ind w:left="2587.60009765625" w:right="2416.9207763671875" w:firstLine="0"/>
        <w:jc w:val="center"/>
        <w:rPr>
          <w:rFonts w:ascii="Times New Roman" w:cs="Times New Roman" w:eastAsia="Times New Roman" w:hAnsi="Times New Roman"/>
          <w:b w:val="0"/>
          <w:i w:val="1"/>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contract to traditional courts is that smart contracts control burden of  lawsuit. If "possession is 90% of the law”, then a good smart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9130859375" w:line="240" w:lineRule="auto"/>
        <w:ind w:left="0" w:right="3285.240478515625" w:firstLine="0"/>
        <w:jc w:val="right"/>
        <w:rPr>
          <w:rFonts w:ascii="Times New Roman" w:cs="Times New Roman" w:eastAsia="Times New Roman" w:hAnsi="Times New Roman"/>
          <w:b w:val="0"/>
          <w:i w:val="1"/>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contracts may be “99% of the law. – Nick Szabo [37]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320068359375" w:line="240" w:lineRule="auto"/>
        <w:ind w:left="0" w:right="2666.32080078125" w:firstLine="0"/>
        <w:jc w:val="right"/>
        <w:rPr>
          <w:rFonts w:ascii="Times New Roman" w:cs="Times New Roman" w:eastAsia="Times New Roman" w:hAnsi="Times New Roman"/>
          <w:b w:val="0"/>
          <w:i w:val="1"/>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To be clear, at this point I quite regret adopting the term “smart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0" w:right="2624.200439453125" w:firstLine="0"/>
        <w:jc w:val="right"/>
        <w:rPr>
          <w:rFonts w:ascii="Times New Roman" w:cs="Times New Roman" w:eastAsia="Times New Roman" w:hAnsi="Times New Roman"/>
          <w:b w:val="0"/>
          <w:i w:val="1"/>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contracts”. I should have called them something more boring and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0" w:right="2754.3603515625" w:firstLine="0"/>
        <w:jc w:val="right"/>
        <w:rPr>
          <w:rFonts w:ascii="Times New Roman" w:cs="Times New Roman" w:eastAsia="Times New Roman" w:hAnsi="Times New Roman"/>
          <w:b w:val="0"/>
          <w:i w:val="1"/>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technical, perhaps something like “persistent scripts” – Vitalik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03173828125" w:line="240" w:lineRule="auto"/>
        <w:ind w:left="0" w:right="5251.240234375" w:firstLine="0"/>
        <w:jc w:val="right"/>
        <w:rPr>
          <w:rFonts w:ascii="Times New Roman" w:cs="Times New Roman" w:eastAsia="Times New Roman" w:hAnsi="Times New Roman"/>
          <w:b w:val="0"/>
          <w:i w:val="1"/>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Buterin [38]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9197998046875" w:line="240" w:lineRule="auto"/>
        <w:ind w:left="1697.611083984375" w:right="0" w:firstLine="0"/>
        <w:jc w:val="left"/>
        <w:rPr>
          <w:rFonts w:ascii="Times New Roman" w:cs="Times New Roman" w:eastAsia="Times New Roman" w:hAnsi="Times New Roman"/>
          <w:b w:val="1"/>
          <w:i w:val="1"/>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1.920000076293945"/>
          <w:szCs w:val="31.920000076293945"/>
          <w:u w:val="none"/>
          <w:shd w:fill="auto" w:val="clear"/>
          <w:vertAlign w:val="baseline"/>
          <w:rtl w:val="0"/>
        </w:rPr>
        <w:t xml:space="preserve">3.1 B</w:t>
      </w:r>
      <w:r w:rsidDel="00000000" w:rsidR="00000000" w:rsidRPr="00000000">
        <w:rPr>
          <w:rFonts w:ascii="Times New Roman" w:cs="Times New Roman" w:eastAsia="Times New Roman" w:hAnsi="Times New Roman"/>
          <w:b w:val="1"/>
          <w:i w:val="1"/>
          <w:smallCaps w:val="0"/>
          <w:strike w:val="0"/>
          <w:color w:val="000000"/>
          <w:sz w:val="25.920000076293945"/>
          <w:szCs w:val="25.920000076293945"/>
          <w:u w:val="none"/>
          <w:shd w:fill="auto" w:val="clear"/>
          <w:vertAlign w:val="baseline"/>
          <w:rtl w:val="0"/>
        </w:rPr>
        <w:t xml:space="preserve">LOCKCHAIN </w:t>
      </w:r>
      <w:r w:rsidDel="00000000" w:rsidR="00000000" w:rsidRPr="00000000">
        <w:rPr>
          <w:rFonts w:ascii="Times New Roman" w:cs="Times New Roman" w:eastAsia="Times New Roman" w:hAnsi="Times New Roman"/>
          <w:b w:val="1"/>
          <w:i w:val="1"/>
          <w:smallCaps w:val="0"/>
          <w:strike w:val="0"/>
          <w:color w:val="000000"/>
          <w:sz w:val="31.920000076293945"/>
          <w:szCs w:val="31.920000076293945"/>
          <w:u w:val="none"/>
          <w:shd w:fill="auto" w:val="clear"/>
          <w:vertAlign w:val="baseline"/>
          <w:rtl w:val="0"/>
        </w:rPr>
        <w:t xml:space="preserve">R</w:t>
      </w:r>
      <w:r w:rsidDel="00000000" w:rsidR="00000000" w:rsidRPr="00000000">
        <w:rPr>
          <w:rFonts w:ascii="Times New Roman" w:cs="Times New Roman" w:eastAsia="Times New Roman" w:hAnsi="Times New Roman"/>
          <w:b w:val="1"/>
          <w:i w:val="1"/>
          <w:smallCaps w:val="0"/>
          <w:strike w:val="0"/>
          <w:color w:val="000000"/>
          <w:sz w:val="25.920000076293945"/>
          <w:szCs w:val="25.920000076293945"/>
          <w:u w:val="none"/>
          <w:shd w:fill="auto" w:val="clear"/>
          <w:vertAlign w:val="baseline"/>
          <w:rtl w:val="0"/>
        </w:rPr>
        <w:t xml:space="preserve">ESPECTO AL </w:t>
      </w:r>
      <w:r w:rsidDel="00000000" w:rsidR="00000000" w:rsidRPr="00000000">
        <w:rPr>
          <w:rFonts w:ascii="Times New Roman" w:cs="Times New Roman" w:eastAsia="Times New Roman" w:hAnsi="Times New Roman"/>
          <w:b w:val="1"/>
          <w:i w:val="1"/>
          <w:smallCaps w:val="0"/>
          <w:strike w:val="0"/>
          <w:color w:val="000000"/>
          <w:sz w:val="31.920000076293945"/>
          <w:szCs w:val="31.920000076293945"/>
          <w:u w:val="none"/>
          <w:shd w:fill="auto" w:val="clear"/>
          <w:vertAlign w:val="baseline"/>
          <w:rtl w:val="0"/>
        </w:rPr>
        <w:t xml:space="preserve">C</w:t>
      </w:r>
      <w:r w:rsidDel="00000000" w:rsidR="00000000" w:rsidRPr="00000000">
        <w:rPr>
          <w:rFonts w:ascii="Times New Roman" w:cs="Times New Roman" w:eastAsia="Times New Roman" w:hAnsi="Times New Roman"/>
          <w:b w:val="1"/>
          <w:i w:val="1"/>
          <w:smallCaps w:val="0"/>
          <w:strike w:val="0"/>
          <w:color w:val="000000"/>
          <w:sz w:val="25.920000076293945"/>
          <w:szCs w:val="25.920000076293945"/>
          <w:u w:val="none"/>
          <w:shd w:fill="auto" w:val="clear"/>
          <w:vertAlign w:val="baseline"/>
          <w:rtl w:val="0"/>
        </w:rPr>
        <w:t xml:space="preserve">ASO DE </w:t>
      </w:r>
      <w:r w:rsidDel="00000000" w:rsidR="00000000" w:rsidRPr="00000000">
        <w:rPr>
          <w:rFonts w:ascii="Times New Roman" w:cs="Times New Roman" w:eastAsia="Times New Roman" w:hAnsi="Times New Roman"/>
          <w:b w:val="1"/>
          <w:i w:val="1"/>
          <w:smallCaps w:val="0"/>
          <w:strike w:val="0"/>
          <w:color w:val="000000"/>
          <w:sz w:val="31.920000076293945"/>
          <w:szCs w:val="31.920000076293945"/>
          <w:u w:val="none"/>
          <w:shd w:fill="auto" w:val="clear"/>
          <w:vertAlign w:val="baseline"/>
          <w:rtl w:val="0"/>
        </w:rPr>
        <w:t xml:space="preserve">U</w:t>
      </w:r>
      <w:r w:rsidDel="00000000" w:rsidR="00000000" w:rsidRPr="00000000">
        <w:rPr>
          <w:rFonts w:ascii="Times New Roman" w:cs="Times New Roman" w:eastAsia="Times New Roman" w:hAnsi="Times New Roman"/>
          <w:b w:val="1"/>
          <w:i w:val="1"/>
          <w:smallCaps w:val="0"/>
          <w:strike w:val="0"/>
          <w:color w:val="000000"/>
          <w:sz w:val="25.920000076293945"/>
          <w:szCs w:val="25.920000076293945"/>
          <w:u w:val="none"/>
          <w:shd w:fill="auto" w:val="clear"/>
          <w:vertAlign w:val="baseline"/>
          <w:rtl w:val="0"/>
        </w:rPr>
        <w:t xml:space="preserve">SO EN </w:t>
      </w:r>
      <w:r w:rsidDel="00000000" w:rsidR="00000000" w:rsidRPr="00000000">
        <w:rPr>
          <w:rFonts w:ascii="Times New Roman" w:cs="Times New Roman" w:eastAsia="Times New Roman" w:hAnsi="Times New Roman"/>
          <w:b w:val="1"/>
          <w:i w:val="1"/>
          <w:smallCaps w:val="0"/>
          <w:strike w:val="0"/>
          <w:color w:val="000000"/>
          <w:sz w:val="31.920000076293945"/>
          <w:szCs w:val="31.920000076293945"/>
          <w:u w:val="none"/>
          <w:shd w:fill="auto" w:val="clear"/>
          <w:vertAlign w:val="baseline"/>
          <w:rtl w:val="0"/>
        </w:rPr>
        <w:t xml:space="preserve">E</w:t>
      </w:r>
      <w:r w:rsidDel="00000000" w:rsidR="00000000" w:rsidRPr="00000000">
        <w:rPr>
          <w:rFonts w:ascii="Times New Roman" w:cs="Times New Roman" w:eastAsia="Times New Roman" w:hAnsi="Times New Roman"/>
          <w:b w:val="1"/>
          <w:i w:val="1"/>
          <w:smallCaps w:val="0"/>
          <w:strike w:val="0"/>
          <w:color w:val="000000"/>
          <w:sz w:val="25.920000076293945"/>
          <w:szCs w:val="25.920000076293945"/>
          <w:u w:val="none"/>
          <w:shd w:fill="auto" w:val="clear"/>
          <w:vertAlign w:val="baseline"/>
          <w:rtl w:val="0"/>
        </w:rPr>
        <w:t xml:space="preserve">SPAÑA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2938232421875" w:line="344.50655937194824" w:lineRule="auto"/>
        <w:ind w:left="1708.0799865722656" w:right="1539.47998046875" w:firstLine="35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sectores manejados en el caso de uso implementado en este proyecto corresponden al sector inmobiliario, al sector de la banca y al sector de los seguros. Por  ello, se hará un repaso acerca de la tecnología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Blockchain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 existe en cada uno de ellos  en España.</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61334228515625" w:line="240" w:lineRule="auto"/>
        <w:ind w:left="0" w:right="5731.0003662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4330.466003417969" w:right="1596.4801025390625"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UNIVERSIDAD PONTIFICIA COMILLAS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SCUELA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ÉCNICA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UPERIOR 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NGENIERÍA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(ICAI)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RADO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NGENIERÍA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ECNOLOGÍAS DE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ELECOMUNICACIÓN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220703125" w:line="240" w:lineRule="auto"/>
        <w:ind w:left="0" w:right="1589.15771484375" w:firstLine="0"/>
        <w:jc w:val="right"/>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tl w:val="0"/>
        </w:rPr>
        <w:t xml:space="preserve">STADO DE LA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tl w:val="0"/>
        </w:rPr>
        <w:t xml:space="preserve">UESTIÓN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1923828125" w:line="345.8617401123047" w:lineRule="auto"/>
        <w:ind w:left="1705.9199523925781" w:right="1538.160400390625" w:firstLine="358.9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España, están surgiendo diferentes soluciones utilizando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Blockchain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acerca de los  inmuebles: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595703125" w:line="344.76216316223145" w:lineRule="auto"/>
        <w:ind w:left="2425.1199340820312" w:right="1537.200927734375" w:hanging="358.79989624023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ProntoPiso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una agencia inmobiliaria online que garantiza la venta de la  vivienda en España en un período determinado, adelantando parte del importe de  la transacción al propietario. [39] En octubre de 2018,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ProntoPiso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la  tecnología proporcionada por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comienza a realizar las tasaciones de viviendas  a través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Blockchain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ahorrando costes y tiempo, simplificando el proceso de  verificación y garantizando la seguridad de los datos. [40]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35595703125" w:line="344.584436416626" w:lineRule="auto"/>
        <w:ind w:left="2417.919921875" w:right="1539.47998046875" w:hanging="351.59988403320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noviembre de 2018, la empresa española dedicada al negocio inmobiliario,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Metrovacesa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 lanzado sobre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Blockchain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primer lugar, la contratación de los  suministros de la vivienda sobre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Alastria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Alastria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una “red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Blockchain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semipública, independiente, permisionada y neutral, diseñada para ser conforme  con la regulación existente, que permite a los asociados experimentar estas  tecnologías en un entorno cooperativo” [41] Cabe destacar que el primer nodo  universitario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Alastria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realizó en la Universidad Pontificia Comillas ICAI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35986328125" w:line="240" w:lineRule="auto"/>
        <w:ind w:left="2426.3200378417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ICADE. [42]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1197509765625" w:line="344.80642318725586" w:lineRule="auto"/>
        <w:ind w:left="2417.919921875" w:right="1536.719970703125" w:hanging="351.59988403320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segundo lanzamiento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Metrovacesa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 sido dedicado a los inversores  internacionales en vivienda sobre la red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Ethereum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el fin de agilizar el proceso  de inversión únicamente a un sencillo paso, en vez de los tres pasos anteriores;  oficina internacional, oficina española y promotora. Para ello se ha ayudado de la  plataforma de inversión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Brickex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de la consultora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Grant Thornton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proceso  consiste 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tokenizar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inmuebles, es decir, asignar un valor aceptado por una  comunidad, y reflejarlos en una cuenta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Metrovacesa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Blockchain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través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Smart Contracts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liberan los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tokens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cuando se cumplan las requisitos prefijadas  en la compra. En caso que no finalice la venta, los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tokens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regresan a la cuenta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Metrovacesa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[43]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23358154296875" w:line="343.86240005493164" w:lineRule="auto"/>
        <w:ind w:left="2424.879913330078" w:right="1537.19970703125" w:hanging="358.559875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19 de Marzo de 2019 se presentó en el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Demo Day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el campus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Google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Madrid la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start up: Real Fund.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empresa se encarga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tokenizar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activos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7366943359375" w:line="240" w:lineRule="auto"/>
        <w:ind w:left="0" w:right="5731.0003662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4330.466003417969" w:right="1596.4801025390625"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UNIVERSIDAD PONTIFICIA COMILLAS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SCUELA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ÉCNICA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UPERIOR 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NGENIERÍA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(ICAI)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RADO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NGENIERÍA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ECNOLOGÍAS DE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ELECOMUNICACIÓN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220703125" w:line="240" w:lineRule="auto"/>
        <w:ind w:left="0" w:right="1589.15771484375" w:firstLine="0"/>
        <w:jc w:val="right"/>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tl w:val="0"/>
        </w:rPr>
        <w:t xml:space="preserve">STADO DE LA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tl w:val="0"/>
        </w:rPr>
        <w:t xml:space="preserve">UESTIÓN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1923828125" w:line="344.8622131347656" w:lineRule="auto"/>
        <w:ind w:left="2425.8399963378906" w:right="1536.71997070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inmobiliarios con el fin de invertir de forma sencilla en el tradicional sector  inmobiliario. Además, cabe destacar que en el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Demo Day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llevó a cabo la  votación de los proyectos a través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Blockchain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Sus creadores José García Caballero y Juan Manuel Garrido han comentado la falta de marcos jurídicos  completos para los proyectos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Blockchain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España. [44]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56640625" w:line="345.1123523712158" w:lineRule="auto"/>
        <w:ind w:left="2063.199920654297" w:right="1538.760986328125" w:firstLine="349.6800231933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sector de la banca en España se encuentra entusiasmado descubriendo y  profundizando en posibles soluciones utilizando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Blockchain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continuación, se  muestras datos relevantes sucedidos.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0654296875" w:line="344.26225662231445" w:lineRule="auto"/>
        <w:ind w:left="2423.199920654297" w:right="1539.720458984375" w:hanging="356.8798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marzo de 2018, el Banco Santander y CaixaBank apuestan en un modelo de  negocio que utiliza la tecnología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Blockchain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donde se necesita gran confianza, como es el comercio exterior y los avales internacionales. Además, BBVA  comenta que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Blockchain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permitirá reducir costes y aumentar la productividad de  procesos. Por otro lado, Bankia no deposita confianza en las criptomonedas por  su gran riesgo y volatilidad. [45]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58056640625" w:line="344.52884674072266" w:lineRule="auto"/>
        <w:ind w:left="2420.3199768066406" w:right="1537.200927734375" w:hanging="353.999938964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abril de 2018, BBVA junto a Indra realizaron el primer préstamo 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Blockchain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dentro de una organización, en este caso fue dentro de la entidad  BBVA. [46] En este mismo mes, CaixaBank comenzó sus primeras transacciones  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Blockchain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comercio exterior dentro de su consorcio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Batavia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[47]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5909423828125" w:line="344.3620777130127" w:lineRule="auto"/>
        <w:ind w:left="2420.3199768066406" w:right="1537.6806640625" w:hanging="353.9999389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julio de 2018, el Banco Santander comenzó a descubrir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Blockchain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enfocado  al mercado de valores, donde cambian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trading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valores e instrumentos  financieros a través de la creación de un equipo de Banca de Inversión Digital. [48] La entidad apuesta en este modelo de negocio que utiliza la tecnología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Blockchain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aquellos que necesita gran confianza como es el comercio  exterior y los avales internacionales. [45]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75787353515625" w:line="344.8286533355713" w:lineRule="auto"/>
        <w:ind w:left="2066.320037841797" w:right="1537.800292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noviembre de 2018, BBVA formó parte del encuentro realizado para el  lanzamiento de la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Asociación Internacional para Aplicaciones Blockchain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organizado por la Comisión Europea. El objetivo del encuentro es promover la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9102783203125" w:line="240" w:lineRule="auto"/>
        <w:ind w:left="0" w:right="5731.0003662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4330.466003417969" w:right="1596.4801025390625"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UNIVERSIDAD PONTIFICIA COMILLAS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SCUELA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ÉCNICA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UPERIOR 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NGENIERÍA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(ICAI)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RADO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NGENIERÍA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ECNOLOGÍAS DE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ELECOMUNICACIÓN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220703125" w:line="240" w:lineRule="auto"/>
        <w:ind w:left="0" w:right="1589.15771484375" w:firstLine="0"/>
        <w:jc w:val="right"/>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tl w:val="0"/>
        </w:rPr>
        <w:t xml:space="preserve">STADO DE LA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tl w:val="0"/>
        </w:rPr>
        <w:t xml:space="preserve">UESTIÓN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1923828125" w:line="345.8617401123047" w:lineRule="auto"/>
        <w:ind w:left="2428.4799194335938" w:right="1543.839111328125" w:hanging="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tecnología y facilitar la interoperabilidad entre las diferentes redes y entornos de  desarrollo. [49]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259765625" w:line="344.487247467041" w:lineRule="auto"/>
        <w:ind w:left="2428.000030517578" w:right="1537.200927734375" w:hanging="36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febrero de 2019, el Grupo Santander, entidad crediticia más grande española,  comenzó a focalizarse en reducir sus costes y evolucionar a un mejor  aprovechamiento de la tecnología a través de un acuerdo con la entidad IBM que  se apoyara en la tecnología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Blockchain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acuerdo está pactado en 700 millones  de doláres. [50]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6318359375" w:line="345.86228370666504" w:lineRule="auto"/>
        <w:ind w:left="2070.8799743652344" w:right="1539.000244140625" w:firstLine="341.9999694824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España, están empezando a brotar situaciones de interés acerca de las  aseguradoras con la tecnología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Blockchain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577392578125" w:line="344.52884674072266" w:lineRule="auto"/>
        <w:ind w:left="2426.5599060058594" w:right="1537.19970703125" w:hanging="360.2398681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finales de 2017, Axa presentó un modelo en pruebas de un seguro para los  vuelos retrasados en la red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Ethereum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Smart Contract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encuentra  conectado a varias bases de datos aéreas para verificar y validar la información de  los vuelos. [51]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99072265625" w:line="343.8624858856201" w:lineRule="auto"/>
        <w:ind w:left="2423.199920654297" w:right="1537.919921875" w:hanging="356.879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junio de 2018, Mapfre, aseguradora española de las más antigua que opera en  España, comenzó a configurar un equipo de expertos en la tecnología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Blockchain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proteger la seguridad de las operaciones y los activos de los clientes a través  de la integración con otras tecnologías y recursos disponibles. [52]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58056640625" w:line="343.8625717163086" w:lineRule="auto"/>
        <w:ind w:left="2426.5599060058594" w:right="1537.921142578125" w:hanging="360.239868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noviembre de 2018, Axa, la primera compañía de seguros mundial, se unió a  la red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Blockchain Alastria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disponer de un entorno seguro y transparente. [53]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85772705078125" w:line="344.36222076416016" w:lineRule="auto"/>
        <w:ind w:left="2426.5599060058594" w:right="1539.000244140625" w:hanging="360.2398681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marzo de 2019, Seguros Santalucía ha premiado a cinco startups que aceleran  la economía a través de la tecnología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Blockchain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NodalBlock fue una de las  startup premiadas que tiene relación con la protección de la identidad digital para  los clientes de las pólizas; se encarga de proteger la identidad digital, emitir  certificados y realizar firmas digitales. [54]</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8776550292969" w:line="240" w:lineRule="auto"/>
        <w:ind w:left="0" w:right="5731.0003662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4330.466003417969" w:right="1596.4801025390625"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UNIVERSIDAD PONTIFICIA COMILLAS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SCUELA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ÉCNICA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UPERIOR 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NGENIERÍA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(ICAI)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RADO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NGENIERÍA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ECNOLOGÍAS DE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ELECOMUNICACIÓN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220703125" w:line="240" w:lineRule="auto"/>
        <w:ind w:left="0" w:right="1589.15771484375" w:firstLine="0"/>
        <w:jc w:val="right"/>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tl w:val="0"/>
        </w:rPr>
        <w:t xml:space="preserve">STADO DE LA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tl w:val="0"/>
        </w:rPr>
        <w:t xml:space="preserve">UESTIÓN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20556640625" w:line="344.2224311828613" w:lineRule="auto"/>
        <w:ind w:left="1695.3407287597656" w:right="1534.11376953125" w:firstLine="2.270355224609375"/>
        <w:jc w:val="left"/>
        <w:rPr>
          <w:rFonts w:ascii="Times New Roman" w:cs="Times New Roman" w:eastAsia="Times New Roman" w:hAnsi="Times New Roman"/>
          <w:b w:val="1"/>
          <w:i w:val="1"/>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1.920000076293945"/>
          <w:szCs w:val="31.920000076293945"/>
          <w:u w:val="none"/>
          <w:shd w:fill="auto" w:val="clear"/>
          <w:vertAlign w:val="baseline"/>
          <w:rtl w:val="0"/>
        </w:rPr>
        <w:t xml:space="preserve">3.2 B</w:t>
      </w:r>
      <w:r w:rsidDel="00000000" w:rsidR="00000000" w:rsidRPr="00000000">
        <w:rPr>
          <w:rFonts w:ascii="Times New Roman" w:cs="Times New Roman" w:eastAsia="Times New Roman" w:hAnsi="Times New Roman"/>
          <w:b w:val="1"/>
          <w:i w:val="1"/>
          <w:smallCaps w:val="0"/>
          <w:strike w:val="0"/>
          <w:color w:val="000000"/>
          <w:sz w:val="25.920000076293945"/>
          <w:szCs w:val="25.920000076293945"/>
          <w:u w:val="none"/>
          <w:shd w:fill="auto" w:val="clear"/>
          <w:vertAlign w:val="baseline"/>
          <w:rtl w:val="0"/>
        </w:rPr>
        <w:t xml:space="preserve">LOCKCHAIN </w:t>
      </w:r>
      <w:r w:rsidDel="00000000" w:rsidR="00000000" w:rsidRPr="00000000">
        <w:rPr>
          <w:rFonts w:ascii="Times New Roman" w:cs="Times New Roman" w:eastAsia="Times New Roman" w:hAnsi="Times New Roman"/>
          <w:b w:val="1"/>
          <w:i w:val="1"/>
          <w:smallCaps w:val="0"/>
          <w:strike w:val="0"/>
          <w:color w:val="000000"/>
          <w:sz w:val="31.920000076293945"/>
          <w:szCs w:val="31.920000076293945"/>
          <w:u w:val="none"/>
          <w:shd w:fill="auto" w:val="clear"/>
          <w:vertAlign w:val="baseline"/>
          <w:rtl w:val="0"/>
        </w:rPr>
        <w:t xml:space="preserve">R</w:t>
      </w:r>
      <w:r w:rsidDel="00000000" w:rsidR="00000000" w:rsidRPr="00000000">
        <w:rPr>
          <w:rFonts w:ascii="Times New Roman" w:cs="Times New Roman" w:eastAsia="Times New Roman" w:hAnsi="Times New Roman"/>
          <w:b w:val="1"/>
          <w:i w:val="1"/>
          <w:smallCaps w:val="0"/>
          <w:strike w:val="0"/>
          <w:color w:val="000000"/>
          <w:sz w:val="25.920000076293945"/>
          <w:szCs w:val="25.920000076293945"/>
          <w:u w:val="none"/>
          <w:shd w:fill="auto" w:val="clear"/>
          <w:vertAlign w:val="baseline"/>
          <w:rtl w:val="0"/>
        </w:rPr>
        <w:t xml:space="preserve">ESPECTO A LA </w:t>
      </w:r>
      <w:r w:rsidDel="00000000" w:rsidR="00000000" w:rsidRPr="00000000">
        <w:rPr>
          <w:rFonts w:ascii="Times New Roman" w:cs="Times New Roman" w:eastAsia="Times New Roman" w:hAnsi="Times New Roman"/>
          <w:b w:val="1"/>
          <w:i w:val="1"/>
          <w:smallCaps w:val="0"/>
          <w:strike w:val="0"/>
          <w:color w:val="000000"/>
          <w:sz w:val="31.920000076293945"/>
          <w:szCs w:val="31.920000076293945"/>
          <w:u w:val="none"/>
          <w:shd w:fill="auto" w:val="clear"/>
          <w:vertAlign w:val="baseline"/>
          <w:rtl w:val="0"/>
        </w:rPr>
        <w:t xml:space="preserve">I</w:t>
      </w:r>
      <w:r w:rsidDel="00000000" w:rsidR="00000000" w:rsidRPr="00000000">
        <w:rPr>
          <w:rFonts w:ascii="Times New Roman" w:cs="Times New Roman" w:eastAsia="Times New Roman" w:hAnsi="Times New Roman"/>
          <w:b w:val="1"/>
          <w:i w:val="1"/>
          <w:smallCaps w:val="0"/>
          <w:strike w:val="0"/>
          <w:color w:val="000000"/>
          <w:sz w:val="25.920000076293945"/>
          <w:szCs w:val="25.920000076293945"/>
          <w:u w:val="none"/>
          <w:shd w:fill="auto" w:val="clear"/>
          <w:vertAlign w:val="baseline"/>
          <w:rtl w:val="0"/>
        </w:rPr>
        <w:t xml:space="preserve">NFORMACIÓN </w:t>
      </w:r>
      <w:r w:rsidDel="00000000" w:rsidR="00000000" w:rsidRPr="00000000">
        <w:rPr>
          <w:rFonts w:ascii="Times New Roman" w:cs="Times New Roman" w:eastAsia="Times New Roman" w:hAnsi="Times New Roman"/>
          <w:b w:val="1"/>
          <w:i w:val="1"/>
          <w:smallCaps w:val="0"/>
          <w:strike w:val="0"/>
          <w:color w:val="000000"/>
          <w:sz w:val="31.920000076293945"/>
          <w:szCs w:val="31.920000076293945"/>
          <w:u w:val="none"/>
          <w:shd w:fill="auto" w:val="clear"/>
          <w:vertAlign w:val="baseline"/>
          <w:rtl w:val="0"/>
        </w:rPr>
        <w:t xml:space="preserve">M</w:t>
      </w:r>
      <w:r w:rsidDel="00000000" w:rsidR="00000000" w:rsidRPr="00000000">
        <w:rPr>
          <w:rFonts w:ascii="Times New Roman" w:cs="Times New Roman" w:eastAsia="Times New Roman" w:hAnsi="Times New Roman"/>
          <w:b w:val="1"/>
          <w:i w:val="1"/>
          <w:smallCaps w:val="0"/>
          <w:strike w:val="0"/>
          <w:color w:val="000000"/>
          <w:sz w:val="25.920000076293945"/>
          <w:szCs w:val="25.920000076293945"/>
          <w:u w:val="none"/>
          <w:shd w:fill="auto" w:val="clear"/>
          <w:vertAlign w:val="baseline"/>
          <w:rtl w:val="0"/>
        </w:rPr>
        <w:t xml:space="preserve">ANEJADA EN  EL </w:t>
      </w:r>
      <w:r w:rsidDel="00000000" w:rsidR="00000000" w:rsidRPr="00000000">
        <w:rPr>
          <w:rFonts w:ascii="Times New Roman" w:cs="Times New Roman" w:eastAsia="Times New Roman" w:hAnsi="Times New Roman"/>
          <w:b w:val="1"/>
          <w:i w:val="1"/>
          <w:smallCaps w:val="0"/>
          <w:strike w:val="0"/>
          <w:color w:val="000000"/>
          <w:sz w:val="31.920000076293945"/>
          <w:szCs w:val="31.920000076293945"/>
          <w:u w:val="none"/>
          <w:shd w:fill="auto" w:val="clear"/>
          <w:vertAlign w:val="baseline"/>
          <w:rtl w:val="0"/>
        </w:rPr>
        <w:t xml:space="preserve">C</w:t>
      </w:r>
      <w:r w:rsidDel="00000000" w:rsidR="00000000" w:rsidRPr="00000000">
        <w:rPr>
          <w:rFonts w:ascii="Times New Roman" w:cs="Times New Roman" w:eastAsia="Times New Roman" w:hAnsi="Times New Roman"/>
          <w:b w:val="1"/>
          <w:i w:val="1"/>
          <w:smallCaps w:val="0"/>
          <w:strike w:val="0"/>
          <w:color w:val="000000"/>
          <w:sz w:val="25.920000076293945"/>
          <w:szCs w:val="25.920000076293945"/>
          <w:u w:val="none"/>
          <w:shd w:fill="auto" w:val="clear"/>
          <w:vertAlign w:val="baseline"/>
          <w:rtl w:val="0"/>
        </w:rPr>
        <w:t xml:space="preserve">ASO DE </w:t>
      </w:r>
      <w:r w:rsidDel="00000000" w:rsidR="00000000" w:rsidRPr="00000000">
        <w:rPr>
          <w:rFonts w:ascii="Times New Roman" w:cs="Times New Roman" w:eastAsia="Times New Roman" w:hAnsi="Times New Roman"/>
          <w:b w:val="1"/>
          <w:i w:val="1"/>
          <w:smallCaps w:val="0"/>
          <w:strike w:val="0"/>
          <w:color w:val="000000"/>
          <w:sz w:val="31.920000076293945"/>
          <w:szCs w:val="31.920000076293945"/>
          <w:u w:val="none"/>
          <w:shd w:fill="auto" w:val="clear"/>
          <w:vertAlign w:val="baseline"/>
          <w:rtl w:val="0"/>
        </w:rPr>
        <w:t xml:space="preserve">U</w:t>
      </w:r>
      <w:r w:rsidDel="00000000" w:rsidR="00000000" w:rsidRPr="00000000">
        <w:rPr>
          <w:rFonts w:ascii="Times New Roman" w:cs="Times New Roman" w:eastAsia="Times New Roman" w:hAnsi="Times New Roman"/>
          <w:b w:val="1"/>
          <w:i w:val="1"/>
          <w:smallCaps w:val="0"/>
          <w:strike w:val="0"/>
          <w:color w:val="000000"/>
          <w:sz w:val="25.920000076293945"/>
          <w:szCs w:val="25.920000076293945"/>
          <w:u w:val="none"/>
          <w:shd w:fill="auto" w:val="clear"/>
          <w:vertAlign w:val="baseline"/>
          <w:rtl w:val="0"/>
        </w:rPr>
        <w:t xml:space="preserve">SO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7626953125" w:line="345.0761890411377" w:lineRule="auto"/>
        <w:ind w:left="1702.7999877929688" w:right="1538.519287109375" w:firstLine="710.0799560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sociedad cada vez se maneja más por internet, dejando información relevante  al descubierto que en algún momento podría causarle algún disgusto. La huella digital  cada vez es más completa, desde el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GPS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 tenemos en móvil que indica cuánto tiempo  pasamos en cada sitio, qué zonas visitamos, el dinero que gastamos a través de tarjeta  bancaria, con quién hablamos por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Whatsapp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por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LinkedIn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saber si acudiste a una manifestación, o a un acto en contra de una ideología de tu empresa… una cantidad de  información que se obtiene a través de diferentes dispositivos como cámaras, móvil,  ordenadores, altavoces, robots o radares de tráfico.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044189453125" w:line="205.4906702041626" w:lineRule="auto"/>
        <w:ind w:left="2450.399932861328" w:right="2026.4007568359375"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083050" cy="1868170"/>
            <wp:effectExtent b="0" l="0" r="0" t="0"/>
            <wp:docPr id="15" name="image15.png"/>
            <a:graphic>
              <a:graphicData uri="http://schemas.openxmlformats.org/drawingml/2006/picture">
                <pic:pic>
                  <pic:nvPicPr>
                    <pic:cNvPr id="0" name="image15.png"/>
                    <pic:cNvPicPr preferRelativeResize="0"/>
                  </pic:nvPicPr>
                  <pic:blipFill>
                    <a:blip r:embed="rId43"/>
                    <a:srcRect b="0" l="0" r="0" t="0"/>
                    <a:stretch>
                      <a:fillRect/>
                    </a:stretch>
                  </pic:blipFill>
                  <pic:spPr>
                    <a:xfrm>
                      <a:off x="0" y="0"/>
                      <a:ext cx="4083050" cy="186817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652772" cy="2438400"/>
            <wp:effectExtent b="0" l="0" r="0" t="0"/>
            <wp:docPr id="16" name="image16.png"/>
            <a:graphic>
              <a:graphicData uri="http://schemas.openxmlformats.org/drawingml/2006/picture">
                <pic:pic>
                  <pic:nvPicPr>
                    <pic:cNvPr id="0" name="image16.png"/>
                    <pic:cNvPicPr preferRelativeResize="0"/>
                  </pic:nvPicPr>
                  <pic:blipFill>
                    <a:blip r:embed="rId44"/>
                    <a:srcRect b="0" l="0" r="0" t="0"/>
                    <a:stretch>
                      <a:fillRect/>
                    </a:stretch>
                  </pic:blipFill>
                  <pic:spPr>
                    <a:xfrm>
                      <a:off x="0" y="0"/>
                      <a:ext cx="4652772" cy="243840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Ilustración 21: Información en descubierto [55]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8694458007812" w:line="344.6620845794678" w:lineRule="auto"/>
        <w:ind w:left="1703.2798767089844" w:right="1538.519287109375" w:firstLine="709.60006713867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información no se puede despreciar, su valor y la explotación de esos d</w:t>
      </w:r>
      <w:r w:rsidDel="00000000" w:rsidR="00000000" w:rsidRPr="00000000">
        <w:rPr>
          <w:rFonts w:ascii="Times New Roman" w:cs="Times New Roman" w:eastAsia="Times New Roman" w:hAnsi="Times New Roman"/>
          <w:sz w:val="24"/>
          <w:szCs w:val="24"/>
        </w:rPr>
        <w:drawing>
          <wp:inline distB="19050" distT="19050" distL="19050" distR="19050">
            <wp:extent cx="4652772" cy="2438400"/>
            <wp:effectExtent b="0" l="0" r="0" t="0"/>
            <wp:docPr id="9" name="image9.png"/>
            <a:graphic>
              <a:graphicData uri="http://schemas.openxmlformats.org/drawingml/2006/picture">
                <pic:pic>
                  <pic:nvPicPr>
                    <pic:cNvPr id="0" name="image9.png"/>
                    <pic:cNvPicPr preferRelativeResize="0"/>
                  </pic:nvPicPr>
                  <pic:blipFill>
                    <a:blip r:embed="rId45"/>
                    <a:srcRect b="0" l="0" r="0" t="0"/>
                    <a:stretch>
                      <a:fillRect/>
                    </a:stretch>
                  </pic:blipFill>
                  <pic:spPr>
                    <a:xfrm>
                      <a:off x="0" y="0"/>
                      <a:ext cx="4652772" cy="24384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atos  puede ser muy valiosa. Tener la información minuto a minuto de lo que hace cada  persona, de las llamadas que recibe, las que realiza, los mensajes entrantes o salientes,  cuánto tiempo pasa en supermercado o en el gimnasio, el tiempo que se encuentra  conectado a Internet o usando el móvil, cuando va en coche, equivale a tener un diario  automático. Esto sería prácticamente una misión imposible sin los medios y dispositivos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7777709960938" w:line="240" w:lineRule="auto"/>
        <w:ind w:left="0" w:right="5731.0003662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4330.466003417969" w:right="1596.4801025390625"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UNIVERSIDAD PONTIFICIA COMILLAS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SCUELA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ÉCNICA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UPERIOR 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NGENIERÍA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(ICAI)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RADO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NGENIERÍA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ECNOLOGÍAS DE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ELECOMUNICACIÓN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220703125" w:line="240" w:lineRule="auto"/>
        <w:ind w:left="0" w:right="1588.961181640625" w:firstLine="0"/>
        <w:jc w:val="right"/>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tl w:val="0"/>
        </w:rPr>
        <w:t xml:space="preserve">STADO DE LA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tl w:val="0"/>
        </w:rPr>
        <w:t xml:space="preserve">UESTIÓN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1923828125" w:line="345.8617401123047" w:lineRule="auto"/>
        <w:ind w:left="1705.9199523925781" w:right="1539.720458984375" w:firstLine="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electrónicos, puesto que ni el mejor espía sería capaz de recopilar tal cantidad de  información.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859130859375" w:line="344.8619270324707" w:lineRule="auto"/>
        <w:ind w:left="1705.9199523925781" w:right="1538.760986328125" w:firstLine="707.6800537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Actualmente la seguridad y la privacidad van de la mano, puesto que un acceso  indebido a los datos se convierte en uno de los mayores riesgos. Un ejemplo reciente  sucedió en 2018, con la fuga de información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Facebook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 afecto a más de 87 millones  de personas, cuya información se utilizó para influir en resultados electorales y publicidad  focalizada. [56]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858154296875" w:line="344.86241340637207" w:lineRule="auto"/>
        <w:ind w:left="1703.2798767089844" w:right="1537.440185546875" w:firstLine="710.80017089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Tradicionalmente, los organismos certificadores de información se encuentran en  manos de una organización. Es decir, un tercero que se encarga de certificar y validar que  el servicio o producto se corresponde con lo que se indica. La dependencia de un tercero  para validar supone un coste alto y supone exponer información relevante a una entidad  en la que confiar.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857666015625" w:line="345.0284671783447" w:lineRule="auto"/>
        <w:ind w:left="1708.0799865722656" w:right="1542.2802734375" w:firstLine="704.79995727539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tecnología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Blockchain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una herramienta muy potente al basarse en la  criptografía permitiendo no exponer a la luz datos relevantes y sensibles. Es decir, un  sistema de intercambio de información segura.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91552734375" w:line="344.80645179748535" w:lineRule="auto"/>
        <w:ind w:left="1703.2798767089844" w:right="1536.719970703125" w:firstLine="710.08010864257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situación cotidiana sucede cuando, en el seguro de contratación de su casa, le  realizan una fotocopia del DNI que contiene información de sus padres, fecha de  nacimiento, lugar de nacimiento, o dirección entre otros datos, cuando realmente el seguro  no necesitaba toda esa información, o el cliente no quería mostrarle toda la información.  En cambio, si se utiliza la tecnología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Blockchain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que solo la información necesaria  pueda ser consultada, y la información privada no pueda ser consultada, se estaría  reduciendo el peligro de exposición de información sensible, puesto que la información  almacenada no depende un tercero que pueda vendernos en cierto momento, sino que se  encuentra descentralizada. Es decir, se limitaría esta información a los organismos que  contienen la información confidencial.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11370849609375" w:line="344.8286533355713" w:lineRule="auto"/>
        <w:ind w:left="1705.9199523925781" w:right="1538.759765625" w:firstLine="706.95999145507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la siguiente imagen, Ilustración 22, se muestra como un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DMV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la entidad que  certifica cierta información, en este caso es el DNI. El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DMV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 claves vinculadas a su  identificador descentralizado en la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Blockchain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firmando la petición para que sea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09127807617188" w:line="240" w:lineRule="auto"/>
        <w:ind w:left="0" w:right="5731.0003662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4330.466003417969" w:right="1596.4801025390625"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UNIVERSIDAD PONTIFICIA COMILLAS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SCUELA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ÉCNICA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UPERIOR 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NGENIERÍA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(ICAI)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RADO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NGENIERÍA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ECNOLOGÍAS DE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ELECOMUNICACIÓN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220703125" w:line="240" w:lineRule="auto"/>
        <w:ind w:left="0" w:right="1589.15771484375" w:firstLine="0"/>
        <w:jc w:val="right"/>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tl w:val="0"/>
        </w:rPr>
        <w:t xml:space="preserve">STADO DE LA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tl w:val="0"/>
        </w:rPr>
        <w:t xml:space="preserve">UESTIÓN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1923828125" w:line="345.0619125366211" w:lineRule="auto"/>
        <w:ind w:left="1703.2798767089844" w:right="1538.03955078125" w:firstLine="2.640075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inviolable y se sepa que fue emitido por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DMV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cliente tiene una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Wallet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guardar  sus solicitudes y puede usar claves vinculadas a un identificador descentralizado que  pueda unir a su DNI. Cuando la entidad que necesita verificar,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quiere comprobar  que es mayor de edad, puede presentar la licencia de DNI. La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BAR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verifica que es cierto  y que el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DMV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la emitió, siendo el usuario el que la muestra. Otra solución, sería la  utilización de un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token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validar que la información ofrecida cumple con los requisitos.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7264060974121" w:lineRule="auto"/>
        <w:ind w:left="2342.39990234375" w:right="60.799560546875"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400040" cy="2597785"/>
            <wp:effectExtent b="0" l="0" r="0" t="0"/>
            <wp:docPr id="13" name="image13.png"/>
            <a:graphic>
              <a:graphicData uri="http://schemas.openxmlformats.org/drawingml/2006/picture">
                <pic:pic>
                  <pic:nvPicPr>
                    <pic:cNvPr id="0" name="image13.png"/>
                    <pic:cNvPicPr preferRelativeResize="0"/>
                  </pic:nvPicPr>
                  <pic:blipFill>
                    <a:blip r:embed="rId46"/>
                    <a:srcRect b="0" l="0" r="0" t="0"/>
                    <a:stretch>
                      <a:fillRect/>
                    </a:stretch>
                  </pic:blipFill>
                  <pic:spPr>
                    <a:xfrm>
                      <a:off x="0" y="0"/>
                      <a:ext cx="5400040" cy="259778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69508" cy="3168396"/>
            <wp:effectExtent b="0" l="0" r="0" t="0"/>
            <wp:docPr id="14" name="image14.png"/>
            <a:graphic>
              <a:graphicData uri="http://schemas.openxmlformats.org/drawingml/2006/picture">
                <pic:pic>
                  <pic:nvPicPr>
                    <pic:cNvPr id="0" name="image14.png"/>
                    <pic:cNvPicPr preferRelativeResize="0"/>
                  </pic:nvPicPr>
                  <pic:blipFill>
                    <a:blip r:embed="rId47"/>
                    <a:srcRect b="0" l="0" r="0" t="0"/>
                    <a:stretch>
                      <a:fillRect/>
                    </a:stretch>
                  </pic:blipFill>
                  <pic:spPr>
                    <a:xfrm>
                      <a:off x="0" y="0"/>
                      <a:ext cx="5969508" cy="3168396"/>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Ilustración 22: Identidad digital Blockchain [57]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264892578125" w:line="344.9868679046631" w:lineRule="auto"/>
        <w:ind w:left="1705.9199523925781" w:right="1539.720458984375" w:firstLine="706.95999145507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mayo de 2018, nace la aplicación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Blockpass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 posibilita verificar la  identidad y proteger la información de los usuarios. Se basa en un sistema para almacenar  información descentralizada teniendo los usuarios control sobre su identidad digital, siendo estos los que deciden acerca de su identidad. De esto modo, ninguna entidad  almacena sus datos confidenciales.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133056640625" w:line="344.52884674072266" w:lineRule="auto"/>
        <w:ind w:left="1705.4399108886719" w:right="1539.161376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 tanto, en el momento que un cliente envía datos para verificarse 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Blockpass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través de plataformas de confianza, se almacena una copia local y se cifra con una  contraseña creada por el usuario. Después,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Blockpass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recibe los datos, le realiza un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hash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los elimina de sus servidores, quedando únicamente disponible para el usuario. De este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9109191894531" w:line="240" w:lineRule="auto"/>
        <w:ind w:left="0" w:right="5731.0003662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4330.466003417969" w:right="1596.4801025390625"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UNIVERSIDAD PONTIFICIA COMILLAS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SCUELA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ÉCNICA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UPERIOR 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NGENIERÍA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(ICAI)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RADO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NGENIERÍA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ECNOLOGÍAS DE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ELECOMUNICACIÓN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220703125" w:line="240" w:lineRule="auto"/>
        <w:ind w:left="0" w:right="1589.15771484375" w:firstLine="0"/>
        <w:jc w:val="right"/>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tl w:val="0"/>
        </w:rPr>
        <w:t xml:space="preserve">STADO DE LA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tl w:val="0"/>
        </w:rPr>
        <w:t xml:space="preserve">UESTIÓN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1923828125" w:line="345.8617401123047" w:lineRule="auto"/>
        <w:ind w:left="1708.0799865722656" w:right="1541.080322265625" w:hanging="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modo si se produjera un ataque en los servidores solo serían datos ilegibles. Así, sólo se  compartirán con un tercero cuando el usuario lo desee. [58]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059326171875" w:line="345.7255268096924" w:lineRule="auto"/>
        <w:ind w:left="1692.1847534179688" w:right="1532.908935546875" w:firstLine="5.42633056640625"/>
        <w:jc w:val="left"/>
        <w:rPr>
          <w:rFonts w:ascii="Times New Roman" w:cs="Times New Roman" w:eastAsia="Times New Roman" w:hAnsi="Times New Roman"/>
          <w:b w:val="1"/>
          <w:i w:val="1"/>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1.920000076293945"/>
          <w:szCs w:val="31.920000076293945"/>
          <w:u w:val="none"/>
          <w:shd w:fill="auto" w:val="clear"/>
          <w:vertAlign w:val="baseline"/>
          <w:rtl w:val="0"/>
        </w:rPr>
        <w:t xml:space="preserve">3.3 B</w:t>
      </w:r>
      <w:r w:rsidDel="00000000" w:rsidR="00000000" w:rsidRPr="00000000">
        <w:rPr>
          <w:rFonts w:ascii="Times New Roman" w:cs="Times New Roman" w:eastAsia="Times New Roman" w:hAnsi="Times New Roman"/>
          <w:b w:val="1"/>
          <w:i w:val="1"/>
          <w:smallCaps w:val="0"/>
          <w:strike w:val="0"/>
          <w:color w:val="000000"/>
          <w:sz w:val="25.920000076293945"/>
          <w:szCs w:val="25.920000076293945"/>
          <w:u w:val="none"/>
          <w:shd w:fill="auto" w:val="clear"/>
          <w:vertAlign w:val="baseline"/>
          <w:rtl w:val="0"/>
        </w:rPr>
        <w:t xml:space="preserve">LOCKCHAIN Y LA </w:t>
      </w:r>
      <w:r w:rsidDel="00000000" w:rsidR="00000000" w:rsidRPr="00000000">
        <w:rPr>
          <w:rFonts w:ascii="Times New Roman" w:cs="Times New Roman" w:eastAsia="Times New Roman" w:hAnsi="Times New Roman"/>
          <w:b w:val="1"/>
          <w:i w:val="1"/>
          <w:smallCaps w:val="0"/>
          <w:strike w:val="0"/>
          <w:color w:val="000000"/>
          <w:sz w:val="31.920000076293945"/>
          <w:szCs w:val="31.920000076293945"/>
          <w:u w:val="none"/>
          <w:shd w:fill="auto" w:val="clear"/>
          <w:vertAlign w:val="baseline"/>
          <w:rtl w:val="0"/>
        </w:rPr>
        <w:t xml:space="preserve">U</w:t>
      </w:r>
      <w:r w:rsidDel="00000000" w:rsidR="00000000" w:rsidRPr="00000000">
        <w:rPr>
          <w:rFonts w:ascii="Times New Roman" w:cs="Times New Roman" w:eastAsia="Times New Roman" w:hAnsi="Times New Roman"/>
          <w:b w:val="1"/>
          <w:i w:val="1"/>
          <w:smallCaps w:val="0"/>
          <w:strike w:val="0"/>
          <w:color w:val="000000"/>
          <w:sz w:val="25.920000076293945"/>
          <w:szCs w:val="25.920000076293945"/>
          <w:u w:val="none"/>
          <w:shd w:fill="auto" w:val="clear"/>
          <w:vertAlign w:val="baseline"/>
          <w:rtl w:val="0"/>
        </w:rPr>
        <w:t xml:space="preserve">NIVERSIDAD </w:t>
      </w:r>
      <w:r w:rsidDel="00000000" w:rsidR="00000000" w:rsidRPr="00000000">
        <w:rPr>
          <w:rFonts w:ascii="Times New Roman" w:cs="Times New Roman" w:eastAsia="Times New Roman" w:hAnsi="Times New Roman"/>
          <w:b w:val="1"/>
          <w:i w:val="1"/>
          <w:smallCaps w:val="0"/>
          <w:strike w:val="0"/>
          <w:color w:val="000000"/>
          <w:sz w:val="31.920000076293945"/>
          <w:szCs w:val="31.920000076293945"/>
          <w:u w:val="none"/>
          <w:shd w:fill="auto" w:val="clear"/>
          <w:vertAlign w:val="baseline"/>
          <w:rtl w:val="0"/>
        </w:rPr>
        <w:t xml:space="preserve">P</w:t>
      </w:r>
      <w:r w:rsidDel="00000000" w:rsidR="00000000" w:rsidRPr="00000000">
        <w:rPr>
          <w:rFonts w:ascii="Times New Roman" w:cs="Times New Roman" w:eastAsia="Times New Roman" w:hAnsi="Times New Roman"/>
          <w:b w:val="1"/>
          <w:i w:val="1"/>
          <w:smallCaps w:val="0"/>
          <w:strike w:val="0"/>
          <w:color w:val="000000"/>
          <w:sz w:val="25.920000076293945"/>
          <w:szCs w:val="25.920000076293945"/>
          <w:u w:val="none"/>
          <w:shd w:fill="auto" w:val="clear"/>
          <w:vertAlign w:val="baseline"/>
          <w:rtl w:val="0"/>
        </w:rPr>
        <w:t xml:space="preserve">ONTIFICIA </w:t>
      </w:r>
      <w:r w:rsidDel="00000000" w:rsidR="00000000" w:rsidRPr="00000000">
        <w:rPr>
          <w:rFonts w:ascii="Times New Roman" w:cs="Times New Roman" w:eastAsia="Times New Roman" w:hAnsi="Times New Roman"/>
          <w:b w:val="1"/>
          <w:i w:val="1"/>
          <w:smallCaps w:val="0"/>
          <w:strike w:val="0"/>
          <w:color w:val="000000"/>
          <w:sz w:val="31.920000076293945"/>
          <w:szCs w:val="31.920000076293945"/>
          <w:u w:val="none"/>
          <w:shd w:fill="auto" w:val="clear"/>
          <w:vertAlign w:val="baseline"/>
          <w:rtl w:val="0"/>
        </w:rPr>
        <w:t xml:space="preserve">C</w:t>
      </w:r>
      <w:r w:rsidDel="00000000" w:rsidR="00000000" w:rsidRPr="00000000">
        <w:rPr>
          <w:rFonts w:ascii="Times New Roman" w:cs="Times New Roman" w:eastAsia="Times New Roman" w:hAnsi="Times New Roman"/>
          <w:b w:val="1"/>
          <w:i w:val="1"/>
          <w:smallCaps w:val="0"/>
          <w:strike w:val="0"/>
          <w:color w:val="000000"/>
          <w:sz w:val="25.920000076293945"/>
          <w:szCs w:val="25.920000076293945"/>
          <w:u w:val="none"/>
          <w:shd w:fill="auto" w:val="clear"/>
          <w:vertAlign w:val="baseline"/>
          <w:rtl w:val="0"/>
        </w:rPr>
        <w:t xml:space="preserve">OMILLAS  </w:t>
      </w:r>
      <w:r w:rsidDel="00000000" w:rsidR="00000000" w:rsidRPr="00000000">
        <w:rPr>
          <w:rFonts w:ascii="Times New Roman" w:cs="Times New Roman" w:eastAsia="Times New Roman" w:hAnsi="Times New Roman"/>
          <w:b w:val="1"/>
          <w:i w:val="1"/>
          <w:smallCaps w:val="0"/>
          <w:strike w:val="0"/>
          <w:color w:val="000000"/>
          <w:sz w:val="31.920000076293945"/>
          <w:szCs w:val="31.920000076293945"/>
          <w:u w:val="none"/>
          <w:shd w:fill="auto" w:val="clear"/>
          <w:vertAlign w:val="baseline"/>
          <w:rtl w:val="0"/>
        </w:rPr>
        <w:t xml:space="preserve">ICADE-ICAI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77978515625" w:line="345.3618049621582" w:lineRule="auto"/>
        <w:ind w:left="1704.2399597167969" w:right="1537.440185546875" w:firstLine="708.6399841308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pasado año 2018, la Universidad Pontificia Comillas se convirtió en la primera  universidad en formar parte del consorcio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Alastria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albergando un nodo de la red. Esta  situación animó e impulsó a otras universidades a potenciar la economía española desde  la tecnología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Blockchain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[59]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583984375" w:line="345.1952075958252" w:lineRule="auto"/>
        <w:ind w:left="1702.7999877929688" w:right="1538.280029296875" w:firstLine="695.20004272460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Alastria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un ecosistema formado por diferentes entidades del sector energético,  bancario, educativo y jurídico. El propósito de esta creación es generar un estándar que  cumpla el marco jurídico español y europeo en el que puedan operar las diferentes  entidades. [60]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524169921875" w:line="240" w:lineRule="auto"/>
        <w:ind w:left="0" w:right="3885.5999755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046859" cy="1475740"/>
            <wp:effectExtent b="0" l="0" r="0" t="0"/>
            <wp:docPr id="19" name="image19.png"/>
            <a:graphic>
              <a:graphicData uri="http://schemas.openxmlformats.org/drawingml/2006/picture">
                <pic:pic>
                  <pic:nvPicPr>
                    <pic:cNvPr id="0" name="image19.png"/>
                    <pic:cNvPicPr preferRelativeResize="0"/>
                  </pic:nvPicPr>
                  <pic:blipFill>
                    <a:blip r:embed="rId48"/>
                    <a:srcRect b="0" l="0" r="0" t="0"/>
                    <a:stretch>
                      <a:fillRect/>
                    </a:stretch>
                  </pic:blipFill>
                  <pic:spPr>
                    <a:xfrm>
                      <a:off x="0" y="0"/>
                      <a:ext cx="2046859" cy="1475740"/>
                    </a:xfrm>
                    <a:prstGeom prst="rect"/>
                    <a:ln/>
                  </pic:spPr>
                </pic:pic>
              </a:graphicData>
            </a:graphic>
          </wp:inline>
        </w:drawing>
      </w: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75.018310546875" w:firstLine="0"/>
        <w:jc w:val="righ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Ilustración 23: Logo Alastria [61]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7333984375" w:line="344.8509120941162" w:lineRule="auto"/>
        <w:ind w:left="1702.0799255371094" w:right="1536.96044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pasado 4 de junio de 2019, se produjo la primera jornada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Blockchain Economía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la Universidad Pontificia Comillas. En ella se han reunido diferentes  ponentes de distintas organizaciones y entidades: Alastria, CNMV, Colegio de  Registradores de España, ICADE, Metrovacesa, Bankia, Eurogestión,</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Everis, Carex  Logistics, Vottun, Proteum, ioBuilders, Blockchain Economía y Secretaría General del  Tesoro y Financiación Internacional. De los ponentes ha destacado Amanjyot S. Johar, el  principal inversor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Proteum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[62]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Proteum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una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startup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Silicon Valley que se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2689208984375" w:line="240" w:lineRule="auto"/>
        <w:ind w:left="0" w:right="5731.0003662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4330.466003417969" w:right="1596.4801025390625"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UNIVERSIDAD PONTIFICIA COMILLAS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SCUELA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ÉCNICA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UPERIOR 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NGENIERÍA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(ICAI)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RADO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NGENIERÍA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ECNOLOGÍAS DE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ELECOMUNICACIÓN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220703125" w:line="240" w:lineRule="auto"/>
        <w:ind w:left="0" w:right="1589.15771484375" w:firstLine="0"/>
        <w:jc w:val="right"/>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tl w:val="0"/>
        </w:rPr>
        <w:t xml:space="preserve">STADO DE LA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tl w:val="0"/>
        </w:rPr>
        <w:t xml:space="preserve">UESTIÓN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1923828125" w:line="344.8622131347656" w:lineRule="auto"/>
        <w:ind w:left="1703.2798767089844" w:right="1537.80029296875" w:firstLine="4.800109863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encarga de potenciar y asesorar a las empresas en la tecnología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Blockchain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Actualmente,  Amanjyot S. Joharse encuentra en búsqueda de iniciativas con cierta viabilidad en España  para invertir hasta 20 millones de euros. [63]</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8.577880859375" w:line="240" w:lineRule="auto"/>
        <w:ind w:left="0" w:right="5731.0003662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37.720947265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UNIVERSIDAD PONTIFICIA COMILLAS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130821228027" w:lineRule="auto"/>
        <w:ind w:left="4152.8656005859375" w:right="1777.921142578125"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SCUELA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ÉCNICA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UPERIOR 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NGENIERÍA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(ICAI)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RADO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NGENIERÍA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ECNOLOGÍAS DE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ELECOMUNICACIÓN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798828125" w:line="240" w:lineRule="auto"/>
        <w:ind w:left="0" w:right="1316.134033203125" w:firstLine="0"/>
        <w:jc w:val="right"/>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tl w:val="0"/>
        </w:rPr>
        <w:t xml:space="preserve">EFINICIÓN DEL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tl w:val="0"/>
        </w:rPr>
        <w:t xml:space="preserve">RABAJO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1953125" w:line="240" w:lineRule="auto"/>
        <w:ind w:left="0" w:right="2449.0924072265625" w:firstLine="0"/>
        <w:jc w:val="righ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Capítulo 4. D</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EFINICIÓN DEL </w:t>
      </w: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T</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RABAJO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86669921875" w:line="240" w:lineRule="auto"/>
        <w:ind w:left="1697.611083984375" w:right="0" w:firstLine="0"/>
        <w:jc w:val="left"/>
        <w:rPr>
          <w:rFonts w:ascii="Times New Roman" w:cs="Times New Roman" w:eastAsia="Times New Roman" w:hAnsi="Times New Roman"/>
          <w:b w:val="1"/>
          <w:i w:val="1"/>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1.920000076293945"/>
          <w:szCs w:val="31.920000076293945"/>
          <w:u w:val="none"/>
          <w:shd w:fill="auto" w:val="clear"/>
          <w:vertAlign w:val="baseline"/>
          <w:rtl w:val="0"/>
        </w:rPr>
        <w:t xml:space="preserve">4.1 J</w:t>
      </w:r>
      <w:r w:rsidDel="00000000" w:rsidR="00000000" w:rsidRPr="00000000">
        <w:rPr>
          <w:rFonts w:ascii="Times New Roman" w:cs="Times New Roman" w:eastAsia="Times New Roman" w:hAnsi="Times New Roman"/>
          <w:b w:val="1"/>
          <w:i w:val="1"/>
          <w:smallCaps w:val="0"/>
          <w:strike w:val="0"/>
          <w:color w:val="000000"/>
          <w:sz w:val="25.920000076293945"/>
          <w:szCs w:val="25.920000076293945"/>
          <w:u w:val="none"/>
          <w:shd w:fill="auto" w:val="clear"/>
          <w:vertAlign w:val="baseline"/>
          <w:rtl w:val="0"/>
        </w:rPr>
        <w:t xml:space="preserve">USTIFICACIÓN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2919921875" w:line="344.9453544616699" w:lineRule="auto"/>
        <w:ind w:left="1703.2798767089844" w:right="1254.24072265625" w:firstLine="710.320129394531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Actualmente, a causa de la comodidad para obtener un perfil en internet, los casos de  suplantación de identidad han crecido exponencialmente. Estas suplantaciones tienen  diferentes objetivos; desde obtener información bancaria o personal hasta la realización de acosos. Para realizar la verificación de identidad, se está apelando de un tercero. Este  problema lo soluciona la tecnología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Blockchain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facilita la verificación del usuario real  para poder firmar la transacción evitando las amenazas y vulnerabilidades del segundo factor  de autenticación, al utilizarse métodos criptográficos.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7752685546875" w:line="344.9036407470703" w:lineRule="auto"/>
        <w:ind w:left="1703.2798767089844" w:right="1254.000244140625" w:firstLine="710.320129394531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menudo suele surgir problemas acerca de si ha sido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hackeado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alterada cierta  información. Este hecho es solucionado a través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Blockchain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porque la información se  almacena como una estructura de datos donde no pueden ser alterados o eliminados, puesto  que estos bloques se encuentran con un tiempo marcado al registrar en orden cronológico en  diferentes nodos de la red. Además, a la hora de almacenar el bloque existen los algoritmos  de consenso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PoW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decidir, validar y verificar el bloque con gran confianza, evitando fraudes. El almacenamiento en diferentes nodos de la red permite no depender de  terceros, ser descentralizado y poder recuperar los datos si hubieran sido eliminados en algún  punto, similar a disponer de varias copias de seguridad.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2166748046875" w:line="344.6953582763672" w:lineRule="auto"/>
        <w:ind w:left="1705.9199523925781" w:right="1254.000244140625" w:firstLine="707.6800537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Además, los algoritmos de validación de bloques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PoW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conllevan a que hay  mineros que validan esta información. Los mineros perciben retribuciones 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tokens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criptomonedas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 validar la información lo que fomenta la utilización de la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Dapp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 que  es el medio de compra o intercambio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42449951171875" w:line="344.50658798217773" w:lineRule="auto"/>
        <w:ind w:left="1700.3999328613281" w:right="1256.719970703125" w:firstLine="713.44009399414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Debido a la cantidad de ataques en internet y la gran vulnerabilidad, las compañías  hacen hincapié en la seguridad de su almacenamiento de información. Es por ello que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Blockchain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aporta protección a la información al ofrecer la criptografía de clave pública y  privada para las cuentas junto a los hashes. Es decir, los datos se encuentran encriptados para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21331787109375" w:line="240" w:lineRule="auto"/>
        <w:ind w:left="0" w:right="5589.4000244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47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37.720947265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UNIVERSIDAD PONTIFICIA COMILLAS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130821228027" w:lineRule="auto"/>
        <w:ind w:left="4152.8656005859375" w:right="1777.921142578125"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SCUELA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ÉCNICA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UPERIOR 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NGENIERÍA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(ICAI)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RADO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NGENIERÍA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ECNOLOGÍAS DE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ELECOMUNICACIÓN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798828125" w:line="240" w:lineRule="auto"/>
        <w:ind w:left="0" w:right="1316.134033203125" w:firstLine="0"/>
        <w:jc w:val="right"/>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tl w:val="0"/>
        </w:rPr>
        <w:t xml:space="preserve">EFINICIÓN DEL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tl w:val="0"/>
        </w:rPr>
        <w:t xml:space="preserve">RABAJO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140625" w:line="344.5286750793457" w:lineRule="auto"/>
        <w:ind w:left="1705.1998901367188" w:right="1254.24072265625" w:hanging="2.640075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todo usuario salvo el propietario. Respecto al almacenamiento de gran información, no está  contemplado en el almacenamiento de la cadena de bloques. Es por ello que en el momento  que se desea una gran información, se debe vincular un archivo al sistema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IPFS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desde ahí  se hará un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hash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 fichero.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592041015625" w:line="343.86265754699707" w:lineRule="auto"/>
        <w:ind w:left="1703.2798767089844" w:right="1255.560302734375" w:firstLine="710.56015014648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evitar que se encubra información, la tecnología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Blockchain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transparente, se  posibilita observar la cadena de origen a fin.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6689453125" w:line="344.8622131347656" w:lineRule="auto"/>
        <w:ind w:left="1702.0799255371094" w:right="1254.47998046875" w:firstLine="710.80001831054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Smart Contracts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permiten no estar pendiente constantemente de una transacción  y activarse cuando se cumplen ciertos requerimientos para enviar o recibir información 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Ethers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857666015625" w:line="344.9453544616699" w:lineRule="auto"/>
        <w:ind w:left="1703.2798767089844" w:right="1254.239501953125" w:firstLine="709.60006713867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la actualidad al entrar en una página web de compra, sólo confiamos en el pago a  través de ella si se hace a través de una pasarela de pago de un tercero. En una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Dapp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elimina la pasarela de pago realizándose de forma directa, es decir el usuario puede enviar o  recibir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Ether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 un gasto muy bajo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 que supone que sea prácticamente sin  comisión.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774658203125" w:line="345.0762462615967" w:lineRule="auto"/>
        <w:ind w:left="1703.2798767089844" w:right="1254.000244140625" w:firstLine="709.60006713867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usuarios cada vez que entran en una página web tienen que hacer el esfuerzo de  registrarse o recordar su usuario y contraseña, puesto que dispone de innumerables contraseñas. Esta situación se evita con el uso de una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usuarios no requieren  registrarse debido a que con una única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Wallet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 se vincula a la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Dapp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dispones de tu clave  pública y privada, sin necesidad de tener que recordar una cadena enorme. Actualmente  existen inicios de sesión a través de ciertas redes sociales, y la diferencia es que una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Dapp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descentralizada, es decir, si una red social deja de existir, podremos dejar de iniciar sesión  con ella.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64373779296875" w:line="344.84527587890625" w:lineRule="auto"/>
        <w:ind w:left="1705.679931640625" w:right="1254.000244140625" w:firstLine="707.92007446289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diferencia de una aplicación actual, el código de una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Dapp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tiene que ser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Open  Source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código del desarrollo debe estar disponible para mejorarse si se desea, aunque  siempre en consenso debe decidirse si es una mejora oportuna. Esto permite crecer de forma  exponencial, en comparación con un código que está disponible para un grupo reducido.  Además, debe estar disponible la información del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backend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decir, los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Smart Contracts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8747253417969" w:line="240" w:lineRule="auto"/>
        <w:ind w:left="0" w:right="5589.4000244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48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37.720947265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UNIVERSIDAD PONTIFICIA COMILLAS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130821228027" w:lineRule="auto"/>
        <w:ind w:left="4152.8656005859375" w:right="1777.921142578125"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SCUELA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ÉCNICA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UPERIOR 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NGENIERÍA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(ICAI)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RADO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NGENIERÍA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ECNOLOGÍAS DE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ELECOMUNICACIÓN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798828125" w:line="240" w:lineRule="auto"/>
        <w:ind w:left="0" w:right="1315.97412109375" w:firstLine="0"/>
        <w:jc w:val="right"/>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tl w:val="0"/>
        </w:rPr>
        <w:t xml:space="preserve">EFINICIÓN DEL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tl w:val="0"/>
        </w:rPr>
        <w:t xml:space="preserve">RABAJO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140625" w:line="343.86265754699707" w:lineRule="auto"/>
        <w:ind w:left="1706.6398620605469" w:right="1255.80078125" w:hanging="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vigilar que no haya estafas o se robe información facilitando aún más la confianza de  los usuarios.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56298828125" w:line="240" w:lineRule="auto"/>
        <w:ind w:left="1697.611083984375" w:right="0" w:firstLine="0"/>
        <w:jc w:val="left"/>
        <w:rPr>
          <w:rFonts w:ascii="Times New Roman" w:cs="Times New Roman" w:eastAsia="Times New Roman" w:hAnsi="Times New Roman"/>
          <w:b w:val="1"/>
          <w:i w:val="1"/>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1.920000076293945"/>
          <w:szCs w:val="31.920000076293945"/>
          <w:u w:val="none"/>
          <w:shd w:fill="auto" w:val="clear"/>
          <w:vertAlign w:val="baseline"/>
          <w:rtl w:val="0"/>
        </w:rPr>
        <w:t xml:space="preserve">4.2 O</w:t>
      </w:r>
      <w:r w:rsidDel="00000000" w:rsidR="00000000" w:rsidRPr="00000000">
        <w:rPr>
          <w:rFonts w:ascii="Times New Roman" w:cs="Times New Roman" w:eastAsia="Times New Roman" w:hAnsi="Times New Roman"/>
          <w:b w:val="1"/>
          <w:i w:val="1"/>
          <w:smallCaps w:val="0"/>
          <w:strike w:val="0"/>
          <w:color w:val="000000"/>
          <w:sz w:val="25.920000076293945"/>
          <w:szCs w:val="25.920000076293945"/>
          <w:u w:val="none"/>
          <w:shd w:fill="auto" w:val="clear"/>
          <w:vertAlign w:val="baseline"/>
          <w:rtl w:val="0"/>
        </w:rPr>
        <w:t xml:space="preserve">BJETIVOS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293212890625" w:line="344.98701095581055" w:lineRule="auto"/>
        <w:ind w:left="1705.9199523925781" w:right="1256.561279296875" w:firstLine="706.95999145507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objetivo principal es poner en práctica unas cláusulas contractuales que se ejecuten  automáticamente, y permitan aprovechar inmuebles por turnos entre distintos copropietarios, asegurando una alta confianza entre los distintos copropietarios, y sin la necesidad de  intermediarios. Con el propósito de desempeñar este propósito se deberán realizar los  siguientes objetivos: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53271484375" w:line="343.86265754699707" w:lineRule="auto"/>
        <w:ind w:left="2428.000030517578" w:right="1254.24072265625" w:hanging="489.28009033203125"/>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Investigar la tecnología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Blockchain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 su aplicación de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Smart Contracts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 vistas  a desplegar el caso de uso en la red de pruebas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Rinkeby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67138671875" w:line="344.63985443115234" w:lineRule="auto"/>
        <w:ind w:left="2421.999969482422" w:right="1254.119873046875" w:firstLine="699.59976196289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 tratarse de una tecnología emergente, se estudia el funcionamiento teórico  con fin divulgativo y autodidacta para poder realizar su aplicación adecuadamente,  para así ser capaz de realizar un despliegue satisfactorio sobre una red de pruebas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Ethereum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Rinkeby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donde se explorarán los diferentes intercambios y transacciones.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80029296875" w:line="345.8617401123047" w:lineRule="auto"/>
        <w:ind w:left="2428.000030517578" w:right="1254.24072265625" w:hanging="556.4799499511719"/>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Estudiar y comparar las plataformas para la aplicación de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Smart Contracts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  objeto de diseñar, desarrollar y testear el caso de uso.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791015625" w:line="344.76210594177246" w:lineRule="auto"/>
        <w:ind w:left="2424.1600036621094" w:right="1253.9990234375" w:firstLine="703.91983032226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estudia las plataformas desarrolladas sobre esta tecnología para poder  utilizar la más conveniente al proyecto. Tras fijar la solución, se pone en práctica el  desarrollo, a través del lenguaje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Solidity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Tras obtenerlo, es necesario comprobar su  funcionamiento, puesto que cualquier modificación en la red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Blockchain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implica un  gasto de dinero, por lo que es muy importante asegurarse de que funciona en el modo  que se desea antes de implantarlo en la red principal.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15765380859375" w:line="345.17300605773926" w:lineRule="auto"/>
        <w:ind w:left="2423.199920654297" w:right="1257.760009765625" w:hanging="616.47994995117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Solucionar el problema de gestión de inmuebles con tecnología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Blockchain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fijan los requerimientos necesarios para la compartición del inmueble y se  realiza un estudio legal de la solución. Se buscará el soporte a estas necesidades en  la tecnología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Blockchain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746826171875" w:line="240" w:lineRule="auto"/>
        <w:ind w:left="0" w:right="5589.4000244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49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37.720947265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UNIVERSIDAD PONTIFICIA COMILLAS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130821228027" w:lineRule="auto"/>
        <w:ind w:left="4152.8656005859375" w:right="1777.921142578125"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SCUELA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ÉCNICA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UPERIOR 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NGENIERÍA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(ICAI)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RADO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NGENIERÍA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ECNOLOGÍAS DE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ELECOMUNICACIÓN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798828125" w:line="240" w:lineRule="auto"/>
        <w:ind w:left="0" w:right="1316.134033203125" w:firstLine="0"/>
        <w:jc w:val="right"/>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tl w:val="0"/>
        </w:rPr>
        <w:t xml:space="preserve">EFINICIÓN DEL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tl w:val="0"/>
        </w:rPr>
        <w:t xml:space="preserve">RABAJO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18212890625" w:line="240" w:lineRule="auto"/>
        <w:ind w:left="1697.611083984375" w:right="0" w:firstLine="0"/>
        <w:jc w:val="left"/>
        <w:rPr>
          <w:rFonts w:ascii="Times New Roman" w:cs="Times New Roman" w:eastAsia="Times New Roman" w:hAnsi="Times New Roman"/>
          <w:b w:val="1"/>
          <w:i w:val="1"/>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1.920000076293945"/>
          <w:szCs w:val="31.920000076293945"/>
          <w:u w:val="none"/>
          <w:shd w:fill="auto" w:val="clear"/>
          <w:vertAlign w:val="baseline"/>
          <w:rtl w:val="0"/>
        </w:rPr>
        <w:t xml:space="preserve">4.3 M</w:t>
      </w:r>
      <w:r w:rsidDel="00000000" w:rsidR="00000000" w:rsidRPr="00000000">
        <w:rPr>
          <w:rFonts w:ascii="Times New Roman" w:cs="Times New Roman" w:eastAsia="Times New Roman" w:hAnsi="Times New Roman"/>
          <w:b w:val="1"/>
          <w:i w:val="1"/>
          <w:smallCaps w:val="0"/>
          <w:strike w:val="0"/>
          <w:color w:val="000000"/>
          <w:sz w:val="25.920000076293945"/>
          <w:szCs w:val="25.920000076293945"/>
          <w:u w:val="none"/>
          <w:shd w:fill="auto" w:val="clear"/>
          <w:vertAlign w:val="baseline"/>
          <w:rtl w:val="0"/>
        </w:rPr>
        <w:t xml:space="preserve">ETODOLOGÍA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693115234375" w:line="343.86265754699707" w:lineRule="auto"/>
        <w:ind w:left="1705.9199523925781" w:right="1261.121826171875" w:firstLine="707.92007446289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poder cumplir los objetivos propuestos, el trabajo se desarrollará a través de la  metodología descrita a continuación.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5732421875" w:line="344.98701095581055" w:lineRule="auto"/>
        <w:ind w:left="1705.1998901367188" w:right="1254.720458984375" w:firstLine="707.6800537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primer lugar, en la etapa de investigación de la tecnología, se utilizará el método  deductivo, puesto que se partirá del estudio de la tecnología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Blockchain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centrarse  después en los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Smart Contracts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la red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Ethereum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tanto en su contenido como en la  tecnología. Más adelante, se deduce la forma de aplicar un caso de uso en particular de los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Smart Contracts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[64]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7325439453125" w:line="344.8619270324707" w:lineRule="auto"/>
        <w:ind w:left="1703.2798767089844" w:right="1257.39990234375" w:firstLine="710.56015014648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 otra parte, al tratarse de un proyecto individual basado en una tecnología  emergente, debe considerarse la facilidad para poder adaptarlo a condiciones cambiantes de  la tecnología empleando metodologías ágiles. Para ello, se va a utilizar la herramienta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Kanban,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 permite desmenuzar en una serie de pasos el proyecto para lograr el objetivo  principal.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258056640625" w:line="240" w:lineRule="auto"/>
        <w:ind w:left="1703.75991821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Kanban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basa en los siguientes principios: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202392578125" w:line="240" w:lineRule="auto"/>
        <w:ind w:left="1938.7199401855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Flujo de trabajo: visualizar lo que se realiza a diario.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871.520080566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Limita la cantidad de trabajo que se puede realizar.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343.8621139526367" w:lineRule="auto"/>
        <w:ind w:left="2428.000030517578" w:right="1260.159912109375" w:hanging="621.28005981445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 Mejora el flujo: cuando se acaba una tarea, la siguiente tarea más importante que se  encuentra atrasada se pone en marcha. [65]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05792236328125" w:line="346.3615608215332" w:lineRule="auto"/>
        <w:ind w:left="1714.3199157714844" w:right="1254.959716796875" w:firstLine="351.52008056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poder realizarlo se utiliza una herramienta muy visual y sencilla: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Trello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tal como  se muestra en la Ilustración 24.</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3.0783081054688" w:line="240" w:lineRule="auto"/>
        <w:ind w:left="0" w:right="5589.4000244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37.720947265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UNIVERSIDAD PONTIFICIA COMILLAS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44.4805908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SCUELA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ÉCNICA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UPERIOR 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NGENIERÍA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(ICAI)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7.921142578125"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RADO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NGENIERÍA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ECNOLOGÍAS DE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ELECOMUNICACIÓN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271484375" w:line="240" w:lineRule="auto"/>
        <w:ind w:left="0" w:right="1316.134033203125" w:firstLine="0"/>
        <w:jc w:val="right"/>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tl w:val="0"/>
        </w:rPr>
        <w:t xml:space="preserve">EFINICIÓN DEL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tl w:val="0"/>
        </w:rPr>
        <w:t xml:space="preserve">RABAJO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1845703125" w:line="240" w:lineRule="auto"/>
        <w:ind w:left="0" w:right="768.800048828125" w:firstLine="0"/>
        <w:jc w:val="right"/>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Pr>
        <w:drawing>
          <wp:inline distB="19050" distT="19050" distL="19050" distR="19050">
            <wp:extent cx="5400040" cy="3029585"/>
            <wp:effectExtent b="0" l="0" r="0" t="0"/>
            <wp:docPr id="20" name="image20.png"/>
            <a:graphic>
              <a:graphicData uri="http://schemas.openxmlformats.org/drawingml/2006/picture">
                <pic:pic>
                  <pic:nvPicPr>
                    <pic:cNvPr id="0" name="image20.png"/>
                    <pic:cNvPicPr preferRelativeResize="0"/>
                  </pic:nvPicPr>
                  <pic:blipFill>
                    <a:blip r:embed="rId49"/>
                    <a:srcRect b="0" l="0" r="0" t="0"/>
                    <a:stretch>
                      <a:fillRect/>
                    </a:stretch>
                  </pic:blipFill>
                  <pic:spPr>
                    <a:xfrm>
                      <a:off x="0" y="0"/>
                      <a:ext cx="5400040" cy="3029585"/>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Pr>
        <w:drawing>
          <wp:inline distB="19050" distT="19050" distL="19050" distR="19050">
            <wp:extent cx="5969508" cy="3599688"/>
            <wp:effectExtent b="0" l="0" r="0" t="0"/>
            <wp:docPr id="17" name="image17.png"/>
            <a:graphic>
              <a:graphicData uri="http://schemas.openxmlformats.org/drawingml/2006/picture">
                <pic:pic>
                  <pic:nvPicPr>
                    <pic:cNvPr id="0" name="image17.png"/>
                    <pic:cNvPicPr preferRelativeResize="0"/>
                  </pic:nvPicPr>
                  <pic:blipFill>
                    <a:blip r:embed="rId50"/>
                    <a:srcRect b="0" l="0" r="0" t="0"/>
                    <a:stretch>
                      <a:fillRect/>
                    </a:stretch>
                  </pic:blipFill>
                  <pic:spPr>
                    <a:xfrm>
                      <a:off x="0" y="0"/>
                      <a:ext cx="5969508" cy="3599688"/>
                    </a:xfrm>
                    <a:prstGeom prst="rect"/>
                    <a:ln/>
                  </pic:spPr>
                </pic:pic>
              </a:graphicData>
            </a:graphic>
          </wp:inline>
        </w:drawing>
      </w: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63.824462890625" w:firstLine="0"/>
        <w:jc w:val="righ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Ilustración 24: Kanban utilizado a través de Trello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7335205078125" w:line="240" w:lineRule="auto"/>
        <w:ind w:left="1704.959869384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tarjetas visuales se utilizarán con los siguientes fines: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195556640625" w:line="343.86265754699707" w:lineRule="auto"/>
        <w:ind w:left="2424.1600036621094" w:right="1256.76025390625" w:hanging="349.6800231933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Backlog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lista de tareas que se deben realizar. Aparecer arriba del todo de la lista significa que se tiene que realizar con prioridad respecto a las que se encuentran en  un lugar inferior.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5654296875" w:line="343.8625144958496" w:lineRule="auto"/>
        <w:ind w:left="2423.199920654297" w:right="1254.24072265625" w:hanging="348.71994018554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 Do: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son las tareas que se mueven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Backlog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esta porque se han decidido  realizar ahora, ya que se ha determinado que es el momento y se pueden conseguir  realizar correctamente.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5745849609375" w:line="342.36279487609863" w:lineRule="auto"/>
        <w:ind w:left="2423.199920654297" w:right="1261.35986328125" w:hanging="348.7199401855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tareas sobre las que se está trabajando. Son las tareas que al comenzarse a  realizar pasan de encontrarse 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To Do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esta lista.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573974609375" w:line="240" w:lineRule="auto"/>
        <w:ind w:left="2074.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son las tareas que ya se han completado. [66]</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7.039794921875" w:line="240" w:lineRule="auto"/>
        <w:ind w:left="0" w:right="5589.4000244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37.720947265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UNIVERSIDAD PONTIFICIA COMILLAS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130821228027" w:lineRule="auto"/>
        <w:ind w:left="4152.8656005859375" w:right="1777.921142578125"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SCUELA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ÉCNICA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UPERIOR 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NGENIERÍA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(ICAI)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RADO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NGENIERÍA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ECNOLOGÍAS DE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ELECOMUNICACIÓN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798828125" w:line="240" w:lineRule="auto"/>
        <w:ind w:left="0" w:right="1316.134033203125" w:firstLine="0"/>
        <w:jc w:val="right"/>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tl w:val="0"/>
        </w:rPr>
        <w:t xml:space="preserve">EFINICIÓN DEL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tl w:val="0"/>
        </w:rPr>
        <w:t xml:space="preserve">RABAJO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18115234375" w:line="240" w:lineRule="auto"/>
        <w:ind w:left="1697.611083984375" w:right="0" w:firstLine="0"/>
        <w:jc w:val="left"/>
        <w:rPr>
          <w:rFonts w:ascii="Times New Roman" w:cs="Times New Roman" w:eastAsia="Times New Roman" w:hAnsi="Times New Roman"/>
          <w:b w:val="1"/>
          <w:i w:val="1"/>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1.920000076293945"/>
          <w:szCs w:val="31.920000076293945"/>
          <w:u w:val="none"/>
          <w:shd w:fill="auto" w:val="clear"/>
          <w:vertAlign w:val="baseline"/>
          <w:rtl w:val="0"/>
        </w:rPr>
        <w:t xml:space="preserve">4.4 P</w:t>
      </w:r>
      <w:r w:rsidDel="00000000" w:rsidR="00000000" w:rsidRPr="00000000">
        <w:rPr>
          <w:rFonts w:ascii="Times New Roman" w:cs="Times New Roman" w:eastAsia="Times New Roman" w:hAnsi="Times New Roman"/>
          <w:b w:val="1"/>
          <w:i w:val="1"/>
          <w:smallCaps w:val="0"/>
          <w:strike w:val="0"/>
          <w:color w:val="000000"/>
          <w:sz w:val="25.920000076293945"/>
          <w:szCs w:val="25.920000076293945"/>
          <w:u w:val="none"/>
          <w:shd w:fill="auto" w:val="clear"/>
          <w:vertAlign w:val="baseline"/>
          <w:rtl w:val="0"/>
        </w:rPr>
        <w:t xml:space="preserve">LANIFICACIÓN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293212890625" w:line="240" w:lineRule="auto"/>
        <w:ind w:left="0" w:right="1259.078369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Dado que se dispone de un plazo limitado y un alcance relativamente cerrado en la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4.8622131347656" w:lineRule="auto"/>
        <w:ind w:left="1709.0399169921875" w:right="1254.840087890625" w:hanging="5.760040283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realización del proyecto, se muestra en la Ilustración 25, a modo informativo, el tiempo que  se fijó al principio del mismo a la dedicación de las diferentes tareas para conseguir los  objetivos marcados, a través de un diagrama de Gantt.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858154296875" w:line="218.01476955413818" w:lineRule="auto"/>
        <w:ind w:left="760.8000183105469" w:right="-6.400146484375"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445885" cy="4578985"/>
            <wp:effectExtent b="0" l="0" r="0" t="0"/>
            <wp:docPr id="18" name="image18.png"/>
            <a:graphic>
              <a:graphicData uri="http://schemas.openxmlformats.org/drawingml/2006/picture">
                <pic:pic>
                  <pic:nvPicPr>
                    <pic:cNvPr id="0" name="image18.png"/>
                    <pic:cNvPicPr preferRelativeResize="0"/>
                  </pic:nvPicPr>
                  <pic:blipFill>
                    <a:blip r:embed="rId51"/>
                    <a:srcRect b="0" l="0" r="0" t="0"/>
                    <a:stretch>
                      <a:fillRect/>
                    </a:stretch>
                  </pic:blipFill>
                  <pic:spPr>
                    <a:xfrm>
                      <a:off x="0" y="0"/>
                      <a:ext cx="6445885" cy="457898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7016496" cy="5149595"/>
            <wp:effectExtent b="0" l="0" r="0" t="0"/>
            <wp:docPr id="21" name="image21.png"/>
            <a:graphic>
              <a:graphicData uri="http://schemas.openxmlformats.org/drawingml/2006/picture">
                <pic:pic>
                  <pic:nvPicPr>
                    <pic:cNvPr id="0" name="image21.png"/>
                    <pic:cNvPicPr preferRelativeResize="0"/>
                  </pic:nvPicPr>
                  <pic:blipFill>
                    <a:blip r:embed="rId52"/>
                    <a:srcRect b="0" l="0" r="0" t="0"/>
                    <a:stretch>
                      <a:fillRect/>
                    </a:stretch>
                  </pic:blipFill>
                  <pic:spPr>
                    <a:xfrm>
                      <a:off x="0" y="0"/>
                      <a:ext cx="7016496" cy="5149595"/>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Ilustración 25: Diagrama de Gantt del proyecto</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9796142578125" w:line="240" w:lineRule="auto"/>
        <w:ind w:left="0" w:right="5589.4000244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37.720947265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UNIVERSIDAD PONTIFICIA COMILLAS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130821228027" w:lineRule="auto"/>
        <w:ind w:left="4152.8656005859375" w:right="1777.921142578125"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SCUELA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ÉCNICA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UPERIOR 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NGENIERÍA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(ICAI)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RADO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NGENIERÍA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ECNOLOGÍAS DE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ELECOMUNICACIÓN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798828125" w:line="240" w:lineRule="auto"/>
        <w:ind w:left="0" w:right="1316.134033203125" w:firstLine="0"/>
        <w:jc w:val="right"/>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tl w:val="0"/>
        </w:rPr>
        <w:t xml:space="preserve">EFINICIÓN DEL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tl w:val="0"/>
        </w:rPr>
        <w:t xml:space="preserve">RABAJO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91943359375" w:line="345.8617401123047" w:lineRule="auto"/>
        <w:ind w:left="1708.5598754882812" w:right="1256.0400390625" w:firstLine="705.52017211914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Tras finalizar el proyecto, se ha podido cumplir las tareas marcadas tal como se  detalla a continuación: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85791015625" w:line="345.8617401123047" w:lineRule="auto"/>
        <w:ind w:left="1710.9599304199219" w:right="1258.720703125" w:firstLine="761.9200134277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primer lugar, se definió el diseño y el alcance del proyecto para poder hacer frente  a los costes, recursos, plazos y tareas.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45849609375" w:line="345.19540786743164" w:lineRule="auto"/>
        <w:ind w:left="1700.3999328613281" w:right="1254.24072265625" w:firstLine="713.68011474609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Tras fijarse el alcance, se profundizó en la nueva tecnología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Blockchain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tal como  se detalla en las subtareas del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Kanban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almacenamiento 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Blockchain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ventajas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Blockchain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algoritmos de consenso de las redes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Blockchain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Smart Contratcs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Tokens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Dapp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entre otros.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244140625" w:line="344.9453544616699" w:lineRule="auto"/>
        <w:ind w:left="1706.1599731445312" w:right="1254.000244140625" w:firstLine="766.719970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Más tarde, se estudió y se aplicaron las tecnologías y herramientas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Blockchain:  Solidity, Truffle, Ganache, Metamask, Web3.js, Etherscan, Node.js, Rinkeby, Infura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el  entorno de desarrollo. De forma paralela al estudio, al tener ciertos conocimientos se decidió  fijar la funcionalidad y el análisis del sistema detallando en diferentes casos de uso,  diagramas de secuencia y diagrama de actividad.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774658203125" w:line="344.8620414733887" w:lineRule="auto"/>
        <w:ind w:left="1702.0799255371094" w:right="1253.9990234375" w:firstLine="770.80001831054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Finalmente, la aplicación se diseñó y desarrolló de forma iterativa en un nodo local  a través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Ganache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realizar las pruebas oportunas y comprobar su correcto  funcionamiento. Además, en esta fase se decidió ampliar el objetivo de la planificación  desarrollando una interfaz para poder interactuar cualquier tipo de usuario con los tres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Smart  Contracts.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Tras funcionar adecuadamente, se desplegó en la red de pruebas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Rinkeby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Ethereum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través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Infura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evitar desagradables problemas con la sincronización y  actualización de los nodos.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858154296875" w:line="343.86240005493164" w:lineRule="auto"/>
        <w:ind w:left="1708.0799865722656" w:right="1254.720458984375" w:firstLine="705.7600402832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Durante la realización del proyecto, se han establecido reuniones de seguimiento y  encauzamiento del avance del mismo con los directores.</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7776489257812" w:line="240" w:lineRule="auto"/>
        <w:ind w:left="0" w:right="5589.4000244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37.720947265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UNIVERSIDAD PONTIFICIA COMILLAS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130821228027" w:lineRule="auto"/>
        <w:ind w:left="4152.8656005859375" w:right="1777.921142578125"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SCUELA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ÉCNICA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UPERIOR 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NGENIERÍA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(ICAI)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RADO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NGENIERÍA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ECNOLOGÍAS DE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ELECOMUNICACIÓN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798828125" w:line="240" w:lineRule="auto"/>
        <w:ind w:left="0" w:right="1316.134033203125" w:firstLine="0"/>
        <w:jc w:val="right"/>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tl w:val="0"/>
        </w:rPr>
        <w:t xml:space="preserve">EFINICIÓN DEL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tl w:val="0"/>
        </w:rPr>
        <w:t xml:space="preserve">RABAJO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18115234375" w:line="240" w:lineRule="auto"/>
        <w:ind w:left="1697.611083984375" w:right="0" w:firstLine="0"/>
        <w:jc w:val="left"/>
        <w:rPr>
          <w:rFonts w:ascii="Times New Roman" w:cs="Times New Roman" w:eastAsia="Times New Roman" w:hAnsi="Times New Roman"/>
          <w:b w:val="1"/>
          <w:i w:val="1"/>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1.920000076293945"/>
          <w:szCs w:val="31.920000076293945"/>
          <w:u w:val="none"/>
          <w:shd w:fill="auto" w:val="clear"/>
          <w:vertAlign w:val="baseline"/>
          <w:rtl w:val="0"/>
        </w:rPr>
        <w:t xml:space="preserve">4.5 E</w:t>
      </w:r>
      <w:r w:rsidDel="00000000" w:rsidR="00000000" w:rsidRPr="00000000">
        <w:rPr>
          <w:rFonts w:ascii="Times New Roman" w:cs="Times New Roman" w:eastAsia="Times New Roman" w:hAnsi="Times New Roman"/>
          <w:b w:val="1"/>
          <w:i w:val="1"/>
          <w:smallCaps w:val="0"/>
          <w:strike w:val="0"/>
          <w:color w:val="000000"/>
          <w:sz w:val="25.920000076293945"/>
          <w:szCs w:val="25.920000076293945"/>
          <w:u w:val="none"/>
          <w:shd w:fill="auto" w:val="clear"/>
          <w:vertAlign w:val="baseline"/>
          <w:rtl w:val="0"/>
        </w:rPr>
        <w:t xml:space="preserve">STIMACIÓN </w:t>
      </w:r>
      <w:r w:rsidDel="00000000" w:rsidR="00000000" w:rsidRPr="00000000">
        <w:rPr>
          <w:rFonts w:ascii="Times New Roman" w:cs="Times New Roman" w:eastAsia="Times New Roman" w:hAnsi="Times New Roman"/>
          <w:b w:val="1"/>
          <w:i w:val="1"/>
          <w:smallCaps w:val="0"/>
          <w:strike w:val="0"/>
          <w:color w:val="000000"/>
          <w:sz w:val="31.920000076293945"/>
          <w:szCs w:val="31.920000076293945"/>
          <w:u w:val="none"/>
          <w:shd w:fill="auto" w:val="clear"/>
          <w:vertAlign w:val="baseline"/>
          <w:rtl w:val="0"/>
        </w:rPr>
        <w:t xml:space="preserve">E</w:t>
      </w:r>
      <w:r w:rsidDel="00000000" w:rsidR="00000000" w:rsidRPr="00000000">
        <w:rPr>
          <w:rFonts w:ascii="Times New Roman" w:cs="Times New Roman" w:eastAsia="Times New Roman" w:hAnsi="Times New Roman"/>
          <w:b w:val="1"/>
          <w:i w:val="1"/>
          <w:smallCaps w:val="0"/>
          <w:strike w:val="0"/>
          <w:color w:val="000000"/>
          <w:sz w:val="25.920000076293945"/>
          <w:szCs w:val="25.920000076293945"/>
          <w:u w:val="none"/>
          <w:shd w:fill="auto" w:val="clear"/>
          <w:vertAlign w:val="baseline"/>
          <w:rtl w:val="0"/>
        </w:rPr>
        <w:t xml:space="preserve">CONÓMICA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293212890625" w:line="344.5290184020996" w:lineRule="auto"/>
        <w:ind w:left="1703.2798767089844" w:right="1253.280029296875" w:firstLine="709.60006713867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el apartado se presenta la estimación del coste económico del desarrollo del  proyecto. En primer lugar cabe destacar que todas el software utilizado ha sido gratuito, por  lo que el coste viene dado por el tiempo dedicado al proyecto de cada uno de los miembros  del equipo.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0185546875" w:line="343.86165618896484" w:lineRule="auto"/>
        <w:ind w:left="1703.2798767089844" w:right="1260.401611328125" w:firstLine="710.32012939453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continuación, se presentan detalladas las tareas realizadas por el analista en el  proyecto junto a sus horas para poder tener una vista completa del tiempo empleado.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860107421875" w:line="240" w:lineRule="auto"/>
        <w:ind w:left="0" w:right="3311.8798828125" w:firstLine="0"/>
        <w:jc w:val="righ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Tarea Horas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5196533203125" w:line="240" w:lineRule="auto"/>
        <w:ind w:left="1775.520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20" w:w="11900" w:orient="portrait"/>
          <w:pgMar w:bottom="0" w:top="691.201171875" w:left="0" w:right="95.999755859375" w:header="0" w:footer="720"/>
          <w:cols w:equalWidth="0" w:num="1">
            <w:col w:space="0" w:w="11804.000244140625"/>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Definición del proyecto 20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720458984375" w:line="343.8621139526367"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Síntesis y documentación de tecnología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Blockchain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20" w:w="11900" w:orient="portrait"/>
          <w:pgMar w:bottom="0" w:top="691.201171875" w:left="1770" w:right="3594.599609375" w:header="0" w:footer="720"/>
          <w:cols w:equalWidth="0" w:num="2">
            <w:col w:space="0" w:w="3280"/>
            <w:col w:space="0" w:w="328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19921875" w:line="553.0911827087402" w:lineRule="auto"/>
        <w:ind w:left="1774.5599365234375" w:right="3498.599853515625" w:firstLine="3.8400268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Comparativa técnica entre tecnologías 20 Aprendizaje y aplicación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Solidity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 Análisis y gestión de inmuebles 55 Estudio y uso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Metamask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Estudio y uso del entorno de trabajo 32 Estudio y uso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Truffle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Estudio y uso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Ganache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Estudio y uso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Etherscan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Estudio y uso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Javascript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3489379882812" w:line="240" w:lineRule="auto"/>
        <w:ind w:left="0" w:right="5589.4000244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37.720947265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UNIVERSIDAD PONTIFICIA COMILLAS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130821228027" w:lineRule="auto"/>
        <w:ind w:left="4152.8656005859375" w:right="1777.921142578125"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SCUELA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ÉCNICA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UPERIOR 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NGENIERÍA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(ICAI)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RADO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NGENIERÍA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ECNOLOGÍAS DE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ELECOMUNICACIÓN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798828125" w:line="240" w:lineRule="auto"/>
        <w:ind w:left="0" w:right="1316.134033203125" w:firstLine="0"/>
        <w:jc w:val="right"/>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tl w:val="0"/>
        </w:rPr>
        <w:t xml:space="preserve">EFINICIÓN DEL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tl w:val="0"/>
        </w:rPr>
        <w:t xml:space="preserve">RABAJO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875" w:line="240" w:lineRule="auto"/>
        <w:ind w:left="1775.520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Despliegue 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Rinkeby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análisis de las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98.599853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774.799957275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transacciones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720458984375" w:line="240" w:lineRule="auto"/>
        <w:ind w:left="1774.559936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Elaboración de la memoria 60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718017578125" w:line="240" w:lineRule="auto"/>
        <w:ind w:left="1775.7600402832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Revisión de la memoria 20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3359375" w:line="240" w:lineRule="auto"/>
        <w:ind w:left="1774.559936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Elaboración de la presentación 15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31982421875" w:line="240" w:lineRule="auto"/>
        <w:ind w:left="1779.1200256347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 392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719482421875" w:line="240" w:lineRule="auto"/>
        <w:ind w:left="0" w:right="4099.0472412109375" w:firstLine="0"/>
        <w:jc w:val="righ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Tabla 2: Análisis dedicado a cada tarea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333740234375" w:line="344.52884674072266" w:lineRule="auto"/>
        <w:ind w:left="1703.2798767089844" w:right="1257.7197265625" w:firstLine="710.320129394531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Además del analista en el proyecto, se tiene que tener en cuenta el gasto del jefe de  proyecto dedicado a las revisiones de documentación y supervisión del trabajo desarrollado.  Es por ello que se ha procedido a reflejar en la Tabla 3, el coste de cada uno respecto a sus  horas. </w:t>
      </w:r>
    </w:p>
    <w:tbl>
      <w:tblPr>
        <w:tblStyle w:val="Table2"/>
        <w:tblW w:w="852.39990234375" w:type="dxa"/>
        <w:jc w:val="left"/>
        <w:tblInd w:w="5770.599975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2.39990234375"/>
        <w:tblGridChange w:id="0">
          <w:tblGrid>
            <w:gridCol w:w="852.39990234375"/>
          </w:tblGrid>
        </w:tblGridChange>
      </w:tblGrid>
      <w:tr>
        <w:trPr>
          <w:cantSplit w:val="0"/>
          <w:trHeight w:val="6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Horas </w:t>
            </w:r>
          </w:p>
        </w:tc>
      </w:tr>
      <w:tr>
        <w:trPr>
          <w:cantSplit w:val="0"/>
          <w:trHeight w:val="66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392 </w:t>
            </w:r>
          </w:p>
        </w:tc>
      </w:tr>
      <w:tr>
        <w:trPr>
          <w:cantSplit w:val="0"/>
          <w:trHeight w:val="66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w:t>
            </w:r>
          </w:p>
        </w:tc>
      </w:tr>
      <w:tr>
        <w:trPr>
          <w:cantSplit w:val="0"/>
          <w:trHeight w:val="664.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26.519775390625" w:firstLine="0"/>
        <w:jc w:val="righ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Integrante Coste/hora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720458984375" w:line="240" w:lineRule="auto"/>
        <w:ind w:left="3957.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Analista 60 €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9462890625" w:line="240" w:lineRule="auto"/>
        <w:ind w:left="3956.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Jefe de proyecto 90 €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7198486328125" w:line="240" w:lineRule="auto"/>
        <w:ind w:left="3961.2399291992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 26.220 €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520263671875" w:line="240" w:lineRule="auto"/>
        <w:ind w:left="0" w:right="4134.9566650390625" w:firstLine="0"/>
        <w:jc w:val="righ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Tabla 3: Relación entre tiempo y coste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93353271484375" w:line="345.1119804382324" w:lineRule="auto"/>
        <w:ind w:left="1703.2798767089844" w:right="1254.239501953125" w:firstLine="713.44009399414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se ha comentado anteriormente, todo el software utilizado ha sido gratuito, y  además, no se ha entregado ningún hardware. Por tanto, el único coste que existe en este  proyecto son los 26.220 € de personal.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5278930664062" w:line="240" w:lineRule="auto"/>
        <w:ind w:left="0" w:right="5589.4000244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37.720947265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UNIVERSIDAD PONTIFICIA COMILLAS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130821228027" w:lineRule="auto"/>
        <w:ind w:left="4152.8656005859375" w:right="1777.921142578125"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SCUELA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ÉCNICA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UPERIOR 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NGENIERÍA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(ICAI)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RADO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NGENIERÍA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ECNOLOGÍAS DE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ELECOMUNICACIÓN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798828125" w:line="240" w:lineRule="auto"/>
        <w:ind w:left="0" w:right="1303.9990234375" w:firstLine="0"/>
        <w:jc w:val="right"/>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tl w:val="0"/>
        </w:rPr>
        <w:t xml:space="preserve">LOCKCHAIN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1953125" w:line="240" w:lineRule="auto"/>
        <w:ind w:left="0" w:right="3512.5048828125" w:firstLine="0"/>
        <w:jc w:val="righ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Capítulo 5. B</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LOCKCHAIN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86669921875" w:line="240" w:lineRule="auto"/>
        <w:ind w:left="1698.887939453125" w:right="0" w:firstLine="0"/>
        <w:jc w:val="left"/>
        <w:rPr>
          <w:rFonts w:ascii="Times New Roman" w:cs="Times New Roman" w:eastAsia="Times New Roman" w:hAnsi="Times New Roman"/>
          <w:b w:val="1"/>
          <w:i w:val="1"/>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1.920000076293945"/>
          <w:szCs w:val="31.920000076293945"/>
          <w:u w:val="none"/>
          <w:shd w:fill="auto" w:val="clear"/>
          <w:vertAlign w:val="baseline"/>
          <w:rtl w:val="0"/>
        </w:rPr>
        <w:t xml:space="preserve">5.1 D</w:t>
      </w:r>
      <w:r w:rsidDel="00000000" w:rsidR="00000000" w:rsidRPr="00000000">
        <w:rPr>
          <w:rFonts w:ascii="Times New Roman" w:cs="Times New Roman" w:eastAsia="Times New Roman" w:hAnsi="Times New Roman"/>
          <w:b w:val="1"/>
          <w:i w:val="1"/>
          <w:smallCaps w:val="0"/>
          <w:strike w:val="0"/>
          <w:color w:val="000000"/>
          <w:sz w:val="25.920000076293945"/>
          <w:szCs w:val="25.920000076293945"/>
          <w:u w:val="none"/>
          <w:shd w:fill="auto" w:val="clear"/>
          <w:vertAlign w:val="baseline"/>
          <w:rtl w:val="0"/>
        </w:rPr>
        <w:t xml:space="preserve">ESCRIPCIÓN </w:t>
      </w:r>
      <w:r w:rsidDel="00000000" w:rsidR="00000000" w:rsidRPr="00000000">
        <w:rPr>
          <w:rFonts w:ascii="Times New Roman" w:cs="Times New Roman" w:eastAsia="Times New Roman" w:hAnsi="Times New Roman"/>
          <w:b w:val="1"/>
          <w:i w:val="1"/>
          <w:smallCaps w:val="0"/>
          <w:strike w:val="0"/>
          <w:color w:val="000000"/>
          <w:sz w:val="31.920000076293945"/>
          <w:szCs w:val="31.920000076293945"/>
          <w:u w:val="none"/>
          <w:shd w:fill="auto" w:val="clear"/>
          <w:vertAlign w:val="baseline"/>
          <w:rtl w:val="0"/>
        </w:rPr>
        <w:t xml:space="preserve">G</w:t>
      </w:r>
      <w:r w:rsidDel="00000000" w:rsidR="00000000" w:rsidRPr="00000000">
        <w:rPr>
          <w:rFonts w:ascii="Times New Roman" w:cs="Times New Roman" w:eastAsia="Times New Roman" w:hAnsi="Times New Roman"/>
          <w:b w:val="1"/>
          <w:i w:val="1"/>
          <w:smallCaps w:val="0"/>
          <w:strike w:val="0"/>
          <w:color w:val="000000"/>
          <w:sz w:val="25.920000076293945"/>
          <w:szCs w:val="25.920000076293945"/>
          <w:u w:val="none"/>
          <w:shd w:fill="auto" w:val="clear"/>
          <w:vertAlign w:val="baseline"/>
          <w:rtl w:val="0"/>
        </w:rPr>
        <w:t xml:space="preserve">ENERAL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2919921875" w:line="345.16199111938477" w:lineRule="auto"/>
        <w:ind w:left="1704.2399597167969" w:right="1254.47998046875" w:firstLine="704.08004760742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Blockchain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un registro en todo momento de información. Cada bloque contiene  un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timestamp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 posibilita ordenarlos cronológicamente y evitar remplazos puesto que  cuando pertenecen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Blockchain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muy difícil modificarlos.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Blockchain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un sistema  descentralizado que no depende de terceros. Los intercambios de información se realizan en  el sistema, a través de transacciones como enviar y recibir criptomonedas, o realizar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Smart Contratcs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entre otros.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358154296875" w:line="344.52884674072266" w:lineRule="auto"/>
        <w:ind w:left="1705.1998901367188" w:right="1254.47998046875" w:firstLine="708.400115966796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 ser una tecnología reciente y aún no muy asentada, suele confundirse con el  término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Bitcoin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Cabe destacar que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Blockchain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la tecnología que se encuentra por debajo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Bitcoin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Blockchain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imprescindible para poder almacenar o intercambiar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Bitcoins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decir, se puede usar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Blockchain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otras criptomonedas como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Ethereum, Ripple, Litecoin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912109375" w:line="240" w:lineRule="auto"/>
        <w:ind w:left="1709.039916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Dash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197265625" w:line="345.8617401123047" w:lineRule="auto"/>
        <w:ind w:left="1700.3999328613281" w:right="1260.1611328125" w:firstLine="364.47998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información almacenada dentro de cada uno de los bloques que conforman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Blockchain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depende del tipo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Blockchain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Existen tres tipos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Blockchain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58349609375" w:line="344.3621635437012" w:lineRule="auto"/>
        <w:ind w:left="2420.3199768066406" w:right="1254.000244140625" w:hanging="353.999938964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Blockchain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pública: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cualquier persona tiene permiso para añadir un bloque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Blockchain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verificar un bloque. La utilización de las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Blockchain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públicas es  gratuito y se recompensa a los mineros que se encargan de validar la información.  Cualquier persona puede ver las transacciones, aunque recordando que estas  transacciones aparecen de forma anónima.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5816650390625" w:line="343.86231422424316" w:lineRule="auto"/>
        <w:ind w:left="2423.199920654297" w:right="1256.199951171875" w:hanging="356.8798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Blockchain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privada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algunas personas autorizadas por una organización son las que  pueden agregan un bloque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Blockchain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verificarlo. A pesar de pertenecer a una  entidad para favorecer la transparencia, suele permitirse visualizar las transacciones  a todos los usuarios. También, podría cerrarse el acceso a visualizar a todo el mundo.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57763671875" w:line="341.7966556549072" w:lineRule="auto"/>
        <w:ind w:left="2423.199920654297" w:right="1256.99951171875" w:hanging="356.879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Blockchain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 consorcio o permisionadas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surge de la fusión entre pública y  privada. La constituyen un grupo de entidades, suelen tener una velocidad mayor al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72317504882812" w:line="240" w:lineRule="auto"/>
        <w:ind w:left="0" w:right="5589.4000244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57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37.720947265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UNIVERSIDAD PONTIFICIA COMILLAS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130821228027" w:lineRule="auto"/>
        <w:ind w:left="4152.8656005859375" w:right="1777.921142578125"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SCUELA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ÉCNICA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UPERIOR 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NGENIERÍA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(ICAI)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RADO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NGENIERÍA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ECNOLOGÍAS DE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ELECOMUNICACIÓN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798828125" w:line="240" w:lineRule="auto"/>
        <w:ind w:left="0" w:right="1303.9990234375" w:firstLine="0"/>
        <w:jc w:val="right"/>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tl w:val="0"/>
        </w:rPr>
        <w:t xml:space="preserve">LOCKCHAIN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140625" w:line="344.8619270324707" w:lineRule="auto"/>
        <w:ind w:left="2424.1600036621094" w:right="1254.24072265625" w:firstLine="0.95993041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tener un conjunto de nodos preseleccionados en varias organizaciones que se  encargan de realizar el consenso y no encontrase en una única entidad. Un ejemplo  de esta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Blockchain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consorcio 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Alastria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formado por importantes compañías,  uno de los nodos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Alastria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encuentra en la Escuela Técnica Superior de  Ingeniería, ICAI. [67]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058349609375" w:line="204.3775749206543" w:lineRule="auto"/>
        <w:ind w:left="2457.60009765625" w:right="1251.199951171875"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475861" cy="2272030"/>
            <wp:effectExtent b="0" l="0" r="0" t="0"/>
            <wp:docPr id="22" name="image22.png"/>
            <a:graphic>
              <a:graphicData uri="http://schemas.openxmlformats.org/drawingml/2006/picture">
                <pic:pic>
                  <pic:nvPicPr>
                    <pic:cNvPr id="0" name="image22.png"/>
                    <pic:cNvPicPr preferRelativeResize="0"/>
                  </pic:nvPicPr>
                  <pic:blipFill>
                    <a:blip r:embed="rId53"/>
                    <a:srcRect b="0" l="0" r="0" t="0"/>
                    <a:stretch>
                      <a:fillRect/>
                    </a:stretch>
                  </pic:blipFill>
                  <pic:spPr>
                    <a:xfrm>
                      <a:off x="0" y="0"/>
                      <a:ext cx="4475861" cy="227203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140452" cy="2842260"/>
            <wp:effectExtent b="0" l="0" r="0" t="0"/>
            <wp:docPr id="23" name="image23.png"/>
            <a:graphic>
              <a:graphicData uri="http://schemas.openxmlformats.org/drawingml/2006/picture">
                <pic:pic>
                  <pic:nvPicPr>
                    <pic:cNvPr id="0" name="image23.png"/>
                    <pic:cNvPicPr preferRelativeResize="0"/>
                  </pic:nvPicPr>
                  <pic:blipFill>
                    <a:blip r:embed="rId54"/>
                    <a:srcRect b="0" l="0" r="0" t="0"/>
                    <a:stretch>
                      <a:fillRect/>
                    </a:stretch>
                  </pic:blipFill>
                  <pic:spPr>
                    <a:xfrm>
                      <a:off x="0" y="0"/>
                      <a:ext cx="5140452" cy="284226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Ilustración 26: Nodo universitario Alastria ICAI [67]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662841796875" w:line="344.8619270324707" w:lineRule="auto"/>
        <w:ind w:left="1708.0799865722656" w:right="1257.760009765625" w:firstLine="357.51998901367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 estar refiriéndonos a esta tecnología como almacenamiento de información, se puede  caer en el gran error de asemejarlo a un almacenamiento compartido. Por ello, es importante señalar las diferencias entre ambos.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4580078125" w:line="344.02899742126465" w:lineRule="auto"/>
        <w:ind w:left="2782.0001220703125" w:right="1258.360595703125" w:hanging="355.6800842285156"/>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el caso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Blockchain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cabe destacar que su replicación se basa en el sistema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P2P, peer to peer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trata de clientes distribuidos que no necesitan un servidor  para realizar el intercambio de información. En el momento que una persona  desee pertenecer a la red tiene la opción de obtener la información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Blockchain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9130859375" w:line="344.50658798217773" w:lineRule="auto"/>
        <w:ind w:left="2786.56005859375" w:right="1255.560302734375" w:firstLine="1.9201660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principio a fin. Es decir, se realiza una replicación completa en cada nodo de  la red. En el momento que se quiere añadir un bloque , cada nodo tiene que  comprobar que no ha sido modificado y entre todos realizan un consenso acerca  de su validez. Cabe señalar que modificar un bloque correctamente supone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813232421875" w:line="240" w:lineRule="auto"/>
        <w:ind w:left="0" w:right="5589.4000244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58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37.720947265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UNIVERSIDAD PONTIFICIA COMILLAS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130821228027" w:lineRule="auto"/>
        <w:ind w:left="4152.8656005859375" w:right="1777.921142578125"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SCUELA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ÉCNICA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UPERIOR 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NGENIERÍA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(ICAI)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RADO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NGENIERÍA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ECNOLOGÍAS DE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ELECOMUNICACIÓN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798828125" w:line="240" w:lineRule="auto"/>
        <w:ind w:left="0" w:right="1303.9990234375" w:firstLine="0"/>
        <w:jc w:val="right"/>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tl w:val="0"/>
        </w:rPr>
        <w:t xml:space="preserve">LOCKCHAIN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140625" w:line="344.8619270324707" w:lineRule="auto"/>
        <w:ind w:left="2785.8401489257812" w:right="1255.79956054687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modificar todos los bloques de la cadena y volver a realizar el algoritmo de  consenso,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PoW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cada bloque de la cadena, lo que es prácticamente  imposible hacer. En comparación con la base de datos compartida, la replicación  se realiza a través de maestro-esclavo, haciendo que los datos del nodo maestro  se repliquen en los servidores esclavos.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59326171875" w:line="344.11179542541504" w:lineRule="auto"/>
        <w:ind w:left="2785.8401489257812" w:right="1254.481201171875" w:hanging="359.52011108398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diferencia muy significativa sucede en que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Blockchain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únicamente puede  almacenar información en la cadena, y nunca podrá modificar o eliminar esa  información mientras que en la base de datos compartida podrás alterarla.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08740234375" w:line="343.86240005493164" w:lineRule="auto"/>
        <w:ind w:left="2783.2000732421875" w:right="1254.24072265625" w:hanging="356.88003540039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la hora de producirse la validación de bloques es un algoritmo de consenso a  nivel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Blockchain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por el contrario en la base de datos compartida, se crean  reglas de validación, aunque a nivel local.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581298828125" w:line="240" w:lineRule="auto"/>
        <w:ind w:left="1698.887939453125" w:right="0" w:firstLine="0"/>
        <w:jc w:val="left"/>
        <w:rPr>
          <w:rFonts w:ascii="Times New Roman" w:cs="Times New Roman" w:eastAsia="Times New Roman" w:hAnsi="Times New Roman"/>
          <w:b w:val="1"/>
          <w:i w:val="1"/>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1.920000076293945"/>
          <w:szCs w:val="31.920000076293945"/>
          <w:u w:val="none"/>
          <w:shd w:fill="auto" w:val="clear"/>
          <w:vertAlign w:val="baseline"/>
          <w:rtl w:val="0"/>
        </w:rPr>
        <w:t xml:space="preserve">5.2 A</w:t>
      </w:r>
      <w:r w:rsidDel="00000000" w:rsidR="00000000" w:rsidRPr="00000000">
        <w:rPr>
          <w:rFonts w:ascii="Times New Roman" w:cs="Times New Roman" w:eastAsia="Times New Roman" w:hAnsi="Times New Roman"/>
          <w:b w:val="1"/>
          <w:i w:val="1"/>
          <w:smallCaps w:val="0"/>
          <w:strike w:val="0"/>
          <w:color w:val="000000"/>
          <w:sz w:val="25.920000076293945"/>
          <w:szCs w:val="25.920000076293945"/>
          <w:u w:val="none"/>
          <w:shd w:fill="auto" w:val="clear"/>
          <w:vertAlign w:val="baseline"/>
          <w:rtl w:val="0"/>
        </w:rPr>
        <w:t xml:space="preserve">LMACENAMIENTO EN </w:t>
      </w:r>
      <w:r w:rsidDel="00000000" w:rsidR="00000000" w:rsidRPr="00000000">
        <w:rPr>
          <w:rFonts w:ascii="Times New Roman" w:cs="Times New Roman" w:eastAsia="Times New Roman" w:hAnsi="Times New Roman"/>
          <w:b w:val="1"/>
          <w:i w:val="1"/>
          <w:smallCaps w:val="0"/>
          <w:strike w:val="0"/>
          <w:color w:val="000000"/>
          <w:sz w:val="31.920000076293945"/>
          <w:szCs w:val="31.920000076293945"/>
          <w:u w:val="none"/>
          <w:shd w:fill="auto" w:val="clear"/>
          <w:vertAlign w:val="baseline"/>
          <w:rtl w:val="0"/>
        </w:rPr>
        <w:t xml:space="preserve">B</w:t>
      </w:r>
      <w:r w:rsidDel="00000000" w:rsidR="00000000" w:rsidRPr="00000000">
        <w:rPr>
          <w:rFonts w:ascii="Times New Roman" w:cs="Times New Roman" w:eastAsia="Times New Roman" w:hAnsi="Times New Roman"/>
          <w:b w:val="1"/>
          <w:i w:val="1"/>
          <w:smallCaps w:val="0"/>
          <w:strike w:val="0"/>
          <w:color w:val="000000"/>
          <w:sz w:val="25.920000076293945"/>
          <w:szCs w:val="25.920000076293945"/>
          <w:u w:val="none"/>
          <w:shd w:fill="auto" w:val="clear"/>
          <w:vertAlign w:val="baseline"/>
          <w:rtl w:val="0"/>
        </w:rPr>
        <w:t xml:space="preserve">LOCKCHAIN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939208984375" w:line="345.1285171508789" w:lineRule="auto"/>
        <w:ind w:left="1705.9199523925781" w:right="1254.481201171875" w:firstLine="706.95999145507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el momento que se desea almacenar 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Blockchain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cierta información, se solicita  ejecutar una transacción, ya sea a través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Smart Contracts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Dapps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criptomonedas. La  información de la transacción se distribuye a cada uno de los nodos de la red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peer to peer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Cada nodo se encarga de verificar y validar la transacción a través de los algoritmos de  consenso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PoW o PoS).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Tras verificar el correcto funcionamiento, se agrega el nuevo bloque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Blockchain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donde no puede ser ya modificado.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91552734375" w:line="344.8619270324707" w:lineRule="auto"/>
        <w:ind w:left="1702.0799255371094" w:right="1253.760986328125" w:firstLine="714.6400451660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Cuando creas una cuenta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Outlook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otra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Gmail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son cuentas independientes. 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Ethereum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una cuenta se utiliza en todas las redes. Al crear una cuenta se crean tres partes distintas que constituyen la cuenta en la red Ethereum.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5767822265625" w:line="347.0478343963623" w:lineRule="auto"/>
        <w:ind w:left="2066.320037841797" w:right="1254.00024414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Dirección de la cuenta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similar a la dirección de email o el nombre de usuario. Se  puede compartir con cualquier persona y permite identifica con el resto.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Clave pública y clave privada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combinan para crear una contraseña. Se utilizan  para autorizar el envío de fondos de su cuenta a otras cuentas. La clave privada no se  debe compartir nunca. Estas claves tienen una longitud muy grande, pues todo se  almacena en hexadecimal, por ello se almacenan 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Wallet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digitales.</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27197265625" w:line="240" w:lineRule="auto"/>
        <w:ind w:left="0" w:right="5589.4000244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59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37.720947265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UNIVERSIDAD PONTIFICIA COMILLAS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130821228027" w:lineRule="auto"/>
        <w:ind w:left="4152.8656005859375" w:right="1777.921142578125"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SCUELA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ÉCNICA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UPERIOR 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NGENIERÍA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(ICAI)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RADO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NGENIERÍA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ECNOLOGÍAS DE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ELECOMUNICACIÓN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798828125" w:line="240" w:lineRule="auto"/>
        <w:ind w:left="0" w:right="1303.9990234375" w:firstLine="0"/>
        <w:jc w:val="right"/>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tl w:val="0"/>
        </w:rPr>
        <w:t xml:space="preserve">LOCKCHAIN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91943359375" w:line="344.9120807647705" w:lineRule="auto"/>
        <w:ind w:left="1703.2798767089844" w:right="1254.000244140625" w:firstLine="710.320129394531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 crear una cuenta sirve la misma dirección para todas las redes y sabemos que no  se almacena en todas los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Ethers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Esta información se indica en el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backend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la aplicación  tal como se detalla a continuación: en el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backend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utiliza la librería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crea el objeto  transacción y este objeto se envía a la red que hayamos indicado en el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backend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este  proyecto se ha utilizado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Rinkeby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Tras enviarse, se debe esperar a que el nodo que le ha  llegado junte las transacciones que ha recibido, puede ser la que se está enviado y la de otros  tres usuarios diferentes, y con todos ellos forme un bloque. La validación del nodo requiere  tiempo pues necesita ciertos cálculos para resolver el algoritmo, proceso conocido como  minería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forjado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conveniente recordar que la red se comunica con un nodo  y este con el resto de nodos. Finalmente, se produce correctamente y se devuelve un mensaje  de éxito al navegador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078125" w:line="345.0284671783447" w:lineRule="auto"/>
        <w:ind w:left="1705.9199523925781" w:right="1254.959716796875" w:firstLine="707.6800537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continuación, se analizan los parámetros de ese objeto transacción que es donde se  indica los fondos que se envían de dinero junto a otras propiedades. Se crea una transacción  siempre que haya un intercambio de dinero.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916748046875" w:line="344.5286750793457" w:lineRule="auto"/>
        <w:ind w:left="2425.8399963378906" w:right="1254.47998046875" w:hanging="359.5199584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Nonce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 cálculo que se lleva a cabo a través de los algoritmos de consenso para  que de acuerdo a la información del bloque el hash comience por 0000. Es decir, los  mineros intenten obtener el valor correcto en la red para obtener una retribución y un  nuevo bloque.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19134521484375" w:line="706.2176513671875" w:lineRule="auto"/>
        <w:ind w:left="2066.320037841797" w:right="2365.200195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la dirección a la cuenta donde se enviará cierta cantidad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Ether.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Value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cantidad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Ether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 se quiere enviar desde el emisor.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0250244140625" w:line="341.8630313873291" w:lineRule="auto"/>
        <w:ind w:left="2423.199920654297" w:right="1258.199462890625" w:hanging="356.879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gasPrice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cantidad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Ether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 el emisor está dispuesto a pagar por unidad de gas  para procesar esta transacción.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177001953125" w:line="240" w:lineRule="auto"/>
        <w:ind w:left="2066.3200378417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startGas/gasLimit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unidades de gas que la transacción consume.</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93408203125" w:line="240" w:lineRule="auto"/>
        <w:ind w:left="0" w:right="5589.4000244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37.720947265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UNIVERSIDAD PONTIFICIA COMILLAS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130821228027" w:lineRule="auto"/>
        <w:ind w:left="4152.8656005859375" w:right="1777.921142578125"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SCUELA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ÉCNICA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UPERIOR 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NGENIERÍA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(ICAI)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RADO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NGENIERÍA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ECNOLOGÍAS DE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ELECOMUNICACIÓN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798828125" w:line="240" w:lineRule="auto"/>
        <w:ind w:left="0" w:right="1303.9990234375" w:firstLine="0"/>
        <w:jc w:val="right"/>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tl w:val="0"/>
        </w:rPr>
        <w:t xml:space="preserve">LOCKCHAIN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11865234375" w:line="343.86265754699707" w:lineRule="auto"/>
        <w:ind w:left="2424.879913330078" w:right="1254.000244140625" w:hanging="358.559875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v,r,s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son propiedades criptográficas generados para dar seguridad a la transacción.  Los tres valores se usan para generar la dirección de la cuenta de la persona que hace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7421875" w:line="240" w:lineRule="auto"/>
        <w:ind w:left="0" w:right="1254.720458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intento de enviar el dinero. Si tienes la clave privada puedes generar v, r y s; pero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2434.2399597167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tienes v, r y 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puedes generar la clave privada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51806640625" w:line="240" w:lineRule="auto"/>
        <w:ind w:left="0" w:right="1260.159912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través de la aplicación creada por Anders Brownworth, se muestra el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5.0618267059326" w:lineRule="auto"/>
        <w:ind w:left="1706.8798828125" w:right="1254.119873046875" w:hanging="0.960083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funcionamiento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Blockchain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[68]. En primer lugar, a primera vista el h</w:t>
      </w:r>
      <w:r w:rsidDel="00000000" w:rsidR="00000000" w:rsidRPr="00000000">
        <w:rPr>
          <w:rFonts w:ascii="Times New Roman" w:cs="Times New Roman" w:eastAsia="Times New Roman" w:hAnsi="Times New Roman"/>
          <w:b w:val="0"/>
          <w:i w:val="0"/>
          <w:smallCaps w:val="0"/>
          <w:strike w:val="0"/>
          <w:color w:val="29303b"/>
          <w:sz w:val="24"/>
          <w:szCs w:val="24"/>
          <w:u w:val="none"/>
          <w:shd w:fill="auto" w:val="clear"/>
          <w:vertAlign w:val="baseline"/>
          <w:rtl w:val="0"/>
        </w:rPr>
        <w:t xml:space="preserve">ash se podría pensar  que son números aleatorios. En cambio, es la huella digital de los datos digitales y es única  en cada bloque. El hash reconoce tanto el bloque como su contenido. Si escribo en el bloque  distinta información, el hash cambia.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 lo tanto, el hash es muy ventajoso cuando se quiere  dar cuenta sobre si se han producido cambios; es una de las razones por la que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Blockchain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considera inmutable.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6580810546875" w:line="240" w:lineRule="auto"/>
        <w:ind w:left="0" w:right="1253.9990234375" w:firstLine="0"/>
        <w:jc w:val="right"/>
        <w:rPr>
          <w:rFonts w:ascii="Times New Roman" w:cs="Times New Roman" w:eastAsia="Times New Roman" w:hAnsi="Times New Roman"/>
          <w:b w:val="0"/>
          <w:i w:val="0"/>
          <w:smallCaps w:val="0"/>
          <w:strike w:val="0"/>
          <w:color w:val="29303b"/>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303b"/>
          <w:sz w:val="24"/>
          <w:szCs w:val="24"/>
          <w:u w:val="none"/>
          <w:shd w:fill="auto" w:val="clear"/>
          <w:vertAlign w:val="baseline"/>
          <w:rtl w:val="0"/>
        </w:rPr>
        <w:t xml:space="preserve">En la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Ilustración 27</w:t>
      </w:r>
      <w:r w:rsidDel="00000000" w:rsidR="00000000" w:rsidRPr="00000000">
        <w:rPr>
          <w:rFonts w:ascii="Times New Roman" w:cs="Times New Roman" w:eastAsia="Times New Roman" w:hAnsi="Times New Roman"/>
          <w:b w:val="0"/>
          <w:i w:val="0"/>
          <w:smallCaps w:val="0"/>
          <w:strike w:val="0"/>
          <w:color w:val="29303b"/>
          <w:sz w:val="24"/>
          <w:szCs w:val="24"/>
          <w:u w:val="none"/>
          <w:shd w:fill="auto" w:val="clear"/>
          <w:vertAlign w:val="baseline"/>
          <w:rtl w:val="0"/>
        </w:rPr>
        <w:t xml:space="preserve">, la imagen de la izquierda muestra el hash y texto vacío. En la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2001953125" w:line="240" w:lineRule="auto"/>
        <w:ind w:left="1705.9199523925781" w:right="0" w:firstLine="0"/>
        <w:jc w:val="left"/>
        <w:rPr>
          <w:rFonts w:ascii="Times New Roman" w:cs="Times New Roman" w:eastAsia="Times New Roman" w:hAnsi="Times New Roman"/>
          <w:b w:val="0"/>
          <w:i w:val="0"/>
          <w:smallCaps w:val="0"/>
          <w:strike w:val="0"/>
          <w:color w:val="29303b"/>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303b"/>
          <w:sz w:val="24"/>
          <w:szCs w:val="24"/>
          <w:u w:val="none"/>
          <w:shd w:fill="auto" w:val="clear"/>
          <w:vertAlign w:val="baseline"/>
          <w:rtl w:val="0"/>
        </w:rPr>
        <w:t xml:space="preserve">imagen de la derecha, al escribir información, se observa como el hash se modifica.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1202392578125" w:line="205.21499633789062" w:lineRule="auto"/>
        <w:ind w:left="602.400016784668" w:right="214.400634765625"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303b"/>
          <w:sz w:val="24"/>
          <w:szCs w:val="24"/>
          <w:u w:val="none"/>
          <w:shd w:fill="auto" w:val="clear"/>
          <w:vertAlign w:val="baseline"/>
        </w:rPr>
        <w:drawing>
          <wp:inline distB="19050" distT="19050" distL="19050" distR="19050">
            <wp:extent cx="2879725" cy="1851025"/>
            <wp:effectExtent b="0" l="0" r="0" t="0"/>
            <wp:docPr id="26" name="image26.png"/>
            <a:graphic>
              <a:graphicData uri="http://schemas.openxmlformats.org/drawingml/2006/picture">
                <pic:pic>
                  <pic:nvPicPr>
                    <pic:cNvPr id="0" name="image26.png"/>
                    <pic:cNvPicPr preferRelativeResize="0"/>
                  </pic:nvPicPr>
                  <pic:blipFill>
                    <a:blip r:embed="rId55"/>
                    <a:srcRect b="0" l="0" r="0" t="0"/>
                    <a:stretch>
                      <a:fillRect/>
                    </a:stretch>
                  </pic:blipFill>
                  <pic:spPr>
                    <a:xfrm>
                      <a:off x="0" y="0"/>
                      <a:ext cx="2879725" cy="18510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29303b"/>
          <w:sz w:val="24"/>
          <w:szCs w:val="24"/>
          <w:u w:val="none"/>
          <w:shd w:fill="auto" w:val="clear"/>
          <w:vertAlign w:val="baseline"/>
        </w:rPr>
        <w:drawing>
          <wp:inline distB="19050" distT="19050" distL="19050" distR="19050">
            <wp:extent cx="2879344" cy="1889760"/>
            <wp:effectExtent b="0" l="0" r="0" t="0"/>
            <wp:docPr id="27" name="image27.png"/>
            <a:graphic>
              <a:graphicData uri="http://schemas.openxmlformats.org/drawingml/2006/picture">
                <pic:pic>
                  <pic:nvPicPr>
                    <pic:cNvPr id="0" name="image27.png"/>
                    <pic:cNvPicPr preferRelativeResize="0"/>
                  </pic:nvPicPr>
                  <pic:blipFill>
                    <a:blip r:embed="rId56"/>
                    <a:srcRect b="0" l="0" r="0" t="0"/>
                    <a:stretch>
                      <a:fillRect/>
                    </a:stretch>
                  </pic:blipFill>
                  <pic:spPr>
                    <a:xfrm>
                      <a:off x="0" y="0"/>
                      <a:ext cx="2879344" cy="188976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29303b"/>
          <w:sz w:val="24"/>
          <w:szCs w:val="24"/>
          <w:u w:val="none"/>
          <w:shd w:fill="auto" w:val="clear"/>
          <w:vertAlign w:val="baseline"/>
        </w:rPr>
        <w:drawing>
          <wp:inline distB="19050" distT="19050" distL="19050" distR="19050">
            <wp:extent cx="3450336" cy="2421763"/>
            <wp:effectExtent b="0" l="0" r="0" t="0"/>
            <wp:docPr id="24" name="image24.png"/>
            <a:graphic>
              <a:graphicData uri="http://schemas.openxmlformats.org/drawingml/2006/picture">
                <pic:pic>
                  <pic:nvPicPr>
                    <pic:cNvPr id="0" name="image24.png"/>
                    <pic:cNvPicPr preferRelativeResize="0"/>
                  </pic:nvPicPr>
                  <pic:blipFill>
                    <a:blip r:embed="rId57"/>
                    <a:srcRect b="0" l="0" r="0" t="0"/>
                    <a:stretch>
                      <a:fillRect/>
                    </a:stretch>
                  </pic:blipFill>
                  <pic:spPr>
                    <a:xfrm>
                      <a:off x="0" y="0"/>
                      <a:ext cx="3450336" cy="242176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29303b"/>
          <w:sz w:val="24"/>
          <w:szCs w:val="24"/>
          <w:u w:val="none"/>
          <w:shd w:fill="auto" w:val="clear"/>
          <w:vertAlign w:val="baseline"/>
        </w:rPr>
        <w:drawing>
          <wp:inline distB="19050" distT="19050" distL="19050" distR="19050">
            <wp:extent cx="3448812" cy="2459863"/>
            <wp:effectExtent b="0" l="0" r="0" t="0"/>
            <wp:docPr id="25" name="image25.png"/>
            <a:graphic>
              <a:graphicData uri="http://schemas.openxmlformats.org/drawingml/2006/picture">
                <pic:pic>
                  <pic:nvPicPr>
                    <pic:cNvPr id="0" name="image25.png"/>
                    <pic:cNvPicPr preferRelativeResize="0"/>
                  </pic:nvPicPr>
                  <pic:blipFill>
                    <a:blip r:embed="rId58"/>
                    <a:srcRect b="0" l="0" r="0" t="0"/>
                    <a:stretch>
                      <a:fillRect/>
                    </a:stretch>
                  </pic:blipFill>
                  <pic:spPr>
                    <a:xfrm>
                      <a:off x="0" y="0"/>
                      <a:ext cx="3448812" cy="2459863"/>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Ilustración 27: Hash, la huella dactilar digital [68]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1346435546875" w:line="240" w:lineRule="auto"/>
        <w:ind w:left="0" w:right="1260.16113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 no tratarse de un bloque, sino que únicamente se observa el funcionamiento del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1256.280517578125" w:firstLine="0"/>
        <w:jc w:val="right"/>
        <w:rPr>
          <w:rFonts w:ascii="Times New Roman" w:cs="Times New Roman" w:eastAsia="Times New Roman" w:hAnsi="Times New Roman"/>
          <w:b w:val="0"/>
          <w:i w:val="0"/>
          <w:smallCaps w:val="0"/>
          <w:strike w:val="0"/>
          <w:color w:val="29303b"/>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hash, no tiene por qué empezar por 0000. </w:t>
      </w:r>
      <w:r w:rsidDel="00000000" w:rsidR="00000000" w:rsidRPr="00000000">
        <w:rPr>
          <w:rFonts w:ascii="Times New Roman" w:cs="Times New Roman" w:eastAsia="Times New Roman" w:hAnsi="Times New Roman"/>
          <w:b w:val="0"/>
          <w:i w:val="0"/>
          <w:smallCaps w:val="0"/>
          <w:strike w:val="0"/>
          <w:color w:val="29303b"/>
          <w:sz w:val="24"/>
          <w:szCs w:val="24"/>
          <w:u w:val="none"/>
          <w:shd w:fill="auto" w:val="clear"/>
          <w:vertAlign w:val="baseline"/>
          <w:rtl w:val="0"/>
        </w:rPr>
        <w:t xml:space="preserve">En la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Ilustración 28 </w:t>
      </w:r>
      <w:r w:rsidDel="00000000" w:rsidR="00000000" w:rsidRPr="00000000">
        <w:rPr>
          <w:rFonts w:ascii="Times New Roman" w:cs="Times New Roman" w:eastAsia="Times New Roman" w:hAnsi="Times New Roman"/>
          <w:b w:val="0"/>
          <w:i w:val="0"/>
          <w:smallCaps w:val="0"/>
          <w:strike w:val="0"/>
          <w:color w:val="29303b"/>
          <w:sz w:val="24"/>
          <w:szCs w:val="24"/>
          <w:u w:val="none"/>
          <w:shd w:fill="auto" w:val="clear"/>
          <w:vertAlign w:val="baseline"/>
          <w:rtl w:val="0"/>
        </w:rPr>
        <w:t xml:space="preserve">se puede identificar cómo el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8400268554688" w:line="240" w:lineRule="auto"/>
        <w:ind w:left="0" w:right="5589.4000244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37.720947265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UNIVERSIDAD PONTIFICIA COMILLAS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130821228027" w:lineRule="auto"/>
        <w:ind w:left="4152.8656005859375" w:right="1777.921142578125"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SCUELA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ÉCNICA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UPERIOR 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NGENIERÍA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(ICAI)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RADO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NGENIERÍA 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ECNOLOGÍAS DE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ELECOMUNICACIÓN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798828125" w:line="240" w:lineRule="auto"/>
        <w:ind w:left="0" w:right="1303.9990234375" w:firstLine="0"/>
        <w:jc w:val="right"/>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tl w:val="0"/>
        </w:rPr>
        <w:t xml:space="preserve">LOCKCHAIN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140625" w:line="343.86265754699707" w:lineRule="auto"/>
        <w:ind w:left="1708.5598754882812" w:right="1260.078125" w:hanging="5.7598876953125"/>
        <w:jc w:val="left"/>
        <w:rPr>
          <w:rFonts w:ascii="Times New Roman" w:cs="Times New Roman" w:eastAsia="Times New Roman" w:hAnsi="Times New Roman"/>
          <w:b w:val="0"/>
          <w:i w:val="0"/>
          <w:smallCaps w:val="0"/>
          <w:strike w:val="0"/>
          <w:color w:val="29303b"/>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303b"/>
          <w:sz w:val="24"/>
          <w:szCs w:val="24"/>
          <w:u w:val="none"/>
          <w:shd w:fill="auto" w:val="clear"/>
          <w:vertAlign w:val="baseline"/>
          <w:rtl w:val="0"/>
        </w:rPr>
        <w:t xml:space="preserve">bloque que no contiene información aparece firmado, mientras que en la imagen de la  derecha se ha incluido información que aún no está firmada. Para ello, habrá que minarlo.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056640625" w:line="203.92250061035156" w:lineRule="auto"/>
        <w:ind w:left="744.0000152587891" w:right="72.80029296875"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303b"/>
          <w:sz w:val="24"/>
          <w:szCs w:val="24"/>
          <w:u w:val="none"/>
          <w:shd w:fill="auto" w:val="clear"/>
          <w:vertAlign w:val="baseline"/>
        </w:rPr>
        <w:drawing>
          <wp:inline distB="19050" distT="19050" distL="19050" distR="19050">
            <wp:extent cx="2879344" cy="2666999"/>
            <wp:effectExtent b="0" l="0" r="0" t="0"/>
            <wp:docPr id="31" name="image31.png"/>
            <a:graphic>
              <a:graphicData uri="http://schemas.openxmlformats.org/drawingml/2006/picture">
                <pic:pic>
                  <pic:nvPicPr>
                    <pic:cNvPr id="0" name="image31.png"/>
                    <pic:cNvPicPr preferRelativeResize="0"/>
                  </pic:nvPicPr>
                  <pic:blipFill>
                    <a:blip r:embed="rId59"/>
                    <a:srcRect b="0" l="0" r="0" t="0"/>
                    <a:stretch>
                      <a:fillRect/>
                    </a:stretch>
                  </pic:blipFill>
                  <pic:spPr>
                    <a:xfrm>
                      <a:off x="0" y="0"/>
                      <a:ext cx="2879344" cy="266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29303b"/>
          <w:sz w:val="24"/>
          <w:szCs w:val="24"/>
          <w:u w:val="none"/>
          <w:shd w:fill="auto" w:val="clear"/>
          <w:vertAlign w:val="baseline"/>
        </w:rPr>
        <w:drawing>
          <wp:inline distB="19050" distT="19050" distL="19050" distR="19050">
            <wp:extent cx="2879598" cy="2671445"/>
            <wp:effectExtent b="0" l="0" r="0" t="0"/>
            <wp:docPr id="32" name="image32.png"/>
            <a:graphic>
              <a:graphicData uri="http://schemas.openxmlformats.org/drawingml/2006/picture">
                <pic:pic>
                  <pic:nvPicPr>
                    <pic:cNvPr id="0" name="image32.png"/>
                    <pic:cNvPicPr preferRelativeResize="0"/>
                  </pic:nvPicPr>
                  <pic:blipFill>
                    <a:blip r:embed="rId60"/>
                    <a:srcRect b="0" l="0" r="0" t="0"/>
                    <a:stretch>
                      <a:fillRect/>
                    </a:stretch>
                  </pic:blipFill>
                  <pic:spPr>
                    <a:xfrm>
                      <a:off x="0" y="0"/>
                      <a:ext cx="2879598" cy="267144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29303b"/>
          <w:sz w:val="24"/>
          <w:szCs w:val="24"/>
          <w:u w:val="none"/>
          <w:shd w:fill="auto" w:val="clear"/>
          <w:vertAlign w:val="baseline"/>
        </w:rPr>
        <w:drawing>
          <wp:inline distB="19050" distT="19050" distL="19050" distR="19050">
            <wp:extent cx="3448812" cy="3236976"/>
            <wp:effectExtent b="0" l="0" r="0" t="0"/>
            <wp:docPr id="29" name="image29.png"/>
            <a:graphic>
              <a:graphicData uri="http://schemas.openxmlformats.org/drawingml/2006/picture">
                <pic:pic>
                  <pic:nvPicPr>
                    <pic:cNvPr id="0" name="image29.png"/>
                    <pic:cNvPicPr preferRelativeResize="0"/>
                  </pic:nvPicPr>
                  <pic:blipFill>
                    <a:blip r:embed="rId61"/>
                    <a:srcRect b="0" l="0" r="0" t="0"/>
                    <a:stretch>
                      <a:fillRect/>
                    </a:stretch>
                  </pic:blipFill>
                  <pic:spPr>
                    <a:xfrm>
                      <a:off x="0" y="0"/>
                      <a:ext cx="3448812" cy="323697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29303b"/>
          <w:sz w:val="24"/>
          <w:szCs w:val="24"/>
          <w:u w:val="none"/>
          <w:shd w:fill="auto" w:val="clear"/>
          <w:vertAlign w:val="baseline"/>
        </w:rPr>
        <w:drawing>
          <wp:inline distB="19050" distT="19050" distL="19050" distR="19050">
            <wp:extent cx="3448812" cy="3241548"/>
            <wp:effectExtent b="0" l="0" r="0" t="0"/>
            <wp:docPr id="30" name="image30.png"/>
            <a:graphic>
              <a:graphicData uri="http://schemas.openxmlformats.org/drawingml/2006/picture">
                <pic:pic>
                  <pic:nvPicPr>
                    <pic:cNvPr id="0" name="image30.png"/>
                    <pic:cNvPicPr preferRelativeResize="0"/>
                  </pic:nvPicPr>
                  <pic:blipFill>
                    <a:blip r:embed="rId62"/>
                    <a:srcRect b="0" l="0" r="0" t="0"/>
                    <a:stretch>
                      <a:fillRect/>
                    </a:stretch>
                  </pic:blipFill>
                  <pic:spPr>
                    <a:xfrm>
                      <a:off x="0" y="0"/>
                      <a:ext cx="3448812" cy="3241548"/>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Ilustración 28: Se cambia información del bloque, hash no comienza por 0000 [68]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667724609375" w:line="240" w:lineRule="auto"/>
        <w:ind w:left="0" w:right="1257.479248046875" w:firstLine="0"/>
        <w:jc w:val="right"/>
        <w:rPr>
          <w:rFonts w:ascii="Times New Roman" w:cs="Times New Roman" w:eastAsia="Times New Roman" w:hAnsi="Times New Roman"/>
          <w:b w:val="0"/>
          <w:i w:val="0"/>
          <w:smallCaps w:val="0"/>
          <w:strike w:val="0"/>
          <w:color w:val="29303b"/>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303b"/>
          <w:sz w:val="24"/>
          <w:szCs w:val="24"/>
          <w:u w:val="none"/>
          <w:shd w:fill="auto" w:val="clear"/>
          <w:vertAlign w:val="baseline"/>
          <w:rtl w:val="0"/>
        </w:rPr>
        <w:t xml:space="preserve">Tal como se aprecia en la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Ilustración 29</w:t>
      </w:r>
      <w:r w:rsidDel="00000000" w:rsidR="00000000" w:rsidRPr="00000000">
        <w:rPr>
          <w:rFonts w:ascii="Times New Roman" w:cs="Times New Roman" w:eastAsia="Times New Roman" w:hAnsi="Times New Roman"/>
          <w:b w:val="0"/>
          <w:i w:val="0"/>
          <w:smallCaps w:val="0"/>
          <w:strike w:val="0"/>
          <w:color w:val="29303b"/>
          <w:sz w:val="24"/>
          <w:szCs w:val="24"/>
          <w:u w:val="none"/>
          <w:shd w:fill="auto" w:val="clear"/>
          <w:vertAlign w:val="baseline"/>
          <w:rtl w:val="0"/>
        </w:rPr>
        <w:t xml:space="preserve">, después de minar el bloque, el hash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343.86265754699707" w:lineRule="auto"/>
        <w:ind w:left="1708.0799865722656" w:right="1260.802001953125" w:firstLine="0"/>
        <w:jc w:val="left"/>
        <w:rPr>
          <w:rFonts w:ascii="Times New Roman" w:cs="Times New Roman" w:eastAsia="Times New Roman" w:hAnsi="Times New Roman"/>
          <w:b w:val="0"/>
          <w:i w:val="0"/>
          <w:smallCaps w:val="0"/>
          <w:strike w:val="0"/>
          <w:color w:val="29303b"/>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303b"/>
          <w:sz w:val="24"/>
          <w:szCs w:val="24"/>
          <w:u w:val="none"/>
          <w:shd w:fill="auto" w:val="clear"/>
          <w:vertAlign w:val="baseline"/>
          <w:rtl w:val="0"/>
        </w:rPr>
        <w:t xml:space="preserve">comienza por 0000 indicando que el bloque está firmado. A través de los algoritmos de  consenso se ha configura un nuevo </w:t>
      </w:r>
      <w:r w:rsidDel="00000000" w:rsidR="00000000" w:rsidRPr="00000000">
        <w:rPr>
          <w:rFonts w:ascii="Times New Roman" w:cs="Times New Roman" w:eastAsia="Times New Roman" w:hAnsi="Times New Roman"/>
          <w:b w:val="0"/>
          <w:i w:val="1"/>
          <w:smallCaps w:val="0"/>
          <w:strike w:val="0"/>
          <w:color w:val="29303b"/>
          <w:sz w:val="24"/>
          <w:szCs w:val="24"/>
          <w:u w:val="none"/>
          <w:shd w:fill="auto" w:val="clear"/>
          <w:vertAlign w:val="baseline"/>
          <w:rtl w:val="0"/>
        </w:rPr>
        <w:t xml:space="preserve">nonce</w:t>
      </w:r>
      <w:r w:rsidDel="00000000" w:rsidR="00000000" w:rsidRPr="00000000">
        <w:rPr>
          <w:rFonts w:ascii="Times New Roman" w:cs="Times New Roman" w:eastAsia="Times New Roman" w:hAnsi="Times New Roman"/>
          <w:b w:val="0"/>
          <w:i w:val="0"/>
          <w:smallCaps w:val="0"/>
          <w:strike w:val="0"/>
          <w:color w:val="29303b"/>
          <w:sz w:val="24"/>
          <w:szCs w:val="24"/>
          <w:u w:val="none"/>
          <w:shd w:fill="auto" w:val="clear"/>
          <w:vertAlign w:val="baseline"/>
          <w:rtl w:val="0"/>
        </w:rPr>
        <w:t xml:space="preserve">.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25.6005859375" w:firstLine="0"/>
        <w:jc w:val="right"/>
        <w:rPr>
          <w:rFonts w:ascii="Times New Roman" w:cs="Times New Roman" w:eastAsia="Times New Roman" w:hAnsi="Times New Roman"/>
          <w:b w:val="0"/>
          <w:i w:val="0"/>
          <w:smallCaps w:val="0"/>
          <w:strike w:val="0"/>
          <w:color w:val="29303b"/>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303b"/>
          <w:sz w:val="24"/>
          <w:szCs w:val="24"/>
          <w:u w:val="none"/>
          <w:shd w:fill="auto" w:val="clear"/>
          <w:vertAlign w:val="baseline"/>
        </w:rPr>
        <w:drawing>
          <wp:inline distB="19050" distT="19050" distL="19050" distR="19050">
            <wp:extent cx="2743200" cy="2060575"/>
            <wp:effectExtent b="0" l="0" r="0" t="0"/>
            <wp:docPr id="38" name="image38.png"/>
            <a:graphic>
              <a:graphicData uri="http://schemas.openxmlformats.org/drawingml/2006/picture">
                <pic:pic>
                  <pic:nvPicPr>
                    <pic:cNvPr id="0" name="image38.png"/>
                    <pic:cNvPicPr preferRelativeResize="0"/>
                  </pic:nvPicPr>
                  <pic:blipFill>
                    <a:blip r:embed="rId63"/>
                    <a:srcRect b="0" l="0" r="0" t="0"/>
                    <a:stretch>
                      <a:fillRect/>
                    </a:stretch>
                  </pic:blipFill>
                  <pic:spPr>
                    <a:xfrm>
                      <a:off x="0" y="0"/>
                      <a:ext cx="2743200" cy="20605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29303b"/>
          <w:sz w:val="24"/>
          <w:szCs w:val="24"/>
          <w:u w:val="none"/>
          <w:shd w:fill="auto" w:val="clear"/>
          <w:vertAlign w:val="baseline"/>
        </w:rPr>
        <w:drawing>
          <wp:inline distB="19050" distT="19050" distL="19050" distR="19050">
            <wp:extent cx="3313176" cy="2630297"/>
            <wp:effectExtent b="0" l="0" r="0" t="0"/>
            <wp:docPr id="37" name="image37.png"/>
            <a:graphic>
              <a:graphicData uri="http://schemas.openxmlformats.org/drawingml/2006/picture">
                <pic:pic>
                  <pic:nvPicPr>
                    <pic:cNvPr id="0" name="image37.png"/>
                    <pic:cNvPicPr preferRelativeResize="0"/>
                  </pic:nvPicPr>
                  <pic:blipFill>
                    <a:blip r:embed="rId64"/>
                    <a:srcRect b="0" l="0" r="0" t="0"/>
                    <a:stretch>
                      <a:fillRect/>
                    </a:stretch>
                  </pic:blipFill>
                  <pic:spPr>
                    <a:xfrm>
                      <a:off x="0" y="0"/>
                      <a:ext cx="3313176" cy="2630297"/>
                    </a:xfrm>
                    <a:prstGeom prst="rect"/>
                    <a:ln/>
                  </pic:spPr>
                </pic:pic>
              </a:graphicData>
            </a:graphic>
          </wp:inline>
        </w:drawing>
      </w:r>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14.6044921875" w:firstLine="0"/>
        <w:jc w:val="righ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Ilustración 29: Tras minar el bloque, hash comienza por 0000 [68]</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73336791992188" w:line="240" w:lineRule="auto"/>
        <w:ind w:left="0" w:right="5589.4000244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 </w:t>
      </w:r>
    </w:p>
    <w:sectPr>
      <w:type w:val="continuous"/>
      <w:pgSz w:h="16820" w:w="11900" w:orient="portrait"/>
      <w:pgMar w:bottom="0" w:top="691.201171875" w:left="0" w:right="95.999755859375" w:header="0" w:footer="720"/>
      <w:cols w:equalWidth="0" w:num="1">
        <w:col w:space="0" w:w="11804.0002441406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0.png"/><Relationship Id="rId42" Type="http://schemas.openxmlformats.org/officeDocument/2006/relationships/image" Target="media/image12.png"/><Relationship Id="rId41" Type="http://schemas.openxmlformats.org/officeDocument/2006/relationships/image" Target="media/image11.png"/><Relationship Id="rId44" Type="http://schemas.openxmlformats.org/officeDocument/2006/relationships/image" Target="media/image16.png"/><Relationship Id="rId43" Type="http://schemas.openxmlformats.org/officeDocument/2006/relationships/image" Target="media/image15.png"/><Relationship Id="rId46" Type="http://schemas.openxmlformats.org/officeDocument/2006/relationships/image" Target="media/image13.png"/><Relationship Id="rId45"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8.png"/><Relationship Id="rId48" Type="http://schemas.openxmlformats.org/officeDocument/2006/relationships/image" Target="media/image19.png"/><Relationship Id="rId47" Type="http://schemas.openxmlformats.org/officeDocument/2006/relationships/image" Target="media/image14.png"/><Relationship Id="rId49" Type="http://schemas.openxmlformats.org/officeDocument/2006/relationships/image" Target="media/image20.png"/><Relationship Id="rId5" Type="http://schemas.openxmlformats.org/officeDocument/2006/relationships/styles" Target="styles.xml"/><Relationship Id="rId6" Type="http://schemas.openxmlformats.org/officeDocument/2006/relationships/image" Target="media/image59.png"/><Relationship Id="rId7" Type="http://schemas.openxmlformats.org/officeDocument/2006/relationships/image" Target="media/image63.png"/><Relationship Id="rId8" Type="http://schemas.openxmlformats.org/officeDocument/2006/relationships/image" Target="media/image51.png"/><Relationship Id="rId31" Type="http://schemas.openxmlformats.org/officeDocument/2006/relationships/image" Target="media/image46.png"/><Relationship Id="rId30" Type="http://schemas.openxmlformats.org/officeDocument/2006/relationships/image" Target="media/image48.png"/><Relationship Id="rId33" Type="http://schemas.openxmlformats.org/officeDocument/2006/relationships/image" Target="media/image4.png"/><Relationship Id="rId32" Type="http://schemas.openxmlformats.org/officeDocument/2006/relationships/image" Target="media/image3.png"/><Relationship Id="rId35" Type="http://schemas.openxmlformats.org/officeDocument/2006/relationships/image" Target="media/image2.png"/><Relationship Id="rId34" Type="http://schemas.openxmlformats.org/officeDocument/2006/relationships/image" Target="media/image1.png"/><Relationship Id="rId37" Type="http://schemas.openxmlformats.org/officeDocument/2006/relationships/image" Target="media/image8.png"/><Relationship Id="rId36" Type="http://schemas.openxmlformats.org/officeDocument/2006/relationships/image" Target="media/image7.png"/><Relationship Id="rId39" Type="http://schemas.openxmlformats.org/officeDocument/2006/relationships/image" Target="media/image6.png"/><Relationship Id="rId38" Type="http://schemas.openxmlformats.org/officeDocument/2006/relationships/image" Target="media/image5.png"/><Relationship Id="rId62" Type="http://schemas.openxmlformats.org/officeDocument/2006/relationships/image" Target="media/image30.png"/><Relationship Id="rId61" Type="http://schemas.openxmlformats.org/officeDocument/2006/relationships/image" Target="media/image29.png"/><Relationship Id="rId20" Type="http://schemas.openxmlformats.org/officeDocument/2006/relationships/image" Target="media/image33.png"/><Relationship Id="rId64" Type="http://schemas.openxmlformats.org/officeDocument/2006/relationships/image" Target="media/image37.png"/><Relationship Id="rId63" Type="http://schemas.openxmlformats.org/officeDocument/2006/relationships/image" Target="media/image38.png"/><Relationship Id="rId22" Type="http://schemas.openxmlformats.org/officeDocument/2006/relationships/image" Target="media/image41.png"/><Relationship Id="rId21" Type="http://schemas.openxmlformats.org/officeDocument/2006/relationships/image" Target="media/image34.png"/><Relationship Id="rId24" Type="http://schemas.openxmlformats.org/officeDocument/2006/relationships/image" Target="media/image40.png"/><Relationship Id="rId23" Type="http://schemas.openxmlformats.org/officeDocument/2006/relationships/image" Target="media/image39.png"/><Relationship Id="rId60" Type="http://schemas.openxmlformats.org/officeDocument/2006/relationships/image" Target="media/image32.png"/><Relationship Id="rId26" Type="http://schemas.openxmlformats.org/officeDocument/2006/relationships/image" Target="media/image45.png"/><Relationship Id="rId25" Type="http://schemas.openxmlformats.org/officeDocument/2006/relationships/image" Target="media/image44.png"/><Relationship Id="rId28" Type="http://schemas.openxmlformats.org/officeDocument/2006/relationships/image" Target="media/image43.png"/><Relationship Id="rId27" Type="http://schemas.openxmlformats.org/officeDocument/2006/relationships/image" Target="media/image42.png"/><Relationship Id="rId29" Type="http://schemas.openxmlformats.org/officeDocument/2006/relationships/image" Target="media/image47.png"/><Relationship Id="rId51" Type="http://schemas.openxmlformats.org/officeDocument/2006/relationships/image" Target="media/image18.png"/><Relationship Id="rId50" Type="http://schemas.openxmlformats.org/officeDocument/2006/relationships/image" Target="media/image17.png"/><Relationship Id="rId53" Type="http://schemas.openxmlformats.org/officeDocument/2006/relationships/image" Target="media/image22.png"/><Relationship Id="rId52" Type="http://schemas.openxmlformats.org/officeDocument/2006/relationships/image" Target="media/image21.png"/><Relationship Id="rId11" Type="http://schemas.openxmlformats.org/officeDocument/2006/relationships/image" Target="media/image55.png"/><Relationship Id="rId55" Type="http://schemas.openxmlformats.org/officeDocument/2006/relationships/image" Target="media/image26.png"/><Relationship Id="rId10" Type="http://schemas.openxmlformats.org/officeDocument/2006/relationships/image" Target="media/image53.png"/><Relationship Id="rId54" Type="http://schemas.openxmlformats.org/officeDocument/2006/relationships/image" Target="media/image23.png"/><Relationship Id="rId13" Type="http://schemas.openxmlformats.org/officeDocument/2006/relationships/image" Target="media/image49.png"/><Relationship Id="rId57" Type="http://schemas.openxmlformats.org/officeDocument/2006/relationships/image" Target="media/image24.png"/><Relationship Id="rId12" Type="http://schemas.openxmlformats.org/officeDocument/2006/relationships/image" Target="media/image50.png"/><Relationship Id="rId56" Type="http://schemas.openxmlformats.org/officeDocument/2006/relationships/image" Target="media/image27.png"/><Relationship Id="rId15" Type="http://schemas.openxmlformats.org/officeDocument/2006/relationships/image" Target="media/image56.png"/><Relationship Id="rId59" Type="http://schemas.openxmlformats.org/officeDocument/2006/relationships/image" Target="media/image31.png"/><Relationship Id="rId14" Type="http://schemas.openxmlformats.org/officeDocument/2006/relationships/image" Target="media/image62.png"/><Relationship Id="rId58" Type="http://schemas.openxmlformats.org/officeDocument/2006/relationships/image" Target="media/image25.png"/><Relationship Id="rId17" Type="http://schemas.openxmlformats.org/officeDocument/2006/relationships/image" Target="media/image57.png"/><Relationship Id="rId16" Type="http://schemas.openxmlformats.org/officeDocument/2006/relationships/image" Target="media/image28.png"/><Relationship Id="rId19" Type="http://schemas.openxmlformats.org/officeDocument/2006/relationships/image" Target="media/image36.png"/><Relationship Id="rId18" Type="http://schemas.openxmlformats.org/officeDocument/2006/relationships/image" Target="media/image3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