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5CEA" w14:textId="77777777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2. (2 points)</w:t>
      </w:r>
    </w:p>
    <w:p w14:paraId="08362D32" w14:textId="2E4C597B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Company Safety Inc develops software for different kinds of power plants.</w:t>
      </w:r>
      <w:r w:rsidR="00267EB3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 xml:space="preserve"> </w:t>
      </w: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They are specialized in the software that controls power plants’ safety-critical operations.</w:t>
      </w:r>
    </w:p>
    <w:p w14:paraId="654ABB99" w14:textId="77777777" w:rsidR="009D5FBB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Describe how they could use security architecture for software development.</w:t>
      </w:r>
    </w:p>
    <w:p w14:paraId="5AF5854C" w14:textId="775DD1E8" w:rsidR="006A2053" w:rsidRDefault="009D5FBB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</w:pPr>
      <w:r w:rsidRPr="009D5FBB">
        <w:rPr>
          <w:rFonts w:ascii="Open Sans" w:hAnsi="Open Sans" w:cs="Open Sans"/>
          <w:color w:val="212529"/>
          <w:sz w:val="24"/>
          <w:szCs w:val="24"/>
          <w:shd w:val="clear" w:color="auto" w:fill="FFFFFF"/>
          <w:lang w:val="en-US"/>
        </w:rPr>
        <w:t>Describe those items of security architecture that you consider especially important. Pick at least 4 items.</w:t>
      </w:r>
    </w:p>
    <w:p w14:paraId="50DC3EB0" w14:textId="5B2E5209" w:rsidR="009B053F" w:rsidRDefault="009B053F" w:rsidP="009B053F">
      <w:pPr>
        <w:pStyle w:val="Heading2"/>
        <w:rPr>
          <w:lang w:val="en-US"/>
        </w:rPr>
      </w:pPr>
      <w:r w:rsidRPr="009B053F">
        <w:rPr>
          <w:lang w:val="en-US"/>
        </w:rPr>
        <w:t>Aim for h</w:t>
      </w:r>
      <w:r>
        <w:rPr>
          <w:lang w:val="en-US"/>
        </w:rPr>
        <w:t>ighest security level</w:t>
      </w:r>
    </w:p>
    <w:p w14:paraId="72600322" w14:textId="454358A4" w:rsidR="009B053F" w:rsidRDefault="00BD08E0" w:rsidP="009B053F">
      <w:pPr>
        <w:rPr>
          <w:lang w:val="en-US"/>
        </w:rPr>
      </w:pPr>
      <w:r>
        <w:rPr>
          <w:lang w:val="en-US"/>
        </w:rPr>
        <w:t xml:space="preserve">Set </w:t>
      </w:r>
      <w:r w:rsidR="00C850C0">
        <w:rPr>
          <w:lang w:val="en-US"/>
        </w:rPr>
        <w:t xml:space="preserve">the </w:t>
      </w:r>
      <w:r w:rsidR="00F95371">
        <w:rPr>
          <w:lang w:val="en-US"/>
        </w:rPr>
        <w:t>high</w:t>
      </w:r>
      <w:r w:rsidR="00A26FB9">
        <w:rPr>
          <w:lang w:val="en-US"/>
        </w:rPr>
        <w:t>-</w:t>
      </w:r>
      <w:r w:rsidR="00F95371">
        <w:rPr>
          <w:lang w:val="en-US"/>
        </w:rPr>
        <w:t>level</w:t>
      </w:r>
      <w:r w:rsidR="00F95371">
        <w:rPr>
          <w:lang w:val="en-US"/>
        </w:rPr>
        <w:t xml:space="preserve"> design principles that guide the software development process</w:t>
      </w:r>
      <w:r w:rsidR="00B108B4">
        <w:rPr>
          <w:lang w:val="en-US"/>
        </w:rPr>
        <w:t>, from design, implementation</w:t>
      </w:r>
      <w:r w:rsidR="00E60610">
        <w:rPr>
          <w:lang w:val="en-US"/>
        </w:rPr>
        <w:t xml:space="preserve">, testing </w:t>
      </w:r>
      <w:r w:rsidR="00A47DA1">
        <w:rPr>
          <w:lang w:val="en-US"/>
        </w:rPr>
        <w:t>to</w:t>
      </w:r>
      <w:r w:rsidR="00E60610">
        <w:rPr>
          <w:lang w:val="en-US"/>
        </w:rPr>
        <w:t xml:space="preserve"> maintenance.</w:t>
      </w:r>
      <w:r w:rsidR="00EE05A1">
        <w:rPr>
          <w:lang w:val="en-US"/>
        </w:rPr>
        <w:t xml:space="preserve"> </w:t>
      </w:r>
    </w:p>
    <w:p w14:paraId="0DA853D2" w14:textId="081A9210" w:rsidR="00351E86" w:rsidRDefault="00351E86" w:rsidP="009667D7">
      <w:pPr>
        <w:pStyle w:val="Heading3"/>
        <w:rPr>
          <w:lang w:val="en-US"/>
        </w:rPr>
      </w:pPr>
      <w:r>
        <w:rPr>
          <w:lang w:val="en-US"/>
        </w:rPr>
        <w:t>Design before implementation</w:t>
      </w:r>
    </w:p>
    <w:p w14:paraId="28555761" w14:textId="10FCCAB1" w:rsidR="00E5347E" w:rsidRPr="00E5347E" w:rsidRDefault="00E5347E" w:rsidP="00E5347E">
      <w:pPr>
        <w:rPr>
          <w:lang w:val="en-US"/>
        </w:rPr>
      </w:pPr>
      <w:r>
        <w:rPr>
          <w:lang w:val="en-US"/>
        </w:rPr>
        <w:t xml:space="preserve">Building from functional requirements and </w:t>
      </w:r>
      <w:r w:rsidR="00B9691F">
        <w:rPr>
          <w:lang w:val="en-US"/>
        </w:rPr>
        <w:t>high level design principles create an over</w:t>
      </w:r>
      <w:r w:rsidR="008D7EF6">
        <w:rPr>
          <w:lang w:val="en-US"/>
        </w:rPr>
        <w:t xml:space="preserve">all </w:t>
      </w:r>
      <w:r w:rsidR="00B9691F">
        <w:rPr>
          <w:lang w:val="en-US"/>
        </w:rPr>
        <w:t>architecture</w:t>
      </w:r>
      <w:r w:rsidR="009A217F">
        <w:rPr>
          <w:lang w:val="en-US"/>
        </w:rPr>
        <w:t>.</w:t>
      </w:r>
      <w:r w:rsidR="00C850C0">
        <w:rPr>
          <w:lang w:val="en-US"/>
        </w:rPr>
        <w:t xml:space="preserve"> </w:t>
      </w:r>
      <w:r w:rsidR="00C850C0">
        <w:rPr>
          <w:lang w:val="en-US"/>
        </w:rPr>
        <w:t>Keeping the system running safely and continuously is the most important goal</w:t>
      </w:r>
      <w:r w:rsidR="00C075C0">
        <w:rPr>
          <w:lang w:val="en-US"/>
        </w:rPr>
        <w:t>.</w:t>
      </w:r>
    </w:p>
    <w:p w14:paraId="19E4E16F" w14:textId="161E3C5E" w:rsidR="00AC4715" w:rsidRDefault="009667D7" w:rsidP="009667D7">
      <w:pPr>
        <w:pStyle w:val="Heading3"/>
        <w:rPr>
          <w:lang w:val="en-US"/>
        </w:rPr>
      </w:pPr>
      <w:r>
        <w:rPr>
          <w:lang w:val="en-US"/>
        </w:rPr>
        <w:t>Design enemy in mind</w:t>
      </w:r>
    </w:p>
    <w:p w14:paraId="61DBAB80" w14:textId="1BE99C0F" w:rsidR="009A217F" w:rsidRPr="009A217F" w:rsidRDefault="009A217F" w:rsidP="009A217F">
      <w:pPr>
        <w:rPr>
          <w:lang w:val="en-US"/>
        </w:rPr>
      </w:pPr>
      <w:r>
        <w:rPr>
          <w:lang w:val="en-US"/>
        </w:rPr>
        <w:t xml:space="preserve">Create </w:t>
      </w:r>
      <w:r w:rsidR="00104DA4">
        <w:rPr>
          <w:lang w:val="en-US"/>
        </w:rPr>
        <w:t xml:space="preserve">attack </w:t>
      </w:r>
      <w:r>
        <w:rPr>
          <w:lang w:val="en-US"/>
        </w:rPr>
        <w:t>scenarios</w:t>
      </w:r>
      <w:r w:rsidR="00365F1C">
        <w:rPr>
          <w:lang w:val="en-US"/>
        </w:rPr>
        <w:t xml:space="preserve">: </w:t>
      </w:r>
      <w:r w:rsidR="0016521F">
        <w:rPr>
          <w:lang w:val="en-US"/>
        </w:rPr>
        <w:t xml:space="preserve">finding attack vectors </w:t>
      </w:r>
      <w:r w:rsidR="00AE1EE2">
        <w:rPr>
          <w:lang w:val="en-US"/>
        </w:rPr>
        <w:t>that are not yet covered</w:t>
      </w:r>
      <w:r w:rsidR="004453A6">
        <w:rPr>
          <w:lang w:val="en-US"/>
        </w:rPr>
        <w:t xml:space="preserve">. Be sure to gather the latest </w:t>
      </w:r>
      <w:r w:rsidR="00C74873">
        <w:rPr>
          <w:lang w:val="en-US"/>
        </w:rPr>
        <w:t>reports on existing attacks</w:t>
      </w:r>
      <w:r w:rsidR="00203EA1">
        <w:rPr>
          <w:lang w:val="en-US"/>
        </w:rPr>
        <w:t xml:space="preserve">  and verify (or create) current protection</w:t>
      </w:r>
      <w:r w:rsidR="002A4103">
        <w:rPr>
          <w:lang w:val="en-US"/>
        </w:rPr>
        <w:t>s</w:t>
      </w:r>
      <w:r w:rsidR="00203EA1">
        <w:rPr>
          <w:lang w:val="en-US"/>
        </w:rPr>
        <w:t xml:space="preserve"> against </w:t>
      </w:r>
      <w:r w:rsidR="002A4103">
        <w:rPr>
          <w:lang w:val="en-US"/>
        </w:rPr>
        <w:t>those attacks.</w:t>
      </w:r>
      <w:r w:rsidR="00677836">
        <w:rPr>
          <w:lang w:val="en-US"/>
        </w:rPr>
        <w:t xml:space="preserve"> </w:t>
      </w:r>
      <w:r w:rsidR="007E2FAC">
        <w:rPr>
          <w:lang w:val="en-US"/>
        </w:rPr>
        <w:t>(</w:t>
      </w:r>
      <w:r w:rsidR="00677836">
        <w:rPr>
          <w:lang w:val="en-US"/>
        </w:rPr>
        <w:t>Getting infor</w:t>
      </w:r>
      <w:r w:rsidR="0011042E">
        <w:rPr>
          <w:lang w:val="en-US"/>
        </w:rPr>
        <w:t xml:space="preserve">mation can be difficult </w:t>
      </w:r>
      <w:r w:rsidR="00DA6251">
        <w:rPr>
          <w:lang w:val="en-US"/>
        </w:rPr>
        <w:t>due to the security nature of the industry</w:t>
      </w:r>
      <w:r w:rsidR="007E2FAC">
        <w:rPr>
          <w:lang w:val="en-US"/>
        </w:rPr>
        <w:t>.</w:t>
      </w:r>
      <w:r w:rsidR="00DA6251">
        <w:rPr>
          <w:lang w:val="en-US"/>
        </w:rPr>
        <w:t>)</w:t>
      </w:r>
      <w:r w:rsidR="0011042E">
        <w:rPr>
          <w:lang w:val="en-US"/>
        </w:rPr>
        <w:t xml:space="preserve"> </w:t>
      </w:r>
    </w:p>
    <w:p w14:paraId="2418DC45" w14:textId="19FABC9B" w:rsidR="00EE5311" w:rsidRDefault="00EE5311" w:rsidP="00EE5311">
      <w:pPr>
        <w:pStyle w:val="Heading3"/>
        <w:rPr>
          <w:lang w:val="en-US"/>
        </w:rPr>
      </w:pPr>
      <w:r>
        <w:rPr>
          <w:lang w:val="en-US"/>
        </w:rPr>
        <w:t>Apply defense in depth</w:t>
      </w:r>
    </w:p>
    <w:p w14:paraId="4CCBAE67" w14:textId="12F00785" w:rsidR="00011D48" w:rsidRDefault="002A4103" w:rsidP="002A4103">
      <w:pPr>
        <w:rPr>
          <w:lang w:val="en-US"/>
        </w:rPr>
      </w:pPr>
      <w:r>
        <w:rPr>
          <w:lang w:val="en-US"/>
        </w:rPr>
        <w:t xml:space="preserve">Create a multilayer </w:t>
      </w:r>
      <w:r w:rsidR="007663FE">
        <w:rPr>
          <w:lang w:val="en-US"/>
        </w:rPr>
        <w:t>security model</w:t>
      </w:r>
      <w:r w:rsidR="00886571">
        <w:rPr>
          <w:lang w:val="en-US"/>
        </w:rPr>
        <w:t xml:space="preserve"> that takes into account </w:t>
      </w:r>
      <w:r w:rsidR="008E03FA">
        <w:rPr>
          <w:lang w:val="en-US"/>
        </w:rPr>
        <w:t>the influence of non-software (or hardware) rela</w:t>
      </w:r>
      <w:r w:rsidR="002378FD">
        <w:rPr>
          <w:lang w:val="en-US"/>
        </w:rPr>
        <w:t>ted incidents</w:t>
      </w:r>
      <w:r w:rsidR="00E24665">
        <w:rPr>
          <w:lang w:val="en-US"/>
        </w:rPr>
        <w:t>, e.g.</w:t>
      </w:r>
      <w:r w:rsidR="00062EBE">
        <w:rPr>
          <w:lang w:val="en-US"/>
        </w:rPr>
        <w:t>:</w:t>
      </w:r>
    </w:p>
    <w:p w14:paraId="06C684EE" w14:textId="6FF83D21" w:rsidR="002A4103" w:rsidRDefault="00AD643E" w:rsidP="00011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="00062EBE" w:rsidRPr="00011D48">
        <w:rPr>
          <w:lang w:val="en-US"/>
        </w:rPr>
        <w:t>uman planned or accidental misuse of the system</w:t>
      </w:r>
    </w:p>
    <w:p w14:paraId="549108B8" w14:textId="79E04889" w:rsidR="00011D48" w:rsidRDefault="00EF2913" w:rsidP="00011D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False alarm </w:t>
      </w:r>
      <w:r w:rsidR="00AD643E">
        <w:rPr>
          <w:lang w:val="en-US"/>
        </w:rPr>
        <w:t xml:space="preserve">caused </w:t>
      </w:r>
      <w:r>
        <w:rPr>
          <w:lang w:val="en-US"/>
        </w:rPr>
        <w:t xml:space="preserve">incorrect reporting of the </w:t>
      </w:r>
      <w:r w:rsidR="00AD643E">
        <w:rPr>
          <w:lang w:val="en-US"/>
        </w:rPr>
        <w:t>system components</w:t>
      </w:r>
    </w:p>
    <w:p w14:paraId="1C07A859" w14:textId="25ABAA08" w:rsidR="00E24665" w:rsidRPr="00E24665" w:rsidRDefault="00156410" w:rsidP="00E24665">
      <w:pPr>
        <w:rPr>
          <w:lang w:val="en-US"/>
        </w:rPr>
      </w:pPr>
      <w:r>
        <w:rPr>
          <w:lang w:val="en-US"/>
        </w:rPr>
        <w:t xml:space="preserve">System must be able to detect and </w:t>
      </w:r>
      <w:r w:rsidR="00FA6D77">
        <w:rPr>
          <w:lang w:val="en-US"/>
        </w:rPr>
        <w:t>recover from these kinds of events.</w:t>
      </w:r>
    </w:p>
    <w:p w14:paraId="126773C2" w14:textId="0A830AE6" w:rsidR="000A0721" w:rsidRDefault="000A0721" w:rsidP="000A0721">
      <w:pPr>
        <w:pStyle w:val="Heading2"/>
        <w:rPr>
          <w:lang w:val="en-US"/>
        </w:rPr>
      </w:pPr>
      <w:r>
        <w:rPr>
          <w:lang w:val="en-US"/>
        </w:rPr>
        <w:t>Well-defined access rights</w:t>
      </w:r>
      <w:r w:rsidR="005B002C">
        <w:rPr>
          <w:lang w:val="en-US"/>
        </w:rPr>
        <w:t xml:space="preserve"> and </w:t>
      </w:r>
      <w:r w:rsidR="004E2552">
        <w:rPr>
          <w:lang w:val="en-US"/>
        </w:rPr>
        <w:t>sharing responsibilities</w:t>
      </w:r>
    </w:p>
    <w:p w14:paraId="12CB5451" w14:textId="38FD34B0" w:rsidR="004E2552" w:rsidRPr="008D24F8" w:rsidRDefault="008D24F8" w:rsidP="008D3A0D">
      <w:pPr>
        <w:rPr>
          <w:lang w:val="en-US"/>
        </w:rPr>
      </w:pPr>
      <w:r>
        <w:rPr>
          <w:lang w:val="en-US"/>
        </w:rPr>
        <w:t xml:space="preserve">An essential part of the system is how it will be used and by </w:t>
      </w:r>
      <w:r w:rsidR="00992EF4">
        <w:rPr>
          <w:lang w:val="en-US"/>
        </w:rPr>
        <w:t xml:space="preserve">who. Access rights </w:t>
      </w:r>
      <w:r w:rsidR="000908F6">
        <w:rPr>
          <w:lang w:val="en-US"/>
        </w:rPr>
        <w:t>must be clearly defined</w:t>
      </w:r>
      <w:r w:rsidR="000908F6">
        <w:rPr>
          <w:lang w:val="en-US"/>
        </w:rPr>
        <w:t xml:space="preserve"> </w:t>
      </w:r>
      <w:r w:rsidR="00992EF4">
        <w:rPr>
          <w:lang w:val="en-US"/>
        </w:rPr>
        <w:t>on every leve</w:t>
      </w:r>
      <w:r w:rsidR="00516F1D">
        <w:rPr>
          <w:lang w:val="en-US"/>
        </w:rPr>
        <w:t>l</w:t>
      </w:r>
      <w:r w:rsidR="00992EF4">
        <w:rPr>
          <w:lang w:val="en-US"/>
        </w:rPr>
        <w:t xml:space="preserve"> </w:t>
      </w:r>
      <w:r w:rsidR="000908F6">
        <w:rPr>
          <w:lang w:val="en-US"/>
        </w:rPr>
        <w:t>and for all operations</w:t>
      </w:r>
      <w:r w:rsidR="00516F1D">
        <w:rPr>
          <w:lang w:val="en-US"/>
        </w:rPr>
        <w:t xml:space="preserve">. </w:t>
      </w:r>
      <w:r w:rsidR="000A76DD">
        <w:rPr>
          <w:lang w:val="en-US"/>
        </w:rPr>
        <w:t xml:space="preserve"> </w:t>
      </w:r>
      <w:r w:rsidR="00516F1D">
        <w:rPr>
          <w:lang w:val="en-US"/>
        </w:rPr>
        <w:t xml:space="preserve">An essential part </w:t>
      </w:r>
      <w:r w:rsidR="001D32FC">
        <w:rPr>
          <w:lang w:val="en-US"/>
        </w:rPr>
        <w:t xml:space="preserve">of this definition work is to create </w:t>
      </w:r>
      <w:r w:rsidR="0043658D">
        <w:rPr>
          <w:lang w:val="en-US"/>
        </w:rPr>
        <w:t>a</w:t>
      </w:r>
      <w:r w:rsidR="001D32FC">
        <w:rPr>
          <w:lang w:val="en-US"/>
        </w:rPr>
        <w:t xml:space="preserve"> set of user roles</w:t>
      </w:r>
      <w:r w:rsidR="0043658D">
        <w:rPr>
          <w:lang w:val="en-US"/>
        </w:rPr>
        <w:t xml:space="preserve">, but keeping in mind </w:t>
      </w:r>
      <w:r w:rsidR="00EA082E">
        <w:rPr>
          <w:lang w:val="en-US"/>
        </w:rPr>
        <w:t>the principle “Aim for simplicity”.</w:t>
      </w:r>
      <w:r w:rsidR="008D3A0D">
        <w:rPr>
          <w:lang w:val="en-US"/>
        </w:rPr>
        <w:t xml:space="preserve"> </w:t>
      </w:r>
    </w:p>
    <w:p w14:paraId="72A80BE4" w14:textId="2789144B" w:rsidR="009D5FBB" w:rsidRDefault="009D5FBB" w:rsidP="0060527D">
      <w:pPr>
        <w:pStyle w:val="Heading2"/>
        <w:rPr>
          <w:lang w:val="en-US"/>
        </w:rPr>
      </w:pPr>
      <w:r w:rsidRPr="0060527D">
        <w:rPr>
          <w:lang w:val="en-US"/>
        </w:rPr>
        <w:t>Fault tolerance</w:t>
      </w:r>
    </w:p>
    <w:p w14:paraId="58641087" w14:textId="738EA199" w:rsidR="00E60610" w:rsidRPr="00E60610" w:rsidRDefault="00320AB5" w:rsidP="00E60610">
      <w:pPr>
        <w:rPr>
          <w:lang w:val="en-US"/>
        </w:rPr>
      </w:pPr>
      <w:r>
        <w:rPr>
          <w:lang w:val="en-US"/>
        </w:rPr>
        <w:t>Never</w:t>
      </w:r>
      <w:r w:rsidR="00E60610">
        <w:rPr>
          <w:lang w:val="en-US"/>
        </w:rPr>
        <w:t xml:space="preserve"> rely on a single resource</w:t>
      </w:r>
      <w:r w:rsidR="003A65E7">
        <w:rPr>
          <w:lang w:val="en-US"/>
        </w:rPr>
        <w:t xml:space="preserve"> or component</w:t>
      </w:r>
      <w:r w:rsidR="00485F82">
        <w:rPr>
          <w:lang w:val="en-US"/>
        </w:rPr>
        <w:t xml:space="preserve">, instead every component must have </w:t>
      </w:r>
      <w:r w:rsidR="00DD43A9">
        <w:rPr>
          <w:lang w:val="en-US"/>
        </w:rPr>
        <w:t>multiple backup resources</w:t>
      </w:r>
      <w:r w:rsidR="001C432F">
        <w:rPr>
          <w:lang w:val="en-US"/>
        </w:rPr>
        <w:t>.</w:t>
      </w:r>
    </w:p>
    <w:p w14:paraId="300D8113" w14:textId="0D66BFC1" w:rsidR="004142CB" w:rsidRDefault="008802DF" w:rsidP="00B1647F">
      <w:pPr>
        <w:pStyle w:val="Heading3"/>
        <w:rPr>
          <w:lang w:val="en-US"/>
        </w:rPr>
      </w:pPr>
      <w:r>
        <w:rPr>
          <w:lang w:val="en-US"/>
        </w:rPr>
        <w:t>Alternative resources</w:t>
      </w:r>
    </w:p>
    <w:p w14:paraId="28F223CD" w14:textId="77777777" w:rsidR="009945B9" w:rsidRDefault="00DD43A9" w:rsidP="009945B9">
      <w:pPr>
        <w:rPr>
          <w:lang w:val="en-US"/>
        </w:rPr>
      </w:pPr>
      <w:r>
        <w:rPr>
          <w:lang w:val="en-US"/>
        </w:rPr>
        <w:t xml:space="preserve">There is no </w:t>
      </w:r>
      <w:r w:rsidR="008802DF">
        <w:rPr>
          <w:lang w:val="en-US"/>
        </w:rPr>
        <w:t>such thing as “</w:t>
      </w:r>
      <w:r w:rsidR="006D2E3C" w:rsidRPr="00B1647F">
        <w:rPr>
          <w:lang w:val="en-US"/>
        </w:rPr>
        <w:t>too much</w:t>
      </w:r>
      <w:r w:rsidR="00B1647F" w:rsidRPr="00B1647F">
        <w:rPr>
          <w:lang w:val="en-US"/>
        </w:rPr>
        <w:t xml:space="preserve"> r</w:t>
      </w:r>
      <w:r w:rsidR="008802DF">
        <w:rPr>
          <w:lang w:val="en-US"/>
        </w:rPr>
        <w:t>e</w:t>
      </w:r>
      <w:r w:rsidR="00B1647F" w:rsidRPr="00B1647F">
        <w:rPr>
          <w:lang w:val="en-US"/>
        </w:rPr>
        <w:t>dundancy</w:t>
      </w:r>
      <w:r w:rsidR="008802DF">
        <w:rPr>
          <w:lang w:val="en-US"/>
        </w:rPr>
        <w:t>”</w:t>
      </w:r>
      <w:r>
        <w:rPr>
          <w:lang w:val="en-US"/>
        </w:rPr>
        <w:t>.</w:t>
      </w:r>
      <w:r w:rsidR="00DC6FC7">
        <w:rPr>
          <w:lang w:val="en-US"/>
        </w:rPr>
        <w:t xml:space="preserve"> </w:t>
      </w:r>
      <w:r w:rsidR="00690152">
        <w:rPr>
          <w:lang w:val="en-US"/>
        </w:rPr>
        <w:t xml:space="preserve">Backup resources are needed </w:t>
      </w:r>
      <w:r w:rsidR="00D10D28">
        <w:rPr>
          <w:lang w:val="en-US"/>
        </w:rPr>
        <w:t xml:space="preserve">on every level of the system, both software and </w:t>
      </w:r>
      <w:r w:rsidR="002A343D">
        <w:rPr>
          <w:lang w:val="en-US"/>
        </w:rPr>
        <w:t xml:space="preserve">hardware; e.g. software implementations </w:t>
      </w:r>
      <w:r w:rsidR="009945B9">
        <w:rPr>
          <w:lang w:val="en-US"/>
        </w:rPr>
        <w:t>on separate servers and different OS’s</w:t>
      </w:r>
      <w:r w:rsidR="002A343D">
        <w:rPr>
          <w:lang w:val="en-US"/>
        </w:rPr>
        <w:t>.</w:t>
      </w:r>
    </w:p>
    <w:p w14:paraId="3B6FB3BA" w14:textId="36F7121C" w:rsidR="007D0490" w:rsidRDefault="00D95DDF" w:rsidP="00D95DDF">
      <w:pPr>
        <w:pStyle w:val="Heading3"/>
        <w:rPr>
          <w:lang w:val="en-US"/>
        </w:rPr>
      </w:pPr>
      <w:r>
        <w:rPr>
          <w:lang w:val="en-US"/>
        </w:rPr>
        <w:lastRenderedPageBreak/>
        <w:t>Manage errors</w:t>
      </w:r>
      <w:r w:rsidR="006B081A">
        <w:rPr>
          <w:lang w:val="en-US"/>
        </w:rPr>
        <w:t>, recovery</w:t>
      </w:r>
    </w:p>
    <w:p w14:paraId="01CC618C" w14:textId="53772B63" w:rsidR="006B081A" w:rsidRPr="00D95DDF" w:rsidRDefault="00185A54" w:rsidP="00D95DDF">
      <w:pPr>
        <w:rPr>
          <w:lang w:val="en-US"/>
        </w:rPr>
      </w:pPr>
      <w:r>
        <w:rPr>
          <w:lang w:val="en-US"/>
        </w:rPr>
        <w:t>Create d</w:t>
      </w:r>
      <w:r w:rsidR="00D95DDF">
        <w:rPr>
          <w:lang w:val="en-US"/>
        </w:rPr>
        <w:t>etailed and well-comm</w:t>
      </w:r>
      <w:r>
        <w:rPr>
          <w:lang w:val="en-US"/>
        </w:rPr>
        <w:t xml:space="preserve">unicated action plans describing what measures must </w:t>
      </w:r>
      <w:r w:rsidR="002416B2">
        <w:rPr>
          <w:lang w:val="en-US"/>
        </w:rPr>
        <w:t>happen to recover from events, either automated or manual</w:t>
      </w:r>
      <w:r w:rsidR="006B081A">
        <w:rPr>
          <w:lang w:val="en-US"/>
        </w:rPr>
        <w:t>.</w:t>
      </w:r>
      <w:r w:rsidR="00C00211">
        <w:rPr>
          <w:lang w:val="en-US"/>
        </w:rPr>
        <w:t xml:space="preserve"> See </w:t>
      </w:r>
      <w:hyperlink w:anchor="_Trace_events" w:history="1">
        <w:r w:rsidR="00B04C6D" w:rsidRPr="00B04C6D">
          <w:rPr>
            <w:rStyle w:val="Hyperlink"/>
            <w:lang w:val="en-US"/>
          </w:rPr>
          <w:t>Trace events</w:t>
        </w:r>
      </w:hyperlink>
      <w:r w:rsidR="00B04C6D">
        <w:rPr>
          <w:lang w:val="en-US"/>
        </w:rPr>
        <w:t>.</w:t>
      </w:r>
    </w:p>
    <w:p w14:paraId="0B7A70FB" w14:textId="550481BD" w:rsidR="009D5FBB" w:rsidRDefault="009D5FBB" w:rsidP="007D0490">
      <w:pPr>
        <w:pStyle w:val="Heading2"/>
        <w:rPr>
          <w:lang w:val="en-US"/>
        </w:rPr>
      </w:pPr>
      <w:r>
        <w:rPr>
          <w:lang w:val="en-US"/>
        </w:rPr>
        <w:t>Risk management</w:t>
      </w:r>
    </w:p>
    <w:p w14:paraId="323BEBEC" w14:textId="12D5DC1E" w:rsidR="00DE6CB6" w:rsidRDefault="00DE6CB6" w:rsidP="00DE6CB6">
      <w:pPr>
        <w:rPr>
          <w:lang w:val="en-US"/>
        </w:rPr>
      </w:pPr>
      <w:r>
        <w:rPr>
          <w:lang w:val="en-US"/>
        </w:rPr>
        <w:t>Major risks</w:t>
      </w:r>
      <w:r w:rsidR="009C1232">
        <w:rPr>
          <w:lang w:val="en-US"/>
        </w:rPr>
        <w:t xml:space="preserve"> (caused by the software system)</w:t>
      </w:r>
      <w:r>
        <w:rPr>
          <w:lang w:val="en-US"/>
        </w:rPr>
        <w:t xml:space="preserve"> </w:t>
      </w:r>
      <w:r w:rsidR="006619E1">
        <w:rPr>
          <w:lang w:val="en-US"/>
        </w:rPr>
        <w:t>were identified already in the early design stages</w:t>
      </w:r>
      <w:r w:rsidR="00C24EE2">
        <w:rPr>
          <w:lang w:val="en-US"/>
        </w:rPr>
        <w:t xml:space="preserve">; </w:t>
      </w:r>
      <w:r w:rsidR="003F2D6C">
        <w:rPr>
          <w:lang w:val="en-US"/>
        </w:rPr>
        <w:t xml:space="preserve">those plans should cover </w:t>
      </w:r>
      <w:r w:rsidR="0059520C">
        <w:rPr>
          <w:lang w:val="en-US"/>
        </w:rPr>
        <w:t xml:space="preserve">on high level </w:t>
      </w:r>
      <w:r w:rsidR="006F5338">
        <w:rPr>
          <w:lang w:val="en-US"/>
        </w:rPr>
        <w:t xml:space="preserve">mitigation plans. On more detailed levels </w:t>
      </w:r>
      <w:r w:rsidR="00EB283B">
        <w:rPr>
          <w:lang w:val="en-US"/>
        </w:rPr>
        <w:t>potential risks should be discovered and avoided</w:t>
      </w:r>
      <w:r w:rsidR="005B7DB0">
        <w:rPr>
          <w:lang w:val="en-US"/>
        </w:rPr>
        <w:t xml:space="preserve">, and the residual risks </w:t>
      </w:r>
      <w:r w:rsidR="000A0721">
        <w:rPr>
          <w:lang w:val="en-US"/>
        </w:rPr>
        <w:t>should be clearly communicates.</w:t>
      </w:r>
      <w:r w:rsidR="005B7DB0">
        <w:rPr>
          <w:lang w:val="en-US"/>
        </w:rPr>
        <w:t xml:space="preserve"> </w:t>
      </w:r>
    </w:p>
    <w:p w14:paraId="2EC574BA" w14:textId="0272BC4F" w:rsidR="00E213CD" w:rsidRPr="00DE6CB6" w:rsidRDefault="00E213CD" w:rsidP="00DE6CB6">
      <w:pPr>
        <w:rPr>
          <w:lang w:val="en-US"/>
        </w:rPr>
      </w:pPr>
      <w:r>
        <w:rPr>
          <w:lang w:val="en-US"/>
        </w:rPr>
        <w:t xml:space="preserve">A [nuclear] powerplant </w:t>
      </w:r>
      <w:r w:rsidR="00793E96">
        <w:rPr>
          <w:lang w:val="en-US"/>
        </w:rPr>
        <w:t>software op</w:t>
      </w:r>
      <w:r w:rsidR="00740123">
        <w:rPr>
          <w:lang w:val="en-US"/>
        </w:rPr>
        <w:t xml:space="preserve">erates </w:t>
      </w:r>
      <w:r w:rsidR="00716D6E">
        <w:rPr>
          <w:lang w:val="en-US"/>
        </w:rPr>
        <w:t xml:space="preserve">closely </w:t>
      </w:r>
      <w:r w:rsidR="00740123">
        <w:rPr>
          <w:lang w:val="en-US"/>
        </w:rPr>
        <w:t>with</w:t>
      </w:r>
      <w:r w:rsidR="00B3167A">
        <w:rPr>
          <w:lang w:val="en-US"/>
        </w:rPr>
        <w:t xml:space="preserve"> </w:t>
      </w:r>
      <w:r w:rsidR="00740123">
        <w:rPr>
          <w:lang w:val="en-US"/>
        </w:rPr>
        <w:t>hardware component</w:t>
      </w:r>
      <w:r w:rsidR="00676AFD">
        <w:rPr>
          <w:lang w:val="en-US"/>
        </w:rPr>
        <w:t>s</w:t>
      </w:r>
      <w:r w:rsidR="00DE6FF7">
        <w:rPr>
          <w:lang w:val="en-US"/>
        </w:rPr>
        <w:t xml:space="preserve"> and the supply chains of these components </w:t>
      </w:r>
      <w:r w:rsidR="00875A28">
        <w:rPr>
          <w:lang w:val="en-US"/>
        </w:rPr>
        <w:t xml:space="preserve">must be considered as </w:t>
      </w:r>
      <w:r w:rsidR="00800FA8">
        <w:rPr>
          <w:lang w:val="en-US"/>
        </w:rPr>
        <w:t xml:space="preserve">a potential source of defects: changes in their </w:t>
      </w:r>
      <w:r w:rsidR="00ED636D">
        <w:rPr>
          <w:lang w:val="en-US"/>
        </w:rPr>
        <w:t xml:space="preserve">APIs or other configuration </w:t>
      </w:r>
      <w:r w:rsidR="00C460F0">
        <w:rPr>
          <w:lang w:val="en-US"/>
        </w:rPr>
        <w:t xml:space="preserve">settings can cause </w:t>
      </w:r>
      <w:r w:rsidR="00B3167A">
        <w:rPr>
          <w:lang w:val="en-US"/>
        </w:rPr>
        <w:t>catastrophic situations.</w:t>
      </w:r>
    </w:p>
    <w:p w14:paraId="6A4F0FCA" w14:textId="54F016E5" w:rsidR="004162F8" w:rsidRDefault="00076111" w:rsidP="00076111">
      <w:pPr>
        <w:pStyle w:val="Heading2"/>
        <w:rPr>
          <w:lang w:val="en-US"/>
        </w:rPr>
      </w:pPr>
      <w:bookmarkStart w:id="0" w:name="_Trace_events"/>
      <w:bookmarkEnd w:id="0"/>
      <w:r>
        <w:rPr>
          <w:lang w:val="en-US"/>
        </w:rPr>
        <w:t>Trace events</w:t>
      </w:r>
    </w:p>
    <w:p w14:paraId="265605DD" w14:textId="2E997BD2" w:rsidR="00C73DAB" w:rsidRPr="00C73DAB" w:rsidRDefault="00C73DAB" w:rsidP="00C73DAB">
      <w:pPr>
        <w:rPr>
          <w:lang w:val="en-US"/>
        </w:rPr>
      </w:pPr>
      <w:r>
        <w:rPr>
          <w:lang w:val="en-US"/>
        </w:rPr>
        <w:t xml:space="preserve">Event logging </w:t>
      </w:r>
      <w:r w:rsidR="00F051D8">
        <w:rPr>
          <w:lang w:val="en-US"/>
        </w:rPr>
        <w:t xml:space="preserve">(along with real time monitoring) </w:t>
      </w:r>
      <w:r>
        <w:rPr>
          <w:lang w:val="en-US"/>
        </w:rPr>
        <w:t xml:space="preserve">is </w:t>
      </w:r>
      <w:r w:rsidR="004C4942">
        <w:rPr>
          <w:lang w:val="en-US"/>
        </w:rPr>
        <w:t xml:space="preserve">a </w:t>
      </w:r>
      <w:r>
        <w:rPr>
          <w:lang w:val="en-US"/>
        </w:rPr>
        <w:t xml:space="preserve">necessary </w:t>
      </w:r>
      <w:r w:rsidR="004C4942">
        <w:rPr>
          <w:lang w:val="en-US"/>
        </w:rPr>
        <w:t xml:space="preserve">tool for resolving </w:t>
      </w:r>
      <w:r w:rsidR="00C2309B">
        <w:rPr>
          <w:lang w:val="en-US"/>
        </w:rPr>
        <w:t xml:space="preserve">problem situations and </w:t>
      </w:r>
      <w:r w:rsidR="00B07F68">
        <w:rPr>
          <w:lang w:val="en-US"/>
        </w:rPr>
        <w:t>also monitoring normal operating status.</w:t>
      </w:r>
    </w:p>
    <w:p w14:paraId="28C90368" w14:textId="6246EA87" w:rsidR="00B04C6D" w:rsidRDefault="009377BC" w:rsidP="009377BC">
      <w:pPr>
        <w:pStyle w:val="Heading2"/>
        <w:rPr>
          <w:lang w:val="en-US"/>
        </w:rPr>
      </w:pPr>
      <w:r>
        <w:rPr>
          <w:lang w:val="en-US"/>
        </w:rPr>
        <w:t>Sources</w:t>
      </w:r>
    </w:p>
    <w:p w14:paraId="2C135A9B" w14:textId="4CBE10DC" w:rsidR="009377BC" w:rsidRDefault="009377BC" w:rsidP="009377BC">
      <w:pPr>
        <w:rPr>
          <w:lang w:val="en-US"/>
        </w:rPr>
      </w:pPr>
      <w:r>
        <w:rPr>
          <w:lang w:val="en-US"/>
        </w:rPr>
        <w:t>Lecture materials</w:t>
      </w:r>
    </w:p>
    <w:p w14:paraId="49C5D42F" w14:textId="0EBF1310" w:rsidR="009377BC" w:rsidRPr="009377BC" w:rsidRDefault="00B53C9A" w:rsidP="009377BC">
      <w:pPr>
        <w:rPr>
          <w:lang w:val="en-US"/>
        </w:rPr>
      </w:pPr>
      <w:r w:rsidRPr="00B53C9A">
        <w:rPr>
          <w:lang w:val="en-US"/>
        </w:rPr>
        <w:t>https://www.sciencedirect.com/science/article/pii/S0149197023001737</w:t>
      </w:r>
    </w:p>
    <w:p w14:paraId="2EB48BF9" w14:textId="77777777" w:rsidR="00240079" w:rsidRPr="00240079" w:rsidRDefault="00240079" w:rsidP="00240079">
      <w:pPr>
        <w:rPr>
          <w:lang w:val="en-US"/>
        </w:rPr>
      </w:pPr>
    </w:p>
    <w:p w14:paraId="40F4FBE8" w14:textId="77777777" w:rsidR="00DC6FC7" w:rsidRPr="007515C8" w:rsidRDefault="00DC6FC7" w:rsidP="007515C8">
      <w:pPr>
        <w:rPr>
          <w:lang w:val="en-US"/>
        </w:rPr>
      </w:pPr>
    </w:p>
    <w:p w14:paraId="566328CD" w14:textId="77777777" w:rsidR="00076111" w:rsidRPr="004162F8" w:rsidRDefault="00076111" w:rsidP="004162F8">
      <w:pPr>
        <w:rPr>
          <w:lang w:val="en-US"/>
        </w:rPr>
      </w:pPr>
    </w:p>
    <w:sectPr w:rsidR="00076111" w:rsidRPr="004162F8" w:rsidSect="0015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130A8"/>
    <w:multiLevelType w:val="hybridMultilevel"/>
    <w:tmpl w:val="D77A06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10CF"/>
    <w:multiLevelType w:val="hybridMultilevel"/>
    <w:tmpl w:val="F39663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611058">
    <w:abstractNumId w:val="0"/>
  </w:num>
  <w:num w:numId="2" w16cid:durableId="130542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BB"/>
    <w:rsid w:val="000044D0"/>
    <w:rsid w:val="00011D48"/>
    <w:rsid w:val="00062EBE"/>
    <w:rsid w:val="00076111"/>
    <w:rsid w:val="00085050"/>
    <w:rsid w:val="000908F6"/>
    <w:rsid w:val="000A0721"/>
    <w:rsid w:val="000A76DD"/>
    <w:rsid w:val="0010229C"/>
    <w:rsid w:val="00104DA4"/>
    <w:rsid w:val="0011042E"/>
    <w:rsid w:val="00152973"/>
    <w:rsid w:val="00156410"/>
    <w:rsid w:val="0016521F"/>
    <w:rsid w:val="00185A54"/>
    <w:rsid w:val="00190399"/>
    <w:rsid w:val="001A4AA2"/>
    <w:rsid w:val="001C3569"/>
    <w:rsid w:val="001C432F"/>
    <w:rsid w:val="001D32FC"/>
    <w:rsid w:val="001F4810"/>
    <w:rsid w:val="00203EA1"/>
    <w:rsid w:val="002378FD"/>
    <w:rsid w:val="00240079"/>
    <w:rsid w:val="002416B2"/>
    <w:rsid w:val="00245297"/>
    <w:rsid w:val="00267EB3"/>
    <w:rsid w:val="002A343D"/>
    <w:rsid w:val="002A4103"/>
    <w:rsid w:val="002A4AFA"/>
    <w:rsid w:val="002F2247"/>
    <w:rsid w:val="00320AB5"/>
    <w:rsid w:val="00351E86"/>
    <w:rsid w:val="00365F1C"/>
    <w:rsid w:val="003711D7"/>
    <w:rsid w:val="003A65E7"/>
    <w:rsid w:val="003A7CD5"/>
    <w:rsid w:val="003B7D38"/>
    <w:rsid w:val="003C22BC"/>
    <w:rsid w:val="003D0574"/>
    <w:rsid w:val="003D7A58"/>
    <w:rsid w:val="003F2D6C"/>
    <w:rsid w:val="004142CB"/>
    <w:rsid w:val="004162F8"/>
    <w:rsid w:val="004337A2"/>
    <w:rsid w:val="0043658D"/>
    <w:rsid w:val="004453A6"/>
    <w:rsid w:val="0044565B"/>
    <w:rsid w:val="00485F82"/>
    <w:rsid w:val="004C4942"/>
    <w:rsid w:val="004E2552"/>
    <w:rsid w:val="00513A3C"/>
    <w:rsid w:val="00516F1D"/>
    <w:rsid w:val="00534BED"/>
    <w:rsid w:val="0056172A"/>
    <w:rsid w:val="0059520C"/>
    <w:rsid w:val="005B002C"/>
    <w:rsid w:val="005B3996"/>
    <w:rsid w:val="005B7DB0"/>
    <w:rsid w:val="005F19F8"/>
    <w:rsid w:val="0060527D"/>
    <w:rsid w:val="0064765A"/>
    <w:rsid w:val="006619E1"/>
    <w:rsid w:val="00676AFD"/>
    <w:rsid w:val="00677836"/>
    <w:rsid w:val="00690152"/>
    <w:rsid w:val="006A2053"/>
    <w:rsid w:val="006B081A"/>
    <w:rsid w:val="006C4B26"/>
    <w:rsid w:val="006D2E3C"/>
    <w:rsid w:val="006F5338"/>
    <w:rsid w:val="00716D6E"/>
    <w:rsid w:val="00740123"/>
    <w:rsid w:val="007515C8"/>
    <w:rsid w:val="00763143"/>
    <w:rsid w:val="007663FE"/>
    <w:rsid w:val="00793E96"/>
    <w:rsid w:val="00795A5F"/>
    <w:rsid w:val="007D0490"/>
    <w:rsid w:val="007D5BAC"/>
    <w:rsid w:val="007E2FAC"/>
    <w:rsid w:val="00800FA8"/>
    <w:rsid w:val="00804D67"/>
    <w:rsid w:val="00817DCA"/>
    <w:rsid w:val="00821F75"/>
    <w:rsid w:val="0086711F"/>
    <w:rsid w:val="00875A28"/>
    <w:rsid w:val="008802DF"/>
    <w:rsid w:val="00886571"/>
    <w:rsid w:val="00886696"/>
    <w:rsid w:val="008B16E9"/>
    <w:rsid w:val="008D24F8"/>
    <w:rsid w:val="008D3A0D"/>
    <w:rsid w:val="008D7EF6"/>
    <w:rsid w:val="008E03FA"/>
    <w:rsid w:val="00910041"/>
    <w:rsid w:val="009377BC"/>
    <w:rsid w:val="0096286E"/>
    <w:rsid w:val="009667D7"/>
    <w:rsid w:val="00992EF4"/>
    <w:rsid w:val="009945B9"/>
    <w:rsid w:val="009A217F"/>
    <w:rsid w:val="009B053F"/>
    <w:rsid w:val="009C1232"/>
    <w:rsid w:val="009D5FBB"/>
    <w:rsid w:val="00A26FB9"/>
    <w:rsid w:val="00A47DA1"/>
    <w:rsid w:val="00A87B81"/>
    <w:rsid w:val="00AB0FCE"/>
    <w:rsid w:val="00AC4715"/>
    <w:rsid w:val="00AD643E"/>
    <w:rsid w:val="00AE1EE2"/>
    <w:rsid w:val="00AE509D"/>
    <w:rsid w:val="00B04C6D"/>
    <w:rsid w:val="00B07F68"/>
    <w:rsid w:val="00B108B4"/>
    <w:rsid w:val="00B11771"/>
    <w:rsid w:val="00B1647F"/>
    <w:rsid w:val="00B3167A"/>
    <w:rsid w:val="00B458A6"/>
    <w:rsid w:val="00B53C9A"/>
    <w:rsid w:val="00B867C5"/>
    <w:rsid w:val="00B92042"/>
    <w:rsid w:val="00B9691F"/>
    <w:rsid w:val="00BD08E0"/>
    <w:rsid w:val="00BD6BD8"/>
    <w:rsid w:val="00C00211"/>
    <w:rsid w:val="00C075C0"/>
    <w:rsid w:val="00C2309B"/>
    <w:rsid w:val="00C24EE2"/>
    <w:rsid w:val="00C460F0"/>
    <w:rsid w:val="00C548EE"/>
    <w:rsid w:val="00C65B5F"/>
    <w:rsid w:val="00C73DAB"/>
    <w:rsid w:val="00C74873"/>
    <w:rsid w:val="00C850C0"/>
    <w:rsid w:val="00CD7021"/>
    <w:rsid w:val="00D10D28"/>
    <w:rsid w:val="00D25F9A"/>
    <w:rsid w:val="00D80589"/>
    <w:rsid w:val="00D95DDF"/>
    <w:rsid w:val="00DA6251"/>
    <w:rsid w:val="00DC6FC7"/>
    <w:rsid w:val="00DD43A9"/>
    <w:rsid w:val="00DE6CB6"/>
    <w:rsid w:val="00DE6FF7"/>
    <w:rsid w:val="00E213CD"/>
    <w:rsid w:val="00E24665"/>
    <w:rsid w:val="00E5347E"/>
    <w:rsid w:val="00E60610"/>
    <w:rsid w:val="00E92FAB"/>
    <w:rsid w:val="00EA082E"/>
    <w:rsid w:val="00EB283B"/>
    <w:rsid w:val="00ED636D"/>
    <w:rsid w:val="00EE05A1"/>
    <w:rsid w:val="00EE5311"/>
    <w:rsid w:val="00EE75F2"/>
    <w:rsid w:val="00EF2913"/>
    <w:rsid w:val="00F051D8"/>
    <w:rsid w:val="00F314B0"/>
    <w:rsid w:val="00F63A9D"/>
    <w:rsid w:val="00F90A19"/>
    <w:rsid w:val="00F935D1"/>
    <w:rsid w:val="00F95371"/>
    <w:rsid w:val="00F965FB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968D"/>
  <w15:chartTrackingRefBased/>
  <w15:docId w15:val="{B1243E89-1D7C-4B83-B1C2-865314A5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5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5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F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4C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459</Words>
  <Characters>2634</Characters>
  <Application>Microsoft Office Word</Application>
  <DocSecurity>0</DocSecurity>
  <Lines>164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 Metsäpuro</dc:creator>
  <cp:keywords/>
  <dc:description/>
  <cp:lastModifiedBy>Heikki Metsäpuro</cp:lastModifiedBy>
  <cp:revision>36</cp:revision>
  <dcterms:created xsi:type="dcterms:W3CDTF">2024-01-25T13:08:00Z</dcterms:created>
  <dcterms:modified xsi:type="dcterms:W3CDTF">2024-01-25T13:30:00Z</dcterms:modified>
</cp:coreProperties>
</file>