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83svxgttmg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 Set #1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Quiz, 5 questions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ow3nnvsrl0n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Question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Given an adjacency-list representation of a directed graph, where each vertex maintains an array of its outgoing edges (but *not* its incoming edges), how long does it take, in the worst case, to compute the in-degree of a given vertex? As usual, we use </w:t>
      </w: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z w:val="26"/>
          <w:szCs w:val="26"/>
          <w:rtl w:val="0"/>
        </w:rPr>
        <w:t xml:space="preserve">m</w:t>
      </w:r>
      <w:r w:rsidDel="00000000" w:rsidR="00000000" w:rsidRPr="00000000">
        <w:rPr>
          <w:rtl w:val="0"/>
        </w:rPr>
        <w:t xml:space="preserve"> to denote the number of vertices and edges, respectively, of the given graph. Also, let </w:t>
      </w:r>
      <w:r w:rsidDel="00000000" w:rsidR="00000000" w:rsidRPr="00000000">
        <w:rPr>
          <w:sz w:val="26"/>
          <w:szCs w:val="26"/>
          <w:rtl w:val="0"/>
        </w:rPr>
        <w:t xml:space="preserve">k</w:t>
      </w:r>
      <w:r w:rsidDel="00000000" w:rsidR="00000000" w:rsidRPr="00000000">
        <w:rPr>
          <w:rtl w:val="0"/>
        </w:rPr>
        <w:t xml:space="preserve"> denote the maximum in-degree of a vertex. (Recall that the in-degree of a vertex is the number of edges that enter it.)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☐ θ(k)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☐ </w:t>
      </w:r>
      <w:r w:rsidDel="00000000" w:rsidR="00000000" w:rsidRPr="00000000">
        <w:rPr>
          <w:rtl w:val="0"/>
        </w:rPr>
        <w:t xml:space="preserve">Cannot determine from the given information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☐ θ(n)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☐ θ(m)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s9q7llvhrqt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Question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Consider the following problem: given an undirected graph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sz w:val="26"/>
          <w:szCs w:val="26"/>
          <w:rtl w:val="0"/>
        </w:rPr>
        <w:t xml:space="preserve">n</w:t>
      </w:r>
      <w:r w:rsidDel="00000000" w:rsidR="00000000" w:rsidRPr="00000000">
        <w:rPr>
          <w:rtl w:val="0"/>
        </w:rPr>
        <w:t xml:space="preserve"> vertices and </w:t>
      </w:r>
      <w:r w:rsidDel="00000000" w:rsidR="00000000" w:rsidRPr="00000000">
        <w:rPr>
          <w:sz w:val="26"/>
          <w:szCs w:val="26"/>
          <w:rtl w:val="0"/>
        </w:rPr>
        <w:t xml:space="preserve">m</w:t>
      </w:r>
      <w:r w:rsidDel="00000000" w:rsidR="00000000" w:rsidRPr="00000000">
        <w:rPr>
          <w:rtl w:val="0"/>
        </w:rPr>
        <w:t xml:space="preserve"> edges, and two vertices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, does there exist at least one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 path?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is given in its adjacency list representation, then the above problem can be solved in </w:t>
      </w:r>
      <w:r w:rsidDel="00000000" w:rsidR="00000000" w:rsidRPr="00000000">
        <w:rPr>
          <w:sz w:val="26"/>
          <w:szCs w:val="26"/>
          <w:rtl w:val="0"/>
        </w:rPr>
        <w:t xml:space="preserve">O(m+n)</w:t>
      </w:r>
      <w:r w:rsidDel="00000000" w:rsidR="00000000" w:rsidRPr="00000000">
        <w:rPr>
          <w:rtl w:val="0"/>
        </w:rPr>
        <w:t xml:space="preserve"> time, using BFS or DFS. (Make sure you see why this is true.)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Suppose instead that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is given in its adjacency *matrix* representation. What running time is required, in the worst case, to solve the computational problem stated above? (Assume that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has no parallel edges.)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☐ θ(m+n)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☐ θ(m+nlog⁡n)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☐ θ(n2)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☐ θ(n∗m)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adtxyneobxn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Question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problem explores the relationship between two definitions about graph distances. In this problem, we consider only graphs that are undirected and connected. The </w:t>
      </w:r>
      <w:r w:rsidDel="00000000" w:rsidR="00000000" w:rsidRPr="00000000">
        <w:rPr>
          <w:i w:val="1"/>
          <w:rtl w:val="0"/>
        </w:rPr>
        <w:t xml:space="preserve">diameter</w:t>
      </w:r>
      <w:r w:rsidDel="00000000" w:rsidR="00000000" w:rsidRPr="00000000">
        <w:rPr>
          <w:rtl w:val="0"/>
        </w:rPr>
        <w:t xml:space="preserve"> of a graph is the maximum, over all choices of vertices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, of the shortest-path distance between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. (Recall the shortest-path distance between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 is the fewest number of edges in an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 path.)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Next, for a vertex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, let </w:t>
      </w:r>
      <w:r w:rsidDel="00000000" w:rsidR="00000000" w:rsidRPr="00000000">
        <w:rPr>
          <w:sz w:val="26"/>
          <w:szCs w:val="26"/>
          <w:rtl w:val="0"/>
        </w:rPr>
        <w:t xml:space="preserve">l(s)</w:t>
      </w:r>
      <w:r w:rsidDel="00000000" w:rsidR="00000000" w:rsidRPr="00000000">
        <w:rPr>
          <w:rtl w:val="0"/>
        </w:rPr>
        <w:t xml:space="preserve"> denote the maximum, over all vertices 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, of the shortest-path distance between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i w:val="1"/>
          <w:rtl w:val="0"/>
        </w:rPr>
        <w:t xml:space="preserve">radius</w:t>
      </w:r>
      <w:r w:rsidDel="00000000" w:rsidR="00000000" w:rsidRPr="00000000">
        <w:rPr>
          <w:rtl w:val="0"/>
        </w:rPr>
        <w:t xml:space="preserve"> of a graph is the minimum of </w:t>
      </w:r>
      <w:r w:rsidDel="00000000" w:rsidR="00000000" w:rsidRPr="00000000">
        <w:rPr>
          <w:sz w:val="26"/>
          <w:szCs w:val="26"/>
          <w:rtl w:val="0"/>
        </w:rPr>
        <w:t xml:space="preserve">l(s)</w:t>
      </w:r>
      <w:r w:rsidDel="00000000" w:rsidR="00000000" w:rsidRPr="00000000">
        <w:rPr>
          <w:rtl w:val="0"/>
        </w:rPr>
        <w:t xml:space="preserve"> over all choices of the vertex </w:t>
      </w:r>
      <w:r w:rsidDel="00000000" w:rsidR="00000000" w:rsidRPr="00000000">
        <w:rPr>
          <w:sz w:val="26"/>
          <w:szCs w:val="26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of the following inequalities always hold (i.e., in every undirected connected graph) for the radius </w:t>
      </w:r>
      <w:r w:rsidDel="00000000" w:rsidR="00000000" w:rsidRPr="00000000">
        <w:rPr>
          <w:sz w:val="26"/>
          <w:szCs w:val="26"/>
          <w:rtl w:val="0"/>
        </w:rPr>
        <w:t xml:space="preserve">r</w:t>
      </w:r>
      <w:r w:rsidDel="00000000" w:rsidR="00000000" w:rsidRPr="00000000">
        <w:rPr>
          <w:rtl w:val="0"/>
        </w:rPr>
        <w:t xml:space="preserve"> and the diameter </w:t>
      </w:r>
      <w:r w:rsidDel="00000000" w:rsidR="00000000" w:rsidRPr="00000000">
        <w:rPr>
          <w:sz w:val="26"/>
          <w:szCs w:val="26"/>
          <w:rtl w:val="0"/>
        </w:rPr>
        <w:t xml:space="preserve">d</w:t>
      </w:r>
      <w:r w:rsidDel="00000000" w:rsidR="00000000" w:rsidRPr="00000000">
        <w:rPr>
          <w:rtl w:val="0"/>
        </w:rPr>
        <w:t xml:space="preserve">? [Select all that apply.]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☐ r≤d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☐ r≤d/2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☐ r≥d/2</w:t>
      </w:r>
    </w:p>
    <w:p w:rsidR="00000000" w:rsidDel="00000000" w:rsidP="00000000" w:rsidRDefault="00000000" w:rsidRPr="00000000">
      <w:pPr>
        <w:contextualSpacing w:val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☐ r≥d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3hzuif571mw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Question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Consider our algorithm for computing a topological ordering that is based on depth-first search (i.e., NOT the "straightforward solution"). Suppose we run this algorithm on a graph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that is NOT directed acyclic. Obviously it won't compute a topological order (since none exist). Does it compute an ordering that minimizes the number of edges that go backward?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example, consider the four-node graph with the six directed edges </w:t>
      </w:r>
      <w:r w:rsidDel="00000000" w:rsidR="00000000" w:rsidRPr="00000000">
        <w:rPr>
          <w:sz w:val="26"/>
          <w:szCs w:val="26"/>
          <w:rtl w:val="0"/>
        </w:rPr>
        <w:t xml:space="preserve">(s,v),(s,w),(v,w),(v,t),(w,t),(t,s)</w:t>
      </w:r>
      <w:r w:rsidDel="00000000" w:rsidR="00000000" w:rsidRPr="00000000">
        <w:rPr>
          <w:rtl w:val="0"/>
        </w:rPr>
        <w:t xml:space="preserve">. Suppose the vertices are ordered </w:t>
      </w:r>
      <w:r w:rsidDel="00000000" w:rsidR="00000000" w:rsidRPr="00000000">
        <w:rPr>
          <w:sz w:val="26"/>
          <w:szCs w:val="26"/>
          <w:rtl w:val="0"/>
        </w:rPr>
        <w:t xml:space="preserve">s,v,w,t</w:t>
      </w:r>
      <w:r w:rsidDel="00000000" w:rsidR="00000000" w:rsidRPr="00000000">
        <w:rPr>
          <w:rtl w:val="0"/>
        </w:rPr>
        <w:t xml:space="preserve">. Then there is one backwards arc, the </w:t>
      </w:r>
      <w:r w:rsidDel="00000000" w:rsidR="00000000" w:rsidRPr="00000000">
        <w:rPr>
          <w:sz w:val="26"/>
          <w:szCs w:val="26"/>
          <w:rtl w:val="0"/>
        </w:rPr>
        <w:t xml:space="preserve">(t,s)</w:t>
      </w:r>
      <w:r w:rsidDel="00000000" w:rsidR="00000000" w:rsidRPr="00000000">
        <w:rPr>
          <w:rtl w:val="0"/>
        </w:rPr>
        <w:t xml:space="preserve"> arc. No ordering of the vertices has zero backwards arcs, and some have more than 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☐ </w:t>
      </w:r>
      <w:r w:rsidDel="00000000" w:rsidR="00000000" w:rsidRPr="00000000">
        <w:rPr>
          <w:rtl w:val="0"/>
        </w:rPr>
        <w:t xml:space="preserve">Always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☐ </w:t>
      </w:r>
      <w:r w:rsidDel="00000000" w:rsidR="00000000" w:rsidRPr="00000000">
        <w:rPr>
          <w:rtl w:val="0"/>
        </w:rPr>
        <w:t xml:space="preserve">If and only if the graph is a directed cycle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☐ </w:t>
      </w:r>
      <w:r w:rsidDel="00000000" w:rsidR="00000000" w:rsidRPr="00000000">
        <w:rPr>
          <w:rtl w:val="0"/>
        </w:rPr>
        <w:t xml:space="preserve">Never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☐ </w:t>
      </w:r>
      <w:r w:rsidDel="00000000" w:rsidR="00000000" w:rsidRPr="00000000">
        <w:rPr>
          <w:rtl w:val="0"/>
        </w:rPr>
        <w:t xml:space="preserve">Sometimes yes, sometimes no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yl46bnrdfcl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Question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adding one extra edge to a directed graph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, the number of strongly connected components...?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☐ </w:t>
      </w:r>
      <w:r w:rsidDel="00000000" w:rsidR="00000000" w:rsidRPr="00000000">
        <w:rPr>
          <w:rtl w:val="0"/>
        </w:rPr>
        <w:t xml:space="preserve">...could remain the same (for some graphs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☐ </w:t>
      </w:r>
      <w:r w:rsidDel="00000000" w:rsidR="00000000" w:rsidRPr="00000000">
        <w:rPr>
          <w:rtl w:val="0"/>
        </w:rPr>
        <w:t xml:space="preserve">...never decreases (no matter what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is)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☐ </w:t>
      </w:r>
      <w:r w:rsidDel="00000000" w:rsidR="00000000" w:rsidRPr="00000000">
        <w:rPr>
          <w:rtl w:val="0"/>
        </w:rPr>
        <w:t xml:space="preserve">...will definitely not change (no matter what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is)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☐ </w:t>
      </w:r>
      <w:r w:rsidDel="00000000" w:rsidR="00000000" w:rsidRPr="00000000">
        <w:rPr>
          <w:rtl w:val="0"/>
        </w:rPr>
        <w:t xml:space="preserve">...never decreases by more than 1 (no matter what </w:t>
      </w:r>
      <w:r w:rsidDel="00000000" w:rsidR="00000000" w:rsidRPr="00000000">
        <w:rPr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  <w:t xml:space="preserve"> is)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