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  <w:sz w:val="36"/>
          <w:szCs w:val="36"/>
        </w:rPr>
        <w:t xml:space="preserve">DOCUMENTATION TECHNIQUE </w:t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>SERVICE DE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 service se présente sous la forme d'une API REST qui comporte 3 endpoints 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/horse/create</w:t>
      </w:r>
      <w:r>
        <w:rPr/>
        <w:t> : crée un cheval en base avec son nom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/</w:t>
      </w:r>
      <w:r>
        <w:rPr>
          <w:b/>
          <w:bCs/>
        </w:rPr>
        <w:t>race/createOrUpdate</w:t>
      </w:r>
      <w:r>
        <w:rPr/>
        <w:t> : crée une course non-existante avec minimum 3 chevaux ou modifie une course avec un nombre indéterminé de chevaux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/race/show</w:t>
      </w:r>
      <w:r>
        <w:rPr/>
        <w:t> : affiche les informations relatives à une course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/kafka/send</w:t>
      </w:r>
      <w:r>
        <w:rPr/>
        <w:t> : envoie les informations relatives à une course sur un topic Kafka.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fin du document est consacré aux tests JUnit.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ab/>
        <w:tab/>
        <w:tab/>
        <w:tab/>
        <w:t>/horse/create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entrée</w:t>
      </w:r>
      <w:r>
        <w:rPr>
          <w:b w:val="false"/>
          <w:bCs w:val="false"/>
        </w:rPr>
        <w:t> : JSON contenant le nom du cheval à créer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exemple 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"name":"horse5"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sortie</w:t>
      </w:r>
      <w:r>
        <w:rPr>
          <w:b w:val="false"/>
          <w:bCs w:val="false"/>
        </w:rPr>
        <w:t> : JSON représentant le cheval créé.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"name":"horse5",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"id": 5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ab/>
        <w:tab/>
        <w:tab/>
        <w:tab/>
        <w:t>/race/createOrUpdate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entrée </w:t>
      </w:r>
      <w:r>
        <w:rPr>
          <w:b w:val="false"/>
          <w:bCs w:val="false"/>
        </w:rPr>
        <w:t>: JSON contenant le jour, le nom et le numéro unique pour ce jour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exemple 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"day":"2023-05-25",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"name":"race2",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"daily_id":3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sortie </w:t>
      </w:r>
      <w:r>
        <w:rPr>
          <w:b w:val="false"/>
          <w:bCs w:val="false"/>
        </w:rPr>
        <w:t>: JSON représentant la course créée ou modifiée.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RaceId : clé primaire composite de la course. Cette clé est composé du jour, du nom et du numéro unique pour ce jour.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horseAndPositionList : liste des paires Cheval/Position relative à cette course. Un cheval peut être affecté à une course un jour donné et à une autre course un autre jour ou le même jour avec un autre numéro pour ce jour. Chaque élément de cette liste de paires Cheval/Position contient 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"id" : clé primaire de la paire, élément uniquement à titre technique, il n'a pas de valeur métier.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"racePosition" : la position du cheval sur la ligne de course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"horse" : cheval lui-même composé de :</w:t>
      </w:r>
    </w:p>
    <w:p>
      <w:pPr>
        <w:pStyle w:val="Normal"/>
        <w:numPr>
          <w:ilvl w:val="6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"name": son nom</w:t>
      </w:r>
    </w:p>
    <w:p>
      <w:pPr>
        <w:pStyle w:val="Normal"/>
        <w:numPr>
          <w:ilvl w:val="6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"id" :  clé primaire du cheval, élément uniquement à titre technique, il n'a pas de valeur métier.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exemple 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"raceId":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"day": "2023-05-25T00:00:00.000+00:00",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"race2",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"daily_id": 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"horseAndPositionList": [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6,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"horse4",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7,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"horse5",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ab/>
        <w:tab/>
        <w:tab/>
        <w:tab/>
        <w:t>/race/show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entrée </w:t>
      </w:r>
      <w:r>
        <w:rPr>
          <w:b w:val="false"/>
          <w:bCs w:val="false"/>
        </w:rPr>
        <w:t>: JSON contenant le jour, le nom et le numéro unique pour ce jour.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exemple 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"day":"2023-05-25",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"name":"race2",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"daily_id":3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sortie </w:t>
      </w:r>
      <w:r>
        <w:rPr>
          <w:b w:val="false"/>
          <w:bCs w:val="false"/>
        </w:rPr>
        <w:t>: JSON représentant la course 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"raceId":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"day": "2023-05-25T00:00:00.000+00:00",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"race2",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"daily_id": 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"horseAndPositionList": [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6,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"horse4",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7,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"horse5",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  <w:r>
        <w:rPr>
          <w:b/>
          <w:bCs/>
        </w:rPr>
        <w:t>/kafka/send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entrée</w:t>
      </w:r>
      <w:r>
        <w:rPr>
          <w:b w:val="false"/>
          <w:bCs w:val="false"/>
        </w:rPr>
        <w:t> : JSON représentatif de la course avec toutes ses informations.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exemple 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"raceId":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"day": "2023-05-25T00:00:00.000+00:00",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"race2",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"daily_id": 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"horseAndPositionList": [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"horse2",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6,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"horse4",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7,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"horse":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"name": "horse5",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"id": 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"racePosition": 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sortie </w:t>
      </w:r>
      <w:r>
        <w:rPr>
          <w:b w:val="false"/>
          <w:bCs w:val="false"/>
        </w:rPr>
        <w:t>: envoie le JSON relatif à la course sur le bus Kafka.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Tests JUnit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 tests JUnit se trouvent dans le package src.test.java.com.pmu.races.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Dans Eclipse, exécuter les tests en cliquant sur Run As → JUnit.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La base de données de test est </w:t>
      </w:r>
      <w:r>
        <w:rPr>
          <w:b w:val="false"/>
          <w:bCs w:val="false"/>
          <w:i/>
          <w:iCs/>
          <w:sz w:val="24"/>
          <w:szCs w:val="24"/>
        </w:rPr>
        <w:t xml:space="preserve">embedded, </w:t>
      </w:r>
      <w:r>
        <w:rPr>
          <w:b w:val="false"/>
          <w:bCs w:val="false"/>
          <w:i w:val="false"/>
          <w:iCs w:val="false"/>
          <w:sz w:val="24"/>
          <w:szCs w:val="24"/>
        </w:rPr>
        <w:t>ce qui signifie qu'il n'y a pas besoin d'installer le schéma de la base en local pour tester. Spring Boot et JPA créent le schéma automatiquement à l'aide des annotations du code sur cette base embarquée. Un fichier de configuration spécial /races/src/test/resources/application.properties a été crée pour les tests.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basedOn w:val="Normal"/>
    <w:qFormat/>
    <w:pPr>
      <w:autoSpaceDE w:val="false"/>
      <w:jc w:val="left"/>
    </w:pPr>
    <w:rPr>
      <w:color w:val="000000"/>
      <w:sz w:val="24"/>
      <w:szCs w:val="24"/>
    </w:rPr>
  </w:style>
  <w:style w:type="numbering" w:styleId="RTFNum2">
    <w:name w:val="RTF_Num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LibreOffice/7.5.4.2$Windows_X86_64 LibreOffice_project/36ccfdc35048b057fd9854c757a8b67ec53977b6</Application>
  <AppVersion>15.0000</AppVersion>
  <Pages>4</Pages>
  <Words>576</Words>
  <CharactersWithSpaces>4372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2023-08-16T17:57:20Z</dcterms:created>
  <dc:creator/>
  <dc:description/>
  <dc:language>fr-FR</dc:language>
  <cp:lastModifiedBy/>
  <dcterms:modified xsi:type="dcterms:W3CDTF">2023-08-17T10:46:07Z</dcterms:modified>
  <cp:revision>10</cp:revision>
  <dc:subject/>
  <dc:title/>
</cp:coreProperties>
</file>