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微软雅黑"/>
          <w:b/>
          <w:bCs/>
          <w:lang w:val="en-US" w:eastAsia="zh-CN"/>
        </w:rPr>
      </w:pPr>
      <w:bookmarkStart w:id="0" w:name="_Toc9587808"/>
      <w:r>
        <w:rPr>
          <w:rFonts w:hint="eastAsia"/>
          <w:b/>
          <w:bCs/>
          <w:lang w:val="en-US" w:eastAsia="zh-CN"/>
        </w:rPr>
        <w:t>1 文字合成语音</w:t>
      </w:r>
    </w:p>
    <w:p>
      <w:pPr>
        <w:bidi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合成</w:t>
      </w:r>
      <w:bookmarkStart w:id="3" w:name="_GoBack"/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语音，返回语音存储路径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接口地址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ar-SA"/>
        </w:rPr>
        <w:t>/api/intelligent/voice/compound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  <w:t>方法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ar-SA"/>
        </w:rPr>
        <w:t>POST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  <w:t>请求参数说明</w:t>
      </w:r>
    </w:p>
    <w:tbl>
      <w:tblPr>
        <w:tblStyle w:val="8"/>
        <w:tblW w:w="9301" w:type="dxa"/>
        <w:tblInd w:w="0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75" w:type="dxa"/>
          <w:left w:w="67" w:type="dxa"/>
          <w:bottom w:w="75" w:type="dxa"/>
          <w:right w:w="75" w:type="dxa"/>
        </w:tblCellMar>
      </w:tblPr>
      <w:tblGrid>
        <w:gridCol w:w="1345"/>
        <w:gridCol w:w="1322"/>
        <w:gridCol w:w="1129"/>
        <w:gridCol w:w="1740"/>
        <w:gridCol w:w="3765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类型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必填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ar-SA"/>
              </w:rPr>
              <w:t>示例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说明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ar-SA"/>
              </w:rPr>
              <w:t>data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文字合成语音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文字内容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eastAsia="ar-SA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sz w:val="24"/>
          <w:szCs w:val="24"/>
          <w:lang w:eastAsia="ar-SA"/>
        </w:rPr>
        <w:t>返回参数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</w:t>
      </w:r>
    </w:p>
    <w:tbl>
      <w:tblPr>
        <w:tblStyle w:val="8"/>
        <w:tblW w:w="9301" w:type="dxa"/>
        <w:tblInd w:w="0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75" w:type="dxa"/>
          <w:left w:w="67" w:type="dxa"/>
          <w:bottom w:w="75" w:type="dxa"/>
          <w:right w:w="75" w:type="dxa"/>
        </w:tblCellMar>
      </w:tblPr>
      <w:tblGrid>
        <w:gridCol w:w="1345"/>
        <w:gridCol w:w="1322"/>
        <w:gridCol w:w="1129"/>
        <w:gridCol w:w="1740"/>
        <w:gridCol w:w="3765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类型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必填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ar-SA"/>
              </w:rPr>
              <w:t>示例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说明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状态，语音合成失败：500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语音合成成功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http://10.10.10.10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:8080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/api/intelligent/voice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/download/2021-7-7/14/ea89u984hfdda0h4g099d.mp3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语音存储路径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en-US"/>
              </w:rPr>
              <w:t>1625639860332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13位UNIX时间戳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ar-SA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ar-SA"/>
        </w:rPr>
        <w:t>请求示例</w:t>
      </w:r>
    </w:p>
    <w:p>
      <w:pPr>
        <w:spacing w:line="360" w:lineRule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以服务发布地址为10.10.10.10:8080为例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请求url</w:t>
      </w:r>
    </w:p>
    <w:p>
      <w:pPr>
        <w:bidi w:val="0"/>
        <w:spacing w:line="360" w:lineRule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http://10.10.10.10:8080</w:t>
      </w:r>
      <w:r>
        <w:rPr>
          <w:rFonts w:hint="eastAsia" w:ascii="宋体" w:hAnsi="宋体" w:eastAsia="宋体" w:cs="宋体"/>
          <w:sz w:val="24"/>
          <w:szCs w:val="24"/>
          <w:lang w:eastAsia="ar-SA"/>
        </w:rPr>
        <w:t>/api/intelligent/voice/compound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ar-SA"/>
        </w:rPr>
        <w:t>请求参数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“data” : “文字合成语音”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ar-SA"/>
        </w:rPr>
        <w:t>返回结果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“status” :  200,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“message” : “文字合成成功”,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“data” : “http://10.10.10.10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:8080</w:t>
      </w:r>
      <w:r>
        <w:rPr>
          <w:rFonts w:hint="eastAsia" w:ascii="宋体" w:hAnsi="宋体" w:eastAsia="宋体" w:cs="宋体"/>
          <w:sz w:val="24"/>
          <w:szCs w:val="24"/>
          <w:lang w:eastAsia="ar-SA"/>
        </w:rPr>
        <w:t>/api/intelligent/voice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/download/2021-7-7/14/ea89u984hfdda0h4g099d.mp3”,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“timestamp” :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en-US"/>
        </w:rPr>
        <w:t>1625639860332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bookmarkEnd w:id="0"/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语音文件下载</w:t>
      </w:r>
    </w:p>
    <w:p>
      <w:pPr>
        <w:bidi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下载语音文件</w:t>
      </w:r>
    </w:p>
    <w:p>
      <w:pPr>
        <w:bidi w:val="0"/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接口地址</w:t>
      </w:r>
    </w:p>
    <w:p>
      <w:pPr>
        <w:bidi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ar-SA"/>
        </w:rPr>
        <w:t>/api/intelligent/voice/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download/{path}/{hour}/{fileName}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  <w:t>方法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GET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  <w:t>请求参数说明</w:t>
      </w:r>
    </w:p>
    <w:tbl>
      <w:tblPr>
        <w:tblStyle w:val="8"/>
        <w:tblW w:w="9301" w:type="dxa"/>
        <w:tblInd w:w="0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75" w:type="dxa"/>
          <w:left w:w="67" w:type="dxa"/>
          <w:bottom w:w="75" w:type="dxa"/>
          <w:right w:w="75" w:type="dxa"/>
        </w:tblCellMar>
      </w:tblPr>
      <w:tblGrid>
        <w:gridCol w:w="1345"/>
        <w:gridCol w:w="1322"/>
        <w:gridCol w:w="1129"/>
        <w:gridCol w:w="1740"/>
        <w:gridCol w:w="3765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类型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必填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ar-SA"/>
              </w:rPr>
              <w:t>示例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说明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path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ar-SA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2021-7-7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语音文件路径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hour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小时时间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CellMar>
            <w:top w:w="75" w:type="dxa"/>
            <w:left w:w="67" w:type="dxa"/>
            <w:bottom w:w="75" w:type="dxa"/>
            <w:right w:w="75" w:type="dxa"/>
          </w:tblCellMar>
        </w:tblPrEx>
        <w:trPr>
          <w:cantSplit/>
        </w:trPr>
        <w:tc>
          <w:tcPr>
            <w:tcW w:w="134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fileName</w:t>
            </w:r>
          </w:p>
        </w:tc>
        <w:tc>
          <w:tcPr>
            <w:tcW w:w="132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7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67" w:type="dxa"/>
            </w:tcMar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ea89u984hfdda0h4g099d.mp3</w:t>
            </w:r>
          </w:p>
        </w:tc>
        <w:tc>
          <w:tcPr>
            <w:tcW w:w="376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8" w:type="dxa"/>
            </w:tcMar>
          </w:tcPr>
          <w:p>
            <w:pPr>
              <w:bidi w:val="0"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文件名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eastAsia="ar-SA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ar-SA"/>
        </w:rPr>
        <w:t>返回参数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说明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无</w:t>
      </w:r>
    </w:p>
    <w:p>
      <w:pPr>
        <w:bidi w:val="0"/>
        <w:spacing w:line="36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ar-SA"/>
        </w:rPr>
        <w:t>请求示例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以服务发布地址为10.10.10.10:8080为例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请求url</w:t>
      </w:r>
    </w:p>
    <w:p>
      <w:pPr>
        <w:bidi w:val="0"/>
        <w:spacing w:line="360" w:lineRule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http://10.10.10.10:8080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ar-SA"/>
        </w:rPr>
        <w:t>/api/intelligent/voice/</w:t>
      </w:r>
      <w:r>
        <w:rPr>
          <w:rFonts w:hint="eastAsia" w:ascii="宋体" w:hAnsi="宋体" w:cs="宋体"/>
          <w:color w:val="auto"/>
          <w:sz w:val="24"/>
          <w:szCs w:val="24"/>
          <w:u w:val="none"/>
          <w:lang w:val="en-US" w:eastAsia="zh-CN"/>
        </w:rPr>
        <w:t>download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/2021-7-7/14/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ea89u984hfdda0h4g099d.mp3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ar-SA"/>
        </w:rPr>
        <w:t>请求参数</w:t>
      </w:r>
    </w:p>
    <w:p>
      <w:pPr>
        <w:spacing w:line="360" w:lineRule="auto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略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ar-SA"/>
        </w:rPr>
        <w:t>返回结果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</w:t>
      </w:r>
    </w:p>
    <w:p>
      <w:bookmarkStart w:id="1" w:name="OLE_LINK17"/>
      <w:bookmarkEnd w:id="1"/>
      <w:bookmarkStart w:id="2" w:name="OLE_LINK18"/>
      <w:bookmarkEnd w:id="2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010064D"/>
    <w:rsid w:val="0514752E"/>
    <w:rsid w:val="0A535EAF"/>
    <w:rsid w:val="0A6C5E79"/>
    <w:rsid w:val="0BBA490C"/>
    <w:rsid w:val="0F0B5367"/>
    <w:rsid w:val="12B970D5"/>
    <w:rsid w:val="142E68D5"/>
    <w:rsid w:val="14E66641"/>
    <w:rsid w:val="161455F2"/>
    <w:rsid w:val="1631777D"/>
    <w:rsid w:val="165305A9"/>
    <w:rsid w:val="16CC17E2"/>
    <w:rsid w:val="172E47AB"/>
    <w:rsid w:val="19084003"/>
    <w:rsid w:val="1BE4697A"/>
    <w:rsid w:val="1C8F7394"/>
    <w:rsid w:val="22040180"/>
    <w:rsid w:val="229B4A45"/>
    <w:rsid w:val="2499794E"/>
    <w:rsid w:val="281A02ED"/>
    <w:rsid w:val="285E5773"/>
    <w:rsid w:val="2B9220F8"/>
    <w:rsid w:val="2E851210"/>
    <w:rsid w:val="2FE15725"/>
    <w:rsid w:val="311C4DBF"/>
    <w:rsid w:val="32AA35BD"/>
    <w:rsid w:val="32EA4E80"/>
    <w:rsid w:val="39BF46AE"/>
    <w:rsid w:val="3E177A39"/>
    <w:rsid w:val="40EE6516"/>
    <w:rsid w:val="42137C96"/>
    <w:rsid w:val="4539124B"/>
    <w:rsid w:val="4852089A"/>
    <w:rsid w:val="4EF75710"/>
    <w:rsid w:val="4F855329"/>
    <w:rsid w:val="4F8F4435"/>
    <w:rsid w:val="505354C8"/>
    <w:rsid w:val="51987868"/>
    <w:rsid w:val="51EF5936"/>
    <w:rsid w:val="51FF2159"/>
    <w:rsid w:val="521D18B2"/>
    <w:rsid w:val="53F96F52"/>
    <w:rsid w:val="549D596F"/>
    <w:rsid w:val="56085CE1"/>
    <w:rsid w:val="57873367"/>
    <w:rsid w:val="57BD5B81"/>
    <w:rsid w:val="5A3A2E5A"/>
    <w:rsid w:val="5B0B2F17"/>
    <w:rsid w:val="5CC77C98"/>
    <w:rsid w:val="5D5C5F64"/>
    <w:rsid w:val="5E1C2033"/>
    <w:rsid w:val="5EFA52B8"/>
    <w:rsid w:val="5FF30E36"/>
    <w:rsid w:val="61ED5E9A"/>
    <w:rsid w:val="626218D3"/>
    <w:rsid w:val="65516113"/>
    <w:rsid w:val="68975ACE"/>
    <w:rsid w:val="68D40979"/>
    <w:rsid w:val="6DB3304E"/>
    <w:rsid w:val="6F7A0663"/>
    <w:rsid w:val="712951F2"/>
    <w:rsid w:val="743F5D19"/>
    <w:rsid w:val="78136BCC"/>
    <w:rsid w:val="78CD6F6A"/>
    <w:rsid w:val="79C823B7"/>
    <w:rsid w:val="7B64660F"/>
    <w:rsid w:val="7C660EE2"/>
    <w:rsid w:val="7D032CDC"/>
    <w:rsid w:val="7E593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宋体" w:cs="Noto Sans CJK SC Regula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</w:style>
  <w:style w:type="paragraph" w:styleId="5">
    <w:name w:val="heading 5"/>
    <w:basedOn w:val="3"/>
    <w:next w:val="1"/>
    <w:qFormat/>
    <w:uiPriority w:val="0"/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7">
    <w:name w:val="List"/>
    <w:basedOn w:val="4"/>
    <w:uiPriority w:val="0"/>
    <w:rPr>
      <w:rFonts w:cs="Noto Sans CJK SC Regul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12">
    <w:name w:val="预格式化的文本"/>
    <w:basedOn w:val="1"/>
    <w:qFormat/>
    <w:uiPriority w:val="0"/>
  </w:style>
  <w:style w:type="paragraph" w:customStyle="1" w:styleId="13">
    <w:name w:val="表格内容"/>
    <w:basedOn w:val="1"/>
    <w:qFormat/>
    <w:uiPriority w:val="0"/>
  </w:style>
  <w:style w:type="paragraph" w:customStyle="1" w:styleId="14">
    <w:name w:val="表格标题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1529</Words>
  <Characters>3128</Characters>
  <Paragraphs>301</Paragraphs>
  <TotalTime>1</TotalTime>
  <ScaleCrop>false</ScaleCrop>
  <LinksUpToDate>false</LinksUpToDate>
  <CharactersWithSpaces>3240</CharactersWithSpaces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2021-07-07T13:12:00Z</dcterms:created>
  <dc:creator>supos</dc:creator>
  <cp:lastModifiedBy>supos</cp:lastModifiedBy>
  <dcterms:modified xsi:type="dcterms:W3CDTF">2021-07-07T07:21:23Z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CDE8E61690F44FB7B6E52D16E12040E7</vt:lpwstr>
  </property>
</Properties>
</file>