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los-santos-police-department"/>
    <w:p>
      <w:pPr>
        <w:pStyle w:val="Heading1"/>
      </w:pPr>
      <w:r>
        <w:t xml:space="preserve">LOS SANTOS POLICE DEPARTMENT</w:t>
      </w:r>
    </w:p>
    <w:bookmarkStart w:id="10" w:name="firearms-division-certification-exam"/>
    <w:p>
      <w:pPr>
        <w:pStyle w:val="Heading2"/>
      </w:pPr>
      <w:r>
        <w:t xml:space="preserve">FIREARMS DIVISION — CERTIFICATION EXAM</w:t>
      </w:r>
    </w:p>
    <w:p>
      <w:pPr>
        <w:pStyle w:val="FirstParagraph"/>
      </w:pPr>
      <w:r>
        <w:rPr>
          <w:b/>
          <w:bCs/>
        </w:rPr>
        <w:t xml:space="preserve">Candidate Name: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Rank: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Badge Number: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Instructor: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</w:t>
      </w:r>
    </w:p>
    <w:bookmarkStart w:id="9" w:name="passing-score-80"/>
    <w:p>
      <w:pPr>
        <w:pStyle w:val="Heading3"/>
      </w:pPr>
      <w:r>
        <w:t xml:space="preserve">Passing Score: 80%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section-a-department-rules"/>
    <w:p>
      <w:pPr>
        <w:pStyle w:val="Heading2"/>
      </w:pPr>
      <w:r>
        <w:t xml:space="preserve">SECTION A — DEPARTMENT RULES</w:t>
      </w:r>
    </w:p>
    <w:bookmarkStart w:id="11" w:name="هدف-اصلی-firearms-division-چیست"/>
    <w:p>
      <w:pPr>
        <w:pStyle w:val="Heading3"/>
      </w:pPr>
      <w:r>
        <w:t xml:space="preserve">1. هدف اصلی Firearms Division چیست؟</w:t>
      </w:r>
    </w:p>
    <w:p>
      <w:pPr>
        <w:pStyle w:val="Compact"/>
        <w:numPr>
          <w:ilvl w:val="0"/>
          <w:numId w:val="1001"/>
        </w:numPr>
      </w:pPr>
      <w:r>
        <w:t xml:space="preserve">افزایش تعداد درگیری‌ها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افزایش کیفیت RP و استانداردسازی تجهیزات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دادن تجهیزات بیشتر به Officers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ایجاد واحد مستقل از LSPD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11"/>
    <w:bookmarkStart w:id="12" w:name="X0b638396ac6e340318116f30ac2e65852d3e7e2"/>
    <w:p>
      <w:pPr>
        <w:pStyle w:val="Heading3"/>
      </w:pPr>
      <w:r>
        <w:t xml:space="preserve">2. بالاترین مقام Firearms Division چه کسی است؟</w:t>
      </w:r>
    </w:p>
    <w:p>
      <w:pPr>
        <w:pStyle w:val="Compact"/>
        <w:numPr>
          <w:ilvl w:val="0"/>
          <w:numId w:val="1002"/>
        </w:numPr>
      </w:pPr>
      <w:r>
        <w:t xml:space="preserve">Trainee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Firearms Officer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Head of Firearms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Dispatcher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12"/>
    <w:bookmarkStart w:id="13" w:name="Xb66ceadc839585605e8e3255847c68291760d9b"/>
    <w:p>
      <w:pPr>
        <w:pStyle w:val="Heading3"/>
      </w:pPr>
      <w:r>
        <w:t xml:space="preserve">3. آیا Officer می‌تواند بدون Authorization از تجهیزات Restricted استفاده کند؟</w:t>
      </w:r>
    </w:p>
    <w:p>
      <w:pPr>
        <w:pStyle w:val="Compact"/>
        <w:numPr>
          <w:ilvl w:val="0"/>
          <w:numId w:val="1003"/>
        </w:numPr>
      </w:pPr>
      <w:r>
        <w:t xml:space="preserve">بله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خیر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13"/>
    <w:bookmarkStart w:id="14" w:name="Xc342573cab6dcee4c1a199969ac63c1912a89d5"/>
    <w:p>
      <w:pPr>
        <w:pStyle w:val="Heading3"/>
      </w:pPr>
      <w:r>
        <w:t xml:space="preserve">4. در صورت گم‌شدن تجهیزات Department چه کاری باید انجام شود؟</w:t>
      </w:r>
    </w:p>
    <w:p>
      <w:pPr>
        <w:pStyle w:val="Compact"/>
        <w:numPr>
          <w:ilvl w:val="0"/>
          <w:numId w:val="1004"/>
        </w:numPr>
      </w:pPr>
      <w:r>
        <w:t xml:space="preserve">مخفی‌کردن موضوع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صبر تا پایان Shift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گزارش فوری به Supervisor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خرید تجهیزات جایگزین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section-b-rp-rules"/>
    <w:p>
      <w:pPr>
        <w:pStyle w:val="Heading2"/>
      </w:pPr>
      <w:r>
        <w:t xml:space="preserve">SECTION B — RP RULES</w:t>
      </w:r>
    </w:p>
    <w:bookmarkStart w:id="16" w:name="rdm-به-چه-معناست"/>
    <w:p>
      <w:pPr>
        <w:pStyle w:val="Heading3"/>
      </w:pPr>
      <w:r>
        <w:t xml:space="preserve">5. RDM به چه معناست؟</w:t>
      </w:r>
    </w:p>
    <w:p>
      <w:pPr>
        <w:pStyle w:val="Compact"/>
        <w:numPr>
          <w:ilvl w:val="0"/>
          <w:numId w:val="1005"/>
        </w:numPr>
      </w:pPr>
      <w:r>
        <w:t xml:space="preserve">Roleplay Department Management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Random Deathmatch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Radio Department Message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Restricted Department Member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16"/>
    <w:bookmarkStart w:id="17" w:name="metagaming-چیست"/>
    <w:p>
      <w:pPr>
        <w:pStyle w:val="Heading3"/>
      </w:pPr>
      <w:r>
        <w:t xml:space="preserve">6. Metagaming چیست؟</w:t>
      </w:r>
    </w:p>
    <w:p>
      <w:pPr>
        <w:pStyle w:val="Compact"/>
        <w:numPr>
          <w:ilvl w:val="0"/>
          <w:numId w:val="1006"/>
        </w:numPr>
      </w:pPr>
      <w:r>
        <w:t xml:space="preserve">استفاده از اطلاعات داخل RP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استفاده از اطلاعات OOC برای تصمیم‌گیری IC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استفاده از Radio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گزارش Incident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17"/>
    <w:bookmarkStart w:id="18" w:name="Xf309445818e26e655b8c9b87072909b61f51341"/>
    <w:p>
      <w:pPr>
        <w:pStyle w:val="Heading3"/>
      </w:pPr>
      <w:r>
        <w:t xml:space="preserve">7. آیا توهین یک Civilian به Officer به‌تنهایی دلیل مناسبی برای تشدید موقعیت است؟</w:t>
      </w:r>
    </w:p>
    <w:p>
      <w:pPr>
        <w:pStyle w:val="Compact"/>
        <w:numPr>
          <w:ilvl w:val="0"/>
          <w:numId w:val="1007"/>
        </w:numPr>
      </w:pPr>
      <w:r>
        <w:t xml:space="preserve">بله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خیر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18"/>
    <w:bookmarkStart w:id="19" w:name="X657953a9c6625e6114b7d26f74e9f9180f11db7"/>
    <w:p>
      <w:pPr>
        <w:pStyle w:val="Heading3"/>
      </w:pPr>
      <w:r>
        <w:t xml:space="preserve">8. اصل «Weapon Is Not The First Option» چه مفهومی دارد؟</w:t>
      </w:r>
    </w:p>
    <w:p>
      <w:pPr>
        <w:pStyle w:val="Compact"/>
        <w:numPr>
          <w:ilvl w:val="0"/>
          <w:numId w:val="1008"/>
        </w:numPr>
      </w:pPr>
      <w:r>
        <w:t xml:space="preserve">Officer نباید هیچ‌وقت تجهیزات داشته باشد.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تجهیزات باید بدون دلیل استفاده شوند.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استفاده از تجهیزات باید در چارچوب RP و متناسب با موقعیت باشد.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فقط Command اجازه RP دارد.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section-c-escalation-decision-making"/>
    <w:p>
      <w:pPr>
        <w:pStyle w:val="Heading2"/>
      </w:pPr>
      <w:r>
        <w:t xml:space="preserve">SECTION C — ESCALATION &amp; DECISION MAKING</w:t>
      </w:r>
    </w:p>
    <w:bookmarkStart w:id="21" w:name="ترتیب-صحیح-مدیریت-یک-موقعیت-چیست"/>
    <w:p>
      <w:pPr>
        <w:pStyle w:val="Heading3"/>
      </w:pPr>
      <w:r>
        <w:t xml:space="preserve">9. ترتیب صحیح مدیریت یک موقعیت چیست؟</w:t>
      </w:r>
    </w:p>
    <w:p>
      <w:pPr>
        <w:pStyle w:val="Compact"/>
        <w:numPr>
          <w:ilvl w:val="0"/>
          <w:numId w:val="1009"/>
        </w:numPr>
      </w:pPr>
      <w:r>
        <w:t xml:space="preserve">Response → Communication → De-escalation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Communication → De-escalation → Control → Appropriate Response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Control → Response → Communication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هیچ ترتیب مشخصی وجود ندارد.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21"/>
    <w:bookmarkStart w:id="22" w:name="X817bca2af702125f3f9ab375a3d144ee5ccd5e5"/>
    <w:p>
      <w:pPr>
        <w:pStyle w:val="Heading3"/>
      </w:pPr>
      <w:r>
        <w:t xml:space="preserve">10. در یک موقعیت حساس، اولین اولویت Officer چیست؟</w:t>
      </w:r>
    </w:p>
    <w:p>
      <w:pPr>
        <w:pStyle w:val="Compact"/>
        <w:numPr>
          <w:ilvl w:val="0"/>
          <w:numId w:val="1010"/>
        </w:numPr>
      </w:pPr>
      <w:r>
        <w:t xml:space="preserve">افزایش درگیری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حفظ کیفیت RP و رعایت قوانین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گرفتن Clip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استفاده سریع از تجهیزات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22"/>
    <w:bookmarkStart w:id="23" w:name="Xb4573f3ad3658e9b60044688d0991e00cf90356"/>
    <w:p>
      <w:pPr>
        <w:pStyle w:val="Heading3"/>
      </w:pPr>
      <w:r>
        <w:t xml:space="preserve">11. اگر Officer مطمئن نباشد تجهیزات خاصی برای Rank او مجاز است، چه کاری باید انجام دهد؟</w:t>
      </w:r>
    </w:p>
    <w:p>
      <w:pPr>
        <w:pStyle w:val="Compact"/>
        <w:numPr>
          <w:ilvl w:val="0"/>
          <w:numId w:val="1011"/>
        </w:numPr>
      </w:pPr>
      <w:r>
        <w:t xml:space="preserve">استفاده کند و بعداً سؤال کند.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از یک Civilian سؤال کند.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از Supervisor / Command تأیید بگیرد.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تجهیزات را به شخص دیگری بدهد.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ection-d-equipment"/>
    <w:p>
      <w:pPr>
        <w:pStyle w:val="Heading2"/>
      </w:pPr>
      <w:r>
        <w:t xml:space="preserve">SECTION D — EQUIPMENT</w:t>
      </w:r>
    </w:p>
    <w:bookmarkStart w:id="25" w:name="چه-کسی-مسئول-تجهیزات-تحویلگرفتهشده-است"/>
    <w:p>
      <w:pPr>
        <w:pStyle w:val="Heading3"/>
      </w:pPr>
      <w:r>
        <w:t xml:space="preserve">12. چه کسی مسئول تجهیزات تحویل‌گرفته‌شده است؟</w:t>
      </w:r>
    </w:p>
    <w:p>
      <w:pPr>
        <w:pStyle w:val="Compact"/>
        <w:numPr>
          <w:ilvl w:val="0"/>
          <w:numId w:val="1012"/>
        </w:numPr>
      </w:pPr>
      <w:r>
        <w:t xml:space="preserve">Department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Supervisor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خود Officer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Dispatcher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25"/>
    <w:bookmarkStart w:id="26" w:name="level-4-authorization-مربوط-به-چیست"/>
    <w:p>
      <w:pPr>
        <w:pStyle w:val="Heading3"/>
      </w:pPr>
      <w:r>
        <w:t xml:space="preserve">13. Level 4 Authorization مربوط به چیست؟</w:t>
      </w:r>
    </w:p>
    <w:p>
      <w:pPr>
        <w:pStyle w:val="Compact"/>
        <w:numPr>
          <w:ilvl w:val="0"/>
          <w:numId w:val="1013"/>
        </w:numPr>
      </w:pPr>
      <w:r>
        <w:t xml:space="preserve">تجهیزات پایه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Restricted Equipment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Radio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Uniform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26"/>
    <w:bookmarkStart w:id="27" w:name="تغییر-vehicle-loadout-بدون-authorization"/>
    <w:p>
      <w:pPr>
        <w:pStyle w:val="Heading3"/>
      </w:pPr>
      <w:r>
        <w:t xml:space="preserve">14. تغییر Vehicle Loadout بدون Authorization:</w:t>
      </w:r>
    </w:p>
    <w:p>
      <w:pPr>
        <w:pStyle w:val="Compact"/>
        <w:numPr>
          <w:ilvl w:val="0"/>
          <w:numId w:val="1014"/>
        </w:numPr>
      </w:pPr>
      <w:r>
        <w:t xml:space="preserve">مجاز است.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فقط شب‌ها مجاز است.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ممنوع است.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به انتخاب Officer است.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ection-e-scenario-questions"/>
    <w:p>
      <w:pPr>
        <w:pStyle w:val="Heading2"/>
      </w:pPr>
      <w:r>
        <w:t xml:space="preserve">SECTION E — SCENARIO QUESTIONS</w:t>
      </w:r>
    </w:p>
    <w:bookmarkStart w:id="29" w:name="Xec174b9240a86b08e1845216e09f49285e4ae8f"/>
    <w:p>
      <w:pPr>
        <w:pStyle w:val="Heading3"/>
      </w:pPr>
      <w:r>
        <w:t xml:space="preserve">15. یک Civilian با Officer بحث لفظی می‌کند اما تهدید مشخصی وجود ندارد. بهترین رویکرد چیست؟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X0dd249a1058aea5f227e84ac4fa97aa318d838f"/>
    <w:p>
      <w:pPr>
        <w:pStyle w:val="Heading3"/>
      </w:pPr>
      <w:r>
        <w:t xml:space="preserve">16. متوجه می‌شوی یکی از تجهیزات Department در Inventory تو نیست. چه کاری انجام می‌دهی؟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Start w:id="31" w:name="X40ca5431062077f2f7a4d707eddbc4e8e031fa2"/>
    <w:p>
      <w:pPr>
        <w:pStyle w:val="Heading3"/>
      </w:pPr>
      <w:r>
        <w:t xml:space="preserve">17. یک Officer دیگر از تو می‌خواهد تجهیزاتی را که برای Rank او مجاز نیست در اختیارش قرار دهی. چه می‌کنی؟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Start w:id="32" w:name="Xf56951946711117732a7e75d748c224acdf3cbf"/>
    <w:p>
      <w:pPr>
        <w:pStyle w:val="Heading3"/>
      </w:pPr>
      <w:r>
        <w:t xml:space="preserve">18. بعد از یک Incident، Supervisor از تو Incident Report می‌خواهد. چه اطلاعاتی باید در گزارش باشد؟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final-evaluation"/>
    <w:p>
      <w:pPr>
        <w:pStyle w:val="Heading1"/>
      </w:pPr>
      <w:r>
        <w:t xml:space="preserve">FINAL EVALUATION</w:t>
      </w:r>
    </w:p>
    <w:p>
      <w:pPr>
        <w:pStyle w:val="FirstParagraph"/>
      </w:pPr>
      <w:r>
        <w:rPr>
          <w:b/>
          <w:bCs/>
        </w:rPr>
        <w:t xml:space="preserve">Theory Score:</w:t>
      </w:r>
      <w:r>
        <w:t xml:space="preserve"> </w:t>
      </w:r>
      <w:r>
        <w:t xml:space="preserve">______ / 14</w:t>
      </w:r>
    </w:p>
    <w:p>
      <w:pPr>
        <w:pStyle w:val="BodyText"/>
      </w:pPr>
      <w:r>
        <w:rPr>
          <w:b/>
          <w:bCs/>
        </w:rPr>
        <w:t xml:space="preserve">Scenario Score:</w:t>
      </w:r>
      <w:r>
        <w:t xml:space="preserve"> </w:t>
      </w:r>
      <w:r>
        <w:t xml:space="preserve">______ / 4</w:t>
      </w:r>
    </w:p>
    <w:p>
      <w:pPr>
        <w:pStyle w:val="BodyText"/>
      </w:pPr>
      <w:r>
        <w:rPr>
          <w:b/>
          <w:bCs/>
        </w:rPr>
        <w:t xml:space="preserve">Final Score:</w:t>
      </w:r>
      <w:r>
        <w:t xml:space="preserve"> </w:t>
      </w:r>
      <w:r>
        <w:t xml:space="preserve">______ / 18</w:t>
      </w:r>
    </w:p>
    <w:bookmarkStart w:id="35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☐ PASS</w:t>
      </w:r>
    </w:p>
    <w:p>
      <w:pPr>
        <w:pStyle w:val="BodyText"/>
      </w:pPr>
      <w:r>
        <w:t xml:space="preserve">☐ FAIL</w:t>
      </w:r>
    </w:p>
    <w:p>
      <w:pPr>
        <w:pStyle w:val="BodyText"/>
      </w:pPr>
      <w:r>
        <w:t xml:space="preserve">☐ RETRAINING REQUIRED</w:t>
      </w:r>
    </w:p>
    <w:p>
      <w:r>
        <w:pict>
          <v:rect style="width:0;height:1.5pt" o:hralign="center" o:hrstd="t" o:hr="t"/>
        </w:pict>
      </w:r>
    </w:p>
    <w:bookmarkEnd w:id="35"/>
    <w:bookmarkStart w:id="36" w:name="instructor-review"/>
    <w:p>
      <w:pPr>
        <w:pStyle w:val="Heading2"/>
      </w:pPr>
      <w:r>
        <w:t xml:space="preserve">INSTRUCTOR REVIEW</w:t>
      </w:r>
    </w:p>
    <w:p>
      <w:pPr>
        <w:pStyle w:val="FirstParagraph"/>
      </w:pPr>
      <w:r>
        <w:rPr>
          <w:b/>
          <w:bCs/>
        </w:rPr>
        <w:t xml:space="preserve">Strengths: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Weaknesses: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Instructor Comments: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8" w:name="certification"/>
    <w:p>
      <w:pPr>
        <w:pStyle w:val="Heading2"/>
      </w:pPr>
      <w:r>
        <w:t xml:space="preserve">CERTIFICATION</w:t>
      </w:r>
    </w:p>
    <w:p>
      <w:pPr>
        <w:pStyle w:val="FirstParagraph"/>
      </w:pPr>
      <w:r>
        <w:rPr>
          <w:b/>
          <w:bCs/>
        </w:rPr>
        <w:t xml:space="preserve">Candidate: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Instructor: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Command Approval:</w:t>
      </w:r>
      <w:r>
        <w:t xml:space="preserve"> </w:t>
      </w:r>
      <w:r>
        <w:t xml:space="preserve">__________________________</w:t>
      </w:r>
    </w:p>
    <w:bookmarkStart w:id="37" w:name="head-of-firearms"/>
    <w:p>
      <w:pPr>
        <w:pStyle w:val="Heading3"/>
      </w:pPr>
      <w:r>
        <w:t xml:space="preserve">HEAD OF FIREARMS</w:t>
      </w:r>
    </w:p>
    <w:p>
      <w:pPr>
        <w:pStyle w:val="FirstParagraph"/>
      </w:pPr>
      <w:r>
        <w:rPr>
          <w:b/>
          <w:bCs/>
        </w:rPr>
        <w:t xml:space="preserve">Henry Fernandez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1" w:name="lspd-firearms-division"/>
    <w:p>
      <w:pPr>
        <w:pStyle w:val="Heading1"/>
      </w:pPr>
      <w:r>
        <w:t xml:space="preserve">LSPD FIREARMS DIVISION</w:t>
      </w:r>
    </w:p>
    <w:bookmarkStart w:id="40" w:name="professionalism-safety-accountability"/>
    <w:p>
      <w:pPr>
        <w:pStyle w:val="Heading3"/>
      </w:pPr>
      <w:r>
        <w:t xml:space="preserve">PROFESSIONALISM • SAFETY • ACCOUNTABILITY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