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7E8CB2" w14:textId="77777777" w:rsidR="00557FA5" w:rsidRPr="0052563C" w:rsidRDefault="00557FA5" w:rsidP="00557FA5">
      <w:pPr>
        <w:jc w:val="center"/>
        <w:rPr>
          <w:color w:val="FF0000"/>
        </w:rPr>
      </w:pPr>
      <w:r w:rsidRPr="0052563C">
        <w:rPr>
          <w:color w:val="FF0000"/>
        </w:rPr>
        <w:t>Projet R</w:t>
      </w:r>
    </w:p>
    <w:p w14:paraId="24E85C96" w14:textId="77777777" w:rsidR="00557FA5" w:rsidRPr="0052563C" w:rsidRDefault="00557FA5" w:rsidP="00557FA5">
      <w:pPr>
        <w:jc w:val="center"/>
        <w:rPr>
          <w:color w:val="FF0000"/>
        </w:rPr>
      </w:pPr>
    </w:p>
    <w:p w14:paraId="0134AAC2" w14:textId="0501AA0D" w:rsidR="00557FA5" w:rsidRPr="0052563C" w:rsidRDefault="007D4D20" w:rsidP="00557FA5">
      <w:pPr>
        <w:rPr>
          <w:color w:val="000000" w:themeColor="text1"/>
          <w:u w:val="single"/>
        </w:rPr>
      </w:pPr>
      <w:r w:rsidRPr="0052563C">
        <w:rPr>
          <w:color w:val="000000" w:themeColor="text1"/>
          <w:u w:val="single"/>
        </w:rPr>
        <w:t>Introduction :</w:t>
      </w:r>
    </w:p>
    <w:p w14:paraId="2BE5625B" w14:textId="77777777" w:rsidR="00430497" w:rsidRPr="0052563C" w:rsidRDefault="00430497" w:rsidP="00557FA5">
      <w:pPr>
        <w:rPr>
          <w:color w:val="000000" w:themeColor="text1"/>
          <w:u w:val="single"/>
        </w:rPr>
      </w:pPr>
    </w:p>
    <w:p w14:paraId="5C8773CC" w14:textId="46CA76C7" w:rsidR="007D4D20" w:rsidRPr="0052563C" w:rsidRDefault="007D4D20" w:rsidP="00557FA5">
      <w:pPr>
        <w:rPr>
          <w:color w:val="000000" w:themeColor="text1"/>
        </w:rPr>
      </w:pPr>
      <w:r w:rsidRPr="0052563C">
        <w:rPr>
          <w:color w:val="000000" w:themeColor="text1"/>
        </w:rPr>
        <w:t>Le projet consiste à travailler avec</w:t>
      </w:r>
      <w:r w:rsidR="00664970" w:rsidRPr="0052563C">
        <w:rPr>
          <w:color w:val="000000" w:themeColor="text1"/>
        </w:rPr>
        <w:t xml:space="preserve"> l’</w:t>
      </w:r>
      <w:r w:rsidRPr="0052563C">
        <w:rPr>
          <w:color w:val="000000" w:themeColor="text1"/>
        </w:rPr>
        <w:t xml:space="preserve"> </w:t>
      </w:r>
      <w:r w:rsidR="00F47B9F" w:rsidRPr="0052563C">
        <w:rPr>
          <w:color w:val="000000" w:themeColor="text1"/>
        </w:rPr>
        <w:t>ACP</w:t>
      </w:r>
    </w:p>
    <w:p w14:paraId="5372301A" w14:textId="343C0C5C" w:rsidR="007D4D20" w:rsidRPr="0052563C" w:rsidRDefault="007D4D20" w:rsidP="00557FA5">
      <w:pPr>
        <w:rPr>
          <w:color w:val="000000" w:themeColor="text1"/>
        </w:rPr>
      </w:pPr>
      <w:r w:rsidRPr="0052563C">
        <w:rPr>
          <w:color w:val="000000" w:themeColor="text1"/>
        </w:rPr>
        <w:t>Il est constitué de 4 exercices</w:t>
      </w:r>
      <w:r w:rsidR="00664970" w:rsidRPr="0052563C">
        <w:rPr>
          <w:color w:val="000000" w:themeColor="text1"/>
        </w:rPr>
        <w:t>.</w:t>
      </w:r>
    </w:p>
    <w:p w14:paraId="7EB2FD16" w14:textId="70BA89D8" w:rsidR="00664970" w:rsidRPr="0052563C" w:rsidRDefault="00664970" w:rsidP="00557FA5">
      <w:pPr>
        <w:rPr>
          <w:color w:val="000000" w:themeColor="text1"/>
        </w:rPr>
      </w:pPr>
      <w:r w:rsidRPr="0052563C">
        <w:rPr>
          <w:color w:val="000000" w:themeColor="text1"/>
        </w:rPr>
        <w:t xml:space="preserve">Le but est d’appréhender l’ACP et apprendre à projeter les données de meilleur </w:t>
      </w:r>
      <w:r w:rsidR="00B170ED" w:rsidRPr="0052563C">
        <w:rPr>
          <w:color w:val="000000" w:themeColor="text1"/>
        </w:rPr>
        <w:t>façon</w:t>
      </w:r>
      <w:r w:rsidRPr="0052563C">
        <w:rPr>
          <w:color w:val="000000" w:themeColor="text1"/>
        </w:rPr>
        <w:t xml:space="preserve"> pour moins de perte.</w:t>
      </w:r>
    </w:p>
    <w:p w14:paraId="5EAC3653" w14:textId="77777777" w:rsidR="007D4D20" w:rsidRPr="0052563C" w:rsidRDefault="007D4D20" w:rsidP="00557FA5">
      <w:pPr>
        <w:rPr>
          <w:color w:val="000000" w:themeColor="text1"/>
          <w:u w:val="single"/>
        </w:rPr>
      </w:pPr>
    </w:p>
    <w:p w14:paraId="0FAD090A" w14:textId="2DD933F3" w:rsidR="007D4D20" w:rsidRPr="0052563C" w:rsidRDefault="007D4D20" w:rsidP="00557FA5">
      <w:pPr>
        <w:rPr>
          <w:color w:val="000000" w:themeColor="text1"/>
          <w:u w:val="single"/>
        </w:rPr>
      </w:pPr>
      <w:r w:rsidRPr="0052563C">
        <w:rPr>
          <w:color w:val="000000" w:themeColor="text1"/>
          <w:u w:val="single"/>
        </w:rPr>
        <w:t>Exo 1 : Répartition des entreprises automobile en fonction de leur chiffre d’affaire</w:t>
      </w:r>
    </w:p>
    <w:p w14:paraId="463301CF" w14:textId="5860CBF4" w:rsidR="00475A3E" w:rsidRPr="0052563C" w:rsidRDefault="00475A3E" w:rsidP="00475A3E">
      <w:pPr>
        <w:rPr>
          <w:color w:val="000000" w:themeColor="text1"/>
        </w:rPr>
      </w:pPr>
    </w:p>
    <w:p w14:paraId="4FABA316" w14:textId="5D3F75B2" w:rsidR="00371ACD" w:rsidRPr="0052563C" w:rsidRDefault="00D42875" w:rsidP="00D42875">
      <w:pPr>
        <w:pStyle w:val="Paragraphedeliste"/>
        <w:numPr>
          <w:ilvl w:val="0"/>
          <w:numId w:val="5"/>
        </w:numPr>
        <w:rPr>
          <w:color w:val="000000" w:themeColor="text1"/>
        </w:rPr>
      </w:pPr>
      <w:r w:rsidRPr="0052563C">
        <w:rPr>
          <w:color w:val="000000" w:themeColor="text1"/>
        </w:rPr>
        <w:t>(img : CA et ecart type)</w:t>
      </w:r>
    </w:p>
    <w:p w14:paraId="069C5D22" w14:textId="77777777" w:rsidR="00D42875" w:rsidRPr="0052563C" w:rsidRDefault="00D42875" w:rsidP="00D42875">
      <w:pPr>
        <w:pStyle w:val="Paragraphedeliste"/>
        <w:numPr>
          <w:ilvl w:val="0"/>
          <w:numId w:val="5"/>
        </w:numPr>
        <w:rPr>
          <w:color w:val="000000" w:themeColor="text1"/>
        </w:rPr>
      </w:pPr>
      <w:r w:rsidRPr="0052563C">
        <w:rPr>
          <w:color w:val="000000" w:themeColor="text1"/>
        </w:rPr>
        <w:t>(img : histo de fréquences)</w:t>
      </w:r>
    </w:p>
    <w:p w14:paraId="37ADA889" w14:textId="77777777" w:rsidR="00D42875" w:rsidRPr="0052563C" w:rsidRDefault="00D42875" w:rsidP="00D42875">
      <w:pPr>
        <w:pStyle w:val="Paragraphedeliste"/>
        <w:numPr>
          <w:ilvl w:val="0"/>
          <w:numId w:val="5"/>
        </w:numPr>
        <w:rPr>
          <w:color w:val="000000" w:themeColor="text1"/>
        </w:rPr>
      </w:pPr>
      <w:r w:rsidRPr="0052563C">
        <w:rPr>
          <w:color w:val="000000" w:themeColor="text1"/>
        </w:rPr>
        <w:t>(img : Polygone fréquence asc/desc )</w:t>
      </w:r>
    </w:p>
    <w:p w14:paraId="1C2758AD" w14:textId="77777777" w:rsidR="00D42875" w:rsidRPr="0052563C" w:rsidRDefault="00D42875" w:rsidP="00D42875">
      <w:pPr>
        <w:pStyle w:val="Paragraphedeliste"/>
        <w:numPr>
          <w:ilvl w:val="0"/>
          <w:numId w:val="5"/>
        </w:numPr>
        <w:rPr>
          <w:color w:val="000000" w:themeColor="text1"/>
        </w:rPr>
      </w:pPr>
      <w:r w:rsidRPr="0052563C">
        <w:rPr>
          <w:color w:val="000000" w:themeColor="text1"/>
        </w:rPr>
        <w:t>(img : mediane, proportion entreprise &gt; 3m)</w:t>
      </w:r>
      <w:r w:rsidRPr="0052563C">
        <w:rPr>
          <w:color w:val="000000" w:themeColor="text1"/>
        </w:rPr>
        <w:tab/>
      </w:r>
    </w:p>
    <w:p w14:paraId="1FDFB592" w14:textId="079DFEFA" w:rsidR="00475A3E" w:rsidRPr="0052563C" w:rsidRDefault="00475A3E" w:rsidP="00D42875">
      <w:pPr>
        <w:rPr>
          <w:color w:val="000000" w:themeColor="text1"/>
          <w:u w:val="single"/>
        </w:rPr>
      </w:pPr>
    </w:p>
    <w:p w14:paraId="26C0C226" w14:textId="72420BF8" w:rsidR="007D4D20" w:rsidRPr="0052563C" w:rsidRDefault="007D4D20" w:rsidP="00D42875">
      <w:pPr>
        <w:rPr>
          <w:color w:val="000000" w:themeColor="text1"/>
          <w:u w:val="single"/>
        </w:rPr>
      </w:pPr>
      <w:r w:rsidRPr="0052563C">
        <w:rPr>
          <w:color w:val="000000" w:themeColor="text1"/>
          <w:u w:val="single"/>
        </w:rPr>
        <w:t xml:space="preserve">Exo 2 : Import d’un fichier et calcul statistique </w:t>
      </w:r>
    </w:p>
    <w:p w14:paraId="7703BE1C" w14:textId="109F751D" w:rsidR="0083696A" w:rsidRPr="0052563C" w:rsidRDefault="0083696A" w:rsidP="0083696A">
      <w:pPr>
        <w:rPr>
          <w:color w:val="000000" w:themeColor="text1"/>
        </w:rPr>
      </w:pPr>
    </w:p>
    <w:p w14:paraId="28E60158" w14:textId="11EAC7E8" w:rsidR="00D42875" w:rsidRPr="0052563C" w:rsidRDefault="00D42875" w:rsidP="00D42875">
      <w:pPr>
        <w:pStyle w:val="Paragraphedeliste"/>
        <w:numPr>
          <w:ilvl w:val="0"/>
          <w:numId w:val="8"/>
        </w:numPr>
        <w:rPr>
          <w:color w:val="000000" w:themeColor="text1"/>
        </w:rPr>
      </w:pPr>
      <w:r w:rsidRPr="0052563C">
        <w:rPr>
          <w:color w:val="000000" w:themeColor="text1"/>
        </w:rPr>
        <w:t>A</w:t>
      </w:r>
    </w:p>
    <w:p w14:paraId="1ACE537B" w14:textId="77777777" w:rsidR="00D42875" w:rsidRPr="0052563C" w:rsidRDefault="00D42875" w:rsidP="00D42875">
      <w:pPr>
        <w:pStyle w:val="Paragraphedeliste"/>
        <w:numPr>
          <w:ilvl w:val="0"/>
          <w:numId w:val="8"/>
        </w:numPr>
        <w:rPr>
          <w:color w:val="000000" w:themeColor="text1"/>
        </w:rPr>
      </w:pPr>
      <w:r w:rsidRPr="0052563C">
        <w:rPr>
          <w:color w:val="000000" w:themeColor="text1"/>
        </w:rPr>
        <w:t>A</w:t>
      </w:r>
    </w:p>
    <w:p w14:paraId="7865463C" w14:textId="77777777" w:rsidR="00D42875" w:rsidRPr="0052563C" w:rsidRDefault="00D42875" w:rsidP="00D42875">
      <w:pPr>
        <w:pStyle w:val="Paragraphedeliste"/>
        <w:numPr>
          <w:ilvl w:val="0"/>
          <w:numId w:val="8"/>
        </w:numPr>
        <w:rPr>
          <w:color w:val="000000" w:themeColor="text1"/>
        </w:rPr>
      </w:pPr>
      <w:r w:rsidRPr="0052563C">
        <w:rPr>
          <w:color w:val="000000" w:themeColor="text1"/>
        </w:rPr>
        <w:t>A</w:t>
      </w:r>
    </w:p>
    <w:p w14:paraId="6044609C" w14:textId="77777777" w:rsidR="00D42875" w:rsidRPr="0052563C" w:rsidRDefault="00D42875" w:rsidP="00D42875">
      <w:pPr>
        <w:pStyle w:val="Paragraphedeliste"/>
        <w:numPr>
          <w:ilvl w:val="0"/>
          <w:numId w:val="8"/>
        </w:numPr>
        <w:rPr>
          <w:color w:val="000000" w:themeColor="text1"/>
        </w:rPr>
      </w:pPr>
      <w:r w:rsidRPr="0052563C">
        <w:rPr>
          <w:color w:val="000000" w:themeColor="text1"/>
        </w:rPr>
        <w:t>A</w:t>
      </w:r>
    </w:p>
    <w:p w14:paraId="3A3B2168" w14:textId="77777777" w:rsidR="00D42875" w:rsidRPr="0052563C" w:rsidRDefault="00D42875" w:rsidP="00D42875">
      <w:pPr>
        <w:pStyle w:val="Paragraphedeliste"/>
        <w:numPr>
          <w:ilvl w:val="0"/>
          <w:numId w:val="8"/>
        </w:numPr>
        <w:rPr>
          <w:color w:val="000000" w:themeColor="text1"/>
        </w:rPr>
      </w:pPr>
      <w:r w:rsidRPr="0052563C">
        <w:rPr>
          <w:color w:val="000000" w:themeColor="text1"/>
        </w:rPr>
        <w:t>A</w:t>
      </w:r>
    </w:p>
    <w:p w14:paraId="097D595E" w14:textId="77777777" w:rsidR="00D42875" w:rsidRPr="0052563C" w:rsidRDefault="00D42875" w:rsidP="00D42875">
      <w:pPr>
        <w:pStyle w:val="Paragraphedeliste"/>
        <w:numPr>
          <w:ilvl w:val="0"/>
          <w:numId w:val="8"/>
        </w:numPr>
        <w:rPr>
          <w:color w:val="000000" w:themeColor="text1"/>
        </w:rPr>
      </w:pPr>
      <w:r w:rsidRPr="0052563C">
        <w:rPr>
          <w:color w:val="000000" w:themeColor="text1"/>
        </w:rPr>
        <w:t>A</w:t>
      </w:r>
    </w:p>
    <w:p w14:paraId="1419EC28" w14:textId="11B2532E" w:rsidR="00D42875" w:rsidRPr="0052563C" w:rsidRDefault="00D42875" w:rsidP="007D4D20">
      <w:pPr>
        <w:rPr>
          <w:color w:val="000000" w:themeColor="text1"/>
        </w:rPr>
      </w:pPr>
    </w:p>
    <w:p w14:paraId="012DBD3E" w14:textId="52C1A979" w:rsidR="001A00B0" w:rsidRPr="0052563C" w:rsidRDefault="001A00B0" w:rsidP="007D4D20">
      <w:pPr>
        <w:rPr>
          <w:color w:val="000000" w:themeColor="text1"/>
        </w:rPr>
      </w:pPr>
    </w:p>
    <w:p w14:paraId="6A8F5867" w14:textId="77777777" w:rsidR="001A00B0" w:rsidRPr="0052563C" w:rsidRDefault="001A00B0" w:rsidP="007D4D20">
      <w:pPr>
        <w:rPr>
          <w:color w:val="000000" w:themeColor="text1"/>
        </w:rPr>
      </w:pPr>
    </w:p>
    <w:p w14:paraId="4E79C072" w14:textId="2FD8ACC8" w:rsidR="00430497" w:rsidRPr="0052563C" w:rsidRDefault="00430497" w:rsidP="007D4D20">
      <w:pPr>
        <w:rPr>
          <w:color w:val="000000" w:themeColor="text1"/>
        </w:rPr>
      </w:pPr>
    </w:p>
    <w:p w14:paraId="2669468E" w14:textId="77777777" w:rsidR="00430497" w:rsidRPr="0052563C" w:rsidRDefault="00430497" w:rsidP="007D4D20">
      <w:pPr>
        <w:rPr>
          <w:color w:val="000000" w:themeColor="text1"/>
        </w:rPr>
      </w:pPr>
    </w:p>
    <w:p w14:paraId="41856E15" w14:textId="7C41D0C8" w:rsidR="007D4D20" w:rsidRPr="0052563C" w:rsidRDefault="007D4D20" w:rsidP="007D4D20">
      <w:pPr>
        <w:rPr>
          <w:color w:val="000000" w:themeColor="text1"/>
          <w:u w:val="single"/>
        </w:rPr>
      </w:pPr>
      <w:r w:rsidRPr="0052563C">
        <w:rPr>
          <w:color w:val="000000" w:themeColor="text1"/>
          <w:u w:val="single"/>
        </w:rPr>
        <w:t xml:space="preserve">Exo 3 : </w:t>
      </w:r>
      <w:r w:rsidR="00F512D7" w:rsidRPr="0052563C">
        <w:rPr>
          <w:color w:val="000000" w:themeColor="text1"/>
          <w:u w:val="single"/>
        </w:rPr>
        <w:t>Evolution du salaire en fonction de l’année</w:t>
      </w:r>
    </w:p>
    <w:p w14:paraId="03F38843" w14:textId="77777777" w:rsidR="001A00B0" w:rsidRPr="0052563C" w:rsidRDefault="001A00B0" w:rsidP="007D4D20">
      <w:pPr>
        <w:rPr>
          <w:color w:val="000000" w:themeColor="text1"/>
          <w:u w:val="single"/>
        </w:rPr>
      </w:pPr>
    </w:p>
    <w:p w14:paraId="5593D055" w14:textId="77777777" w:rsidR="00D42875" w:rsidRPr="0052563C" w:rsidRDefault="00D42875" w:rsidP="00D42875">
      <w:pPr>
        <w:pStyle w:val="Paragraphedeliste"/>
        <w:numPr>
          <w:ilvl w:val="0"/>
          <w:numId w:val="9"/>
        </w:numPr>
        <w:rPr>
          <w:color w:val="000000" w:themeColor="text1"/>
        </w:rPr>
      </w:pPr>
      <w:r w:rsidRPr="0052563C">
        <w:rPr>
          <w:color w:val="000000" w:themeColor="text1"/>
        </w:rPr>
        <w:t>A</w:t>
      </w:r>
    </w:p>
    <w:p w14:paraId="22AC41D8" w14:textId="77777777" w:rsidR="00D42875" w:rsidRPr="0052563C" w:rsidRDefault="00D42875" w:rsidP="00D42875">
      <w:pPr>
        <w:pStyle w:val="Paragraphedeliste"/>
        <w:numPr>
          <w:ilvl w:val="0"/>
          <w:numId w:val="9"/>
        </w:numPr>
        <w:rPr>
          <w:color w:val="000000" w:themeColor="text1"/>
        </w:rPr>
      </w:pPr>
      <w:r w:rsidRPr="0052563C">
        <w:rPr>
          <w:color w:val="000000" w:themeColor="text1"/>
        </w:rPr>
        <w:t>A</w:t>
      </w:r>
    </w:p>
    <w:p w14:paraId="37080821" w14:textId="211D4DE3" w:rsidR="007D4D20" w:rsidRPr="0052563C" w:rsidRDefault="00D42875" w:rsidP="00557FA5">
      <w:pPr>
        <w:pStyle w:val="Paragraphedeliste"/>
        <w:numPr>
          <w:ilvl w:val="0"/>
          <w:numId w:val="9"/>
        </w:numPr>
        <w:rPr>
          <w:color w:val="000000" w:themeColor="text1"/>
        </w:rPr>
      </w:pPr>
      <w:r w:rsidRPr="0052563C">
        <w:rPr>
          <w:color w:val="000000" w:themeColor="text1"/>
        </w:rPr>
        <w:t>A</w:t>
      </w:r>
    </w:p>
    <w:p w14:paraId="01465248" w14:textId="22D771CC" w:rsidR="00430497" w:rsidRPr="0052563C" w:rsidRDefault="00430497" w:rsidP="00557FA5">
      <w:pPr>
        <w:rPr>
          <w:color w:val="000000" w:themeColor="text1"/>
        </w:rPr>
      </w:pPr>
    </w:p>
    <w:p w14:paraId="3E35546E" w14:textId="3BB9820D" w:rsidR="00430497" w:rsidRPr="0052563C" w:rsidRDefault="00430497" w:rsidP="00557FA5">
      <w:pPr>
        <w:rPr>
          <w:color w:val="000000" w:themeColor="text1"/>
        </w:rPr>
      </w:pPr>
    </w:p>
    <w:p w14:paraId="56BF11F3" w14:textId="7B208053" w:rsidR="00475A3E" w:rsidRPr="0052563C" w:rsidRDefault="00475A3E" w:rsidP="00557FA5">
      <w:pPr>
        <w:rPr>
          <w:color w:val="000000" w:themeColor="text1"/>
        </w:rPr>
      </w:pPr>
    </w:p>
    <w:p w14:paraId="28E7E352" w14:textId="77777777" w:rsidR="00475A3E" w:rsidRPr="0052563C" w:rsidRDefault="00475A3E" w:rsidP="00557FA5">
      <w:pPr>
        <w:rPr>
          <w:color w:val="000000" w:themeColor="text1"/>
        </w:rPr>
      </w:pPr>
    </w:p>
    <w:p w14:paraId="4A2CA8AA" w14:textId="720B2BDD" w:rsidR="00F512D7" w:rsidRPr="0052563C" w:rsidRDefault="00F512D7" w:rsidP="00557FA5">
      <w:pPr>
        <w:rPr>
          <w:color w:val="000000" w:themeColor="text1"/>
          <w:u w:val="single"/>
        </w:rPr>
      </w:pPr>
      <w:r w:rsidRPr="0052563C">
        <w:rPr>
          <w:color w:val="000000" w:themeColor="text1"/>
          <w:u w:val="single"/>
        </w:rPr>
        <w:t>Exo 4 : l’ACP</w:t>
      </w:r>
      <w:r w:rsidR="001A00B0" w:rsidRPr="0052563C">
        <w:rPr>
          <w:color w:val="000000" w:themeColor="text1"/>
          <w:u w:val="single"/>
        </w:rPr>
        <w:t xml:space="preserve"> version 1</w:t>
      </w:r>
    </w:p>
    <w:p w14:paraId="4EAC0169" w14:textId="1F19466D" w:rsidR="00831BE9" w:rsidRPr="0052563C" w:rsidRDefault="00831BE9" w:rsidP="00557FA5">
      <w:pPr>
        <w:rPr>
          <w:color w:val="000000" w:themeColor="text1"/>
          <w:u w:val="single"/>
        </w:rPr>
      </w:pPr>
    </w:p>
    <w:p w14:paraId="319A71E2" w14:textId="3355CC4B" w:rsidR="00C91EA0" w:rsidRPr="0052563C" w:rsidRDefault="00C91EA0" w:rsidP="00557FA5">
      <w:pPr>
        <w:rPr>
          <w:color w:val="000000" w:themeColor="text1"/>
        </w:rPr>
      </w:pPr>
      <w:r w:rsidRPr="0052563C">
        <w:rPr>
          <w:color w:val="000000" w:themeColor="text1"/>
        </w:rPr>
        <w:t xml:space="preserve">L’analyse </w:t>
      </w:r>
      <w:r w:rsidR="00430497" w:rsidRPr="0052563C">
        <w:rPr>
          <w:color w:val="000000" w:themeColor="text1"/>
        </w:rPr>
        <w:t xml:space="preserve">de </w:t>
      </w:r>
      <w:r w:rsidRPr="0052563C">
        <w:rPr>
          <w:color w:val="000000" w:themeColor="text1"/>
        </w:rPr>
        <w:t xml:space="preserve">composante principale ou ACP est une méthode d’analyse des données qui consiste à transformer des variables corrélées en nouvelles variables </w:t>
      </w:r>
      <w:r w:rsidR="00007368" w:rsidRPr="0052563C">
        <w:rPr>
          <w:color w:val="000000" w:themeColor="text1"/>
        </w:rPr>
        <w:t xml:space="preserve">décorrélé </w:t>
      </w:r>
      <w:r w:rsidRPr="0052563C">
        <w:rPr>
          <w:color w:val="000000" w:themeColor="text1"/>
        </w:rPr>
        <w:t>les unes des autres. On les appelles les composantes principales (ou axes principaux) .</w:t>
      </w:r>
    </w:p>
    <w:p w14:paraId="6AD91577" w14:textId="32BD7DCD" w:rsidR="005444D0" w:rsidRPr="0052563C" w:rsidRDefault="005444D0" w:rsidP="005444D0">
      <w:pPr>
        <w:rPr>
          <w:color w:val="000000" w:themeColor="text1"/>
        </w:rPr>
      </w:pPr>
      <w:r w:rsidRPr="0052563C">
        <w:rPr>
          <w:color w:val="000000" w:themeColor="text1"/>
        </w:rPr>
        <w:t>C’est une méthode statistique d’exploration de données multivariées (données contenant plusie</w:t>
      </w:r>
      <w:r w:rsidR="00430497" w:rsidRPr="0052563C">
        <w:rPr>
          <w:color w:val="000000" w:themeColor="text1"/>
        </w:rPr>
        <w:t xml:space="preserve">urs variables). </w:t>
      </w:r>
      <w:r w:rsidRPr="0052563C">
        <w:rPr>
          <w:color w:val="000000" w:themeColor="text1"/>
        </w:rPr>
        <w:t xml:space="preserve">Elle </w:t>
      </w:r>
      <w:r w:rsidR="00430497" w:rsidRPr="0052563C">
        <w:rPr>
          <w:color w:val="000000" w:themeColor="text1"/>
        </w:rPr>
        <w:t>support l’analyse</w:t>
      </w:r>
      <w:r w:rsidRPr="0052563C">
        <w:rPr>
          <w:color w:val="000000" w:themeColor="text1"/>
        </w:rPr>
        <w:t xml:space="preserve"> et </w:t>
      </w:r>
      <w:r w:rsidR="00430497" w:rsidRPr="0052563C">
        <w:rPr>
          <w:color w:val="000000" w:themeColor="text1"/>
        </w:rPr>
        <w:t>la visualisation</w:t>
      </w:r>
      <w:r w:rsidRPr="0052563C">
        <w:rPr>
          <w:color w:val="000000" w:themeColor="text1"/>
        </w:rPr>
        <w:t xml:space="preserve"> un jeu de données contenant des individus décrits pas plusieurs variables quantitatives.</w:t>
      </w:r>
    </w:p>
    <w:p w14:paraId="57B8E293" w14:textId="6D1F74AE" w:rsidR="005444D0" w:rsidRPr="0052563C" w:rsidRDefault="005444D0" w:rsidP="00557FA5">
      <w:pPr>
        <w:rPr>
          <w:color w:val="000000" w:themeColor="text1"/>
        </w:rPr>
      </w:pPr>
    </w:p>
    <w:p w14:paraId="6EF8C1FF" w14:textId="1A179543" w:rsidR="005444D0" w:rsidRPr="0052563C" w:rsidRDefault="00C91EA0" w:rsidP="00557FA5">
      <w:pPr>
        <w:rPr>
          <w:color w:val="000000" w:themeColor="text1"/>
        </w:rPr>
      </w:pPr>
      <w:r w:rsidRPr="0052563C">
        <w:rPr>
          <w:color w:val="000000" w:themeColor="text1"/>
        </w:rPr>
        <w:t xml:space="preserve">But : </w:t>
      </w:r>
      <w:r w:rsidR="009116C4" w:rsidRPr="0052563C">
        <w:rPr>
          <w:color w:val="000000" w:themeColor="text1"/>
        </w:rPr>
        <w:t xml:space="preserve">identifier les variables corrélées </w:t>
      </w:r>
      <w:r w:rsidRPr="0052563C">
        <w:rPr>
          <w:color w:val="000000" w:themeColor="text1"/>
        </w:rPr>
        <w:t xml:space="preserve">réduire le nombre de variables et rendre l’information moins redondante plus facile à </w:t>
      </w:r>
      <w:r w:rsidR="009116C4" w:rsidRPr="0052563C">
        <w:rPr>
          <w:color w:val="000000" w:themeColor="text1"/>
        </w:rPr>
        <w:t>interpréter</w:t>
      </w:r>
      <w:r w:rsidR="005444D0" w:rsidRPr="0052563C">
        <w:rPr>
          <w:color w:val="000000" w:themeColor="text1"/>
        </w:rPr>
        <w:t xml:space="preserve">. En effet il est très </w:t>
      </w:r>
      <w:r w:rsidR="009116C4" w:rsidRPr="0052563C">
        <w:rPr>
          <w:color w:val="000000" w:themeColor="text1"/>
        </w:rPr>
        <w:t>compliqué</w:t>
      </w:r>
      <w:r w:rsidR="005444D0" w:rsidRPr="0052563C">
        <w:rPr>
          <w:color w:val="000000" w:themeColor="text1"/>
        </w:rPr>
        <w:t xml:space="preserve"> de visualiser des données dans un espace multidimensionnelle.</w:t>
      </w:r>
    </w:p>
    <w:p w14:paraId="23D42C59" w14:textId="1DB62714" w:rsidR="005444D0" w:rsidRPr="0052563C" w:rsidRDefault="005444D0" w:rsidP="00557FA5">
      <w:pPr>
        <w:rPr>
          <w:color w:val="000000" w:themeColor="text1"/>
        </w:rPr>
      </w:pPr>
    </w:p>
    <w:p w14:paraId="21744B16" w14:textId="7E252592" w:rsidR="00F43B80" w:rsidRPr="0052563C" w:rsidRDefault="005444D0" w:rsidP="00557FA5">
      <w:pPr>
        <w:rPr>
          <w:color w:val="000000" w:themeColor="text1"/>
        </w:rPr>
      </w:pPr>
      <w:r w:rsidRPr="0052563C">
        <w:rPr>
          <w:color w:val="000000" w:themeColor="text1"/>
        </w:rPr>
        <w:t xml:space="preserve">En d’autres termes, l’ACP réduit les dimensions d’une donnée </w:t>
      </w:r>
      <w:r w:rsidR="00430497" w:rsidRPr="0052563C">
        <w:rPr>
          <w:color w:val="000000" w:themeColor="text1"/>
        </w:rPr>
        <w:t>contenant plusieurs variables</w:t>
      </w:r>
      <w:r w:rsidRPr="0052563C">
        <w:rPr>
          <w:color w:val="000000" w:themeColor="text1"/>
        </w:rPr>
        <w:t xml:space="preserve"> à deux ou trois composantes principales, qui peuvent être visualisées graphiquement, en perdant le moins possible d’information.</w:t>
      </w:r>
    </w:p>
    <w:p w14:paraId="135137C9" w14:textId="77777777" w:rsidR="005444D0" w:rsidRPr="0052563C" w:rsidRDefault="005444D0" w:rsidP="00557FA5">
      <w:pPr>
        <w:rPr>
          <w:color w:val="000000" w:themeColor="text1"/>
        </w:rPr>
      </w:pPr>
    </w:p>
    <w:p w14:paraId="691C5DB9" w14:textId="4523D705" w:rsidR="00F43B80" w:rsidRPr="0052563C" w:rsidRDefault="00F43B80" w:rsidP="00F43B80">
      <w:pPr>
        <w:rPr>
          <w:color w:val="000000" w:themeColor="text1"/>
        </w:rPr>
      </w:pPr>
      <w:r w:rsidRPr="0052563C">
        <w:rPr>
          <w:color w:val="000000" w:themeColor="text1"/>
        </w:rPr>
        <w:t xml:space="preserve">L’ACP est </w:t>
      </w:r>
      <w:r w:rsidR="00430497" w:rsidRPr="0052563C">
        <w:rPr>
          <w:color w:val="000000" w:themeColor="text1"/>
        </w:rPr>
        <w:t xml:space="preserve">utilisé dans plusieurs domaines de </w:t>
      </w:r>
      <w:r w:rsidRPr="0052563C">
        <w:rPr>
          <w:color w:val="000000" w:themeColor="text1"/>
        </w:rPr>
        <w:t>nos jours tel que la bi</w:t>
      </w:r>
      <w:r w:rsidR="00430497" w:rsidRPr="0052563C">
        <w:rPr>
          <w:color w:val="000000" w:themeColor="text1"/>
        </w:rPr>
        <w:t>ologie, le traitement d'images et le Big</w:t>
      </w:r>
      <w:r w:rsidRPr="0052563C">
        <w:rPr>
          <w:color w:val="000000" w:themeColor="text1"/>
        </w:rPr>
        <w:t xml:space="preserve"> data </w:t>
      </w:r>
      <w:r w:rsidR="00430497" w:rsidRPr="0052563C">
        <w:rPr>
          <w:color w:val="000000" w:themeColor="text1"/>
        </w:rPr>
        <w:t>dans</w:t>
      </w:r>
      <w:r w:rsidRPr="0052563C">
        <w:rPr>
          <w:color w:val="000000" w:themeColor="text1"/>
        </w:rPr>
        <w:t xml:space="preserve"> la gestion et l'interprétation des données.</w:t>
      </w:r>
    </w:p>
    <w:p w14:paraId="576F5A38" w14:textId="21EB1691" w:rsidR="00475A3E" w:rsidRPr="0052563C" w:rsidRDefault="00430497" w:rsidP="007D4D20">
      <w:pPr>
        <w:rPr>
          <w:color w:val="000000" w:themeColor="text1"/>
        </w:rPr>
      </w:pPr>
      <w:r w:rsidRPr="0052563C">
        <w:rPr>
          <w:color w:val="000000" w:themeColor="text1"/>
        </w:rPr>
        <w:t xml:space="preserve">Le but de cet exercice sera de trouver les axes principaux d’analyse de </w:t>
      </w:r>
      <w:r w:rsidR="00026E1C" w:rsidRPr="0052563C">
        <w:rPr>
          <w:color w:val="000000" w:themeColor="text1"/>
        </w:rPr>
        <w:t>cette donnée multivariée</w:t>
      </w:r>
      <w:r w:rsidRPr="0052563C">
        <w:rPr>
          <w:color w:val="000000" w:themeColor="text1"/>
        </w:rPr>
        <w:t xml:space="preserve"> puis projeter et interpréter les données.</w:t>
      </w:r>
    </w:p>
    <w:p w14:paraId="7617562D" w14:textId="6DB95C4E" w:rsidR="00074A58" w:rsidRPr="0052563C" w:rsidRDefault="00831BE9" w:rsidP="007D4D20">
      <w:pPr>
        <w:rPr>
          <w:color w:val="000000" w:themeColor="text1"/>
        </w:rPr>
      </w:pPr>
      <w:r w:rsidRPr="0052563C">
        <w:rPr>
          <w:b/>
          <w:color w:val="000000" w:themeColor="text1"/>
        </w:rPr>
        <w:t>P</w:t>
      </w:r>
      <w:r w:rsidR="00F512D7" w:rsidRPr="0052563C">
        <w:rPr>
          <w:b/>
          <w:color w:val="000000" w:themeColor="text1"/>
        </w:rPr>
        <w:t>artie 1</w:t>
      </w:r>
      <w:r w:rsidR="00F512D7" w:rsidRPr="0052563C">
        <w:rPr>
          <w:color w:val="000000" w:themeColor="text1"/>
        </w:rPr>
        <w:t xml:space="preserve"> </w:t>
      </w:r>
      <w:r w:rsidR="007D4D20" w:rsidRPr="0052563C">
        <w:rPr>
          <w:color w:val="000000" w:themeColor="text1"/>
        </w:rPr>
        <w:t>:</w:t>
      </w:r>
      <w:r w:rsidR="00455038" w:rsidRPr="0052563C">
        <w:rPr>
          <w:color w:val="000000" w:themeColor="text1"/>
        </w:rPr>
        <w:t xml:space="preserve"> P</w:t>
      </w:r>
      <w:r w:rsidRPr="0052563C">
        <w:rPr>
          <w:color w:val="000000" w:themeColor="text1"/>
        </w:rPr>
        <w:t xml:space="preserve">remière approche </w:t>
      </w:r>
    </w:p>
    <w:p w14:paraId="7B171DBC" w14:textId="77777777" w:rsidR="003F5119" w:rsidRPr="0052563C" w:rsidRDefault="003F5119" w:rsidP="007D4D20">
      <w:pPr>
        <w:rPr>
          <w:color w:val="000000" w:themeColor="text1"/>
        </w:rPr>
      </w:pPr>
    </w:p>
    <w:p w14:paraId="2D4ADAD7" w14:textId="418BA480" w:rsidR="003F5119" w:rsidRPr="0052563C" w:rsidRDefault="00DD7EFB" w:rsidP="007D4D20">
      <w:pPr>
        <w:rPr>
          <w:color w:val="000000" w:themeColor="text1"/>
        </w:rPr>
      </w:pPr>
      <w:r w:rsidRPr="0052563C">
        <w:rPr>
          <w:color w:val="000000" w:themeColor="text1"/>
        </w:rPr>
        <w:t xml:space="preserve">On étude </w:t>
      </w:r>
      <w:r w:rsidR="003F5119" w:rsidRPr="0052563C">
        <w:rPr>
          <w:color w:val="000000" w:themeColor="text1"/>
        </w:rPr>
        <w:t>dix métriques différentes dans 94 départements français. Les variables sont les métriques et les individus étudiés sont les 94 départements de France.</w:t>
      </w:r>
    </w:p>
    <w:p w14:paraId="25328710" w14:textId="647C4EFE" w:rsidR="003F5119" w:rsidRPr="0052563C" w:rsidRDefault="003F5119" w:rsidP="007D4D20">
      <w:pPr>
        <w:rPr>
          <w:color w:val="000000" w:themeColor="text1"/>
        </w:rPr>
      </w:pPr>
      <w:r w:rsidRPr="0052563C">
        <w:rPr>
          <w:color w:val="000000" w:themeColor="text1"/>
        </w:rPr>
        <w:t>Le programme Rstudio permet d’obtenir les tableau ci-dessous :</w:t>
      </w:r>
    </w:p>
    <w:p w14:paraId="49818C5C" w14:textId="6CF53BE9" w:rsidR="00B80900" w:rsidRPr="0052563C" w:rsidRDefault="00475A3E" w:rsidP="00475A3E">
      <w:pPr>
        <w:pStyle w:val="Textebrut"/>
        <w:jc w:val="center"/>
        <w:rPr>
          <w:sz w:val="22"/>
          <w:szCs w:val="22"/>
          <w:u w:val="single"/>
        </w:rPr>
      </w:pPr>
      <w:r w:rsidRPr="0052563C">
        <w:rPr>
          <w:sz w:val="22"/>
          <w:szCs w:val="22"/>
          <w:u w:val="single"/>
        </w:rPr>
        <w:t>Data</w:t>
      </w:r>
    </w:p>
    <w:p w14:paraId="17084FE2" w14:textId="77777777" w:rsidR="00475A3E" w:rsidRPr="0052563C" w:rsidRDefault="00475A3E" w:rsidP="00475A3E">
      <w:pPr>
        <w:pStyle w:val="Textebrut"/>
        <w:jc w:val="center"/>
        <w:rPr>
          <w:sz w:val="22"/>
          <w:szCs w:val="22"/>
          <w:u w:val="single"/>
        </w:rPr>
      </w:pPr>
    </w:p>
    <w:p w14:paraId="39E5FE09" w14:textId="27977D29" w:rsidR="00B80900" w:rsidRPr="0052563C" w:rsidRDefault="00B80900" w:rsidP="007D4D20">
      <w:pPr>
        <w:rPr>
          <w:color w:val="000000" w:themeColor="text1"/>
        </w:rPr>
      </w:pPr>
      <w:r w:rsidRPr="0052563C">
        <w:rPr>
          <w:noProof/>
          <w:color w:val="000000" w:themeColor="text1"/>
        </w:rPr>
        <w:lastRenderedPageBreak/>
        <w:drawing>
          <wp:inline distT="0" distB="0" distL="0" distR="0" wp14:anchorId="4C92F39D" wp14:editId="415C8D9B">
            <wp:extent cx="5760720" cy="1867535"/>
            <wp:effectExtent l="19050" t="19050" r="11430" b="184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1867535"/>
                    </a:xfrm>
                    <a:prstGeom prst="rect">
                      <a:avLst/>
                    </a:prstGeom>
                    <a:ln>
                      <a:solidFill>
                        <a:schemeClr val="bg2"/>
                      </a:solidFill>
                    </a:ln>
                  </pic:spPr>
                </pic:pic>
              </a:graphicData>
            </a:graphic>
          </wp:inline>
        </w:drawing>
      </w:r>
    </w:p>
    <w:p w14:paraId="25A31ECB" w14:textId="25C2B4C5" w:rsidR="00B80900" w:rsidRPr="0052563C" w:rsidRDefault="00B80900" w:rsidP="00B80900">
      <w:pPr>
        <w:rPr>
          <w:color w:val="000000" w:themeColor="text1"/>
        </w:rPr>
      </w:pPr>
      <w:r w:rsidRPr="0052563C">
        <w:rPr>
          <w:color w:val="000000" w:themeColor="text1"/>
        </w:rPr>
        <w:t xml:space="preserve">popu : </w:t>
      </w:r>
      <w:r w:rsidRPr="0052563C">
        <w:rPr>
          <w:color w:val="000000" w:themeColor="text1"/>
        </w:rPr>
        <w:tab/>
        <w:t>population du département (en millions)</w:t>
      </w:r>
      <w:r w:rsidR="001331FC" w:rsidRPr="0052563C">
        <w:rPr>
          <w:color w:val="000000" w:themeColor="text1"/>
        </w:rPr>
        <w:tab/>
      </w:r>
      <w:r w:rsidR="001331FC" w:rsidRPr="0052563C">
        <w:rPr>
          <w:color w:val="000000" w:themeColor="text1"/>
        </w:rPr>
        <w:tab/>
      </w:r>
      <w:r w:rsidRPr="0052563C">
        <w:rPr>
          <w:color w:val="000000" w:themeColor="text1"/>
        </w:rPr>
        <w:t>entr : nombre d’entrées réalisées ( en millions)</w:t>
      </w:r>
    </w:p>
    <w:p w14:paraId="7AD66FC0" w14:textId="2D239928" w:rsidR="00B80900" w:rsidRPr="0052563C" w:rsidRDefault="00B80900" w:rsidP="007D4D20">
      <w:pPr>
        <w:rPr>
          <w:color w:val="000000" w:themeColor="text1"/>
        </w:rPr>
      </w:pPr>
      <w:r w:rsidRPr="0052563C">
        <w:rPr>
          <w:color w:val="000000" w:themeColor="text1"/>
        </w:rPr>
        <w:t xml:space="preserve">rece : </w:t>
      </w:r>
      <w:r w:rsidRPr="0052563C">
        <w:rPr>
          <w:color w:val="000000" w:themeColor="text1"/>
        </w:rPr>
        <w:tab/>
        <w:t>recettes (en millions d’</w:t>
      </w:r>
      <w:r w:rsidR="001331FC" w:rsidRPr="0052563C">
        <w:rPr>
          <w:color w:val="000000" w:themeColor="text1"/>
        </w:rPr>
        <w:t>euros)</w:t>
      </w:r>
      <w:r w:rsidR="001331FC" w:rsidRPr="0052563C">
        <w:rPr>
          <w:color w:val="000000" w:themeColor="text1"/>
        </w:rPr>
        <w:tab/>
      </w:r>
      <w:r w:rsidR="001331FC" w:rsidRPr="0052563C">
        <w:rPr>
          <w:color w:val="000000" w:themeColor="text1"/>
        </w:rPr>
        <w:tab/>
      </w:r>
      <w:r w:rsidR="001331FC" w:rsidRPr="0052563C">
        <w:rPr>
          <w:color w:val="000000" w:themeColor="text1"/>
        </w:rPr>
        <w:tab/>
      </w:r>
      <w:r w:rsidRPr="0052563C">
        <w:rPr>
          <w:color w:val="000000" w:themeColor="text1"/>
        </w:rPr>
        <w:t>sean : nombre de séances ( en milliers)</w:t>
      </w:r>
    </w:p>
    <w:p w14:paraId="4B9DC1D6" w14:textId="60B14EF1" w:rsidR="00B80900" w:rsidRPr="0052563C" w:rsidRDefault="00B80900" w:rsidP="007D4D20">
      <w:pPr>
        <w:rPr>
          <w:color w:val="000000" w:themeColor="text1"/>
        </w:rPr>
      </w:pPr>
      <w:r w:rsidRPr="0052563C">
        <w:rPr>
          <w:color w:val="000000" w:themeColor="text1"/>
        </w:rPr>
        <w:t xml:space="preserve">comm : </w:t>
      </w:r>
      <w:r w:rsidRPr="0052563C">
        <w:rPr>
          <w:color w:val="000000" w:themeColor="text1"/>
        </w:rPr>
        <w:tab/>
      </w:r>
      <w:r w:rsidR="001331FC" w:rsidRPr="0052563C">
        <w:rPr>
          <w:color w:val="000000" w:themeColor="text1"/>
        </w:rPr>
        <w:t>nombre</w:t>
      </w:r>
      <w:r w:rsidRPr="0052563C">
        <w:rPr>
          <w:color w:val="000000" w:themeColor="text1"/>
        </w:rPr>
        <w:t xml:space="preserve"> de communes équipées de salles de cinéma</w:t>
      </w:r>
      <w:r w:rsidRPr="0052563C">
        <w:rPr>
          <w:color w:val="000000" w:themeColor="text1"/>
        </w:rPr>
        <w:tab/>
        <w:t>etab : nombre de cinémas en activité</w:t>
      </w:r>
    </w:p>
    <w:p w14:paraId="4358ED36" w14:textId="0178BAF5" w:rsidR="00B80900" w:rsidRPr="0052563C" w:rsidRDefault="00B80900" w:rsidP="007D4D20">
      <w:pPr>
        <w:rPr>
          <w:color w:val="000000" w:themeColor="text1"/>
        </w:rPr>
      </w:pPr>
      <w:r w:rsidRPr="0052563C">
        <w:rPr>
          <w:color w:val="000000" w:themeColor="text1"/>
        </w:rPr>
        <w:t xml:space="preserve">salle : </w:t>
      </w:r>
      <w:r w:rsidRPr="0052563C">
        <w:rPr>
          <w:color w:val="000000" w:themeColor="text1"/>
        </w:rPr>
        <w:tab/>
        <w:t>nombre de salles en activité</w:t>
      </w:r>
      <w:r w:rsidRPr="0052563C">
        <w:rPr>
          <w:color w:val="000000" w:themeColor="text1"/>
        </w:rPr>
        <w:tab/>
      </w:r>
      <w:r w:rsidRPr="0052563C">
        <w:rPr>
          <w:color w:val="000000" w:themeColor="text1"/>
        </w:rPr>
        <w:tab/>
      </w:r>
      <w:r w:rsidRPr="0052563C">
        <w:rPr>
          <w:color w:val="000000" w:themeColor="text1"/>
        </w:rPr>
        <w:tab/>
      </w:r>
      <w:r w:rsidR="001331FC" w:rsidRPr="0052563C">
        <w:rPr>
          <w:color w:val="000000" w:themeColor="text1"/>
        </w:rPr>
        <w:tab/>
      </w:r>
      <w:r w:rsidRPr="0052563C">
        <w:rPr>
          <w:color w:val="000000" w:themeColor="text1"/>
        </w:rPr>
        <w:t>faut : nombre de fauteuils disponibles</w:t>
      </w:r>
    </w:p>
    <w:p w14:paraId="64CA06CC" w14:textId="77777777" w:rsidR="003F5119" w:rsidRPr="0052563C" w:rsidRDefault="00B80900" w:rsidP="00835C71">
      <w:pPr>
        <w:rPr>
          <w:color w:val="000000" w:themeColor="text1"/>
        </w:rPr>
      </w:pPr>
      <w:r w:rsidRPr="0052563C">
        <w:rPr>
          <w:color w:val="000000" w:themeColor="text1"/>
        </w:rPr>
        <w:t xml:space="preserve">artes : </w:t>
      </w:r>
      <w:r w:rsidRPr="0052563C">
        <w:rPr>
          <w:color w:val="000000" w:themeColor="text1"/>
        </w:rPr>
        <w:tab/>
        <w:t>nombre de salles d’art et d’essai</w:t>
      </w:r>
      <w:r w:rsidRPr="0052563C">
        <w:rPr>
          <w:color w:val="000000" w:themeColor="text1"/>
        </w:rPr>
        <w:tab/>
      </w:r>
      <w:r w:rsidRPr="0052563C">
        <w:rPr>
          <w:color w:val="000000" w:themeColor="text1"/>
        </w:rPr>
        <w:tab/>
      </w:r>
      <w:r w:rsidRPr="0052563C">
        <w:rPr>
          <w:color w:val="000000" w:themeColor="text1"/>
        </w:rPr>
        <w:tab/>
        <w:t>multi : nombre de multiplexes ( au moins 8 salles)</w:t>
      </w:r>
    </w:p>
    <w:p w14:paraId="787A4653" w14:textId="144C2417" w:rsidR="003F5119" w:rsidRPr="0052563C" w:rsidRDefault="003F5119" w:rsidP="00835C71">
      <w:pPr>
        <w:rPr>
          <w:color w:val="000000" w:themeColor="text1"/>
        </w:rPr>
      </w:pPr>
    </w:p>
    <w:p w14:paraId="16ED09E1" w14:textId="1E59799C" w:rsidR="003F5119" w:rsidRPr="0052563C" w:rsidRDefault="003F5119" w:rsidP="00835C71">
      <w:pPr>
        <w:rPr>
          <w:color w:val="000000" w:themeColor="text1"/>
        </w:rPr>
      </w:pPr>
      <w:r w:rsidRPr="0052563C">
        <w:rPr>
          <w:noProof/>
        </w:rPr>
        <mc:AlternateContent>
          <mc:Choice Requires="wps">
            <w:drawing>
              <wp:anchor distT="0" distB="0" distL="114300" distR="114300" simplePos="0" relativeHeight="251678720" behindDoc="0" locked="0" layoutInCell="1" allowOverlap="1" wp14:anchorId="2CC82C56" wp14:editId="21075DBD">
                <wp:simplePos x="0" y="0"/>
                <wp:positionH relativeFrom="column">
                  <wp:posOffset>0</wp:posOffset>
                </wp:positionH>
                <wp:positionV relativeFrom="paragraph">
                  <wp:posOffset>253365</wp:posOffset>
                </wp:positionV>
                <wp:extent cx="5938520" cy="457200"/>
                <wp:effectExtent l="0" t="0" r="5080" b="0"/>
                <wp:wrapSquare wrapText="bothSides"/>
                <wp:docPr id="11" name="Zone de texte 11"/>
                <wp:cNvGraphicFramePr/>
                <a:graphic xmlns:a="http://schemas.openxmlformats.org/drawingml/2006/main">
                  <a:graphicData uri="http://schemas.microsoft.com/office/word/2010/wordprocessingShape">
                    <wps:wsp>
                      <wps:cNvSpPr txBox="1"/>
                      <wps:spPr>
                        <a:xfrm>
                          <a:off x="0" y="0"/>
                          <a:ext cx="5938520" cy="457200"/>
                        </a:xfrm>
                        <a:prstGeom prst="rect">
                          <a:avLst/>
                        </a:prstGeom>
                        <a:solidFill>
                          <a:prstClr val="white"/>
                        </a:solidFill>
                        <a:ln>
                          <a:noFill/>
                        </a:ln>
                      </wps:spPr>
                      <wps:txbx>
                        <w:txbxContent>
                          <w:p w14:paraId="1CA23CE2" w14:textId="77777777" w:rsidR="003F5119" w:rsidRDefault="003F5119" w:rsidP="003F5119">
                            <w:pPr>
                              <w:pStyle w:val="Lgende"/>
                              <w:jc w:val="center"/>
                              <w:rPr>
                                <w:b/>
                                <w:color w:val="000000" w:themeColor="text1"/>
                                <w:sz w:val="20"/>
                                <w:u w:val="single"/>
                              </w:rPr>
                            </w:pPr>
                            <w:r w:rsidRPr="00835C71">
                              <w:rPr>
                                <w:b/>
                                <w:color w:val="000000" w:themeColor="text1"/>
                                <w:sz w:val="20"/>
                                <w:u w:val="single"/>
                              </w:rPr>
                              <w:t xml:space="preserve">Tableau </w:t>
                            </w:r>
                            <w:r w:rsidRPr="00835C71">
                              <w:rPr>
                                <w:b/>
                                <w:color w:val="000000" w:themeColor="text1"/>
                                <w:sz w:val="20"/>
                                <w:u w:val="single"/>
                              </w:rPr>
                              <w:fldChar w:fldCharType="begin"/>
                            </w:r>
                            <w:r w:rsidRPr="00835C71">
                              <w:rPr>
                                <w:b/>
                                <w:color w:val="000000" w:themeColor="text1"/>
                                <w:sz w:val="20"/>
                                <w:u w:val="single"/>
                              </w:rPr>
                              <w:instrText xml:space="preserve"> SEQ Tableau \* ARABIC </w:instrText>
                            </w:r>
                            <w:r w:rsidRPr="00835C71">
                              <w:rPr>
                                <w:b/>
                                <w:color w:val="000000" w:themeColor="text1"/>
                                <w:sz w:val="20"/>
                                <w:u w:val="single"/>
                              </w:rPr>
                              <w:fldChar w:fldCharType="separate"/>
                            </w:r>
                            <w:r>
                              <w:rPr>
                                <w:b/>
                                <w:noProof/>
                                <w:color w:val="000000" w:themeColor="text1"/>
                                <w:sz w:val="20"/>
                                <w:u w:val="single"/>
                              </w:rPr>
                              <w:t>1</w:t>
                            </w:r>
                            <w:r w:rsidRPr="00835C71">
                              <w:rPr>
                                <w:b/>
                                <w:color w:val="000000" w:themeColor="text1"/>
                                <w:sz w:val="20"/>
                                <w:u w:val="single"/>
                              </w:rPr>
                              <w:fldChar w:fldCharType="end"/>
                            </w:r>
                            <w:r w:rsidRPr="00835C71">
                              <w:rPr>
                                <w:b/>
                                <w:color w:val="000000" w:themeColor="text1"/>
                                <w:sz w:val="20"/>
                                <w:u w:val="single"/>
                              </w:rPr>
                              <w:t>: Matrice de corrélation</w:t>
                            </w:r>
                          </w:p>
                          <w:p w14:paraId="17065FFA" w14:textId="77777777" w:rsidR="003F5119" w:rsidRDefault="003F5119" w:rsidP="003F5119"/>
                          <w:p w14:paraId="6A9CC44C" w14:textId="77777777" w:rsidR="003F5119" w:rsidRDefault="003F5119" w:rsidP="003F5119"/>
                          <w:p w14:paraId="1B238695" w14:textId="77777777" w:rsidR="003F5119" w:rsidRPr="003F5119" w:rsidRDefault="003F5119" w:rsidP="003F511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2CC82C56" id="_x0000_t202" coordsize="21600,21600" o:spt="202" path="m,l,21600r21600,l21600,xe">
                <v:stroke joinstyle="miter"/>
                <v:path gradientshapeok="t" o:connecttype="rect"/>
              </v:shapetype>
              <v:shape id="Zone de texte 11" o:spid="_x0000_s1026" type="#_x0000_t202" style="position:absolute;margin-left:0;margin-top:19.95pt;width:467.6pt;height:36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" stroked="f">
                <v:textbox inset="0,0,0,0">
                  <w:txbxContent>
                    <w:p w14:paraId="1CA23CE2" w14:textId="77777777" w:rsidR="003F5119" w:rsidRDefault="003F5119" w:rsidP="003F5119">
                      <w:pPr>
                        <w:pStyle w:val="Lgende"/>
                        <w:jc w:val="center"/>
                        <w:rPr>
                          <w:b/>
                          <w:color w:val="000000" w:themeColor="text1"/>
                          <w:sz w:val="20"/>
                          <w:u w:val="single"/>
                        </w:rPr>
                      </w:pPr>
                      <w:r w:rsidRPr="00835C71">
                        <w:rPr>
                          <w:b/>
                          <w:color w:val="000000" w:themeColor="text1"/>
                          <w:sz w:val="20"/>
                          <w:u w:val="single"/>
                        </w:rPr>
                        <w:t xml:space="preserve">Tableau </w:t>
                      </w:r>
                      <w:r w:rsidRPr="00835C71">
                        <w:rPr>
                          <w:b/>
                          <w:color w:val="000000" w:themeColor="text1"/>
                          <w:sz w:val="20"/>
                          <w:u w:val="single"/>
                        </w:rPr>
                        <w:fldChar w:fldCharType="begin"/>
                      </w:r>
                      <w:r w:rsidRPr="00835C71">
                        <w:rPr>
                          <w:b/>
                          <w:color w:val="000000" w:themeColor="text1"/>
                          <w:sz w:val="20"/>
                          <w:u w:val="single"/>
                        </w:rPr>
                        <w:instrText xml:space="preserve"> SEQ Tableau \* ARABIC </w:instrText>
                      </w:r>
                      <w:r w:rsidRPr="00835C71">
                        <w:rPr>
                          <w:b/>
                          <w:color w:val="000000" w:themeColor="text1"/>
                          <w:sz w:val="20"/>
                          <w:u w:val="single"/>
                        </w:rPr>
                        <w:fldChar w:fldCharType="separate"/>
                      </w:r>
                      <w:r>
                        <w:rPr>
                          <w:b/>
                          <w:noProof/>
                          <w:color w:val="000000" w:themeColor="text1"/>
                          <w:sz w:val="20"/>
                          <w:u w:val="single"/>
                        </w:rPr>
                        <w:t>1</w:t>
                      </w:r>
                      <w:r w:rsidRPr="00835C71">
                        <w:rPr>
                          <w:b/>
                          <w:color w:val="000000" w:themeColor="text1"/>
                          <w:sz w:val="20"/>
                          <w:u w:val="single"/>
                        </w:rPr>
                        <w:fldChar w:fldCharType="end"/>
                      </w:r>
                      <w:r w:rsidRPr="00835C71">
                        <w:rPr>
                          <w:b/>
                          <w:color w:val="000000" w:themeColor="text1"/>
                          <w:sz w:val="20"/>
                          <w:u w:val="single"/>
                        </w:rPr>
                        <w:t>: Matrice de corrélation</w:t>
                      </w:r>
                    </w:p>
                    <w:p w14:paraId="17065FFA" w14:textId="77777777" w:rsidR="003F5119" w:rsidRDefault="003F5119" w:rsidP="003F5119"/>
                    <w:p w14:paraId="6A9CC44C" w14:textId="77777777" w:rsidR="003F5119" w:rsidRDefault="003F5119" w:rsidP="003F5119"/>
                    <w:p w14:paraId="1B238695" w14:textId="77777777" w:rsidR="003F5119" w:rsidRPr="003F5119" w:rsidRDefault="003F5119" w:rsidP="003F5119"/>
                  </w:txbxContent>
                </v:textbox>
                <w10:wrap type="square"/>
              </v:shape>
            </w:pict>
          </mc:Fallback>
        </mc:AlternateContent>
      </w:r>
      <w:r w:rsidRPr="0052563C">
        <w:rPr>
          <w:noProof/>
          <w:color w:val="000000" w:themeColor="text1"/>
        </w:rPr>
        <w:drawing>
          <wp:anchor distT="0" distB="0" distL="114300" distR="114300" simplePos="0" relativeHeight="251660288" behindDoc="0" locked="0" layoutInCell="1" allowOverlap="1" wp14:anchorId="031D9A9C" wp14:editId="34E0A118">
            <wp:simplePos x="0" y="0"/>
            <wp:positionH relativeFrom="column">
              <wp:posOffset>-154305</wp:posOffset>
            </wp:positionH>
            <wp:positionV relativeFrom="paragraph">
              <wp:posOffset>717550</wp:posOffset>
            </wp:positionV>
            <wp:extent cx="5938520" cy="1751330"/>
            <wp:effectExtent l="19050" t="19050" r="24130" b="2032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trice de corrélation.PNG"/>
                    <pic:cNvPicPr/>
                  </pic:nvPicPr>
                  <pic:blipFill>
                    <a:blip r:embed="rId7">
                      <a:extLst>
                        <a:ext uri="{28A0092B-C50C-407E-A947-70E740481C1C}">
                          <a14:useLocalDpi xmlns:a14="http://schemas.microsoft.com/office/drawing/2010/main" val="0"/>
                        </a:ext>
                      </a:extLst>
                    </a:blip>
                    <a:stretch>
                      <a:fillRect/>
                    </a:stretch>
                  </pic:blipFill>
                  <pic:spPr>
                    <a:xfrm>
                      <a:off x="0" y="0"/>
                      <a:ext cx="5938520" cy="1751330"/>
                    </a:xfrm>
                    <a:prstGeom prst="rect">
                      <a:avLst/>
                    </a:prstGeom>
                    <a:ln>
                      <a:solidFill>
                        <a:schemeClr val="bg2"/>
                      </a:solidFill>
                    </a:ln>
                  </pic:spPr>
                </pic:pic>
              </a:graphicData>
            </a:graphic>
            <wp14:sizeRelH relativeFrom="page">
              <wp14:pctWidth>0</wp14:pctWidth>
            </wp14:sizeRelH>
            <wp14:sizeRelV relativeFrom="page">
              <wp14:pctHeight>0</wp14:pctHeight>
            </wp14:sizeRelV>
          </wp:anchor>
        </w:drawing>
      </w:r>
    </w:p>
    <w:p w14:paraId="173B8CA5" w14:textId="784C47CC" w:rsidR="003F5119" w:rsidRPr="0052563C" w:rsidRDefault="003F5119" w:rsidP="00835C71">
      <w:pPr>
        <w:rPr>
          <w:color w:val="000000" w:themeColor="text1"/>
        </w:rPr>
      </w:pPr>
    </w:p>
    <w:p w14:paraId="2F22B27B" w14:textId="4630FACB" w:rsidR="003F5119" w:rsidRPr="0052563C" w:rsidRDefault="003F5119" w:rsidP="00835C71">
      <w:pPr>
        <w:rPr>
          <w:color w:val="000000" w:themeColor="text1"/>
        </w:rPr>
      </w:pPr>
    </w:p>
    <w:p w14:paraId="42BF068F" w14:textId="7F6F5DCC" w:rsidR="003F5119" w:rsidRPr="0052563C" w:rsidRDefault="003F5119" w:rsidP="003F5119">
      <w:pPr>
        <w:rPr>
          <w:color w:val="000000" w:themeColor="text1"/>
          <w:u w:val="single"/>
        </w:rPr>
      </w:pPr>
    </w:p>
    <w:p w14:paraId="7822AE24" w14:textId="3EB42FC5" w:rsidR="00835C71" w:rsidRPr="0052563C" w:rsidRDefault="00835C71" w:rsidP="003F5119">
      <w:pPr>
        <w:rPr>
          <w:color w:val="000000" w:themeColor="text1"/>
          <w:u w:val="single"/>
        </w:rPr>
      </w:pPr>
      <w:r w:rsidRPr="0052563C">
        <w:rPr>
          <w:noProof/>
        </w:rPr>
        <mc:AlternateContent>
          <mc:Choice Requires="wps">
            <w:drawing>
              <wp:anchor distT="0" distB="0" distL="114300" distR="114300" simplePos="0" relativeHeight="251672576" behindDoc="0" locked="0" layoutInCell="1" allowOverlap="1" wp14:anchorId="4E00CB3E" wp14:editId="3DCE4687">
                <wp:simplePos x="0" y="0"/>
                <wp:positionH relativeFrom="column">
                  <wp:posOffset>738505</wp:posOffset>
                </wp:positionH>
                <wp:positionV relativeFrom="paragraph">
                  <wp:posOffset>19685</wp:posOffset>
                </wp:positionV>
                <wp:extent cx="4498975" cy="457200"/>
                <wp:effectExtent l="0" t="0" r="0" b="0"/>
                <wp:wrapSquare wrapText="bothSides"/>
                <wp:docPr id="19" name="Zone de texte 19"/>
                <wp:cNvGraphicFramePr/>
                <a:graphic xmlns:a="http://schemas.openxmlformats.org/drawingml/2006/main">
                  <a:graphicData uri="http://schemas.microsoft.com/office/word/2010/wordprocessingShape">
                    <wps:wsp>
                      <wps:cNvSpPr txBox="1"/>
                      <wps:spPr>
                        <a:xfrm>
                          <a:off x="0" y="0"/>
                          <a:ext cx="4498975" cy="457200"/>
                        </a:xfrm>
                        <a:prstGeom prst="rect">
                          <a:avLst/>
                        </a:prstGeom>
                        <a:solidFill>
                          <a:prstClr val="white"/>
                        </a:solidFill>
                        <a:ln>
                          <a:noFill/>
                        </a:ln>
                      </wps:spPr>
                      <wps:txbx>
                        <w:txbxContent>
                          <w:p w14:paraId="433A6936" w14:textId="0A5F6530" w:rsidR="00835C71" w:rsidRPr="008C7F1F" w:rsidRDefault="00835C71" w:rsidP="00835C71">
                            <w:pPr>
                              <w:pStyle w:val="Lgende"/>
                              <w:jc w:val="center"/>
                              <w:rPr>
                                <w:b/>
                                <w:color w:val="000000" w:themeColor="text1"/>
                                <w:sz w:val="20"/>
                                <w:u w:val="single"/>
                              </w:rPr>
                            </w:pPr>
                            <w:r w:rsidRPr="008C7F1F">
                              <w:rPr>
                                <w:b/>
                                <w:color w:val="000000" w:themeColor="text1"/>
                                <w:sz w:val="20"/>
                                <w:u w:val="single"/>
                              </w:rPr>
                              <w:t xml:space="preserve">Tableau </w:t>
                            </w:r>
                            <w:r w:rsidRPr="008C7F1F">
                              <w:rPr>
                                <w:b/>
                                <w:color w:val="000000" w:themeColor="text1"/>
                                <w:sz w:val="20"/>
                                <w:u w:val="single"/>
                              </w:rPr>
                              <w:fldChar w:fldCharType="begin"/>
                            </w:r>
                            <w:r w:rsidRPr="008C7F1F">
                              <w:rPr>
                                <w:b/>
                                <w:color w:val="000000" w:themeColor="text1"/>
                                <w:sz w:val="20"/>
                                <w:u w:val="single"/>
                              </w:rPr>
                              <w:instrText xml:space="preserve"> SEQ Tableau \* ARABIC </w:instrText>
                            </w:r>
                            <w:r w:rsidRPr="008C7F1F">
                              <w:rPr>
                                <w:b/>
                                <w:color w:val="000000" w:themeColor="text1"/>
                                <w:sz w:val="20"/>
                                <w:u w:val="single"/>
                              </w:rPr>
                              <w:fldChar w:fldCharType="separate"/>
                            </w:r>
                            <w:r w:rsidR="0012119E" w:rsidRPr="008C7F1F">
                              <w:rPr>
                                <w:b/>
                                <w:color w:val="000000" w:themeColor="text1"/>
                                <w:sz w:val="20"/>
                                <w:u w:val="single"/>
                              </w:rPr>
                              <w:t>2</w:t>
                            </w:r>
                            <w:r w:rsidRPr="008C7F1F">
                              <w:rPr>
                                <w:b/>
                                <w:color w:val="000000" w:themeColor="text1"/>
                                <w:sz w:val="20"/>
                                <w:u w:val="single"/>
                              </w:rPr>
                              <w:fldChar w:fldCharType="end"/>
                            </w:r>
                            <w:r w:rsidRPr="008C7F1F">
                              <w:rPr>
                                <w:b/>
                                <w:color w:val="000000" w:themeColor="text1"/>
                                <w:sz w:val="20"/>
                                <w:u w:val="single"/>
                              </w:rPr>
                              <w:t xml:space="preserve">: </w:t>
                            </w:r>
                            <w:r w:rsidR="000154D2">
                              <w:rPr>
                                <w:b/>
                                <w:color w:val="000000" w:themeColor="text1"/>
                                <w:sz w:val="20"/>
                                <w:u w:val="single"/>
                              </w:rPr>
                              <w:t>Valeurs propres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E00CB3E" id="Zone de texte 19" o:spid="_x0000_s1027" type="#_x0000_t202" style="position:absolute;margin-left:58.15pt;margin-top:1.55pt;width:354.25pt;height:36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" stroked="f">
                <v:textbox inset="0,0,0,0">
                  <w:txbxContent>
                    <w:p w14:paraId="433A6936" w14:textId="0A5F6530" w:rsidR="00835C71" w:rsidRPr="008C7F1F" w:rsidRDefault="00835C71" w:rsidP="00835C71">
                      <w:pPr>
                        <w:pStyle w:val="Lgende"/>
                        <w:jc w:val="center"/>
                        <w:rPr>
                          <w:b/>
                          <w:color w:val="000000" w:themeColor="text1"/>
                          <w:sz w:val="20"/>
                          <w:u w:val="single"/>
                        </w:rPr>
                      </w:pPr>
                      <w:r w:rsidRPr="008C7F1F">
                        <w:rPr>
                          <w:b/>
                          <w:color w:val="000000" w:themeColor="text1"/>
                          <w:sz w:val="20"/>
                          <w:u w:val="single"/>
                        </w:rPr>
                        <w:t xml:space="preserve">Tableau </w:t>
                      </w:r>
                      <w:r w:rsidRPr="008C7F1F">
                        <w:rPr>
                          <w:b/>
                          <w:color w:val="000000" w:themeColor="text1"/>
                          <w:sz w:val="20"/>
                          <w:u w:val="single"/>
                        </w:rPr>
                        <w:fldChar w:fldCharType="begin"/>
                      </w:r>
                      <w:r w:rsidRPr="008C7F1F">
                        <w:rPr>
                          <w:b/>
                          <w:color w:val="000000" w:themeColor="text1"/>
                          <w:sz w:val="20"/>
                          <w:u w:val="single"/>
                        </w:rPr>
                        <w:instrText xml:space="preserve"> SEQ Tableau \* ARABIC </w:instrText>
                      </w:r>
                      <w:r w:rsidRPr="008C7F1F">
                        <w:rPr>
                          <w:b/>
                          <w:color w:val="000000" w:themeColor="text1"/>
                          <w:sz w:val="20"/>
                          <w:u w:val="single"/>
                        </w:rPr>
                        <w:fldChar w:fldCharType="separate"/>
                      </w:r>
                      <w:r w:rsidR="0012119E" w:rsidRPr="008C7F1F">
                        <w:rPr>
                          <w:b/>
                          <w:color w:val="000000" w:themeColor="text1"/>
                          <w:sz w:val="20"/>
                          <w:u w:val="single"/>
                        </w:rPr>
                        <w:t>2</w:t>
                      </w:r>
                      <w:r w:rsidRPr="008C7F1F">
                        <w:rPr>
                          <w:b/>
                          <w:color w:val="000000" w:themeColor="text1"/>
                          <w:sz w:val="20"/>
                          <w:u w:val="single"/>
                        </w:rPr>
                        <w:fldChar w:fldCharType="end"/>
                      </w:r>
                      <w:r w:rsidRPr="008C7F1F">
                        <w:rPr>
                          <w:b/>
                          <w:color w:val="000000" w:themeColor="text1"/>
                          <w:sz w:val="20"/>
                          <w:u w:val="single"/>
                        </w:rPr>
                        <w:t xml:space="preserve">: </w:t>
                      </w:r>
                      <w:r w:rsidR="000154D2">
                        <w:rPr>
                          <w:b/>
                          <w:color w:val="000000" w:themeColor="text1"/>
                          <w:sz w:val="20"/>
                          <w:u w:val="single"/>
                        </w:rPr>
                        <w:t>Valeurs propres</w:t>
                      </w:r>
                    </w:p>
                  </w:txbxContent>
                </v:textbox>
                <w10:wrap type="square"/>
              </v:shape>
            </w:pict>
          </mc:Fallback>
        </mc:AlternateContent>
      </w:r>
    </w:p>
    <w:p w14:paraId="611F95AA" w14:textId="21996CDD" w:rsidR="00835C71" w:rsidRPr="0052563C" w:rsidRDefault="003F5119" w:rsidP="00835C71">
      <w:pPr>
        <w:jc w:val="center"/>
        <w:rPr>
          <w:color w:val="000000" w:themeColor="text1"/>
          <w:u w:val="single"/>
        </w:rPr>
      </w:pPr>
      <w:r w:rsidRPr="0052563C">
        <w:rPr>
          <w:noProof/>
          <w:color w:val="000000" w:themeColor="text1"/>
          <w:lang w:val="en-US"/>
        </w:rPr>
        <w:lastRenderedPageBreak/>
        <w:drawing>
          <wp:anchor distT="0" distB="0" distL="114300" distR="114300" simplePos="0" relativeHeight="251668480" behindDoc="0" locked="0" layoutInCell="1" allowOverlap="1" wp14:anchorId="7FEE2B3A" wp14:editId="4AAD1988">
            <wp:simplePos x="0" y="0"/>
            <wp:positionH relativeFrom="column">
              <wp:posOffset>558800</wp:posOffset>
            </wp:positionH>
            <wp:positionV relativeFrom="paragraph">
              <wp:posOffset>230505</wp:posOffset>
            </wp:positionV>
            <wp:extent cx="4498975" cy="1089025"/>
            <wp:effectExtent l="19050" t="19050" r="15875" b="15875"/>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igen_value.PNG"/>
                    <pic:cNvPicPr/>
                  </pic:nvPicPr>
                  <pic:blipFill>
                    <a:blip r:embed="rId8">
                      <a:extLst>
                        <a:ext uri="{28A0092B-C50C-407E-A947-70E740481C1C}">
                          <a14:useLocalDpi xmlns:a14="http://schemas.microsoft.com/office/drawing/2010/main" val="0"/>
                        </a:ext>
                      </a:extLst>
                    </a:blip>
                    <a:stretch>
                      <a:fillRect/>
                    </a:stretch>
                  </pic:blipFill>
                  <pic:spPr>
                    <a:xfrm>
                      <a:off x="0" y="0"/>
                      <a:ext cx="4498975" cy="1089025"/>
                    </a:xfrm>
                    <a:prstGeom prst="rect">
                      <a:avLst/>
                    </a:prstGeom>
                    <a:ln>
                      <a:solidFill>
                        <a:schemeClr val="bg2"/>
                      </a:solidFill>
                    </a:ln>
                  </pic:spPr>
                </pic:pic>
              </a:graphicData>
            </a:graphic>
            <wp14:sizeRelH relativeFrom="page">
              <wp14:pctWidth>0</wp14:pctWidth>
            </wp14:sizeRelH>
            <wp14:sizeRelV relativeFrom="page">
              <wp14:pctHeight>0</wp14:pctHeight>
            </wp14:sizeRelV>
          </wp:anchor>
        </w:drawing>
      </w:r>
    </w:p>
    <w:p w14:paraId="6C2CE2A0" w14:textId="658FE835" w:rsidR="00835C71" w:rsidRPr="0052563C" w:rsidRDefault="00835C71" w:rsidP="00835C71">
      <w:pPr>
        <w:jc w:val="center"/>
        <w:rPr>
          <w:color w:val="000000" w:themeColor="text1"/>
        </w:rPr>
      </w:pPr>
    </w:p>
    <w:p w14:paraId="5CCC28F8" w14:textId="1F4CABA1" w:rsidR="003F5119" w:rsidRPr="0052563C" w:rsidRDefault="003F5119" w:rsidP="00835C71">
      <w:pPr>
        <w:jc w:val="center"/>
        <w:rPr>
          <w:color w:val="000000" w:themeColor="text1"/>
        </w:rPr>
      </w:pPr>
    </w:p>
    <w:p w14:paraId="5B610ACA" w14:textId="34E7D647" w:rsidR="003F5119" w:rsidRPr="0052563C" w:rsidRDefault="003F5119" w:rsidP="00835C71">
      <w:pPr>
        <w:jc w:val="center"/>
        <w:rPr>
          <w:color w:val="000000" w:themeColor="text1"/>
        </w:rPr>
      </w:pPr>
    </w:p>
    <w:p w14:paraId="3D14350A" w14:textId="4B4392E7" w:rsidR="003F5119" w:rsidRPr="0052563C" w:rsidRDefault="003F5119" w:rsidP="00835C71">
      <w:pPr>
        <w:jc w:val="center"/>
        <w:rPr>
          <w:color w:val="000000" w:themeColor="text1"/>
        </w:rPr>
      </w:pPr>
    </w:p>
    <w:p w14:paraId="7A6792B0" w14:textId="77777777" w:rsidR="003F5119" w:rsidRPr="0052563C" w:rsidRDefault="003F5119" w:rsidP="00835C71">
      <w:pPr>
        <w:jc w:val="center"/>
        <w:rPr>
          <w:color w:val="000000" w:themeColor="text1"/>
        </w:rPr>
      </w:pPr>
    </w:p>
    <w:p w14:paraId="5C2B385F" w14:textId="246C0941" w:rsidR="00835C71" w:rsidRPr="0052563C" w:rsidRDefault="00425021" w:rsidP="008C7F1F">
      <w:pPr>
        <w:jc w:val="center"/>
        <w:rPr>
          <w:noProof/>
          <w:color w:val="000000" w:themeColor="text1"/>
        </w:rPr>
      </w:pPr>
      <w:r w:rsidRPr="0052563C">
        <w:rPr>
          <w:noProof/>
        </w:rPr>
        <mc:AlternateContent>
          <mc:Choice Requires="wps">
            <w:drawing>
              <wp:anchor distT="0" distB="0" distL="114300" distR="114300" simplePos="0" relativeHeight="251676672" behindDoc="0" locked="0" layoutInCell="1" allowOverlap="1" wp14:anchorId="0B454A7B" wp14:editId="46E4748A">
                <wp:simplePos x="0" y="0"/>
                <wp:positionH relativeFrom="column">
                  <wp:posOffset>91049</wp:posOffset>
                </wp:positionH>
                <wp:positionV relativeFrom="paragraph">
                  <wp:posOffset>440</wp:posOffset>
                </wp:positionV>
                <wp:extent cx="5537200" cy="457200"/>
                <wp:effectExtent l="0" t="0" r="6350" b="0"/>
                <wp:wrapSquare wrapText="bothSides"/>
                <wp:docPr id="21" name="Zone de texte 21"/>
                <wp:cNvGraphicFramePr/>
                <a:graphic xmlns:a="http://schemas.openxmlformats.org/drawingml/2006/main">
                  <a:graphicData uri="http://schemas.microsoft.com/office/word/2010/wordprocessingShape">
                    <wps:wsp>
                      <wps:cNvSpPr txBox="1"/>
                      <wps:spPr>
                        <a:xfrm>
                          <a:off x="0" y="0"/>
                          <a:ext cx="5537200" cy="457200"/>
                        </a:xfrm>
                        <a:prstGeom prst="rect">
                          <a:avLst/>
                        </a:prstGeom>
                        <a:solidFill>
                          <a:prstClr val="white"/>
                        </a:solidFill>
                        <a:ln>
                          <a:noFill/>
                        </a:ln>
                      </wps:spPr>
                      <wps:txbx>
                        <w:txbxContent>
                          <w:p w14:paraId="13A81E50" w14:textId="15F21B07" w:rsidR="00425021" w:rsidRDefault="00425021" w:rsidP="008C7F1F">
                            <w:pPr>
                              <w:pStyle w:val="Lgende"/>
                              <w:jc w:val="center"/>
                              <w:rPr>
                                <w:b/>
                                <w:color w:val="000000" w:themeColor="text1"/>
                                <w:sz w:val="20"/>
                                <w:u w:val="single"/>
                              </w:rPr>
                            </w:pPr>
                            <w:r w:rsidRPr="008C7F1F">
                              <w:rPr>
                                <w:b/>
                                <w:color w:val="000000" w:themeColor="text1"/>
                                <w:sz w:val="20"/>
                                <w:u w:val="single"/>
                              </w:rPr>
                              <w:t xml:space="preserve">Tableau </w:t>
                            </w:r>
                            <w:r w:rsidRPr="008C7F1F">
                              <w:rPr>
                                <w:b/>
                                <w:color w:val="000000" w:themeColor="text1"/>
                                <w:sz w:val="20"/>
                                <w:u w:val="single"/>
                              </w:rPr>
                              <w:fldChar w:fldCharType="begin"/>
                            </w:r>
                            <w:r w:rsidRPr="008C7F1F">
                              <w:rPr>
                                <w:b/>
                                <w:color w:val="000000" w:themeColor="text1"/>
                                <w:sz w:val="20"/>
                                <w:u w:val="single"/>
                              </w:rPr>
                              <w:instrText xml:space="preserve"> SEQ Tableau \* ARABIC </w:instrText>
                            </w:r>
                            <w:r w:rsidRPr="008C7F1F">
                              <w:rPr>
                                <w:b/>
                                <w:color w:val="000000" w:themeColor="text1"/>
                                <w:sz w:val="20"/>
                                <w:u w:val="single"/>
                              </w:rPr>
                              <w:fldChar w:fldCharType="separate"/>
                            </w:r>
                            <w:r w:rsidR="0012119E" w:rsidRPr="008C7F1F">
                              <w:rPr>
                                <w:b/>
                                <w:color w:val="000000" w:themeColor="text1"/>
                                <w:sz w:val="20"/>
                                <w:u w:val="single"/>
                              </w:rPr>
                              <w:t>3</w:t>
                            </w:r>
                            <w:r w:rsidRPr="008C7F1F">
                              <w:rPr>
                                <w:b/>
                                <w:color w:val="000000" w:themeColor="text1"/>
                                <w:sz w:val="20"/>
                                <w:u w:val="single"/>
                              </w:rPr>
                              <w:fldChar w:fldCharType="end"/>
                            </w:r>
                            <w:r w:rsidR="000154D2">
                              <w:rPr>
                                <w:b/>
                                <w:color w:val="000000" w:themeColor="text1"/>
                                <w:sz w:val="20"/>
                                <w:u w:val="single"/>
                              </w:rPr>
                              <w:t>: Vecteurs propres</w:t>
                            </w:r>
                          </w:p>
                          <w:p w14:paraId="04038CA0" w14:textId="173688A1" w:rsidR="003F5119" w:rsidRDefault="003F5119" w:rsidP="003F5119"/>
                          <w:p w14:paraId="22244C4D" w14:textId="77777777" w:rsidR="003F5119" w:rsidRPr="003F5119" w:rsidRDefault="003F5119" w:rsidP="003F511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0B454A7B" id="Zone de texte 21" o:spid="_x0000_s1028" type="#_x0000_t202" style="position:absolute;left:0;text-align:left;margin-left:7.15pt;margin-top:.05pt;width:436pt;height:36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" stroked="f">
                <v:textbox inset="0,0,0,0">
                  <w:txbxContent>
                    <w:p w14:paraId="13A81E50" w14:textId="15F21B07" w:rsidR="00425021" w:rsidRDefault="00425021" w:rsidP="008C7F1F">
                      <w:pPr>
                        <w:pStyle w:val="Lgende"/>
                        <w:jc w:val="center"/>
                        <w:rPr>
                          <w:b/>
                          <w:color w:val="000000" w:themeColor="text1"/>
                          <w:sz w:val="20"/>
                          <w:u w:val="single"/>
                        </w:rPr>
                      </w:pPr>
                      <w:r w:rsidRPr="008C7F1F">
                        <w:rPr>
                          <w:b/>
                          <w:color w:val="000000" w:themeColor="text1"/>
                          <w:sz w:val="20"/>
                          <w:u w:val="single"/>
                        </w:rPr>
                        <w:t xml:space="preserve">Tableau </w:t>
                      </w:r>
                      <w:r w:rsidRPr="008C7F1F">
                        <w:rPr>
                          <w:b/>
                          <w:color w:val="000000" w:themeColor="text1"/>
                          <w:sz w:val="20"/>
                          <w:u w:val="single"/>
                        </w:rPr>
                        <w:fldChar w:fldCharType="begin"/>
                      </w:r>
                      <w:r w:rsidRPr="008C7F1F">
                        <w:rPr>
                          <w:b/>
                          <w:color w:val="000000" w:themeColor="text1"/>
                          <w:sz w:val="20"/>
                          <w:u w:val="single"/>
                        </w:rPr>
                        <w:instrText xml:space="preserve"> SEQ Tableau \* ARABIC </w:instrText>
                      </w:r>
                      <w:r w:rsidRPr="008C7F1F">
                        <w:rPr>
                          <w:b/>
                          <w:color w:val="000000" w:themeColor="text1"/>
                          <w:sz w:val="20"/>
                          <w:u w:val="single"/>
                        </w:rPr>
                        <w:fldChar w:fldCharType="separate"/>
                      </w:r>
                      <w:r w:rsidR="0012119E" w:rsidRPr="008C7F1F">
                        <w:rPr>
                          <w:b/>
                          <w:color w:val="000000" w:themeColor="text1"/>
                          <w:sz w:val="20"/>
                          <w:u w:val="single"/>
                        </w:rPr>
                        <w:t>3</w:t>
                      </w:r>
                      <w:r w:rsidRPr="008C7F1F">
                        <w:rPr>
                          <w:b/>
                          <w:color w:val="000000" w:themeColor="text1"/>
                          <w:sz w:val="20"/>
                          <w:u w:val="single"/>
                        </w:rPr>
                        <w:fldChar w:fldCharType="end"/>
                      </w:r>
                      <w:r w:rsidR="000154D2">
                        <w:rPr>
                          <w:b/>
                          <w:color w:val="000000" w:themeColor="text1"/>
                          <w:sz w:val="20"/>
                          <w:u w:val="single"/>
                        </w:rPr>
                        <w:t>: Vecteurs propres</w:t>
                      </w:r>
                    </w:p>
                    <w:p w14:paraId="04038CA0" w14:textId="173688A1" w:rsidR="003F5119" w:rsidRDefault="003F5119" w:rsidP="003F5119"/>
                    <w:p w14:paraId="22244C4D" w14:textId="77777777" w:rsidR="003F5119" w:rsidRPr="003F5119" w:rsidRDefault="003F5119" w:rsidP="003F5119"/>
                  </w:txbxContent>
                </v:textbox>
                <w10:wrap type="square"/>
              </v:shape>
            </w:pict>
          </mc:Fallback>
        </mc:AlternateContent>
      </w:r>
      <w:r w:rsidR="00835C71" w:rsidRPr="0052563C">
        <w:rPr>
          <w:noProof/>
          <w:color w:val="000000" w:themeColor="text1"/>
        </w:rPr>
        <w:drawing>
          <wp:anchor distT="0" distB="0" distL="114300" distR="114300" simplePos="0" relativeHeight="251667456" behindDoc="0" locked="0" layoutInCell="1" allowOverlap="1" wp14:anchorId="4D83F40A" wp14:editId="56B262F7">
            <wp:simplePos x="0" y="0"/>
            <wp:positionH relativeFrom="column">
              <wp:posOffset>91440</wp:posOffset>
            </wp:positionH>
            <wp:positionV relativeFrom="paragraph">
              <wp:posOffset>504386</wp:posOffset>
            </wp:positionV>
            <wp:extent cx="5537485" cy="1022403"/>
            <wp:effectExtent l="19050" t="19050" r="25400" b="2540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igen_vectors.PNG"/>
                    <pic:cNvPicPr/>
                  </pic:nvPicPr>
                  <pic:blipFill>
                    <a:blip r:embed="rId9">
                      <a:extLst>
                        <a:ext uri="{28A0092B-C50C-407E-A947-70E740481C1C}">
                          <a14:useLocalDpi xmlns:a14="http://schemas.microsoft.com/office/drawing/2010/main" val="0"/>
                        </a:ext>
                      </a:extLst>
                    </a:blip>
                    <a:stretch>
                      <a:fillRect/>
                    </a:stretch>
                  </pic:blipFill>
                  <pic:spPr>
                    <a:xfrm>
                      <a:off x="0" y="0"/>
                      <a:ext cx="5537485" cy="1022403"/>
                    </a:xfrm>
                    <a:prstGeom prst="rect">
                      <a:avLst/>
                    </a:prstGeom>
                    <a:ln>
                      <a:solidFill>
                        <a:schemeClr val="bg2"/>
                      </a:solidFill>
                    </a:ln>
                  </pic:spPr>
                </pic:pic>
              </a:graphicData>
            </a:graphic>
            <wp14:sizeRelH relativeFrom="page">
              <wp14:pctWidth>0</wp14:pctWidth>
            </wp14:sizeRelH>
            <wp14:sizeRelV relativeFrom="page">
              <wp14:pctHeight>0</wp14:pctHeight>
            </wp14:sizeRelV>
          </wp:anchor>
        </w:drawing>
      </w:r>
      <w:r w:rsidR="00835C71" w:rsidRPr="0052563C">
        <w:rPr>
          <w:noProof/>
          <w:color w:val="000000" w:themeColor="text1"/>
        </w:rPr>
        <w:t xml:space="preserve"> </w:t>
      </w:r>
    </w:p>
    <w:p w14:paraId="60963D95" w14:textId="527A0DDF" w:rsidR="00074A58" w:rsidRPr="0052563C" w:rsidRDefault="00074A58" w:rsidP="00FB26D6">
      <w:pPr>
        <w:rPr>
          <w:color w:val="000000" w:themeColor="text1"/>
        </w:rPr>
      </w:pPr>
    </w:p>
    <w:p w14:paraId="4C178447" w14:textId="6AE0BC64" w:rsidR="00455038" w:rsidRPr="0052563C" w:rsidRDefault="008C7F1F" w:rsidP="00455038">
      <w:pPr>
        <w:pStyle w:val="Paragraphedeliste"/>
        <w:numPr>
          <w:ilvl w:val="0"/>
          <w:numId w:val="10"/>
        </w:numPr>
        <w:rPr>
          <w:color w:val="000000" w:themeColor="text1"/>
        </w:rPr>
      </w:pPr>
      <w:r w:rsidRPr="0052563C">
        <w:rPr>
          <w:color w:val="000000" w:themeColor="text1"/>
        </w:rPr>
        <w:t>Cf tableau 1.</w:t>
      </w:r>
    </w:p>
    <w:p w14:paraId="4AA84682" w14:textId="34A5BE92" w:rsidR="008C7F1F" w:rsidRPr="0052563C" w:rsidRDefault="008C7F1F" w:rsidP="008C7F1F">
      <w:pPr>
        <w:pStyle w:val="Paragraphedeliste"/>
        <w:ind w:left="1098"/>
        <w:rPr>
          <w:color w:val="000000" w:themeColor="text1"/>
        </w:rPr>
      </w:pPr>
    </w:p>
    <w:p w14:paraId="558CBC9B" w14:textId="77777777" w:rsidR="008C7F1F" w:rsidRPr="0052563C" w:rsidRDefault="008C7F1F" w:rsidP="008C7F1F">
      <w:pPr>
        <w:pStyle w:val="Paragraphedeliste"/>
        <w:ind w:left="1098"/>
        <w:rPr>
          <w:color w:val="000000" w:themeColor="text1"/>
        </w:rPr>
      </w:pPr>
    </w:p>
    <w:p w14:paraId="3C999472" w14:textId="77777777" w:rsidR="008C7F1F" w:rsidRPr="0052563C" w:rsidRDefault="008C7F1F" w:rsidP="00455038">
      <w:pPr>
        <w:pStyle w:val="Paragraphedeliste"/>
        <w:numPr>
          <w:ilvl w:val="0"/>
          <w:numId w:val="10"/>
        </w:numPr>
        <w:rPr>
          <w:color w:val="000000" w:themeColor="text1"/>
        </w:rPr>
      </w:pPr>
    </w:p>
    <w:p w14:paraId="76879E06" w14:textId="77777777" w:rsidR="00455038" w:rsidRPr="0052563C" w:rsidRDefault="00455038" w:rsidP="00455038">
      <w:pPr>
        <w:rPr>
          <w:color w:val="000000" w:themeColor="text1"/>
        </w:rPr>
      </w:pPr>
      <w:r w:rsidRPr="0052563C">
        <w:rPr>
          <w:color w:val="000000" w:themeColor="text1"/>
        </w:rPr>
        <w:t>Il faut regarder les valeurs fortement corrélées ( 90%): SEAN est fortement corrélé avec ENTR et SALLE</w:t>
      </w:r>
    </w:p>
    <w:p w14:paraId="4BC6365A" w14:textId="77777777" w:rsidR="00455038" w:rsidRPr="0052563C" w:rsidRDefault="00455038" w:rsidP="00455038">
      <w:pPr>
        <w:rPr>
          <w:color w:val="000000" w:themeColor="text1"/>
        </w:rPr>
      </w:pPr>
      <w:r w:rsidRPr="0052563C">
        <w:rPr>
          <w:color w:val="000000" w:themeColor="text1"/>
        </w:rPr>
        <w:t>COMM est peu corrélé avec RECE</w:t>
      </w:r>
    </w:p>
    <w:p w14:paraId="0E200360" w14:textId="77777777" w:rsidR="00455038" w:rsidRPr="0052563C" w:rsidRDefault="00455038" w:rsidP="00455038">
      <w:pPr>
        <w:rPr>
          <w:color w:val="000000" w:themeColor="text1"/>
        </w:rPr>
      </w:pPr>
    </w:p>
    <w:p w14:paraId="7D2E23D5" w14:textId="77777777" w:rsidR="00455038" w:rsidRPr="0052563C" w:rsidRDefault="00455038" w:rsidP="00455038">
      <w:pPr>
        <w:rPr>
          <w:color w:val="000000" w:themeColor="text1"/>
        </w:rPr>
      </w:pPr>
      <w:r w:rsidRPr="0052563C">
        <w:rPr>
          <w:color w:val="000000" w:themeColor="text1"/>
        </w:rPr>
        <w:t>Tout d'abord, il faut noter qu'on considère une forte corrélation entre deux variables à partir de 0.90.</w:t>
      </w:r>
    </w:p>
    <w:p w14:paraId="6E2197CA" w14:textId="77777777" w:rsidR="00455038" w:rsidRPr="0052563C" w:rsidRDefault="00455038" w:rsidP="00455038">
      <w:pPr>
        <w:rPr>
          <w:color w:val="000000" w:themeColor="text1"/>
        </w:rPr>
      </w:pPr>
      <w:r w:rsidRPr="0052563C">
        <w:rPr>
          <w:color w:val="000000" w:themeColor="text1"/>
        </w:rPr>
        <w:t xml:space="preserve">Les variables fortement corrélées sont : </w:t>
      </w:r>
    </w:p>
    <w:p w14:paraId="19C91280" w14:textId="77777777" w:rsidR="00455038" w:rsidRPr="0052563C" w:rsidRDefault="00455038" w:rsidP="00455038">
      <w:pPr>
        <w:rPr>
          <w:color w:val="000000" w:themeColor="text1"/>
        </w:rPr>
      </w:pPr>
      <w:r w:rsidRPr="0052563C">
        <w:rPr>
          <w:color w:val="000000" w:themeColor="text1"/>
        </w:rPr>
        <w:t xml:space="preserve">  </w:t>
      </w:r>
    </w:p>
    <w:p w14:paraId="51D7848D" w14:textId="77777777" w:rsidR="00455038" w:rsidRPr="0052563C" w:rsidRDefault="00455038" w:rsidP="00455038">
      <w:pPr>
        <w:rPr>
          <w:color w:val="000000" w:themeColor="text1"/>
        </w:rPr>
      </w:pPr>
      <w:r w:rsidRPr="0052563C">
        <w:rPr>
          <w:color w:val="000000" w:themeColor="text1"/>
        </w:rPr>
        <w:t>La plus grosse corrélation est entre ENTR et RECE (1.0)</w:t>
      </w:r>
    </w:p>
    <w:p w14:paraId="5404FD13" w14:textId="77777777" w:rsidR="00455038" w:rsidRPr="0052563C" w:rsidRDefault="00455038" w:rsidP="00455038">
      <w:pPr>
        <w:rPr>
          <w:color w:val="000000" w:themeColor="text1"/>
        </w:rPr>
      </w:pPr>
      <w:r w:rsidRPr="0052563C">
        <w:rPr>
          <w:color w:val="000000" w:themeColor="text1"/>
        </w:rPr>
        <w:t xml:space="preserve">-&gt; Ici, on peut aisément dire que plus le nombre d'entrées d'un film augmente et la recette de celui ci augmente. </w:t>
      </w:r>
    </w:p>
    <w:p w14:paraId="7E4DA09A" w14:textId="07F8FCD5" w:rsidR="00455038" w:rsidRPr="0052563C" w:rsidRDefault="00455038" w:rsidP="00455038">
      <w:pPr>
        <w:rPr>
          <w:color w:val="000000" w:themeColor="text1"/>
        </w:rPr>
      </w:pPr>
    </w:p>
    <w:p w14:paraId="7B13918F" w14:textId="12C6E4AD" w:rsidR="00455038" w:rsidRPr="0052563C" w:rsidRDefault="00455038" w:rsidP="00455038">
      <w:pPr>
        <w:pStyle w:val="Paragraphedeliste"/>
        <w:numPr>
          <w:ilvl w:val="0"/>
          <w:numId w:val="10"/>
        </w:numPr>
        <w:rPr>
          <w:color w:val="000000" w:themeColor="text1"/>
        </w:rPr>
      </w:pPr>
    </w:p>
    <w:p w14:paraId="15BC5193" w14:textId="77777777" w:rsidR="00FB26D6" w:rsidRPr="0052563C" w:rsidRDefault="00FB26D6" w:rsidP="00FB26D6">
      <w:pPr>
        <w:rPr>
          <w:color w:val="000000" w:themeColor="text1"/>
        </w:rPr>
      </w:pPr>
      <w:r w:rsidRPr="0052563C">
        <w:rPr>
          <w:color w:val="000000" w:themeColor="text1"/>
        </w:rPr>
        <w:t>Paris a une seule commune, un seul département, c'est pourquoi on peut observer que ses valeurs sont plus élevées que les autres.</w:t>
      </w:r>
    </w:p>
    <w:p w14:paraId="141010CC" w14:textId="6F8A2836" w:rsidR="00D42875" w:rsidRPr="0052563C" w:rsidRDefault="00FB26D6" w:rsidP="00455038">
      <w:pPr>
        <w:rPr>
          <w:color w:val="000000" w:themeColor="text1"/>
        </w:rPr>
      </w:pPr>
      <w:r w:rsidRPr="0052563C">
        <w:rPr>
          <w:color w:val="000000" w:themeColor="text1"/>
        </w:rPr>
        <w:t xml:space="preserve">   De plus, c'est le deuxième département le plus peuplé (2 125 000 habitants)</w:t>
      </w:r>
    </w:p>
    <w:p w14:paraId="361ECAFC" w14:textId="790E7B71" w:rsidR="008C7F1F" w:rsidRPr="0052563C" w:rsidRDefault="008C7F1F" w:rsidP="00455038">
      <w:pPr>
        <w:rPr>
          <w:color w:val="000000" w:themeColor="text1"/>
        </w:rPr>
      </w:pPr>
    </w:p>
    <w:p w14:paraId="3BA29FAD" w14:textId="68D492FA" w:rsidR="001A00B0" w:rsidRPr="0052563C" w:rsidRDefault="001A00B0" w:rsidP="00455038">
      <w:pPr>
        <w:rPr>
          <w:color w:val="000000" w:themeColor="text1"/>
        </w:rPr>
      </w:pPr>
    </w:p>
    <w:p w14:paraId="3E176693" w14:textId="22C6E281" w:rsidR="001A00B0" w:rsidRPr="0052563C" w:rsidRDefault="001A00B0" w:rsidP="00455038">
      <w:pPr>
        <w:rPr>
          <w:color w:val="000000" w:themeColor="text1"/>
        </w:rPr>
      </w:pPr>
    </w:p>
    <w:p w14:paraId="42EC452E" w14:textId="77777777" w:rsidR="001A00B0" w:rsidRPr="0052563C" w:rsidRDefault="001A00B0" w:rsidP="00455038">
      <w:pPr>
        <w:rPr>
          <w:color w:val="000000" w:themeColor="text1"/>
        </w:rPr>
      </w:pPr>
    </w:p>
    <w:p w14:paraId="0FE395A8" w14:textId="0CA5223A" w:rsidR="002E4BE6" w:rsidRPr="0052563C" w:rsidRDefault="00831BE9" w:rsidP="00455038">
      <w:pPr>
        <w:rPr>
          <w:color w:val="000000" w:themeColor="text1"/>
        </w:rPr>
      </w:pPr>
      <w:r w:rsidRPr="0052563C">
        <w:rPr>
          <w:b/>
          <w:color w:val="000000" w:themeColor="text1"/>
        </w:rPr>
        <w:t>P</w:t>
      </w:r>
      <w:r w:rsidR="00F512D7" w:rsidRPr="0052563C">
        <w:rPr>
          <w:b/>
          <w:color w:val="000000" w:themeColor="text1"/>
        </w:rPr>
        <w:t>artie 2</w:t>
      </w:r>
      <w:r w:rsidR="00F512D7" w:rsidRPr="0052563C">
        <w:rPr>
          <w:color w:val="000000" w:themeColor="text1"/>
        </w:rPr>
        <w:t xml:space="preserve"> :</w:t>
      </w:r>
      <w:r w:rsidRPr="0052563C">
        <w:rPr>
          <w:color w:val="000000" w:themeColor="text1"/>
        </w:rPr>
        <w:t xml:space="preserve"> ACP Version 1</w:t>
      </w:r>
    </w:p>
    <w:p w14:paraId="007D4DD8" w14:textId="77777777" w:rsidR="002E4BE6" w:rsidRPr="0052563C" w:rsidRDefault="002E4BE6" w:rsidP="002E4BE6">
      <w:pPr>
        <w:pStyle w:val="Paragraphedeliste"/>
        <w:numPr>
          <w:ilvl w:val="0"/>
          <w:numId w:val="10"/>
        </w:numPr>
        <w:rPr>
          <w:color w:val="000000" w:themeColor="text1"/>
        </w:rPr>
      </w:pPr>
    </w:p>
    <w:p w14:paraId="5E638AC7" w14:textId="5DD7E06C" w:rsidR="002E4BE6" w:rsidRPr="0052563C" w:rsidRDefault="002E4BE6" w:rsidP="002E4BE6">
      <w:pPr>
        <w:pStyle w:val="Paragraphedeliste"/>
        <w:ind w:left="1098"/>
        <w:jc w:val="center"/>
        <w:rPr>
          <w:color w:val="000000" w:themeColor="text1"/>
          <w:u w:val="single"/>
        </w:rPr>
      </w:pPr>
      <w:r w:rsidRPr="0052563C">
        <w:rPr>
          <w:noProof/>
          <w:color w:val="000000" w:themeColor="text1"/>
        </w:rPr>
        <w:drawing>
          <wp:anchor distT="0" distB="0" distL="114300" distR="114300" simplePos="0" relativeHeight="251659264" behindDoc="0" locked="0" layoutInCell="1" allowOverlap="1" wp14:anchorId="6CD29574" wp14:editId="117E4AF0">
            <wp:simplePos x="0" y="0"/>
            <wp:positionH relativeFrom="column">
              <wp:posOffset>-3175</wp:posOffset>
            </wp:positionH>
            <wp:positionV relativeFrom="paragraph">
              <wp:posOffset>338165</wp:posOffset>
            </wp:positionV>
            <wp:extent cx="6316394" cy="3406759"/>
            <wp:effectExtent l="0" t="0" r="8255" b="381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a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16394" cy="3406759"/>
                    </a:xfrm>
                    <a:prstGeom prst="rect">
                      <a:avLst/>
                    </a:prstGeom>
                  </pic:spPr>
                </pic:pic>
              </a:graphicData>
            </a:graphic>
            <wp14:sizeRelH relativeFrom="page">
              <wp14:pctWidth>0</wp14:pctWidth>
            </wp14:sizeRelH>
            <wp14:sizeRelV relativeFrom="page">
              <wp14:pctHeight>0</wp14:pctHeight>
            </wp14:sizeRelV>
          </wp:anchor>
        </w:drawing>
      </w:r>
      <w:r w:rsidRPr="0052563C">
        <w:rPr>
          <w:color w:val="000000" w:themeColor="text1"/>
          <w:u w:val="single"/>
        </w:rPr>
        <w:t>Projection sur le plan d’inertie maximale</w:t>
      </w:r>
    </w:p>
    <w:p w14:paraId="57F9F622" w14:textId="3AB1CAB3" w:rsidR="00BB1739" w:rsidRPr="0052563C" w:rsidRDefault="00BB1739" w:rsidP="00455038">
      <w:pPr>
        <w:rPr>
          <w:color w:val="000000" w:themeColor="text1"/>
        </w:rPr>
      </w:pPr>
    </w:p>
    <w:p w14:paraId="725C446B" w14:textId="350D9A14" w:rsidR="002E4BE6" w:rsidRPr="0052563C" w:rsidRDefault="002E4BE6" w:rsidP="002E4BE6">
      <w:pPr>
        <w:rPr>
          <w:color w:val="000000" w:themeColor="text1"/>
          <w:u w:val="single"/>
        </w:rPr>
      </w:pPr>
    </w:p>
    <w:p w14:paraId="787D7319" w14:textId="0159C9C9" w:rsidR="002E4BE6" w:rsidRPr="0052563C" w:rsidRDefault="008C7F1F" w:rsidP="002E4BE6">
      <w:pPr>
        <w:ind w:left="708"/>
        <w:jc w:val="center"/>
        <w:rPr>
          <w:color w:val="000000" w:themeColor="text1"/>
        </w:rPr>
      </w:pPr>
      <w:r w:rsidRPr="0052563C">
        <w:rPr>
          <w:noProof/>
          <w:color w:val="000000" w:themeColor="text1"/>
        </w:rPr>
        <w:lastRenderedPageBreak/>
        <w:drawing>
          <wp:anchor distT="0" distB="0" distL="114300" distR="114300" simplePos="0" relativeHeight="251658240" behindDoc="0" locked="0" layoutInCell="1" allowOverlap="1" wp14:anchorId="0B0F7F39" wp14:editId="059B22EA">
            <wp:simplePos x="0" y="0"/>
            <wp:positionH relativeFrom="column">
              <wp:posOffset>977656</wp:posOffset>
            </wp:positionH>
            <wp:positionV relativeFrom="paragraph">
              <wp:posOffset>206913</wp:posOffset>
            </wp:positionV>
            <wp:extent cx="3833446" cy="3911195"/>
            <wp:effectExtent l="0" t="0" r="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rcle de correlatio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33446" cy="3911195"/>
                    </a:xfrm>
                    <a:prstGeom prst="rect">
                      <a:avLst/>
                    </a:prstGeom>
                  </pic:spPr>
                </pic:pic>
              </a:graphicData>
            </a:graphic>
            <wp14:sizeRelH relativeFrom="page">
              <wp14:pctWidth>0</wp14:pctWidth>
            </wp14:sizeRelH>
            <wp14:sizeRelV relativeFrom="page">
              <wp14:pctHeight>0</wp14:pctHeight>
            </wp14:sizeRelV>
          </wp:anchor>
        </w:drawing>
      </w:r>
      <w:r w:rsidR="002E4BE6" w:rsidRPr="0052563C">
        <w:rPr>
          <w:color w:val="000000" w:themeColor="text1"/>
          <w:u w:val="single"/>
        </w:rPr>
        <w:t>Cercle de corrélation</w:t>
      </w:r>
    </w:p>
    <w:p w14:paraId="000A2B8B" w14:textId="3C6171DC" w:rsidR="0083696A" w:rsidRPr="0052563C" w:rsidRDefault="0083696A" w:rsidP="00BB1739">
      <w:pPr>
        <w:jc w:val="center"/>
        <w:rPr>
          <w:color w:val="000000" w:themeColor="text1"/>
        </w:rPr>
      </w:pPr>
    </w:p>
    <w:p w14:paraId="6B812882" w14:textId="2740437E" w:rsidR="0083696A" w:rsidRPr="0052563C" w:rsidRDefault="0083696A" w:rsidP="002E4BE6">
      <w:pPr>
        <w:pStyle w:val="Paragraphedeliste"/>
        <w:ind w:left="1098"/>
        <w:rPr>
          <w:color w:val="000000" w:themeColor="text1"/>
        </w:rPr>
      </w:pPr>
    </w:p>
    <w:p w14:paraId="63502261" w14:textId="64C5DF90" w:rsidR="0083696A" w:rsidRPr="0052563C" w:rsidRDefault="0083696A" w:rsidP="00F512D7">
      <w:pPr>
        <w:rPr>
          <w:color w:val="000000" w:themeColor="text1"/>
        </w:rPr>
      </w:pPr>
    </w:p>
    <w:p w14:paraId="161E86E2" w14:textId="2C295156" w:rsidR="002E4BE6" w:rsidRPr="0052563C" w:rsidRDefault="002E4BE6" w:rsidP="00F512D7">
      <w:pPr>
        <w:rPr>
          <w:color w:val="000000" w:themeColor="text1"/>
        </w:rPr>
      </w:pPr>
    </w:p>
    <w:p w14:paraId="482223C9" w14:textId="60C3C42A" w:rsidR="002E4BE6" w:rsidRPr="0052563C" w:rsidRDefault="002E4BE6" w:rsidP="00F512D7">
      <w:pPr>
        <w:rPr>
          <w:color w:val="000000" w:themeColor="text1"/>
        </w:rPr>
      </w:pPr>
    </w:p>
    <w:p w14:paraId="5149598C" w14:textId="05FD24FB" w:rsidR="002E4BE6" w:rsidRPr="0052563C" w:rsidRDefault="002E4BE6" w:rsidP="00F512D7">
      <w:pPr>
        <w:rPr>
          <w:color w:val="000000" w:themeColor="text1"/>
        </w:rPr>
      </w:pPr>
    </w:p>
    <w:p w14:paraId="5B8071D8" w14:textId="699C624E" w:rsidR="002E4BE6" w:rsidRPr="0052563C" w:rsidRDefault="002E4BE6" w:rsidP="00F512D7">
      <w:pPr>
        <w:rPr>
          <w:color w:val="000000" w:themeColor="text1"/>
        </w:rPr>
      </w:pPr>
    </w:p>
    <w:p w14:paraId="2F742753" w14:textId="16155E97" w:rsidR="002E4BE6" w:rsidRPr="0052563C" w:rsidRDefault="002E4BE6" w:rsidP="00F512D7">
      <w:pPr>
        <w:rPr>
          <w:color w:val="000000" w:themeColor="text1"/>
        </w:rPr>
      </w:pPr>
    </w:p>
    <w:p w14:paraId="4CDA8C9D" w14:textId="775140FE" w:rsidR="002E4BE6" w:rsidRPr="0052563C" w:rsidRDefault="002E4BE6" w:rsidP="00F512D7">
      <w:pPr>
        <w:rPr>
          <w:color w:val="000000" w:themeColor="text1"/>
        </w:rPr>
      </w:pPr>
    </w:p>
    <w:p w14:paraId="033747F0" w14:textId="7ACF78CF" w:rsidR="002E4BE6" w:rsidRPr="0052563C" w:rsidRDefault="002E4BE6" w:rsidP="00F512D7">
      <w:pPr>
        <w:rPr>
          <w:color w:val="000000" w:themeColor="text1"/>
        </w:rPr>
      </w:pPr>
    </w:p>
    <w:p w14:paraId="045A8701" w14:textId="1FF9E7D7" w:rsidR="002E4BE6" w:rsidRPr="0052563C" w:rsidRDefault="002E4BE6" w:rsidP="00F512D7">
      <w:pPr>
        <w:rPr>
          <w:color w:val="000000" w:themeColor="text1"/>
        </w:rPr>
      </w:pPr>
    </w:p>
    <w:p w14:paraId="513FD89B" w14:textId="77777777" w:rsidR="002E4BE6" w:rsidRPr="0052563C" w:rsidRDefault="002E4BE6" w:rsidP="00F512D7">
      <w:pPr>
        <w:rPr>
          <w:color w:val="000000" w:themeColor="text1"/>
        </w:rPr>
      </w:pPr>
    </w:p>
    <w:p w14:paraId="1C6273BE" w14:textId="409A8756" w:rsidR="002E4BE6" w:rsidRPr="0052563C" w:rsidRDefault="002E4BE6" w:rsidP="0083696A">
      <w:pPr>
        <w:rPr>
          <w:color w:val="000000" w:themeColor="text1"/>
        </w:rPr>
      </w:pPr>
    </w:p>
    <w:p w14:paraId="5A09FB98" w14:textId="77777777" w:rsidR="002E4BE6" w:rsidRPr="0052563C" w:rsidRDefault="002E4BE6" w:rsidP="002E4BE6">
      <w:pPr>
        <w:pStyle w:val="Paragraphedeliste"/>
        <w:numPr>
          <w:ilvl w:val="0"/>
          <w:numId w:val="10"/>
        </w:numPr>
        <w:rPr>
          <w:color w:val="000000" w:themeColor="text1"/>
        </w:rPr>
      </w:pPr>
    </w:p>
    <w:p w14:paraId="578705B8" w14:textId="6C1FD27E" w:rsidR="0083696A" w:rsidRPr="0052563C" w:rsidRDefault="0083696A" w:rsidP="0083696A">
      <w:pPr>
        <w:rPr>
          <w:color w:val="000000" w:themeColor="text1"/>
        </w:rPr>
      </w:pPr>
      <w:r w:rsidRPr="0052563C">
        <w:rPr>
          <w:color w:val="000000" w:themeColor="text1"/>
        </w:rPr>
        <w:t>Par rapport à la première composante principale F1:</w:t>
      </w:r>
    </w:p>
    <w:p w14:paraId="1EAE706D" w14:textId="0DAC07FA" w:rsidR="0083696A" w:rsidRPr="0052563C" w:rsidRDefault="0083696A" w:rsidP="0083696A">
      <w:pPr>
        <w:rPr>
          <w:color w:val="000000" w:themeColor="text1"/>
        </w:rPr>
      </w:pPr>
      <w:r w:rsidRPr="0052563C">
        <w:rPr>
          <w:color w:val="000000" w:themeColor="text1"/>
        </w:rPr>
        <w:t xml:space="preserve">On remarque que les variables sont toute </w:t>
      </w:r>
      <w:r w:rsidR="00F63783" w:rsidRPr="0052563C">
        <w:rPr>
          <w:color w:val="000000" w:themeColor="text1"/>
        </w:rPr>
        <w:t>corrélées</w:t>
      </w:r>
      <w:r w:rsidRPr="0052563C">
        <w:rPr>
          <w:color w:val="000000" w:themeColor="text1"/>
        </w:rPr>
        <w:t xml:space="preserve"> positivement à F1. On observe aussi que la variable sean est la moins </w:t>
      </w:r>
      <w:r w:rsidR="00F63783" w:rsidRPr="0052563C">
        <w:rPr>
          <w:color w:val="000000" w:themeColor="text1"/>
        </w:rPr>
        <w:t>corrélé et comm la plus corrélé</w:t>
      </w:r>
    </w:p>
    <w:p w14:paraId="156A86AD" w14:textId="200B323F" w:rsidR="0083696A" w:rsidRPr="0052563C" w:rsidRDefault="0083696A" w:rsidP="0083696A">
      <w:pPr>
        <w:rPr>
          <w:color w:val="000000" w:themeColor="text1"/>
        </w:rPr>
      </w:pPr>
      <w:r w:rsidRPr="0052563C">
        <w:rPr>
          <w:color w:val="000000" w:themeColor="text1"/>
        </w:rPr>
        <w:t>On admet qu'une hypothèse est vrai si sa probabilité qu'elle est une corrélation avec la première composante principale est supèrieur à 90%.</w:t>
      </w:r>
    </w:p>
    <w:p w14:paraId="4E34788B" w14:textId="61219C92" w:rsidR="00F63783" w:rsidRDefault="00F63783" w:rsidP="0083696A">
      <w:r w:rsidRPr="0052563C">
        <w:rPr>
          <w:i/>
          <w:iCs/>
          <w:u w:val="single"/>
        </w:rPr>
        <w:t>Variables :</w:t>
      </w:r>
      <w:r w:rsidRPr="0052563C">
        <w:rPr>
          <w:u w:val="single"/>
        </w:rPr>
        <w:t xml:space="preserve"> </w:t>
      </w:r>
      <w:r w:rsidRPr="0052563C">
        <w:t xml:space="preserve">On sait que les variables contribuant le plus à la formation de l’axe 1 sont celles dont les coordonnées sur cet axe sont proches de 1 en valeur absolue. Pour repérer les contributions significatives, on utilise le tableau 3 : on compare les valeurs de la colonne </w:t>
      </w:r>
      <w:r w:rsidR="0052563C">
        <w:t>Dim1</w:t>
      </w:r>
      <w:r w:rsidRPr="0052563C">
        <w:t xml:space="preserve"> coordonnées du premier axe factoriel, à la racine de la contribution moyenne 1/</w:t>
      </w:r>
      <m:oMath>
        <m:rad>
          <m:radPr>
            <m:degHide m:val="1"/>
            <m:ctrlPr>
              <w:rPr>
                <w:rFonts w:ascii="Cambria Math" w:hAnsi="Cambria Math"/>
                <w:i/>
              </w:rPr>
            </m:ctrlPr>
          </m:radPr>
          <m:deg/>
          <m:e>
            <m:r>
              <w:rPr>
                <w:rFonts w:ascii="Cambria Math" w:hAnsi="Cambria Math"/>
              </w:rPr>
              <m:t>7</m:t>
            </m:r>
          </m:e>
        </m:rad>
        <m:r>
          <w:rPr>
            <w:rFonts w:ascii="Cambria Math" w:hAnsi="Cambria Math"/>
          </w:rPr>
          <m:t xml:space="preserve">≅ </m:t>
        </m:r>
      </m:oMath>
      <w:r w:rsidR="0052563C" w:rsidRPr="0052563C">
        <w:t>38</w:t>
      </w:r>
      <w:r w:rsidRPr="0052563C">
        <w:t xml:space="preserve">%, le signe donnant le sens de contribution. On obtient : </w:t>
      </w:r>
    </w:p>
    <w:p w14:paraId="618070B1" w14:textId="77777777" w:rsidR="00010AA2" w:rsidRPr="00010AA2" w:rsidRDefault="00010AA2" w:rsidP="0083696A"/>
    <w:p w14:paraId="21C99C5F" w14:textId="77777777" w:rsidR="0083696A" w:rsidRPr="0052563C" w:rsidRDefault="0083696A" w:rsidP="0083696A">
      <w:pPr>
        <w:rPr>
          <w:color w:val="000000" w:themeColor="text1"/>
        </w:rPr>
      </w:pPr>
      <w:r w:rsidRPr="0052563C">
        <w:rPr>
          <w:color w:val="000000" w:themeColor="text1"/>
        </w:rPr>
        <w:t>D'après le graphique, on a:</w:t>
      </w:r>
    </w:p>
    <w:p w14:paraId="4E809DA3" w14:textId="2912FBB5" w:rsidR="0083696A" w:rsidRDefault="00F63783" w:rsidP="0083696A">
      <w:pPr>
        <w:rPr>
          <w:color w:val="000000" w:themeColor="text1"/>
        </w:rPr>
      </w:pPr>
      <w:r w:rsidRPr="0052563C">
        <w:rPr>
          <w:color w:val="000000" w:themeColor="text1"/>
        </w:rPr>
        <w:t xml:space="preserve">- </w:t>
      </w:r>
      <w:r w:rsidR="00010AA2">
        <w:rPr>
          <w:color w:val="000000" w:themeColor="text1"/>
        </w:rPr>
        <w:t xml:space="preserve">les variables </w:t>
      </w:r>
      <w:r w:rsidRPr="0052563C">
        <w:rPr>
          <w:color w:val="000000" w:themeColor="text1"/>
        </w:rPr>
        <w:t>nombre de salles, nombre de fauteuils dispo et nombre de cinémas en activité qui sont fortement corrélé positivement. De plus, les variables représentant le nombre de fauteuils dispo et le nombre de salles en activité sont très proches, donc il y’a une corrélation entre ces deux variables. A l’inverse, on remarque que la variable représentant le nombre de communes équipé de salle de ciné est peu corrélée avec la première composante principale.</w:t>
      </w:r>
      <w:r w:rsidR="00010AA2">
        <w:rPr>
          <w:color w:val="000000" w:themeColor="text1"/>
        </w:rPr>
        <w:t xml:space="preserve"> </w:t>
      </w:r>
    </w:p>
    <w:p w14:paraId="584F1CAE" w14:textId="5DE8F799" w:rsidR="00010AA2" w:rsidRDefault="00010AA2" w:rsidP="0083696A">
      <w:pPr>
        <w:rPr>
          <w:color w:val="000000" w:themeColor="text1"/>
        </w:rPr>
      </w:pPr>
      <w:r>
        <w:rPr>
          <w:color w:val="000000" w:themeColor="text1"/>
        </w:rPr>
        <w:t>Par ailleurs, toutes les variables hormis multiplex semblent bien être représenté.</w:t>
      </w:r>
    </w:p>
    <w:p w14:paraId="5BF91B8B" w14:textId="77777777" w:rsidR="00010AA2" w:rsidRDefault="00010AA2" w:rsidP="0083696A">
      <w:pPr>
        <w:rPr>
          <w:color w:val="000000" w:themeColor="text1"/>
        </w:rPr>
      </w:pPr>
    </w:p>
    <w:p w14:paraId="6951B3B5" w14:textId="19B55135" w:rsidR="0083696A" w:rsidRPr="0052563C" w:rsidRDefault="00F63783" w:rsidP="0083696A">
      <w:pPr>
        <w:rPr>
          <w:color w:val="000000" w:themeColor="text1"/>
        </w:rPr>
      </w:pPr>
      <w:r w:rsidRPr="0052563C">
        <w:rPr>
          <w:color w:val="000000" w:themeColor="text1"/>
        </w:rPr>
        <w:t>Hypothèses plausibles :</w:t>
      </w:r>
    </w:p>
    <w:p w14:paraId="7E6822AF" w14:textId="77777777" w:rsidR="0083696A" w:rsidRPr="0052563C" w:rsidRDefault="0083696A" w:rsidP="0083696A">
      <w:pPr>
        <w:rPr>
          <w:color w:val="000000" w:themeColor="text1"/>
        </w:rPr>
      </w:pPr>
      <w:r w:rsidRPr="0052563C">
        <w:rPr>
          <w:color w:val="000000" w:themeColor="text1"/>
        </w:rPr>
        <w:lastRenderedPageBreak/>
        <w:t>H0 = nombre de spectateur</w:t>
      </w:r>
    </w:p>
    <w:p w14:paraId="00A20573" w14:textId="1B3ACB9F" w:rsidR="0083696A" w:rsidRDefault="0083696A" w:rsidP="0083696A">
      <w:pPr>
        <w:rPr>
          <w:color w:val="000000" w:themeColor="text1"/>
        </w:rPr>
      </w:pPr>
      <w:r w:rsidRPr="0052563C">
        <w:rPr>
          <w:color w:val="000000" w:themeColor="text1"/>
        </w:rPr>
        <w:t>H0 = nombre de vente de billet</w:t>
      </w:r>
    </w:p>
    <w:p w14:paraId="22EE9281" w14:textId="7EA293A9" w:rsidR="00010AA2" w:rsidRDefault="00010AA2" w:rsidP="00010AA2">
      <w:pPr>
        <w:rPr>
          <w:color w:val="000000" w:themeColor="text1"/>
        </w:rPr>
      </w:pPr>
      <w:r>
        <w:rPr>
          <w:color w:val="000000" w:themeColor="text1"/>
        </w:rPr>
        <w:t>(voir p-value</w:t>
      </w:r>
      <w:r>
        <w:rPr>
          <w:color w:val="000000" w:themeColor="text1"/>
        </w:rPr>
        <w:t xml:space="preserve"> pour départager</w:t>
      </w:r>
      <w:r>
        <w:rPr>
          <w:color w:val="000000" w:themeColor="text1"/>
        </w:rPr>
        <w:t>)</w:t>
      </w:r>
    </w:p>
    <w:p w14:paraId="3E07B760" w14:textId="13D61716" w:rsidR="00010AA2" w:rsidRDefault="00010AA2" w:rsidP="00010AA2">
      <w:pPr>
        <w:rPr>
          <w:color w:val="000000" w:themeColor="text1"/>
        </w:rPr>
      </w:pPr>
      <w:r>
        <w:rPr>
          <w:noProof/>
          <w:color w:val="000000" w:themeColor="text1"/>
        </w:rPr>
        <w:drawing>
          <wp:inline distT="0" distB="0" distL="0" distR="0" wp14:anchorId="39CC3572" wp14:editId="6A2B2277">
            <wp:extent cx="1994002" cy="1022403"/>
            <wp:effectExtent l="0" t="0" r="6350" b="635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value_1.PNG"/>
                    <pic:cNvPicPr/>
                  </pic:nvPicPr>
                  <pic:blipFill>
                    <a:blip r:embed="rId12">
                      <a:extLst>
                        <a:ext uri="{28A0092B-C50C-407E-A947-70E740481C1C}">
                          <a14:useLocalDpi xmlns:a14="http://schemas.microsoft.com/office/drawing/2010/main" val="0"/>
                        </a:ext>
                      </a:extLst>
                    </a:blip>
                    <a:stretch>
                      <a:fillRect/>
                    </a:stretch>
                  </pic:blipFill>
                  <pic:spPr>
                    <a:xfrm>
                      <a:off x="0" y="0"/>
                      <a:ext cx="1994002" cy="1022403"/>
                    </a:xfrm>
                    <a:prstGeom prst="rect">
                      <a:avLst/>
                    </a:prstGeom>
                  </pic:spPr>
                </pic:pic>
              </a:graphicData>
            </a:graphic>
          </wp:inline>
        </w:drawing>
      </w:r>
    </w:p>
    <w:p w14:paraId="17405108" w14:textId="77777777" w:rsidR="00010AA2" w:rsidRDefault="00010AA2" w:rsidP="00010AA2">
      <w:pPr>
        <w:rPr>
          <w:color w:val="000000" w:themeColor="text1"/>
        </w:rPr>
      </w:pPr>
    </w:p>
    <w:p w14:paraId="6DFC3AB4" w14:textId="6CEBCD5C" w:rsidR="00010AA2" w:rsidRPr="0052563C" w:rsidRDefault="00010AA2" w:rsidP="00010AA2">
      <w:pPr>
        <w:rPr>
          <w:color w:val="000000" w:themeColor="text1"/>
        </w:rPr>
      </w:pPr>
      <w:r>
        <w:rPr>
          <w:color w:val="000000" w:themeColor="text1"/>
        </w:rPr>
        <w:t>Donc :</w:t>
      </w:r>
      <w:r>
        <w:rPr>
          <w:color w:val="000000" w:themeColor="text1"/>
        </w:rPr>
        <w:t xml:space="preserve"> [Resultat interpretation]</w:t>
      </w:r>
    </w:p>
    <w:p w14:paraId="39A25047" w14:textId="77777777" w:rsidR="00010AA2" w:rsidRDefault="00010AA2" w:rsidP="0083696A">
      <w:pPr>
        <w:rPr>
          <w:color w:val="000000" w:themeColor="text1"/>
        </w:rPr>
      </w:pPr>
    </w:p>
    <w:p w14:paraId="158F108F" w14:textId="77777777" w:rsidR="00010AA2" w:rsidRPr="0052563C" w:rsidRDefault="00010AA2" w:rsidP="0083696A">
      <w:pPr>
        <w:rPr>
          <w:color w:val="000000" w:themeColor="text1"/>
        </w:rPr>
      </w:pPr>
    </w:p>
    <w:p w14:paraId="62B7C63F" w14:textId="77777777" w:rsidR="0083696A" w:rsidRPr="0052563C" w:rsidRDefault="0083696A" w:rsidP="0083696A">
      <w:pPr>
        <w:rPr>
          <w:color w:val="000000" w:themeColor="text1"/>
        </w:rPr>
      </w:pPr>
      <w:r w:rsidRPr="0052563C">
        <w:rPr>
          <w:color w:val="000000" w:themeColor="text1"/>
        </w:rPr>
        <w:t>Par rapport à la première composante principale F2:</w:t>
      </w:r>
    </w:p>
    <w:p w14:paraId="3F3D44F1" w14:textId="77777777" w:rsidR="0083696A" w:rsidRPr="0052563C" w:rsidRDefault="0083696A" w:rsidP="0083696A">
      <w:pPr>
        <w:rPr>
          <w:color w:val="000000" w:themeColor="text1"/>
        </w:rPr>
      </w:pPr>
    </w:p>
    <w:p w14:paraId="5D1AA14D" w14:textId="4108969F" w:rsidR="0083696A" w:rsidRPr="0052563C" w:rsidRDefault="0083696A" w:rsidP="0083696A">
      <w:pPr>
        <w:rPr>
          <w:color w:val="000000" w:themeColor="text1"/>
        </w:rPr>
      </w:pPr>
      <w:r w:rsidRPr="0052563C">
        <w:rPr>
          <w:color w:val="000000" w:themeColor="text1"/>
        </w:rPr>
        <w:t xml:space="preserve">On observe que la variable comm est la plus corrélé et sean la moins corrélé, elle est </w:t>
      </w:r>
      <w:r w:rsidR="00010AA2" w:rsidRPr="0052563C">
        <w:rPr>
          <w:color w:val="000000" w:themeColor="text1"/>
        </w:rPr>
        <w:t>même</w:t>
      </w:r>
      <w:r w:rsidRPr="0052563C">
        <w:rPr>
          <w:color w:val="000000" w:themeColor="text1"/>
        </w:rPr>
        <w:t xml:space="preserve"> corrélé négativement.</w:t>
      </w:r>
    </w:p>
    <w:p w14:paraId="3F773874" w14:textId="553C7F68" w:rsidR="00010AA2" w:rsidRDefault="00010AA2" w:rsidP="00010AA2">
      <w:pPr>
        <w:rPr>
          <w:color w:val="000000" w:themeColor="text1"/>
        </w:rPr>
      </w:pPr>
      <w:r w:rsidRPr="0052563C">
        <w:rPr>
          <w:color w:val="000000" w:themeColor="text1"/>
        </w:rPr>
        <w:t xml:space="preserve">- </w:t>
      </w:r>
      <w:r>
        <w:rPr>
          <w:color w:val="000000" w:themeColor="text1"/>
        </w:rPr>
        <w:t xml:space="preserve">la variable </w:t>
      </w:r>
      <w:r w:rsidRPr="0052563C">
        <w:rPr>
          <w:color w:val="000000" w:themeColor="text1"/>
        </w:rPr>
        <w:t>nombre de salles</w:t>
      </w:r>
      <w:r>
        <w:rPr>
          <w:color w:val="000000" w:themeColor="text1"/>
        </w:rPr>
        <w:t xml:space="preserve"> de ciné est</w:t>
      </w:r>
      <w:r w:rsidRPr="0052563C">
        <w:rPr>
          <w:color w:val="000000" w:themeColor="text1"/>
        </w:rPr>
        <w:t xml:space="preserve"> fortement corrélé</w:t>
      </w:r>
      <w:r>
        <w:rPr>
          <w:color w:val="000000" w:themeColor="text1"/>
        </w:rPr>
        <w:t xml:space="preserve"> à l’axe de la composante principale 2.</w:t>
      </w:r>
      <w:r w:rsidRPr="0052563C">
        <w:rPr>
          <w:color w:val="000000" w:themeColor="text1"/>
        </w:rPr>
        <w:t xml:space="preserve"> De plus, les variables représentant le nombre de fauteuils dispo et le nombre de salles en activ</w:t>
      </w:r>
      <w:r>
        <w:rPr>
          <w:color w:val="000000" w:themeColor="text1"/>
        </w:rPr>
        <w:t xml:space="preserve">ité sont très proches, donc il peut y’avoir </w:t>
      </w:r>
      <w:r w:rsidRPr="0052563C">
        <w:rPr>
          <w:color w:val="000000" w:themeColor="text1"/>
        </w:rPr>
        <w:t>une corrélation entre ces deux variables.</w:t>
      </w:r>
      <w:r>
        <w:rPr>
          <w:color w:val="000000" w:themeColor="text1"/>
        </w:rPr>
        <w:t xml:space="preserve"> Egalement, les variables nombre de salles d’arts et cinéma en activité sont aussi proches, ils doivent peut-être aussi être corrélé.</w:t>
      </w:r>
      <w:r w:rsidRPr="0052563C">
        <w:rPr>
          <w:color w:val="000000" w:themeColor="text1"/>
        </w:rPr>
        <w:t xml:space="preserve"> A l’inverse, on remarque que la variable représentant le nombre de </w:t>
      </w:r>
      <w:r>
        <w:rPr>
          <w:color w:val="000000" w:themeColor="text1"/>
        </w:rPr>
        <w:t>séances est corrélé négativement avec la deuxième composante principale.</w:t>
      </w:r>
    </w:p>
    <w:p w14:paraId="59DA88FE" w14:textId="77777777" w:rsidR="00010AA2" w:rsidRDefault="00010AA2" w:rsidP="0083696A">
      <w:pPr>
        <w:rPr>
          <w:color w:val="000000" w:themeColor="text1"/>
        </w:rPr>
      </w:pPr>
    </w:p>
    <w:p w14:paraId="52122A0A" w14:textId="38D4E178" w:rsidR="00010AA2" w:rsidRPr="0052563C" w:rsidRDefault="00010AA2" w:rsidP="0083696A">
      <w:pPr>
        <w:rPr>
          <w:color w:val="000000" w:themeColor="text1"/>
        </w:rPr>
      </w:pPr>
      <w:r>
        <w:rPr>
          <w:color w:val="000000" w:themeColor="text1"/>
        </w:rPr>
        <w:t>Hypothèse plausible :</w:t>
      </w:r>
    </w:p>
    <w:p w14:paraId="43F25FDF" w14:textId="77777777" w:rsidR="0083696A" w:rsidRPr="0052563C" w:rsidRDefault="0083696A" w:rsidP="0083696A">
      <w:pPr>
        <w:rPr>
          <w:color w:val="000000" w:themeColor="text1"/>
        </w:rPr>
      </w:pPr>
      <w:r w:rsidRPr="0052563C">
        <w:rPr>
          <w:color w:val="000000" w:themeColor="text1"/>
        </w:rPr>
        <w:t>H0.1 = nombre de salle pleine</w:t>
      </w:r>
    </w:p>
    <w:p w14:paraId="4454C1B5" w14:textId="77777777" w:rsidR="0083696A" w:rsidRPr="0052563C" w:rsidRDefault="0083696A" w:rsidP="0083696A">
      <w:pPr>
        <w:rPr>
          <w:color w:val="000000" w:themeColor="text1"/>
        </w:rPr>
      </w:pPr>
      <w:r w:rsidRPr="0052563C">
        <w:rPr>
          <w:color w:val="000000" w:themeColor="text1"/>
        </w:rPr>
        <w:t>H0.2 = nombre de salle vide</w:t>
      </w:r>
    </w:p>
    <w:p w14:paraId="0298127A" w14:textId="77777777" w:rsidR="0083696A" w:rsidRPr="0052563C" w:rsidRDefault="0083696A" w:rsidP="0083696A">
      <w:pPr>
        <w:rPr>
          <w:color w:val="000000" w:themeColor="text1"/>
        </w:rPr>
      </w:pPr>
      <w:r w:rsidRPr="0052563C">
        <w:rPr>
          <w:color w:val="000000" w:themeColor="text1"/>
        </w:rPr>
        <w:t>H0.3 = distance entre les visiteurs et le cine</w:t>
      </w:r>
    </w:p>
    <w:p w14:paraId="45FA45CB" w14:textId="7B818741" w:rsidR="00010AA2" w:rsidRDefault="00010AA2" w:rsidP="00010AA2">
      <w:pPr>
        <w:rPr>
          <w:color w:val="000000" w:themeColor="text1"/>
        </w:rPr>
      </w:pPr>
      <w:r>
        <w:rPr>
          <w:color w:val="000000" w:themeColor="text1"/>
        </w:rPr>
        <w:t>(voir p-value pour départager)</w:t>
      </w:r>
    </w:p>
    <w:p w14:paraId="332ECF7C" w14:textId="77777777" w:rsidR="00010AA2" w:rsidRDefault="00010AA2" w:rsidP="00010AA2">
      <w:pPr>
        <w:rPr>
          <w:color w:val="000000" w:themeColor="text1"/>
        </w:rPr>
      </w:pPr>
    </w:p>
    <w:p w14:paraId="1F097E01" w14:textId="4F3C563D" w:rsidR="0083696A" w:rsidRDefault="00010AA2" w:rsidP="0083696A">
      <w:pPr>
        <w:rPr>
          <w:color w:val="000000" w:themeColor="text1"/>
        </w:rPr>
      </w:pPr>
      <w:r>
        <w:rPr>
          <w:noProof/>
          <w:color w:val="000000" w:themeColor="text1"/>
        </w:rPr>
        <w:drawing>
          <wp:inline distT="0" distB="0" distL="0" distR="0" wp14:anchorId="46BECA81" wp14:editId="57DAAF3C">
            <wp:extent cx="1981302" cy="552478"/>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value_2.PNG"/>
                    <pic:cNvPicPr/>
                  </pic:nvPicPr>
                  <pic:blipFill>
                    <a:blip r:embed="rId13">
                      <a:extLst>
                        <a:ext uri="{28A0092B-C50C-407E-A947-70E740481C1C}">
                          <a14:useLocalDpi xmlns:a14="http://schemas.microsoft.com/office/drawing/2010/main" val="0"/>
                        </a:ext>
                      </a:extLst>
                    </a:blip>
                    <a:stretch>
                      <a:fillRect/>
                    </a:stretch>
                  </pic:blipFill>
                  <pic:spPr>
                    <a:xfrm>
                      <a:off x="0" y="0"/>
                      <a:ext cx="1981302" cy="552478"/>
                    </a:xfrm>
                    <a:prstGeom prst="rect">
                      <a:avLst/>
                    </a:prstGeom>
                  </pic:spPr>
                </pic:pic>
              </a:graphicData>
            </a:graphic>
          </wp:inline>
        </w:drawing>
      </w:r>
    </w:p>
    <w:p w14:paraId="40BD4A36" w14:textId="77777777" w:rsidR="00010AA2" w:rsidRPr="0052563C" w:rsidRDefault="00010AA2" w:rsidP="00010AA2">
      <w:pPr>
        <w:rPr>
          <w:color w:val="000000" w:themeColor="text1"/>
        </w:rPr>
      </w:pPr>
      <w:r>
        <w:rPr>
          <w:color w:val="000000" w:themeColor="text1"/>
        </w:rPr>
        <w:t>Donc : [Resultat interpretation]</w:t>
      </w:r>
    </w:p>
    <w:p w14:paraId="1BDB223D" w14:textId="77777777" w:rsidR="00010AA2" w:rsidRPr="0052563C" w:rsidRDefault="00010AA2" w:rsidP="0083696A">
      <w:pPr>
        <w:rPr>
          <w:color w:val="000000" w:themeColor="text1"/>
        </w:rPr>
      </w:pPr>
    </w:p>
    <w:p w14:paraId="4A33C23C" w14:textId="77777777" w:rsidR="0083696A" w:rsidRPr="0052563C" w:rsidRDefault="0083696A" w:rsidP="0083696A">
      <w:pPr>
        <w:rPr>
          <w:color w:val="000000" w:themeColor="text1"/>
        </w:rPr>
      </w:pPr>
    </w:p>
    <w:p w14:paraId="5F0FA2D8" w14:textId="7EC2A080" w:rsidR="0083696A" w:rsidRPr="0052563C" w:rsidRDefault="0083696A" w:rsidP="0083696A">
      <w:pPr>
        <w:pStyle w:val="Paragraphedeliste"/>
        <w:numPr>
          <w:ilvl w:val="0"/>
          <w:numId w:val="10"/>
        </w:numPr>
        <w:rPr>
          <w:color w:val="000000" w:themeColor="text1"/>
        </w:rPr>
      </w:pPr>
    </w:p>
    <w:p w14:paraId="6EE7B777" w14:textId="77777777" w:rsidR="0083696A" w:rsidRPr="0052563C" w:rsidRDefault="0083696A" w:rsidP="0083696A">
      <w:pPr>
        <w:rPr>
          <w:color w:val="000000" w:themeColor="text1"/>
        </w:rPr>
      </w:pPr>
    </w:p>
    <w:p w14:paraId="3C46176A" w14:textId="65B65ACD" w:rsidR="0083696A" w:rsidRPr="0052563C" w:rsidRDefault="0083696A" w:rsidP="0083696A">
      <w:pPr>
        <w:rPr>
          <w:color w:val="000000" w:themeColor="text1"/>
        </w:rPr>
      </w:pPr>
      <w:r w:rsidRPr="0052563C">
        <w:rPr>
          <w:color w:val="000000" w:themeColor="text1"/>
        </w:rPr>
        <w:t>On observe que la tendance est presque la meme dans tout les regions sauf paris.</w:t>
      </w:r>
    </w:p>
    <w:p w14:paraId="747DF71A" w14:textId="16E683D4" w:rsidR="0083696A" w:rsidRPr="0052563C" w:rsidRDefault="0083696A" w:rsidP="0083696A">
      <w:pPr>
        <w:rPr>
          <w:color w:val="000000" w:themeColor="text1"/>
        </w:rPr>
      </w:pPr>
      <w:r w:rsidRPr="0052563C">
        <w:rPr>
          <w:color w:val="000000" w:themeColor="text1"/>
        </w:rPr>
        <w:t>Nous avons vu à la question 2 que Paris est différentes des autres regions car elle ne possède qu'un département et une seule commune elle-même.</w:t>
      </w:r>
    </w:p>
    <w:p w14:paraId="1F7DA4B2" w14:textId="77777777" w:rsidR="0083696A" w:rsidRPr="0052563C" w:rsidRDefault="0083696A" w:rsidP="0083696A">
      <w:pPr>
        <w:rPr>
          <w:color w:val="000000" w:themeColor="text1"/>
        </w:rPr>
      </w:pPr>
      <w:r w:rsidRPr="0052563C">
        <w:rPr>
          <w:color w:val="000000" w:themeColor="text1"/>
        </w:rPr>
        <w:t>De plus, c'est le deuxième département le plus peuplé .</w:t>
      </w:r>
    </w:p>
    <w:p w14:paraId="6A5463AE" w14:textId="33FEF1DA" w:rsidR="0083696A" w:rsidRPr="0052563C" w:rsidRDefault="0083696A" w:rsidP="0083696A">
      <w:pPr>
        <w:rPr>
          <w:color w:val="000000" w:themeColor="text1"/>
        </w:rPr>
      </w:pPr>
    </w:p>
    <w:p w14:paraId="4280FE5A" w14:textId="77777777" w:rsidR="0083696A" w:rsidRPr="0052563C" w:rsidRDefault="0083696A" w:rsidP="0083696A">
      <w:pPr>
        <w:rPr>
          <w:color w:val="000000" w:themeColor="text1"/>
        </w:rPr>
      </w:pPr>
      <w:r w:rsidRPr="0052563C">
        <w:rPr>
          <w:color w:val="000000" w:themeColor="text1"/>
        </w:rPr>
        <w:t>opposé à paris :</w:t>
      </w:r>
    </w:p>
    <w:p w14:paraId="69AA8B00" w14:textId="77777777" w:rsidR="0083696A" w:rsidRPr="0052563C" w:rsidRDefault="0083696A" w:rsidP="0083696A">
      <w:pPr>
        <w:rPr>
          <w:color w:val="000000" w:themeColor="text1"/>
        </w:rPr>
      </w:pPr>
      <w:r w:rsidRPr="0052563C">
        <w:rPr>
          <w:color w:val="000000" w:themeColor="text1"/>
        </w:rPr>
        <w:t>belfort</w:t>
      </w:r>
    </w:p>
    <w:p w14:paraId="4EA363B4" w14:textId="77777777" w:rsidR="0083696A" w:rsidRPr="0052563C" w:rsidRDefault="0083696A" w:rsidP="0083696A">
      <w:pPr>
        <w:rPr>
          <w:color w:val="000000" w:themeColor="text1"/>
        </w:rPr>
      </w:pPr>
      <w:r w:rsidRPr="0052563C">
        <w:rPr>
          <w:color w:val="000000" w:themeColor="text1"/>
        </w:rPr>
        <w:t>chaumont</w:t>
      </w:r>
    </w:p>
    <w:p w14:paraId="6D34CF06" w14:textId="77777777" w:rsidR="0083696A" w:rsidRPr="0052563C" w:rsidRDefault="0083696A" w:rsidP="0083696A">
      <w:pPr>
        <w:rPr>
          <w:color w:val="000000" w:themeColor="text1"/>
        </w:rPr>
      </w:pPr>
      <w:r w:rsidRPr="0052563C">
        <w:rPr>
          <w:color w:val="000000" w:themeColor="text1"/>
        </w:rPr>
        <w:t>Mende</w:t>
      </w:r>
    </w:p>
    <w:p w14:paraId="73A04241" w14:textId="1D7952C9" w:rsidR="0083696A" w:rsidRPr="0052563C" w:rsidRDefault="0083696A" w:rsidP="0083696A">
      <w:pPr>
        <w:rPr>
          <w:color w:val="000000" w:themeColor="text1"/>
        </w:rPr>
      </w:pPr>
    </w:p>
    <w:p w14:paraId="28345D5A" w14:textId="77777777" w:rsidR="0083696A" w:rsidRPr="0052563C" w:rsidRDefault="0083696A" w:rsidP="0083696A">
      <w:pPr>
        <w:rPr>
          <w:color w:val="000000" w:themeColor="text1"/>
        </w:rPr>
      </w:pPr>
      <w:r w:rsidRPr="0052563C">
        <w:rPr>
          <w:color w:val="000000" w:themeColor="text1"/>
        </w:rPr>
        <w:t>meme tendance que paris sur l'axe 1:</w:t>
      </w:r>
    </w:p>
    <w:p w14:paraId="7BEE1378" w14:textId="77777777" w:rsidR="0083696A" w:rsidRPr="0052563C" w:rsidRDefault="0083696A" w:rsidP="0083696A">
      <w:pPr>
        <w:rPr>
          <w:color w:val="000000" w:themeColor="text1"/>
        </w:rPr>
      </w:pPr>
      <w:r w:rsidRPr="0052563C">
        <w:rPr>
          <w:color w:val="000000" w:themeColor="text1"/>
        </w:rPr>
        <w:t>marseille</w:t>
      </w:r>
    </w:p>
    <w:p w14:paraId="776DD143" w14:textId="77777777" w:rsidR="0083696A" w:rsidRPr="0052563C" w:rsidRDefault="0083696A" w:rsidP="0083696A">
      <w:pPr>
        <w:rPr>
          <w:color w:val="000000" w:themeColor="text1"/>
        </w:rPr>
      </w:pPr>
      <w:r w:rsidRPr="0052563C">
        <w:rPr>
          <w:color w:val="000000" w:themeColor="text1"/>
        </w:rPr>
        <w:t xml:space="preserve">lyon </w:t>
      </w:r>
    </w:p>
    <w:p w14:paraId="4B01DC1E" w14:textId="77777777" w:rsidR="0083696A" w:rsidRPr="0052563C" w:rsidRDefault="0083696A" w:rsidP="0083696A">
      <w:pPr>
        <w:rPr>
          <w:color w:val="000000" w:themeColor="text1"/>
        </w:rPr>
      </w:pPr>
      <w:r w:rsidRPr="0052563C">
        <w:rPr>
          <w:color w:val="000000" w:themeColor="text1"/>
        </w:rPr>
        <w:t>bordeaux</w:t>
      </w:r>
    </w:p>
    <w:p w14:paraId="21665094" w14:textId="77777777" w:rsidR="0083696A" w:rsidRPr="0052563C" w:rsidRDefault="0083696A" w:rsidP="0083696A">
      <w:pPr>
        <w:rPr>
          <w:color w:val="000000" w:themeColor="text1"/>
        </w:rPr>
      </w:pPr>
      <w:r w:rsidRPr="0052563C">
        <w:rPr>
          <w:color w:val="000000" w:themeColor="text1"/>
        </w:rPr>
        <w:t>lille</w:t>
      </w:r>
    </w:p>
    <w:p w14:paraId="6D2E03E5" w14:textId="77777777" w:rsidR="0083696A" w:rsidRPr="0052563C" w:rsidRDefault="0083696A" w:rsidP="0083696A">
      <w:pPr>
        <w:rPr>
          <w:color w:val="000000" w:themeColor="text1"/>
        </w:rPr>
      </w:pPr>
      <w:r w:rsidRPr="0052563C">
        <w:rPr>
          <w:color w:val="000000" w:themeColor="text1"/>
        </w:rPr>
        <w:t>nante</w:t>
      </w:r>
    </w:p>
    <w:p w14:paraId="195868FF" w14:textId="77777777" w:rsidR="0083696A" w:rsidRPr="0052563C" w:rsidRDefault="0083696A" w:rsidP="0083696A">
      <w:pPr>
        <w:rPr>
          <w:color w:val="000000" w:themeColor="text1"/>
        </w:rPr>
      </w:pPr>
      <w:r w:rsidRPr="0052563C">
        <w:rPr>
          <w:color w:val="000000" w:themeColor="text1"/>
        </w:rPr>
        <w:t>grenoble</w:t>
      </w:r>
    </w:p>
    <w:p w14:paraId="6FC0BB67" w14:textId="77777777" w:rsidR="0083696A" w:rsidRPr="0052563C" w:rsidRDefault="0083696A" w:rsidP="0083696A">
      <w:pPr>
        <w:rPr>
          <w:color w:val="000000" w:themeColor="text1"/>
        </w:rPr>
      </w:pPr>
      <w:r w:rsidRPr="0052563C">
        <w:rPr>
          <w:color w:val="000000" w:themeColor="text1"/>
        </w:rPr>
        <w:t>Strasbourg</w:t>
      </w:r>
    </w:p>
    <w:p w14:paraId="365E193D" w14:textId="427FAB86" w:rsidR="0083696A" w:rsidRDefault="0083696A" w:rsidP="0083696A">
      <w:pPr>
        <w:rPr>
          <w:color w:val="000000" w:themeColor="text1"/>
        </w:rPr>
      </w:pPr>
    </w:p>
    <w:p w14:paraId="65ADFB93" w14:textId="6D17D1ED" w:rsidR="00DB3157" w:rsidRPr="0052563C" w:rsidRDefault="00DB3157" w:rsidP="00DB3157">
      <w:pPr>
        <w:rPr>
          <w:color w:val="000000" w:themeColor="text1"/>
        </w:rPr>
      </w:pPr>
      <w:r w:rsidRPr="0052563C">
        <w:rPr>
          <w:color w:val="000000" w:themeColor="text1"/>
        </w:rPr>
        <w:t>mem</w:t>
      </w:r>
      <w:r>
        <w:rPr>
          <w:color w:val="000000" w:themeColor="text1"/>
        </w:rPr>
        <w:t>e tendance que paris sur l'axe 2</w:t>
      </w:r>
      <w:r w:rsidRPr="0052563C">
        <w:rPr>
          <w:color w:val="000000" w:themeColor="text1"/>
        </w:rPr>
        <w:t>:</w:t>
      </w:r>
    </w:p>
    <w:p w14:paraId="31DA2325" w14:textId="5D2FE3DF" w:rsidR="00DB3157" w:rsidRDefault="00DB3157" w:rsidP="0083696A">
      <w:pPr>
        <w:rPr>
          <w:color w:val="000000" w:themeColor="text1"/>
        </w:rPr>
      </w:pPr>
      <w:r>
        <w:rPr>
          <w:color w:val="000000" w:themeColor="text1"/>
        </w:rPr>
        <w:t>D67, D90,D76,D57</w:t>
      </w:r>
    </w:p>
    <w:p w14:paraId="1145C9B7" w14:textId="77777777" w:rsidR="00DB3157" w:rsidRPr="0052563C" w:rsidRDefault="00DB3157" w:rsidP="0083696A">
      <w:pPr>
        <w:rPr>
          <w:color w:val="000000" w:themeColor="text1"/>
        </w:rPr>
      </w:pPr>
    </w:p>
    <w:p w14:paraId="52FAF70D" w14:textId="3AE5E48F" w:rsidR="0083696A" w:rsidRPr="0052563C" w:rsidRDefault="0083696A" w:rsidP="0083696A">
      <w:pPr>
        <w:rPr>
          <w:color w:val="000000" w:themeColor="text1"/>
        </w:rPr>
      </w:pPr>
      <w:r w:rsidRPr="0052563C">
        <w:rPr>
          <w:color w:val="000000" w:themeColor="text1"/>
        </w:rPr>
        <w:t xml:space="preserve">opposé à paris </w:t>
      </w:r>
      <w:r w:rsidR="00DB3157">
        <w:rPr>
          <w:color w:val="000000" w:themeColor="text1"/>
        </w:rPr>
        <w:t>sur l’axe 2</w:t>
      </w:r>
      <w:r w:rsidRPr="0052563C">
        <w:rPr>
          <w:color w:val="000000" w:themeColor="text1"/>
        </w:rPr>
        <w:t>:</w:t>
      </w:r>
    </w:p>
    <w:p w14:paraId="00E488EA" w14:textId="77777777" w:rsidR="0083696A" w:rsidRPr="0052563C" w:rsidRDefault="0083696A" w:rsidP="0083696A">
      <w:pPr>
        <w:rPr>
          <w:color w:val="000000" w:themeColor="text1"/>
        </w:rPr>
      </w:pPr>
      <w:r w:rsidRPr="0052563C">
        <w:rPr>
          <w:color w:val="000000" w:themeColor="text1"/>
        </w:rPr>
        <w:t xml:space="preserve">chambery </w:t>
      </w:r>
    </w:p>
    <w:p w14:paraId="5A652EA8" w14:textId="77777777" w:rsidR="0083696A" w:rsidRPr="0052563C" w:rsidRDefault="0083696A" w:rsidP="0083696A">
      <w:pPr>
        <w:rPr>
          <w:color w:val="000000" w:themeColor="text1"/>
        </w:rPr>
      </w:pPr>
      <w:r w:rsidRPr="0052563C">
        <w:rPr>
          <w:color w:val="000000" w:themeColor="text1"/>
        </w:rPr>
        <w:t xml:space="preserve">rennes </w:t>
      </w:r>
    </w:p>
    <w:p w14:paraId="76BBBEF7" w14:textId="77777777" w:rsidR="0083696A" w:rsidRPr="0052563C" w:rsidRDefault="0083696A" w:rsidP="0083696A">
      <w:pPr>
        <w:rPr>
          <w:color w:val="000000" w:themeColor="text1"/>
        </w:rPr>
      </w:pPr>
    </w:p>
    <w:p w14:paraId="1B9A1087" w14:textId="3D5833F1" w:rsidR="0083696A" w:rsidRDefault="0083696A" w:rsidP="0083696A">
      <w:pPr>
        <w:rPr>
          <w:color w:val="000000" w:themeColor="text1"/>
        </w:rPr>
      </w:pPr>
    </w:p>
    <w:p w14:paraId="6AF42F63" w14:textId="2515EEDF" w:rsidR="00DB3157" w:rsidRDefault="00DB3157" w:rsidP="0083696A">
      <w:pPr>
        <w:rPr>
          <w:color w:val="000000" w:themeColor="text1"/>
        </w:rPr>
      </w:pPr>
    </w:p>
    <w:p w14:paraId="5579A7D1" w14:textId="77777777" w:rsidR="00DB3157" w:rsidRPr="0052563C" w:rsidRDefault="00DB3157" w:rsidP="0083696A">
      <w:pPr>
        <w:rPr>
          <w:color w:val="000000" w:themeColor="text1"/>
        </w:rPr>
      </w:pPr>
    </w:p>
    <w:p w14:paraId="40AC4E31" w14:textId="77777777" w:rsidR="0083696A" w:rsidRPr="0052563C" w:rsidRDefault="0083696A" w:rsidP="0083696A">
      <w:pPr>
        <w:pStyle w:val="Paragraphedeliste"/>
        <w:numPr>
          <w:ilvl w:val="0"/>
          <w:numId w:val="10"/>
        </w:numPr>
        <w:rPr>
          <w:color w:val="000000" w:themeColor="text1"/>
        </w:rPr>
      </w:pPr>
    </w:p>
    <w:p w14:paraId="1F21F5F1" w14:textId="77777777" w:rsidR="0083696A" w:rsidRPr="0052563C" w:rsidRDefault="0083696A" w:rsidP="0083696A">
      <w:pPr>
        <w:pStyle w:val="Paragraphedeliste"/>
        <w:ind w:left="1098"/>
        <w:rPr>
          <w:color w:val="000000" w:themeColor="text1"/>
        </w:rPr>
      </w:pPr>
    </w:p>
    <w:p w14:paraId="0078DC32" w14:textId="05F88078" w:rsidR="0083696A" w:rsidRPr="0052563C" w:rsidRDefault="0083696A" w:rsidP="0083696A">
      <w:pPr>
        <w:pStyle w:val="Paragraphedeliste"/>
        <w:ind w:left="1098"/>
        <w:rPr>
          <w:color w:val="000000" w:themeColor="text1"/>
        </w:rPr>
      </w:pPr>
      <w:r w:rsidRPr="0052563C">
        <w:rPr>
          <w:color w:val="000000" w:themeColor="text1"/>
        </w:rPr>
        <w:t>les departements n'ont pas le meme nombre de population. Une sorte de normalisation des données. Permet de se concentrer plus sur la tendance de la population selon les regions.</w:t>
      </w:r>
    </w:p>
    <w:p w14:paraId="3CBA7C86" w14:textId="245C1B8F" w:rsidR="008D7135" w:rsidRDefault="008D7135" w:rsidP="00F512D7">
      <w:pPr>
        <w:rPr>
          <w:color w:val="000000" w:themeColor="text1"/>
        </w:rPr>
      </w:pPr>
    </w:p>
    <w:p w14:paraId="7C99F19F" w14:textId="77777777" w:rsidR="00010AA2" w:rsidRPr="0052563C" w:rsidRDefault="00010AA2" w:rsidP="00F512D7">
      <w:pPr>
        <w:rPr>
          <w:color w:val="000000" w:themeColor="text1"/>
        </w:rPr>
      </w:pPr>
    </w:p>
    <w:p w14:paraId="33BF427C" w14:textId="100D94B8" w:rsidR="00F512D7" w:rsidRPr="0052563C" w:rsidRDefault="00831BE9" w:rsidP="00F512D7">
      <w:pPr>
        <w:rPr>
          <w:color w:val="000000" w:themeColor="text1"/>
        </w:rPr>
      </w:pPr>
      <w:r w:rsidRPr="0052563C">
        <w:rPr>
          <w:b/>
          <w:color w:val="000000" w:themeColor="text1"/>
        </w:rPr>
        <w:t>P</w:t>
      </w:r>
      <w:r w:rsidR="00F512D7" w:rsidRPr="0052563C">
        <w:rPr>
          <w:b/>
          <w:color w:val="000000" w:themeColor="text1"/>
        </w:rPr>
        <w:t>artie 3</w:t>
      </w:r>
      <w:r w:rsidR="00F512D7" w:rsidRPr="0052563C">
        <w:rPr>
          <w:color w:val="000000" w:themeColor="text1"/>
        </w:rPr>
        <w:t xml:space="preserve"> :</w:t>
      </w:r>
      <w:r w:rsidRPr="0052563C">
        <w:rPr>
          <w:color w:val="000000" w:themeColor="text1"/>
        </w:rPr>
        <w:t xml:space="preserve"> ACP Version 2</w:t>
      </w:r>
    </w:p>
    <w:p w14:paraId="6918B2DD" w14:textId="261994ED" w:rsidR="00831BE9" w:rsidRPr="0052563C" w:rsidRDefault="00831BE9" w:rsidP="00F512D7">
      <w:pPr>
        <w:rPr>
          <w:color w:val="000000" w:themeColor="text1"/>
        </w:rPr>
      </w:pPr>
    </w:p>
    <w:p w14:paraId="3E730949" w14:textId="59944D31" w:rsidR="00EE6F08" w:rsidRPr="0052563C" w:rsidRDefault="00EE6F08" w:rsidP="00F512D7">
      <w:pPr>
        <w:rPr>
          <w:color w:val="000000" w:themeColor="text1"/>
        </w:rPr>
      </w:pPr>
      <w:r w:rsidRPr="0052563C">
        <w:rPr>
          <w:noProof/>
          <w:color w:val="000000" w:themeColor="text1"/>
        </w:rPr>
        <w:drawing>
          <wp:inline distT="0" distB="0" distL="0" distR="0" wp14:anchorId="7CAD5293" wp14:editId="3AA3C6F5">
            <wp:extent cx="6520376" cy="2439687"/>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40864" cy="2447353"/>
                    </a:xfrm>
                    <a:prstGeom prst="rect">
                      <a:avLst/>
                    </a:prstGeom>
                    <a:noFill/>
                    <a:ln>
                      <a:noFill/>
                    </a:ln>
                  </pic:spPr>
                </pic:pic>
              </a:graphicData>
            </a:graphic>
          </wp:inline>
        </w:drawing>
      </w:r>
    </w:p>
    <w:p w14:paraId="5A40AF6E" w14:textId="0705029E" w:rsidR="0083696A" w:rsidRPr="0052563C" w:rsidRDefault="0083696A" w:rsidP="0083696A">
      <w:pPr>
        <w:pStyle w:val="Paragraphedeliste"/>
        <w:numPr>
          <w:ilvl w:val="0"/>
          <w:numId w:val="10"/>
        </w:numPr>
        <w:rPr>
          <w:color w:val="000000" w:themeColor="text1"/>
        </w:rPr>
      </w:pPr>
    </w:p>
    <w:p w14:paraId="41315055" w14:textId="0126AD1D" w:rsidR="000154D2" w:rsidRPr="0052563C" w:rsidRDefault="000154D2" w:rsidP="000154D2">
      <w:pPr>
        <w:rPr>
          <w:color w:val="000000" w:themeColor="text1"/>
        </w:rPr>
      </w:pPr>
    </w:p>
    <w:p w14:paraId="02621BA5" w14:textId="77777777" w:rsidR="000154D2" w:rsidRPr="0052563C" w:rsidRDefault="000154D2" w:rsidP="000154D2">
      <w:pPr>
        <w:rPr>
          <w:color w:val="000000" w:themeColor="text1"/>
        </w:rPr>
      </w:pPr>
      <w:r w:rsidRPr="0052563C">
        <w:rPr>
          <w:color w:val="000000" w:themeColor="text1"/>
        </w:rPr>
        <w:t>Rendre les variables comparables</w:t>
      </w:r>
    </w:p>
    <w:p w14:paraId="08CB2C9C" w14:textId="77777777" w:rsidR="000154D2" w:rsidRPr="0052563C" w:rsidRDefault="000154D2" w:rsidP="000154D2">
      <w:pPr>
        <w:rPr>
          <w:color w:val="000000" w:themeColor="text1"/>
        </w:rPr>
      </w:pPr>
      <w:r w:rsidRPr="0052563C">
        <w:rPr>
          <w:color w:val="000000" w:themeColor="text1"/>
        </w:rPr>
        <w:t>ecart type =1</w:t>
      </w:r>
    </w:p>
    <w:p w14:paraId="757B21D5" w14:textId="77777777" w:rsidR="000154D2" w:rsidRPr="0052563C" w:rsidRDefault="000154D2" w:rsidP="000154D2">
      <w:pPr>
        <w:rPr>
          <w:color w:val="000000" w:themeColor="text1"/>
        </w:rPr>
      </w:pPr>
      <w:r w:rsidRPr="0052563C">
        <w:rPr>
          <w:color w:val="000000" w:themeColor="text1"/>
        </w:rPr>
        <w:t>moyenne = 0</w:t>
      </w:r>
    </w:p>
    <w:p w14:paraId="0FCDCBF4" w14:textId="77777777" w:rsidR="000154D2" w:rsidRPr="0052563C" w:rsidRDefault="000154D2" w:rsidP="000154D2">
      <w:pPr>
        <w:rPr>
          <w:color w:val="000000" w:themeColor="text1"/>
        </w:rPr>
      </w:pPr>
      <w:r w:rsidRPr="0052563C">
        <w:rPr>
          <w:color w:val="000000" w:themeColor="text1"/>
        </w:rPr>
        <w:t>ACP normée</w:t>
      </w:r>
    </w:p>
    <w:p w14:paraId="65160344" w14:textId="6CA09271" w:rsidR="000154D2" w:rsidRPr="0052563C" w:rsidRDefault="00571102" w:rsidP="000154D2">
      <w:pPr>
        <w:rPr>
          <w:color w:val="000000" w:themeColor="text1"/>
        </w:rPr>
      </w:pPr>
      <w:r w:rsidRPr="0052563C">
        <w:rPr>
          <w:color w:val="000000" w:themeColor="text1"/>
        </w:rPr>
        <w:t>On retient les 4 premiers axes principaux sur les sept.</w:t>
      </w:r>
    </w:p>
    <w:p w14:paraId="37EF3C23" w14:textId="2CD25D0E" w:rsidR="00571102" w:rsidRPr="0052563C" w:rsidRDefault="00571102" w:rsidP="00571102">
      <w:pPr>
        <w:rPr>
          <w:color w:val="000000" w:themeColor="text1"/>
        </w:rPr>
      </w:pPr>
      <w:r w:rsidRPr="0052563C">
        <w:rPr>
          <w:color w:val="000000" w:themeColor="text1"/>
        </w:rPr>
        <w:t>Oui, la situation est meilleur car cette fois nous pouvons retenir deux axes, un de plus que pour les données non centrées réduites et sur des variables non normalisées.</w:t>
      </w:r>
    </w:p>
    <w:p w14:paraId="48B2745B" w14:textId="6E1F0AD3" w:rsidR="000154D2" w:rsidRPr="0052563C" w:rsidRDefault="000154D2" w:rsidP="000154D2">
      <w:pPr>
        <w:rPr>
          <w:color w:val="000000" w:themeColor="text1"/>
        </w:rPr>
      </w:pPr>
    </w:p>
    <w:p w14:paraId="2427712F" w14:textId="1EAEDF43" w:rsidR="000154D2" w:rsidRPr="0052563C" w:rsidRDefault="000154D2" w:rsidP="000154D2">
      <w:pPr>
        <w:pStyle w:val="Paragraphedeliste"/>
        <w:numPr>
          <w:ilvl w:val="0"/>
          <w:numId w:val="10"/>
        </w:numPr>
        <w:rPr>
          <w:color w:val="000000" w:themeColor="text1"/>
        </w:rPr>
      </w:pPr>
    </w:p>
    <w:p w14:paraId="3D9D518A" w14:textId="254E69BE" w:rsidR="00571102" w:rsidRPr="0052563C" w:rsidRDefault="00571102" w:rsidP="00571102">
      <w:pPr>
        <w:rPr>
          <w:color w:val="000000" w:themeColor="text1"/>
        </w:rPr>
      </w:pPr>
    </w:p>
    <w:p w14:paraId="7B003CDC" w14:textId="77777777" w:rsidR="00571102" w:rsidRPr="0052563C" w:rsidRDefault="00571102" w:rsidP="00571102">
      <w:pPr>
        <w:rPr>
          <w:color w:val="000000" w:themeColor="text1"/>
        </w:rPr>
      </w:pPr>
      <w:r w:rsidRPr="0052563C">
        <w:rPr>
          <w:color w:val="000000" w:themeColor="text1"/>
        </w:rPr>
        <w:t>Les valeurs propres peuvent être utilisées pour déterminer le nombre d’axes principaux à conserver après l’ACP. Il n’existe pas de méthode objective bien acceptée pour décider du nombre d’axes principaux qui suffisent.</w:t>
      </w:r>
    </w:p>
    <w:p w14:paraId="532BC120" w14:textId="77777777" w:rsidR="00571102" w:rsidRPr="0052563C" w:rsidRDefault="00571102" w:rsidP="00571102">
      <w:pPr>
        <w:rPr>
          <w:color w:val="000000" w:themeColor="text1"/>
        </w:rPr>
      </w:pPr>
      <w:r w:rsidRPr="0052563C">
        <w:rPr>
          <w:color w:val="000000" w:themeColor="text1"/>
        </w:rPr>
        <w:lastRenderedPageBreak/>
        <w:t>Distance entre l’individu et le point d’origine du cercle qualité de représentation des variables. Plus le point est proche du cercle et plus la donnée sera vrai.</w:t>
      </w:r>
    </w:p>
    <w:p w14:paraId="509CD68B" w14:textId="77777777" w:rsidR="00571102" w:rsidRPr="0052563C" w:rsidRDefault="00571102" w:rsidP="00571102">
      <w:pPr>
        <w:rPr>
          <w:color w:val="000000" w:themeColor="text1"/>
        </w:rPr>
      </w:pPr>
      <w:r w:rsidRPr="0052563C">
        <w:rPr>
          <w:color w:val="000000" w:themeColor="text1"/>
        </w:rPr>
        <w:t>Pour savoir quels axes nous retenons, nous décidons de se référer au « critère de Kaiser ». Celui-ci nous dit que pour des variables centrées-réduites nos choix d’axes doivent se porter celles qui ont des valeurs propres supérieures à 1.</w:t>
      </w:r>
    </w:p>
    <w:p w14:paraId="2BDF7E3F" w14:textId="77777777" w:rsidR="00571102" w:rsidRPr="0052563C" w:rsidRDefault="00571102" w:rsidP="00571102">
      <w:pPr>
        <w:rPr>
          <w:color w:val="000000" w:themeColor="text1"/>
        </w:rPr>
      </w:pPr>
      <w:r w:rsidRPr="0052563C">
        <w:rPr>
          <w:color w:val="000000" w:themeColor="text1"/>
        </w:rPr>
        <w:t xml:space="preserve">Nous allons donc retenir l’axe 1 et 2 qui totalise plus de 82% (3.71+2.04/7) des contributions, ce qui déjà pas mal. </w:t>
      </w:r>
    </w:p>
    <w:p w14:paraId="37FAF202" w14:textId="77777777" w:rsidR="00571102" w:rsidRPr="0052563C" w:rsidRDefault="00571102" w:rsidP="00571102">
      <w:pPr>
        <w:rPr>
          <w:color w:val="000000" w:themeColor="text1"/>
        </w:rPr>
      </w:pPr>
    </w:p>
    <w:p w14:paraId="58C03D23" w14:textId="4043656A" w:rsidR="00571102" w:rsidRPr="0052563C" w:rsidRDefault="00571102" w:rsidP="00571102">
      <w:pPr>
        <w:rPr>
          <w:color w:val="000000" w:themeColor="text1"/>
        </w:rPr>
      </w:pPr>
      <w:r w:rsidRPr="0052563C">
        <w:rPr>
          <w:color w:val="000000" w:themeColor="text1"/>
        </w:rPr>
        <w:t>D’après le cours, l’effet de taille est vérifié lorsque toutes les variables ont le même signe de corrélation avec la première composante principale. Dans notre exemple, on peut voir que toutes les valeurs de corrélations des premières composantes sont négatives, on peut donc dire qu’il y’a un effet de taille.</w:t>
      </w:r>
      <w:r w:rsidR="00DA7CA9" w:rsidRPr="0052563C">
        <w:rPr>
          <w:color w:val="000000" w:themeColor="text1"/>
        </w:rPr>
        <w:t xml:space="preserve"> les variables sont toutes du même côté de l’axe.</w:t>
      </w:r>
    </w:p>
    <w:p w14:paraId="7D2E2796" w14:textId="77777777" w:rsidR="00571102" w:rsidRPr="0052563C" w:rsidRDefault="00571102" w:rsidP="00571102">
      <w:pPr>
        <w:rPr>
          <w:color w:val="000000" w:themeColor="text1"/>
        </w:rPr>
      </w:pPr>
    </w:p>
    <w:p w14:paraId="61F6466C" w14:textId="77777777" w:rsidR="00571102" w:rsidRPr="0052563C" w:rsidRDefault="00571102" w:rsidP="00571102">
      <w:pPr>
        <w:rPr>
          <w:color w:val="000000" w:themeColor="text1"/>
        </w:rPr>
      </w:pPr>
      <w:r w:rsidRPr="0052563C">
        <w:rPr>
          <w:color w:val="000000" w:themeColor="text1"/>
        </w:rPr>
        <w:t>D’après le cours, l’effet de taille est vérifié lorsque toutes les variables ont le même signe de corrélation avec la première composante principale. Dans notre exemple, on peut voir que toutes les valeurs de corrélations des premières composantes sont négatives, on peut donc dire qu’il y’a un effet de taille.</w:t>
      </w:r>
    </w:p>
    <w:p w14:paraId="3FF88DDA" w14:textId="77777777" w:rsidR="00571102" w:rsidRPr="0052563C" w:rsidRDefault="00571102" w:rsidP="00571102">
      <w:pPr>
        <w:rPr>
          <w:color w:val="000000" w:themeColor="text1"/>
        </w:rPr>
      </w:pPr>
    </w:p>
    <w:p w14:paraId="64FDE327" w14:textId="2D37918E" w:rsidR="00571102" w:rsidRPr="0052563C" w:rsidRDefault="00571102" w:rsidP="00571102">
      <w:pPr>
        <w:rPr>
          <w:color w:val="000000" w:themeColor="text1"/>
        </w:rPr>
      </w:pPr>
    </w:p>
    <w:p w14:paraId="37BFD384" w14:textId="0CA6170A" w:rsidR="00571102" w:rsidRPr="0052563C" w:rsidRDefault="00571102" w:rsidP="000154D2">
      <w:pPr>
        <w:pStyle w:val="Paragraphedeliste"/>
        <w:numPr>
          <w:ilvl w:val="0"/>
          <w:numId w:val="10"/>
        </w:numPr>
        <w:rPr>
          <w:color w:val="000000" w:themeColor="text1"/>
        </w:rPr>
      </w:pPr>
    </w:p>
    <w:p w14:paraId="3CF3B482" w14:textId="177ECC49" w:rsidR="00571102" w:rsidRPr="0052563C" w:rsidRDefault="00571102" w:rsidP="00571102">
      <w:pPr>
        <w:rPr>
          <w:color w:val="000000" w:themeColor="text1"/>
        </w:rPr>
      </w:pPr>
    </w:p>
    <w:p w14:paraId="3B55C695" w14:textId="77777777" w:rsidR="00571102" w:rsidRPr="0052563C" w:rsidRDefault="00571102" w:rsidP="00571102">
      <w:pPr>
        <w:rPr>
          <w:color w:val="000000" w:themeColor="text1"/>
        </w:rPr>
      </w:pPr>
    </w:p>
    <w:p w14:paraId="64B0082F" w14:textId="0DBCCF74" w:rsidR="00571102" w:rsidRPr="0052563C" w:rsidRDefault="00571102" w:rsidP="00571102">
      <w:pPr>
        <w:rPr>
          <w:color w:val="000000" w:themeColor="text1"/>
        </w:rPr>
      </w:pPr>
      <w:r w:rsidRPr="0052563C">
        <w:rPr>
          <w:color w:val="000000" w:themeColor="text1"/>
        </w:rPr>
        <w:t xml:space="preserve">Le poids </w:t>
      </w:r>
      <w:r w:rsidR="001A00B0" w:rsidRPr="0052563C">
        <w:rPr>
          <w:color w:val="000000" w:themeColor="text1"/>
        </w:rPr>
        <w:t>des départements</w:t>
      </w:r>
      <w:r w:rsidRPr="0052563C">
        <w:rPr>
          <w:color w:val="000000" w:themeColor="text1"/>
        </w:rPr>
        <w:t xml:space="preserve"> est moins disparate que pour l’ACP non normée</w:t>
      </w:r>
    </w:p>
    <w:p w14:paraId="5036ECE8" w14:textId="77777777" w:rsidR="00571102" w:rsidRPr="0052563C" w:rsidRDefault="00571102" w:rsidP="00571102">
      <w:pPr>
        <w:rPr>
          <w:color w:val="000000" w:themeColor="text1"/>
        </w:rPr>
      </w:pPr>
    </w:p>
    <w:p w14:paraId="766FD546" w14:textId="77777777" w:rsidR="00571102" w:rsidRPr="0052563C" w:rsidRDefault="00571102" w:rsidP="00571102">
      <w:pPr>
        <w:rPr>
          <w:color w:val="000000" w:themeColor="text1"/>
        </w:rPr>
      </w:pPr>
    </w:p>
    <w:p w14:paraId="37F86DE2" w14:textId="122423D0" w:rsidR="00571102" w:rsidRPr="0052563C" w:rsidRDefault="00571102" w:rsidP="000154D2">
      <w:pPr>
        <w:pStyle w:val="Paragraphedeliste"/>
        <w:numPr>
          <w:ilvl w:val="0"/>
          <w:numId w:val="10"/>
        </w:numPr>
        <w:rPr>
          <w:color w:val="000000" w:themeColor="text1"/>
        </w:rPr>
      </w:pPr>
    </w:p>
    <w:p w14:paraId="2A2CD1EA" w14:textId="53B45F43" w:rsidR="00571102" w:rsidRPr="0052563C" w:rsidRDefault="00571102" w:rsidP="00571102">
      <w:pPr>
        <w:rPr>
          <w:color w:val="000000" w:themeColor="text1"/>
        </w:rPr>
      </w:pPr>
    </w:p>
    <w:p w14:paraId="49B76215" w14:textId="4B0834D2" w:rsidR="00571102" w:rsidRPr="0052563C" w:rsidRDefault="00DB3157" w:rsidP="00571102">
      <w:pPr>
        <w:rPr>
          <w:color w:val="000000" w:themeColor="text1"/>
        </w:rPr>
      </w:pPr>
      <w:r>
        <w:rPr>
          <w:color w:val="000000" w:themeColor="text1"/>
        </w:rPr>
        <w:t>[ Interpretation ]</w:t>
      </w:r>
    </w:p>
    <w:p w14:paraId="24047040" w14:textId="5953121A" w:rsidR="00F30573" w:rsidRPr="0052563C" w:rsidRDefault="00F30573" w:rsidP="00571102">
      <w:pPr>
        <w:rPr>
          <w:color w:val="000000" w:themeColor="text1"/>
        </w:rPr>
      </w:pPr>
    </w:p>
    <w:p w14:paraId="53ADC8CD" w14:textId="77777777" w:rsidR="00F30573" w:rsidRPr="0052563C" w:rsidRDefault="00F30573" w:rsidP="00F30573">
      <w:r w:rsidRPr="0052563C">
        <w:t xml:space="preserve">L’interprétation de l’ACP peut être achevée par une analyse des proximités entre points sur les plans factoriels. En effet, au vu des graphiques, on peut distinguer plusieurs groupes. Avant d’interpréter ces proximités, il s’agit de s’assurer de la qualité de représentation des points :  </w:t>
      </w:r>
    </w:p>
    <w:p w14:paraId="62EA5AE4" w14:textId="77777777" w:rsidR="00F30573" w:rsidRPr="0052563C" w:rsidRDefault="00F30573" w:rsidP="00571102">
      <w:pPr>
        <w:rPr>
          <w:color w:val="000000" w:themeColor="text1"/>
        </w:rPr>
      </w:pPr>
    </w:p>
    <w:p w14:paraId="6D6A3601" w14:textId="77777777" w:rsidR="00571102" w:rsidRPr="0052563C" w:rsidRDefault="00571102" w:rsidP="00571102">
      <w:pPr>
        <w:rPr>
          <w:color w:val="000000" w:themeColor="text1"/>
        </w:rPr>
      </w:pPr>
    </w:p>
    <w:p w14:paraId="712CE350" w14:textId="77777777" w:rsidR="00571102" w:rsidRPr="0052563C" w:rsidRDefault="00571102" w:rsidP="000154D2">
      <w:pPr>
        <w:pStyle w:val="Paragraphedeliste"/>
        <w:numPr>
          <w:ilvl w:val="0"/>
          <w:numId w:val="10"/>
        </w:numPr>
        <w:rPr>
          <w:color w:val="000000" w:themeColor="text1"/>
        </w:rPr>
      </w:pPr>
    </w:p>
    <w:p w14:paraId="639CEC43" w14:textId="212FBCC4" w:rsidR="00EE6F08" w:rsidRPr="0052563C" w:rsidRDefault="00EE6F08" w:rsidP="000154D2">
      <w:pPr>
        <w:rPr>
          <w:color w:val="000000" w:themeColor="text1"/>
        </w:rPr>
      </w:pPr>
    </w:p>
    <w:p w14:paraId="6EE28358" w14:textId="6B569C06" w:rsidR="00350CD3" w:rsidRPr="0052563C" w:rsidRDefault="00350CD3" w:rsidP="000154D2">
      <w:pPr>
        <w:rPr>
          <w:color w:val="000000" w:themeColor="text1"/>
        </w:rPr>
      </w:pPr>
      <w:r w:rsidRPr="0052563C">
        <w:rPr>
          <w:color w:val="000000" w:themeColor="text1"/>
        </w:rPr>
        <w:t xml:space="preserve">Je vois que le dernier sous espace est celui dont les données sont très clairement </w:t>
      </w:r>
      <w:r w:rsidR="001A00B0" w:rsidRPr="0052563C">
        <w:rPr>
          <w:color w:val="000000" w:themeColor="text1"/>
        </w:rPr>
        <w:t>représentées</w:t>
      </w:r>
      <w:r w:rsidRPr="0052563C">
        <w:rPr>
          <w:color w:val="000000" w:themeColor="text1"/>
        </w:rPr>
        <w:t xml:space="preserve"> c’est-à-dire que </w:t>
      </w:r>
      <w:r w:rsidR="00B82D1D" w:rsidRPr="0052563C">
        <w:rPr>
          <w:color w:val="000000" w:themeColor="text1"/>
        </w:rPr>
        <w:t>c’est le plan d’inertie maximum</w:t>
      </w:r>
      <w:r w:rsidR="00EF63BA" w:rsidRPr="0052563C">
        <w:rPr>
          <w:color w:val="000000" w:themeColor="text1"/>
        </w:rPr>
        <w:t xml:space="preserve"> où les données peuvent être projeté</w:t>
      </w:r>
      <w:r w:rsidRPr="0052563C">
        <w:rPr>
          <w:color w:val="000000" w:themeColor="text1"/>
        </w:rPr>
        <w:t>.</w:t>
      </w:r>
      <w:r w:rsidR="001A00B0" w:rsidRPr="0052563C">
        <w:rPr>
          <w:color w:val="000000" w:themeColor="text1"/>
        </w:rPr>
        <w:t xml:space="preserve"> Nous voyons clairement que c’est le département 90 et 94 qui sont les moins bien représenté selon le tableau traduisant les critères de la qualité des représentations des individus sur le plan Axis1 :4.</w:t>
      </w:r>
    </w:p>
    <w:p w14:paraId="7FAD53D9" w14:textId="70BA80B8" w:rsidR="00EE6F08" w:rsidRPr="0052563C" w:rsidRDefault="00EE6F08" w:rsidP="000154D2">
      <w:pPr>
        <w:rPr>
          <w:color w:val="000000" w:themeColor="text1"/>
        </w:rPr>
      </w:pPr>
    </w:p>
    <w:p w14:paraId="3C2AA925" w14:textId="77777777" w:rsidR="000154D2" w:rsidRPr="0052563C" w:rsidRDefault="000154D2" w:rsidP="000154D2">
      <w:pPr>
        <w:rPr>
          <w:color w:val="000000" w:themeColor="text1"/>
        </w:rPr>
      </w:pPr>
    </w:p>
    <w:p w14:paraId="4B6664B1" w14:textId="1BC42FD0" w:rsidR="00D42875" w:rsidRPr="0052563C" w:rsidRDefault="00D42875" w:rsidP="0083696A">
      <w:pPr>
        <w:pStyle w:val="Paragraphedeliste"/>
        <w:ind w:left="1098"/>
        <w:rPr>
          <w:color w:val="000000" w:themeColor="text1"/>
        </w:rPr>
      </w:pPr>
    </w:p>
    <w:p w14:paraId="506B055E" w14:textId="34B9D9F1" w:rsidR="0083696A" w:rsidRPr="0052563C" w:rsidRDefault="0083696A" w:rsidP="0083696A">
      <w:pPr>
        <w:pStyle w:val="Paragraphedeliste"/>
        <w:ind w:left="1098"/>
        <w:rPr>
          <w:color w:val="000000" w:themeColor="text1"/>
        </w:rPr>
      </w:pPr>
    </w:p>
    <w:p w14:paraId="618DDE60" w14:textId="50AB42B5" w:rsidR="00F512D7" w:rsidRPr="0052563C" w:rsidRDefault="00F512D7" w:rsidP="00F512D7">
      <w:pPr>
        <w:rPr>
          <w:color w:val="000000" w:themeColor="text1"/>
        </w:rPr>
      </w:pPr>
      <w:r w:rsidRPr="0052563C">
        <w:rPr>
          <w:color w:val="000000" w:themeColor="text1"/>
        </w:rPr>
        <w:t>Conclusion</w:t>
      </w:r>
    </w:p>
    <w:p w14:paraId="1A9902C9" w14:textId="1BFBC94B" w:rsidR="00F512D7" w:rsidRDefault="00F512D7" w:rsidP="007D4D20">
      <w:pPr>
        <w:rPr>
          <w:color w:val="000000" w:themeColor="text1"/>
        </w:rPr>
      </w:pPr>
    </w:p>
    <w:p w14:paraId="2565F5B9" w14:textId="77777777" w:rsidR="00475F4F" w:rsidRDefault="00475F4F" w:rsidP="007D4D20">
      <w:pPr>
        <w:rPr>
          <w:color w:val="000000" w:themeColor="text1"/>
        </w:rPr>
      </w:pPr>
    </w:p>
    <w:p w14:paraId="59161E77" w14:textId="122A9500" w:rsidR="001A3B3D" w:rsidRDefault="00DB3157" w:rsidP="001A3B3D">
      <w:pPr>
        <w:rPr>
          <w:color w:val="000000" w:themeColor="text1"/>
        </w:rPr>
      </w:pPr>
      <w:r>
        <w:rPr>
          <w:color w:val="000000" w:themeColor="text1"/>
        </w:rPr>
        <w:t>L’ACP ou l’analyse de composante principale nous a aidé à résumer et interpréter les data set contenant plusieurs variables avec plus ou moins de précisions.</w:t>
      </w:r>
      <w:r w:rsidRPr="00DB3157">
        <w:rPr>
          <w:color w:val="000000" w:themeColor="text1"/>
        </w:rPr>
        <w:t xml:space="preserve"> </w:t>
      </w:r>
      <w:r>
        <w:rPr>
          <w:color w:val="000000" w:themeColor="text1"/>
        </w:rPr>
        <w:t xml:space="preserve">Dans l’étude de composante principal, l’information </w:t>
      </w:r>
      <w:r>
        <w:rPr>
          <w:color w:val="000000" w:themeColor="text1"/>
        </w:rPr>
        <w:t>contenue dans les données se résume en un ensemble de multiple variation de valeurs contenu dans celle-ci.</w:t>
      </w:r>
    </w:p>
    <w:p w14:paraId="7B0CA0CC" w14:textId="47928E1C" w:rsidR="007D4D20" w:rsidRPr="00CE3E2C" w:rsidRDefault="00DB3157" w:rsidP="00557FA5">
      <w:pPr>
        <w:rPr>
          <w:color w:val="000000" w:themeColor="text1"/>
        </w:rPr>
      </w:pPr>
      <w:r>
        <w:rPr>
          <w:color w:val="000000" w:themeColor="text1"/>
        </w:rPr>
        <w:t>Cette méthode nous a permis de réduire les dimensions d’un data set contenant plusieurs variables</w:t>
      </w:r>
      <w:r w:rsidR="00CE3E2C">
        <w:rPr>
          <w:color w:val="000000" w:themeColor="text1"/>
        </w:rPr>
        <w:t xml:space="preserve"> puis visualisér</w:t>
      </w:r>
      <w:bookmarkStart w:id="0" w:name="_GoBack"/>
      <w:bookmarkEnd w:id="0"/>
      <w:r w:rsidR="00CE3E2C" w:rsidRPr="00CE3E2C">
        <w:rPr>
          <w:color w:val="000000" w:themeColor="text1"/>
        </w:rPr>
        <w:t xml:space="preserve"> graphiquement, en perdant le moins possible d’information.</w:t>
      </w:r>
    </w:p>
    <w:sectPr w:rsidR="007D4D20" w:rsidRPr="00CE3E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323B7"/>
    <w:multiLevelType w:val="hybridMultilevel"/>
    <w:tmpl w:val="59FA65A4"/>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C2C37C9"/>
    <w:multiLevelType w:val="hybridMultilevel"/>
    <w:tmpl w:val="D500F70E"/>
    <w:lvl w:ilvl="0" w:tplc="64A467FA">
      <w:start w:val="1"/>
      <w:numFmt w:val="decimal"/>
      <w:lvlText w:val="%1."/>
      <w:lvlJc w:val="left"/>
      <w:pPr>
        <w:ind w:left="1098" w:hanging="39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F89392A"/>
    <w:multiLevelType w:val="hybridMultilevel"/>
    <w:tmpl w:val="980A3514"/>
    <w:lvl w:ilvl="0" w:tplc="64A467FA">
      <w:start w:val="1"/>
      <w:numFmt w:val="decimal"/>
      <w:lvlText w:val="%1."/>
      <w:lvlJc w:val="left"/>
      <w:pPr>
        <w:ind w:left="1098" w:hanging="39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72B1237"/>
    <w:multiLevelType w:val="hybridMultilevel"/>
    <w:tmpl w:val="06400354"/>
    <w:lvl w:ilvl="0" w:tplc="64A467FA">
      <w:start w:val="1"/>
      <w:numFmt w:val="decimal"/>
      <w:lvlText w:val="%1."/>
      <w:lvlJc w:val="left"/>
      <w:pPr>
        <w:ind w:left="1098" w:hanging="39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B193FDB"/>
    <w:multiLevelType w:val="hybridMultilevel"/>
    <w:tmpl w:val="F3FEFDD6"/>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15:restartNumberingAfterBreak="0">
    <w:nsid w:val="225A0CD4"/>
    <w:multiLevelType w:val="hybridMultilevel"/>
    <w:tmpl w:val="B372920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5736C64"/>
    <w:multiLevelType w:val="hybridMultilevel"/>
    <w:tmpl w:val="1E5E6A54"/>
    <w:lvl w:ilvl="0" w:tplc="64A467FA">
      <w:start w:val="1"/>
      <w:numFmt w:val="decimal"/>
      <w:lvlText w:val="%1."/>
      <w:lvlJc w:val="left"/>
      <w:pPr>
        <w:ind w:left="1098" w:hanging="39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B1D2235"/>
    <w:multiLevelType w:val="multilevel"/>
    <w:tmpl w:val="27C65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850E47"/>
    <w:multiLevelType w:val="hybridMultilevel"/>
    <w:tmpl w:val="C7803810"/>
    <w:lvl w:ilvl="0" w:tplc="64A467FA">
      <w:start w:val="1"/>
      <w:numFmt w:val="decimal"/>
      <w:lvlText w:val="%1."/>
      <w:lvlJc w:val="left"/>
      <w:pPr>
        <w:ind w:left="1098" w:hanging="39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112311E"/>
    <w:multiLevelType w:val="hybridMultilevel"/>
    <w:tmpl w:val="175C959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35D34D3"/>
    <w:multiLevelType w:val="hybridMultilevel"/>
    <w:tmpl w:val="A47CA610"/>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1" w15:restartNumberingAfterBreak="0">
    <w:nsid w:val="3A382560"/>
    <w:multiLevelType w:val="hybridMultilevel"/>
    <w:tmpl w:val="121AD34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AAC11B9"/>
    <w:multiLevelType w:val="hybridMultilevel"/>
    <w:tmpl w:val="55A63A9A"/>
    <w:lvl w:ilvl="0" w:tplc="64A467FA">
      <w:start w:val="1"/>
      <w:numFmt w:val="decimal"/>
      <w:lvlText w:val="%1."/>
      <w:lvlJc w:val="left"/>
      <w:pPr>
        <w:ind w:left="1098" w:hanging="39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1BF7B92"/>
    <w:multiLevelType w:val="hybridMultilevel"/>
    <w:tmpl w:val="B1161CDE"/>
    <w:lvl w:ilvl="0" w:tplc="64A467FA">
      <w:start w:val="1"/>
      <w:numFmt w:val="decimal"/>
      <w:lvlText w:val="%1."/>
      <w:lvlJc w:val="left"/>
      <w:pPr>
        <w:ind w:left="1098" w:hanging="39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4" w15:restartNumberingAfterBreak="0">
    <w:nsid w:val="4C620FEA"/>
    <w:multiLevelType w:val="hybridMultilevel"/>
    <w:tmpl w:val="4C607674"/>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5" w15:restartNumberingAfterBreak="0">
    <w:nsid w:val="4FDC7318"/>
    <w:multiLevelType w:val="hybridMultilevel"/>
    <w:tmpl w:val="76981D8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52CE60E0"/>
    <w:multiLevelType w:val="hybridMultilevel"/>
    <w:tmpl w:val="6136D75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A1F67DA"/>
    <w:multiLevelType w:val="hybridMultilevel"/>
    <w:tmpl w:val="A6F6C1F0"/>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8" w15:restartNumberingAfterBreak="0">
    <w:nsid w:val="6B9F141B"/>
    <w:multiLevelType w:val="hybridMultilevel"/>
    <w:tmpl w:val="1FB83ECA"/>
    <w:lvl w:ilvl="0" w:tplc="64A467FA">
      <w:start w:val="1"/>
      <w:numFmt w:val="decimal"/>
      <w:lvlText w:val="%1."/>
      <w:lvlJc w:val="left"/>
      <w:pPr>
        <w:ind w:left="1806" w:hanging="39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9" w15:restartNumberingAfterBreak="0">
    <w:nsid w:val="723A71FB"/>
    <w:multiLevelType w:val="hybridMultilevel"/>
    <w:tmpl w:val="EDE61AF4"/>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num w:numId="1">
    <w:abstractNumId w:val="5"/>
  </w:num>
  <w:num w:numId="2">
    <w:abstractNumId w:val="15"/>
  </w:num>
  <w:num w:numId="3">
    <w:abstractNumId w:val="14"/>
  </w:num>
  <w:num w:numId="4">
    <w:abstractNumId w:val="19"/>
  </w:num>
  <w:num w:numId="5">
    <w:abstractNumId w:val="13"/>
  </w:num>
  <w:num w:numId="6">
    <w:abstractNumId w:val="18"/>
  </w:num>
  <w:num w:numId="7">
    <w:abstractNumId w:val="1"/>
  </w:num>
  <w:num w:numId="8">
    <w:abstractNumId w:val="6"/>
  </w:num>
  <w:num w:numId="9">
    <w:abstractNumId w:val="12"/>
  </w:num>
  <w:num w:numId="10">
    <w:abstractNumId w:val="2"/>
  </w:num>
  <w:num w:numId="11">
    <w:abstractNumId w:val="8"/>
  </w:num>
  <w:num w:numId="12">
    <w:abstractNumId w:val="3"/>
  </w:num>
  <w:num w:numId="13">
    <w:abstractNumId w:val="0"/>
  </w:num>
  <w:num w:numId="14">
    <w:abstractNumId w:val="7"/>
  </w:num>
  <w:num w:numId="15">
    <w:abstractNumId w:val="10"/>
  </w:num>
  <w:num w:numId="16">
    <w:abstractNumId w:val="17"/>
  </w:num>
  <w:num w:numId="17">
    <w:abstractNumId w:val="9"/>
  </w:num>
  <w:num w:numId="18">
    <w:abstractNumId w:val="11"/>
  </w:num>
  <w:num w:numId="19">
    <w:abstractNumId w:val="16"/>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FA5"/>
    <w:rsid w:val="00007368"/>
    <w:rsid w:val="00010AA2"/>
    <w:rsid w:val="000154D2"/>
    <w:rsid w:val="00026E1C"/>
    <w:rsid w:val="00074A58"/>
    <w:rsid w:val="0012119E"/>
    <w:rsid w:val="00125E24"/>
    <w:rsid w:val="001331FC"/>
    <w:rsid w:val="0014687C"/>
    <w:rsid w:val="00193A3F"/>
    <w:rsid w:val="001A00B0"/>
    <w:rsid w:val="001A3B3D"/>
    <w:rsid w:val="00291AD1"/>
    <w:rsid w:val="002A4BF0"/>
    <w:rsid w:val="002E4BE6"/>
    <w:rsid w:val="002E53DB"/>
    <w:rsid w:val="002E6EC5"/>
    <w:rsid w:val="003112E6"/>
    <w:rsid w:val="00350CD3"/>
    <w:rsid w:val="00371ACD"/>
    <w:rsid w:val="003F5119"/>
    <w:rsid w:val="00425021"/>
    <w:rsid w:val="00430497"/>
    <w:rsid w:val="00455038"/>
    <w:rsid w:val="00475A3E"/>
    <w:rsid w:val="00475F4F"/>
    <w:rsid w:val="00497655"/>
    <w:rsid w:val="0052563C"/>
    <w:rsid w:val="005444D0"/>
    <w:rsid w:val="00557FA5"/>
    <w:rsid w:val="00571102"/>
    <w:rsid w:val="00635D5D"/>
    <w:rsid w:val="00664970"/>
    <w:rsid w:val="00734407"/>
    <w:rsid w:val="007D4D20"/>
    <w:rsid w:val="00831BE9"/>
    <w:rsid w:val="00835C71"/>
    <w:rsid w:val="0083696A"/>
    <w:rsid w:val="008A6CB9"/>
    <w:rsid w:val="008C7F1F"/>
    <w:rsid w:val="008D7135"/>
    <w:rsid w:val="00906B38"/>
    <w:rsid w:val="009116C4"/>
    <w:rsid w:val="009A1FDB"/>
    <w:rsid w:val="00A24EB0"/>
    <w:rsid w:val="00A45E8B"/>
    <w:rsid w:val="00A91F35"/>
    <w:rsid w:val="00B170ED"/>
    <w:rsid w:val="00B54D42"/>
    <w:rsid w:val="00B80900"/>
    <w:rsid w:val="00B82D1D"/>
    <w:rsid w:val="00BB1739"/>
    <w:rsid w:val="00C91EA0"/>
    <w:rsid w:val="00CD02B2"/>
    <w:rsid w:val="00CE3E2C"/>
    <w:rsid w:val="00D0631F"/>
    <w:rsid w:val="00D42875"/>
    <w:rsid w:val="00DA7CA9"/>
    <w:rsid w:val="00DB3157"/>
    <w:rsid w:val="00DD7EFB"/>
    <w:rsid w:val="00EE6F08"/>
    <w:rsid w:val="00EF63BA"/>
    <w:rsid w:val="00F21DCB"/>
    <w:rsid w:val="00F30573"/>
    <w:rsid w:val="00F43B80"/>
    <w:rsid w:val="00F47B9F"/>
    <w:rsid w:val="00F512D7"/>
    <w:rsid w:val="00F63783"/>
    <w:rsid w:val="00FB26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ACF70"/>
  <w15:chartTrackingRefBased/>
  <w15:docId w15:val="{AA9A214A-7667-4485-88C1-42C6CE7A4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25E24"/>
    <w:pPr>
      <w:ind w:left="720"/>
      <w:contextualSpacing/>
    </w:pPr>
  </w:style>
  <w:style w:type="character" w:styleId="Marquedecommentaire">
    <w:name w:val="annotation reference"/>
    <w:basedOn w:val="Policepardfaut"/>
    <w:uiPriority w:val="99"/>
    <w:semiHidden/>
    <w:unhideWhenUsed/>
    <w:rsid w:val="007D4D20"/>
    <w:rPr>
      <w:sz w:val="16"/>
      <w:szCs w:val="16"/>
    </w:rPr>
  </w:style>
  <w:style w:type="paragraph" w:styleId="Commentaire">
    <w:name w:val="annotation text"/>
    <w:basedOn w:val="Normal"/>
    <w:link w:val="CommentaireCar"/>
    <w:uiPriority w:val="99"/>
    <w:semiHidden/>
    <w:unhideWhenUsed/>
    <w:rsid w:val="007D4D20"/>
    <w:pPr>
      <w:spacing w:line="240" w:lineRule="auto"/>
    </w:pPr>
    <w:rPr>
      <w:sz w:val="20"/>
      <w:szCs w:val="20"/>
    </w:rPr>
  </w:style>
  <w:style w:type="character" w:customStyle="1" w:styleId="CommentaireCar">
    <w:name w:val="Commentaire Car"/>
    <w:basedOn w:val="Policepardfaut"/>
    <w:link w:val="Commentaire"/>
    <w:uiPriority w:val="99"/>
    <w:semiHidden/>
    <w:rsid w:val="007D4D20"/>
    <w:rPr>
      <w:sz w:val="20"/>
      <w:szCs w:val="20"/>
    </w:rPr>
  </w:style>
  <w:style w:type="paragraph" w:styleId="Objetducommentaire">
    <w:name w:val="annotation subject"/>
    <w:basedOn w:val="Commentaire"/>
    <w:next w:val="Commentaire"/>
    <w:link w:val="ObjetducommentaireCar"/>
    <w:uiPriority w:val="99"/>
    <w:semiHidden/>
    <w:unhideWhenUsed/>
    <w:rsid w:val="007D4D20"/>
    <w:rPr>
      <w:b/>
      <w:bCs/>
    </w:rPr>
  </w:style>
  <w:style w:type="character" w:customStyle="1" w:styleId="ObjetducommentaireCar">
    <w:name w:val="Objet du commentaire Car"/>
    <w:basedOn w:val="CommentaireCar"/>
    <w:link w:val="Objetducommentaire"/>
    <w:uiPriority w:val="99"/>
    <w:semiHidden/>
    <w:rsid w:val="007D4D20"/>
    <w:rPr>
      <w:b/>
      <w:bCs/>
      <w:sz w:val="20"/>
      <w:szCs w:val="20"/>
    </w:rPr>
  </w:style>
  <w:style w:type="paragraph" w:styleId="Textedebulles">
    <w:name w:val="Balloon Text"/>
    <w:basedOn w:val="Normal"/>
    <w:link w:val="TextedebullesCar"/>
    <w:uiPriority w:val="99"/>
    <w:semiHidden/>
    <w:unhideWhenUsed/>
    <w:rsid w:val="007D4D2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D4D20"/>
    <w:rPr>
      <w:rFonts w:ascii="Segoe UI" w:hAnsi="Segoe UI" w:cs="Segoe UI"/>
      <w:sz w:val="18"/>
      <w:szCs w:val="18"/>
    </w:rPr>
  </w:style>
  <w:style w:type="paragraph" w:styleId="Textebrut">
    <w:name w:val="Plain Text"/>
    <w:basedOn w:val="Normal"/>
    <w:link w:val="TextebrutCar"/>
    <w:rsid w:val="00475A3E"/>
    <w:pPr>
      <w:spacing w:after="0" w:line="240" w:lineRule="auto"/>
    </w:pPr>
    <w:rPr>
      <w:rFonts w:ascii="Courier New" w:eastAsia="Times New Roman" w:hAnsi="Courier New" w:cs="Courier New"/>
      <w:sz w:val="20"/>
      <w:szCs w:val="20"/>
      <w:lang w:eastAsia="fr-FR"/>
    </w:rPr>
  </w:style>
  <w:style w:type="character" w:customStyle="1" w:styleId="TextebrutCar">
    <w:name w:val="Texte brut Car"/>
    <w:basedOn w:val="Policepardfaut"/>
    <w:link w:val="Textebrut"/>
    <w:rsid w:val="00475A3E"/>
    <w:rPr>
      <w:rFonts w:ascii="Courier New" w:eastAsia="Times New Roman" w:hAnsi="Courier New" w:cs="Courier New"/>
      <w:sz w:val="20"/>
      <w:szCs w:val="20"/>
      <w:lang w:eastAsia="fr-FR"/>
    </w:rPr>
  </w:style>
  <w:style w:type="paragraph" w:styleId="Lgende">
    <w:name w:val="caption"/>
    <w:basedOn w:val="Normal"/>
    <w:next w:val="Normal"/>
    <w:uiPriority w:val="35"/>
    <w:unhideWhenUsed/>
    <w:qFormat/>
    <w:rsid w:val="00835C71"/>
    <w:pPr>
      <w:spacing w:after="200" w:line="240" w:lineRule="auto"/>
    </w:pPr>
    <w:rPr>
      <w:i/>
      <w:iCs/>
      <w:color w:val="44546A" w:themeColor="text2"/>
      <w:sz w:val="18"/>
      <w:szCs w:val="18"/>
    </w:rPr>
  </w:style>
  <w:style w:type="table" w:styleId="Grilledutableau">
    <w:name w:val="Table Grid"/>
    <w:basedOn w:val="TableauNormal"/>
    <w:rsid w:val="00F63783"/>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52563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566903">
      <w:bodyDiv w:val="1"/>
      <w:marLeft w:val="0"/>
      <w:marRight w:val="0"/>
      <w:marTop w:val="0"/>
      <w:marBottom w:val="0"/>
      <w:divBdr>
        <w:top w:val="none" w:sz="0" w:space="0" w:color="auto"/>
        <w:left w:val="none" w:sz="0" w:space="0" w:color="auto"/>
        <w:bottom w:val="none" w:sz="0" w:space="0" w:color="auto"/>
        <w:right w:val="none" w:sz="0" w:space="0" w:color="auto"/>
      </w:divBdr>
    </w:div>
    <w:div w:id="1678653254">
      <w:bodyDiv w:val="1"/>
      <w:marLeft w:val="0"/>
      <w:marRight w:val="0"/>
      <w:marTop w:val="0"/>
      <w:marBottom w:val="0"/>
      <w:divBdr>
        <w:top w:val="none" w:sz="0" w:space="0" w:color="auto"/>
        <w:left w:val="none" w:sz="0" w:space="0" w:color="auto"/>
        <w:bottom w:val="none" w:sz="0" w:space="0" w:color="auto"/>
        <w:right w:val="none" w:sz="0" w:space="0" w:color="auto"/>
      </w:divBdr>
    </w:div>
    <w:div w:id="1850678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1CF9B4-5F1A-40B7-BCEC-BE99332D8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1465</Words>
  <Characters>8059</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Slaheddine BEJAOUI</dc:creator>
  <cp:keywords/>
  <dc:description/>
  <cp:lastModifiedBy>Slaheddine BEJAOUI</cp:lastModifiedBy>
  <cp:revision>3</cp:revision>
  <dcterms:created xsi:type="dcterms:W3CDTF">2018-02-04T13:04:00Z</dcterms:created>
  <dcterms:modified xsi:type="dcterms:W3CDTF">2018-02-04T13:07:00Z</dcterms:modified>
</cp:coreProperties>
</file>