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0.ORM概述</w:t>
      </w:r>
    </w:p>
    <w:p>
      <w:pPr>
        <w:bidi w:val="0"/>
        <w:rPr>
          <w:rFonts w:hint="default"/>
          <w:lang w:val="en-US" w:eastAsia="zh-CN"/>
        </w:rPr>
      </w:pPr>
      <w:r>
        <w:rPr>
          <w:rFonts w:hint="eastAsia"/>
          <w:lang w:val="en-US" w:eastAsia="zh-CN"/>
        </w:rPr>
        <w:t>主要的几个核心点：ORM框架支持</w:t>
      </w:r>
      <w:r>
        <w:rPr>
          <w:rFonts w:hint="eastAsia"/>
          <w:b/>
          <w:bCs/>
          <w:highlight w:val="yellow"/>
          <w:lang w:val="en-US" w:eastAsia="zh-CN"/>
        </w:rPr>
        <w:t>多数据源</w:t>
      </w:r>
      <w:r>
        <w:rPr>
          <w:rFonts w:hint="eastAsia"/>
          <w:b/>
          <w:bCs/>
          <w:lang w:val="en-US" w:eastAsia="zh-CN"/>
        </w:rPr>
        <w:t>，</w:t>
      </w:r>
      <w:r>
        <w:rPr>
          <w:rFonts w:hint="eastAsia"/>
          <w:b/>
          <w:bCs/>
          <w:color w:val="0000FF"/>
          <w:lang w:val="en-US" w:eastAsia="zh-CN"/>
        </w:rPr>
        <w:t>分库分表</w:t>
      </w:r>
      <w:r>
        <w:rPr>
          <w:rFonts w:hint="eastAsia"/>
          <w:lang w:val="en-US" w:eastAsia="zh-CN"/>
        </w:rPr>
        <w:t>、</w:t>
      </w:r>
      <w:r>
        <w:rPr>
          <w:rFonts w:hint="eastAsia"/>
          <w:b/>
          <w:bCs/>
          <w:color w:val="0000FF"/>
          <w:highlight w:val="yellow"/>
          <w:lang w:val="en-US" w:eastAsia="zh-CN"/>
        </w:rPr>
        <w:t>事务夸库事务</w:t>
      </w:r>
      <w:r>
        <w:rPr>
          <w:rFonts w:hint="eastAsia"/>
          <w:lang w:val="en-US" w:eastAsia="zh-CN"/>
        </w:rPr>
        <w:t>，以及</w:t>
      </w:r>
      <w:r>
        <w:rPr>
          <w:rFonts w:hint="eastAsia"/>
          <w:b/>
          <w:bCs/>
          <w:color w:val="0000FF"/>
          <w:highlight w:val="yellow"/>
          <w:lang w:val="en-US" w:eastAsia="zh-CN"/>
        </w:rPr>
        <w:t>自定义连接池和第三方连接池</w:t>
      </w:r>
      <w:r>
        <w:rPr>
          <w:rFonts w:hint="eastAsia"/>
          <w:lang w:val="en-US" w:eastAsia="zh-CN"/>
        </w:rPr>
        <w:t>的接入</w:t>
      </w:r>
    </w:p>
    <w:p>
      <w:pPr>
        <w:bidi w:val="0"/>
        <w:rPr>
          <w:rFonts w:hint="eastAsia"/>
          <w:lang w:val="en-US" w:eastAsia="zh-CN"/>
        </w:rPr>
      </w:pPr>
      <w:r>
        <w:rPr>
          <w:rFonts w:hint="eastAsia"/>
          <w:b/>
          <w:bCs/>
          <w:color w:val="0000FF"/>
          <w:highlight w:val="yellow"/>
          <w:lang w:val="en-US" w:eastAsia="zh-CN"/>
        </w:rPr>
        <w:t>1.初始化读取配置元数据</w:t>
      </w:r>
      <w:r>
        <w:rPr>
          <w:rFonts w:hint="eastAsia"/>
          <w:lang w:val="en-US" w:eastAsia="zh-CN"/>
        </w:rPr>
        <w:t>：</w:t>
      </w:r>
    </w:p>
    <w:p>
      <w:pPr>
        <w:bidi w:val="0"/>
        <w:ind w:firstLine="420" w:firstLineChars="0"/>
        <w:rPr>
          <w:rFonts w:hint="default"/>
          <w:lang w:val="en-US" w:eastAsia="zh-CN"/>
        </w:rPr>
      </w:pPr>
      <w:r>
        <w:rPr>
          <w:rFonts w:hint="eastAsia"/>
          <w:lang w:val="en-US" w:eastAsia="zh-CN"/>
        </w:rPr>
        <w:t>初始化的时候主要涉及读取两个配置文件，一个是所有数据源配置文件，一个是数据模型对象所在包路径：在启动时会加载这些路径下的所有数据模型对象，其中这些数据模型对应的java bean中的字段信息，其中头部通过注解配置了：分库分表回调接口实现类，对应数据源配置的标志key以及</w:t>
      </w:r>
      <w:r>
        <w:rPr>
          <w:rFonts w:hint="eastAsia"/>
          <w:b/>
          <w:bCs/>
          <w:lang w:val="en-US" w:eastAsia="zh-CN"/>
        </w:rPr>
        <w:t>表名等信息</w:t>
      </w:r>
      <w:r>
        <w:rPr>
          <w:rFonts w:hint="eastAsia"/>
          <w:lang w:val="en-US" w:eastAsia="zh-CN"/>
        </w:rPr>
        <w:t>。</w:t>
      </w: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b/>
          <w:bCs/>
          <w:color w:val="0000FF"/>
          <w:highlight w:val="yellow"/>
          <w:lang w:val="en-US" w:eastAsia="zh-CN"/>
        </w:rPr>
        <w:t>2.读写分离&amp;分库分表（多数据源）</w:t>
      </w:r>
      <w:r>
        <w:rPr>
          <w:rFonts w:hint="eastAsia"/>
          <w:lang w:val="en-US" w:eastAsia="zh-CN"/>
        </w:rPr>
        <w:t>：</w:t>
      </w:r>
    </w:p>
    <w:p>
      <w:pPr>
        <w:bidi w:val="0"/>
        <w:ind w:firstLine="420" w:firstLineChars="0"/>
        <w:rPr>
          <w:rFonts w:hint="eastAsia"/>
          <w:lang w:val="en-US" w:eastAsia="zh-CN"/>
        </w:rPr>
      </w:pPr>
      <w:r>
        <w:rPr>
          <w:rFonts w:hint="eastAsia"/>
          <w:lang w:val="en-US" w:eastAsia="zh-CN"/>
        </w:rPr>
        <w:t>分库分表的实现采用的是客户端编码方式实现的，主要是为每个数据模型java bean构建一个分库分表的回调实现类，当然如果分库分表实现逻辑是一样的，那么可以共用一个的。这里回调接口主要是6个，分别对应读写的数据源（RoutingStorage）、数据库、表的构建</w:t>
      </w:r>
    </w:p>
    <w:p>
      <w:pPr>
        <w:bidi w:val="0"/>
        <w:ind w:firstLine="420" w:firstLineChars="0"/>
        <w:rPr>
          <w:rFonts w:hint="default"/>
          <w:lang w:val="en-US" w:eastAsia="zh-CN"/>
        </w:rPr>
      </w:pPr>
      <w:r>
        <w:rPr>
          <w:rFonts w:hint="eastAsia"/>
          <w:lang w:val="en-US" w:eastAsia="zh-CN"/>
        </w:rPr>
        <w:t>而具体的回调时机是在构建SQL语句的时候来进行回调从而完成具体SQL的拼接。</w:t>
      </w: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b/>
          <w:bCs/>
          <w:color w:val="0000FF"/>
          <w:highlight w:val="yellow"/>
          <w:lang w:val="en-US" w:eastAsia="zh-CN"/>
        </w:rPr>
        <w:t>3.事务夸库事务</w:t>
      </w:r>
      <w:r>
        <w:rPr>
          <w:rFonts w:hint="eastAsia"/>
          <w:lang w:val="en-US" w:eastAsia="zh-CN"/>
        </w:rPr>
        <w:t>：</w:t>
      </w:r>
    </w:p>
    <w:p>
      <w:pPr>
        <w:bidi w:val="0"/>
        <w:ind w:firstLine="420" w:firstLineChars="0"/>
        <w:rPr>
          <w:rFonts w:hint="default"/>
          <w:lang w:val="en-US" w:eastAsia="zh-CN"/>
        </w:rPr>
      </w:pPr>
      <w:r>
        <w:rPr>
          <w:rFonts w:hint="eastAsia"/>
          <w:lang w:val="en-US" w:eastAsia="zh-CN"/>
        </w:rPr>
        <w:t>应用面上访问数据库的操作基本就是DQL和DML，针对查询语句，走一个查询的DQLExecutor实现。具体包含四个步骤，首先是通过初始化读取的配置文件中的元数据，以及回调分库分表接口的实现来确定具体的数据源库表，从而组装成完整的SQL语句；第二个是SQL语句的构建，包含了数据源连接池的初始化以及连接的获取；接着是执行阶段：核心就是在构建Connection组装Statement的时候，设置事务autoCommit为true，就是每个查询都是自动提交的。最后一步就是Connection的return到对应数据源的连接池中。</w:t>
      </w:r>
    </w:p>
    <w:p>
      <w:pPr>
        <w:bidi w:val="0"/>
        <w:rPr>
          <w:rFonts w:hint="eastAsia"/>
          <w:lang w:val="en-US" w:eastAsia="zh-CN"/>
        </w:rPr>
      </w:pPr>
    </w:p>
    <w:p>
      <w:pPr>
        <w:bidi w:val="0"/>
        <w:ind w:firstLine="420" w:firstLineChars="0"/>
        <w:rPr>
          <w:rFonts w:hint="default"/>
          <w:lang w:val="en-US" w:eastAsia="zh-CN"/>
        </w:rPr>
      </w:pPr>
      <w:r>
        <w:rPr>
          <w:rFonts w:hint="eastAsia"/>
          <w:lang w:val="en-US" w:eastAsia="zh-CN"/>
        </w:rPr>
        <w:t>然后针对DML的插入和更新操作，走的是一个支持DML的DMLExecutor的实现，这里主要将一个DML分为4步，首先是通过初始化读取的配置文件中的元数据，以及回调分库分表接口的实现来确定具体的数据源库表，从而组装成完整的SQL语句；第二步就是构建SQL语句，分库分表的逻辑，第三步就是执行SQL，这一步不会对事物进行提交，第三步是Commit操作，分别去对多个Statement的Connection进行commit事务的提交。上述2,3,4三个步骤包在一个try catch中，一旦哪一步出错，就会在异常中对此次操作涉及到的多个事务分别进行回滚。</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b/>
          <w:bCs/>
          <w:color w:val="0000FF"/>
          <w:highlight w:val="yellow"/>
          <w:lang w:val="en-US" w:eastAsia="zh-CN"/>
        </w:rPr>
        <w:t>4.自定义连接池和第三方连接池</w:t>
      </w:r>
      <w:r>
        <w:rPr>
          <w:rFonts w:hint="eastAsia"/>
          <w:lang w:val="en-US" w:eastAsia="zh-CN"/>
        </w:rPr>
        <w:t>：</w:t>
      </w:r>
    </w:p>
    <w:p>
      <w:pPr>
        <w:bidi w:val="0"/>
        <w:rPr>
          <w:rFonts w:hint="eastAsia"/>
          <w:lang w:val="en-US" w:eastAsia="zh-CN"/>
        </w:rPr>
      </w:pPr>
    </w:p>
    <w:p>
      <w:pPr>
        <w:bidi w:val="0"/>
        <w:rPr>
          <w:rFonts w:hint="eastAsia"/>
          <w:lang w:val="en-US" w:eastAsia="zh-CN"/>
        </w:rPr>
      </w:pPr>
      <w:r>
        <w:rPr>
          <w:rFonts w:hint="eastAsia"/>
          <w:lang w:val="en-US" w:eastAsia="zh-CN"/>
        </w:rPr>
        <w:t>策略模式+模板模式：</w:t>
      </w:r>
    </w:p>
    <w:p>
      <w:pPr>
        <w:numPr>
          <w:ilvl w:val="0"/>
          <w:numId w:val="0"/>
        </w:numPr>
        <w:bidi w:val="0"/>
        <w:rPr>
          <w:rFonts w:hint="eastAsia"/>
          <w:lang w:val="en-US" w:eastAsia="zh-CN"/>
        </w:rPr>
      </w:pPr>
      <w:r>
        <w:rPr>
          <w:rFonts w:hint="eastAsia"/>
          <w:lang w:val="en-US" w:eastAsia="zh-CN"/>
        </w:rPr>
        <w:t>1.DataBasePool为具体数据源实现定义的统一接口：</w:t>
      </w:r>
    </w:p>
    <w:p>
      <w:pPr>
        <w:numPr>
          <w:ilvl w:val="0"/>
          <w:numId w:val="0"/>
        </w:numPr>
        <w:bidi w:val="0"/>
        <w:ind w:left="420" w:leftChars="0"/>
        <w:rPr>
          <w:rFonts w:hint="default"/>
          <w:lang w:val="en-US" w:eastAsia="zh-CN"/>
        </w:rPr>
      </w:pPr>
      <w:r>
        <w:rPr>
          <w:rFonts w:hint="eastAsia"/>
          <w:lang w:val="en-US" w:eastAsia="zh-CN"/>
        </w:rPr>
        <w:t>1.1包含：获取Connetion接口和归还Connection接口</w:t>
      </w:r>
    </w:p>
    <w:p>
      <w:pPr>
        <w:bidi w:val="0"/>
        <w:rPr>
          <w:rFonts w:hint="eastAsia"/>
          <w:lang w:val="en-US" w:eastAsia="zh-CN"/>
        </w:rPr>
      </w:pPr>
      <w:r>
        <w:rPr>
          <w:rFonts w:hint="eastAsia"/>
          <w:lang w:val="en-US" w:eastAsia="zh-CN"/>
        </w:rPr>
        <w:t>2.然后会有个抽象实现类实现DataBasePool来统一实现</w:t>
      </w:r>
    </w:p>
    <w:p>
      <w:pPr>
        <w:bidi w:val="0"/>
        <w:ind w:firstLine="420" w:firstLineChars="0"/>
        <w:rPr>
          <w:rFonts w:hint="default"/>
          <w:lang w:val="en-US" w:eastAsia="zh-CN"/>
        </w:rPr>
      </w:pPr>
      <w:r>
        <w:rPr>
          <w:rFonts w:hint="eastAsia"/>
          <w:lang w:val="en-US" w:eastAsia="zh-CN"/>
        </w:rPr>
        <w:t>2.1获取</w:t>
      </w:r>
      <w:r>
        <w:rPr>
          <w:rFonts w:hint="default"/>
          <w:lang w:val="en-US" w:eastAsia="zh-CN"/>
        </w:rPr>
        <w:t>Datasource</w:t>
      </w:r>
      <w:r>
        <w:rPr>
          <w:rFonts w:hint="eastAsia"/>
          <w:lang w:val="en-US" w:eastAsia="zh-CN"/>
        </w:rPr>
        <w:t>（ds = setupDataSource(key, rsa)）</w:t>
      </w:r>
    </w:p>
    <w:p>
      <w:pPr>
        <w:bidi w:val="0"/>
        <w:ind w:firstLine="420" w:firstLineChars="0"/>
        <w:rPr>
          <w:rFonts w:hint="default"/>
          <w:lang w:val="en-US" w:eastAsia="zh-CN"/>
        </w:rPr>
      </w:pPr>
      <w:r>
        <w:rPr>
          <w:rFonts w:hint="eastAsia"/>
          <w:lang w:val="en-US" w:eastAsia="zh-CN"/>
        </w:rPr>
        <w:t>2.2然后定义了一个设置Dataseource的抽象方法（setupDataSource），用来给不同数据源实现提供设置数据源的接口</w:t>
      </w:r>
    </w:p>
    <w:p>
      <w:pPr>
        <w:bidi w:val="0"/>
        <w:rPr>
          <w:rFonts w:hint="default"/>
          <w:lang w:val="en-US" w:eastAsia="zh-CN"/>
        </w:rPr>
      </w:pPr>
      <w:r>
        <w:rPr>
          <w:rFonts w:hint="eastAsia"/>
          <w:lang w:val="en-US" w:eastAsia="zh-CN"/>
        </w:rPr>
        <w:t>3.每个具体的数据源实现需要去实现该接口</w:t>
      </w:r>
    </w:p>
    <w:p>
      <w:pPr>
        <w:bidi w:val="0"/>
        <w:ind w:firstLine="420" w:firstLineChars="0"/>
        <w:rPr>
          <w:rFonts w:hint="default"/>
          <w:lang w:val="en-US" w:eastAsia="zh-CN"/>
        </w:rPr>
      </w:pPr>
      <w:r>
        <w:rPr>
          <w:rFonts w:hint="eastAsia"/>
          <w:lang w:val="en-US" w:eastAsia="zh-CN"/>
        </w:rPr>
        <w:t>2.3比如使用HikariCP第三方数据源的话，则需要基于</w:t>
      </w:r>
    </w:p>
    <w:p>
      <w:pPr>
        <w:bidi w:val="0"/>
        <w:rPr>
          <w:rFonts w:hint="eastAsia"/>
          <w:lang w:val="en-US" w:eastAsia="zh-CN"/>
        </w:rPr>
      </w:pPr>
    </w:p>
    <w:p>
      <w:pPr>
        <w:bidi w:val="0"/>
        <w:rPr>
          <w:rFonts w:hint="eastAsia"/>
          <w:lang w:val="en-US" w:eastAsia="zh-CN"/>
        </w:rPr>
      </w:pPr>
      <w:r>
        <w:rPr>
          <w:rFonts w:hint="eastAsia"/>
          <w:lang w:val="en-US" w:eastAsia="zh-CN"/>
        </w:rPr>
        <w:t>具体数据源的获取步骤：</w:t>
      </w:r>
    </w:p>
    <w:p>
      <w:pPr>
        <w:numPr>
          <w:ilvl w:val="0"/>
          <w:numId w:val="0"/>
        </w:numPr>
        <w:bidi w:val="0"/>
        <w:ind w:firstLine="420" w:firstLineChars="0"/>
        <w:rPr>
          <w:rFonts w:hint="eastAsia"/>
          <w:lang w:val="en-US" w:eastAsia="zh-CN"/>
        </w:rPr>
      </w:pPr>
      <w:r>
        <w:rPr>
          <w:rFonts w:hint="eastAsia"/>
          <w:lang w:val="en-US" w:eastAsia="zh-CN"/>
        </w:rPr>
        <w:t>1.在构建Statement的时候，首先根据数据源配置文件中的DataBasePoolStyle来获取指定DB（作为缓存key）的数据源实现类。</w:t>
      </w:r>
    </w:p>
    <w:p>
      <w:pPr>
        <w:numPr>
          <w:ilvl w:val="0"/>
          <w:numId w:val="0"/>
        </w:numPr>
        <w:bidi w:val="0"/>
        <w:ind w:firstLine="420" w:firstLineChars="0"/>
        <w:rPr>
          <w:rFonts w:hint="default"/>
          <w:lang w:val="en-US" w:eastAsia="zh-CN"/>
        </w:rPr>
      </w:pPr>
      <w:r>
        <w:rPr>
          <w:rFonts w:hint="eastAsia"/>
          <w:lang w:val="en-US" w:eastAsia="zh-CN"/>
        </w:rPr>
        <w:t>2.然后根据model对应的数据源中的数据源name+数据库name 来构建的key去数据源缓存中具体的获取Datasource</w:t>
      </w:r>
    </w:p>
    <w:p>
      <w:pPr>
        <w:bidi w:val="0"/>
        <w:ind w:firstLine="420" w:firstLineChars="0"/>
        <w:rPr>
          <w:rFonts w:hint="default"/>
          <w:lang w:val="en-US" w:eastAsia="zh-CN"/>
        </w:rPr>
      </w:pPr>
      <w:r>
        <w:rPr>
          <w:rFonts w:hint="eastAsia"/>
          <w:lang w:val="en-US" w:eastAsia="zh-CN"/>
        </w:rPr>
        <w:t>3.拿到具体的DataSource之后，获取Conneciton</w:t>
      </w:r>
    </w:p>
    <w:p>
      <w:pPr>
        <w:bidi w:val="0"/>
        <w:ind w:firstLine="420" w:firstLineChars="0"/>
        <w:rPr>
          <w:rFonts w:hint="default" w:eastAsiaTheme="minorEastAsia"/>
          <w:lang w:val="en-US" w:eastAsia="zh-CN"/>
        </w:rPr>
      </w:pPr>
      <w:r>
        <w:rPr>
          <w:rFonts w:hint="eastAsia"/>
          <w:lang w:val="en-US" w:eastAsia="zh-CN"/>
        </w:rPr>
        <w:t>4.执行完成之后，关闭statment、ResultSet资源，释放链接到具体的连接池</w:t>
      </w:r>
    </w:p>
    <w:p>
      <w:pPr>
        <w:bidi w:val="0"/>
        <w:rPr>
          <w:rFonts w:hint="eastAsia"/>
          <w:lang w:val="en-US" w:eastAsia="zh-CN"/>
        </w:rPr>
      </w:pPr>
    </w:p>
    <w:p>
      <w:pPr>
        <w:bidi w:val="0"/>
        <w:rPr>
          <w:rFonts w:hint="eastAsia"/>
          <w:b/>
          <w:bCs/>
          <w:color w:val="FF0000"/>
          <w:lang w:val="en-US" w:eastAsia="zh-CN"/>
        </w:rPr>
      </w:pPr>
      <w:r>
        <w:rPr>
          <w:rFonts w:hint="eastAsia"/>
          <w:b/>
          <w:bCs/>
          <w:color w:val="FF0000"/>
          <w:lang w:val="en-US" w:eastAsia="zh-CN"/>
        </w:rPr>
        <w:t>TODO：第三方数据源链接归还的问题</w:t>
      </w:r>
    </w:p>
    <w:p>
      <w:pPr>
        <w:bidi w:val="0"/>
        <w:rPr>
          <w:rFonts w:hint="eastAsia"/>
          <w:b w:val="0"/>
          <w:bCs w:val="0"/>
          <w:color w:val="FF0000"/>
          <w:highlight w:val="yellow"/>
          <w:lang w:val="en-US" w:eastAsia="zh-CN"/>
        </w:rPr>
      </w:pPr>
      <w:r>
        <w:rPr>
          <w:rFonts w:hint="eastAsia"/>
          <w:b w:val="0"/>
          <w:bCs w:val="0"/>
          <w:color w:val="FF0000"/>
          <w:highlight w:val="yellow"/>
          <w:lang w:val="en-US" w:eastAsia="zh-CN"/>
        </w:rPr>
        <w:t>HikariDataSource#ProxyConnection</w:t>
      </w:r>
    </w:p>
    <w:p>
      <w:pPr>
        <w:bidi w:val="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"Overridden" java.sql.Connection</w:t>
      </w:r>
    </w:p>
    <w:p>
      <w:pPr>
        <w:bidi w:val="0"/>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@Override</w:t>
      </w:r>
    </w:p>
    <w:p>
      <w:pPr>
        <w:bidi w:val="0"/>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public final void close() throws SQLException{</w:t>
      </w:r>
    </w:p>
    <w:p>
      <w:pPr>
        <w:bidi w:val="0"/>
        <w:rPr>
          <w:rFonts w:hint="default"/>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w:t>
      </w:r>
    </w:p>
    <w:p>
      <w:pPr>
        <w:bidi w:val="0"/>
        <w:rPr>
          <w:rFonts w:hint="eastAsia"/>
          <w:b/>
          <w:bCs/>
          <w:color w:val="000000" w:themeColor="text1"/>
          <w:lang w:val="en-US" w:eastAsia="zh-CN"/>
          <w14:textFill>
            <w14:solidFill>
              <w14:schemeClr w14:val="tx1"/>
            </w14:solidFill>
          </w14:textFill>
        </w:rPr>
      </w:pPr>
    </w:p>
    <w:p>
      <w:pPr>
        <w:bidi w:val="0"/>
        <w:rPr>
          <w:rFonts w:hint="eastAsia"/>
          <w:b/>
          <w:bCs/>
          <w:color w:val="000000" w:themeColor="text1"/>
          <w:lang w:val="en-US" w:eastAsia="zh-CN"/>
          <w14:textFill>
            <w14:solidFill>
              <w14:schemeClr w14:val="tx1"/>
            </w14:solidFill>
          </w14:textFill>
        </w:rPr>
      </w:pPr>
    </w:p>
    <w:p>
      <w:pPr>
        <w:bidi w:val="0"/>
        <w:rPr>
          <w:rFonts w:hint="eastAsia"/>
          <w:b/>
          <w:bCs/>
          <w:color w:val="000000" w:themeColor="text1"/>
          <w:lang w:val="en-US" w:eastAsia="zh-CN"/>
          <w14:textFill>
            <w14:solidFill>
              <w14:schemeClr w14:val="tx1"/>
            </w14:solidFill>
          </w14:textFill>
        </w:rPr>
      </w:pPr>
    </w:p>
    <w:p>
      <w:pPr>
        <w:bidi w:val="0"/>
        <w:rPr>
          <w:rFonts w:hint="eastAsia"/>
          <w:b/>
          <w:bCs/>
          <w:color w:val="000000" w:themeColor="text1"/>
          <w:lang w:val="en-US" w:eastAsia="zh-CN"/>
          <w14:textFill>
            <w14:solidFill>
              <w14:schemeClr w14:val="tx1"/>
            </w14:solidFill>
          </w14:textFill>
        </w:rPr>
      </w:pPr>
    </w:p>
    <w:p>
      <w:pPr>
        <w:bidi w:val="0"/>
        <w:rPr>
          <w:rFonts w:hint="eastAsia"/>
          <w:b/>
          <w:bCs/>
          <w:color w:val="000000" w:themeColor="text1"/>
          <w:lang w:val="en-US" w:eastAsia="zh-CN"/>
          <w14:textFill>
            <w14:solidFill>
              <w14:schemeClr w14:val="tx1"/>
            </w14:solidFill>
          </w14:textFill>
        </w:rPr>
      </w:pPr>
    </w:p>
    <w:p>
      <w:pPr>
        <w:bidi w:val="0"/>
        <w:rPr>
          <w:rFonts w:hint="eastAsia"/>
          <w:b/>
          <w:bCs/>
          <w:color w:val="000000" w:themeColor="text1"/>
          <w:lang w:val="en-US" w:eastAsia="zh-CN"/>
          <w14:textFill>
            <w14:solidFill>
              <w14:schemeClr w14:val="tx1"/>
            </w14:solidFill>
          </w14:textFill>
        </w:rPr>
      </w:pPr>
    </w:p>
    <w:p>
      <w:pPr>
        <w:bidi w:val="0"/>
        <w:rPr>
          <w:rFonts w:hint="eastAsia"/>
          <w:b/>
          <w:bCs/>
          <w:color w:val="000000" w:themeColor="text1"/>
          <w:lang w:val="en-US" w:eastAsia="zh-CN"/>
          <w14:textFill>
            <w14:solidFill>
              <w14:schemeClr w14:val="tx1"/>
            </w14:solidFill>
          </w14:textFill>
        </w:rPr>
      </w:pPr>
    </w:p>
    <w:p>
      <w:pPr>
        <w:bidi w:val="0"/>
        <w:rPr>
          <w:rFonts w:hint="eastAsia"/>
          <w:b/>
          <w:bCs/>
          <w:color w:val="000000" w:themeColor="text1"/>
          <w:lang w:val="en-US" w:eastAsia="zh-CN"/>
          <w14:textFill>
            <w14:solidFill>
              <w14:schemeClr w14:val="tx1"/>
            </w14:solidFill>
          </w14:textFill>
        </w:rPr>
      </w:pPr>
    </w:p>
    <w:p>
      <w:pPr>
        <w:bidi w:val="0"/>
        <w:rPr>
          <w:rFonts w:hint="eastAsia"/>
          <w:b/>
          <w:bCs/>
          <w:color w:val="000000" w:themeColor="text1"/>
          <w:lang w:val="en-US" w:eastAsia="zh-CN"/>
          <w14:textFill>
            <w14:solidFill>
              <w14:schemeClr w14:val="tx1"/>
            </w14:solidFill>
          </w14:textFill>
        </w:rPr>
      </w:pPr>
    </w:p>
    <w:p>
      <w:pPr>
        <w:bidi w:val="0"/>
        <w:rPr>
          <w:rFonts w:hint="eastAsia"/>
          <w:b/>
          <w:bCs/>
          <w:color w:val="000000" w:themeColor="text1"/>
          <w:lang w:val="en-US" w:eastAsia="zh-CN"/>
          <w14:textFill>
            <w14:solidFill>
              <w14:schemeClr w14:val="tx1"/>
            </w14:solidFill>
          </w14:textFill>
        </w:rPr>
      </w:pPr>
    </w:p>
    <w:p>
      <w:pPr>
        <w:bidi w:val="0"/>
        <w:rPr>
          <w:rFonts w:hint="eastAsia"/>
          <w:b/>
          <w:bCs/>
          <w:color w:val="000000" w:themeColor="text1"/>
          <w:lang w:val="en-US" w:eastAsia="zh-CN"/>
          <w14:textFill>
            <w14:solidFill>
              <w14:schemeClr w14:val="tx1"/>
            </w14:solidFill>
          </w14:textFill>
        </w:rPr>
      </w:pPr>
    </w:p>
    <w:p>
      <w:pPr>
        <w:bidi w:val="0"/>
        <w:rPr>
          <w:rFonts w:hint="eastAsia"/>
          <w:b/>
          <w:bCs/>
          <w:color w:val="000000" w:themeColor="text1"/>
          <w:lang w:val="en-US" w:eastAsia="zh-CN"/>
          <w14:textFill>
            <w14:solidFill>
              <w14:schemeClr w14:val="tx1"/>
            </w14:solidFill>
          </w14:textFill>
        </w:rPr>
      </w:pPr>
    </w:p>
    <w:p>
      <w:pPr>
        <w:bidi w:val="0"/>
        <w:rPr>
          <w:rFonts w:hint="eastAsia"/>
          <w:b/>
          <w:bCs/>
          <w:color w:val="000000" w:themeColor="text1"/>
          <w:lang w:val="en-US" w:eastAsia="zh-CN"/>
          <w14:textFill>
            <w14:solidFill>
              <w14:schemeClr w14:val="tx1"/>
            </w14:solidFill>
          </w14:textFill>
        </w:rPr>
      </w:pPr>
    </w:p>
    <w:p>
      <w:pPr>
        <w:bidi w:val="0"/>
        <w:rPr>
          <w:rFonts w:hint="eastAsia"/>
          <w:b/>
          <w:bCs/>
          <w:color w:val="000000" w:themeColor="text1"/>
          <w:lang w:val="en-US" w:eastAsia="zh-CN"/>
          <w14:textFill>
            <w14:solidFill>
              <w14:schemeClr w14:val="tx1"/>
            </w14:solidFill>
          </w14:textFill>
        </w:rPr>
      </w:pPr>
    </w:p>
    <w:p>
      <w:pPr>
        <w:bidi w:val="0"/>
        <w:rPr>
          <w:rFonts w:hint="eastAsia"/>
          <w:b/>
          <w:bCs/>
          <w:color w:val="000000" w:themeColor="text1"/>
          <w:lang w:val="en-US" w:eastAsia="zh-CN"/>
          <w14:textFill>
            <w14:solidFill>
              <w14:schemeClr w14:val="tx1"/>
            </w14:solidFill>
          </w14:textFill>
        </w:rPr>
      </w:pPr>
    </w:p>
    <w:p>
      <w:pPr>
        <w:bidi w:val="0"/>
        <w:rPr>
          <w:rFonts w:hint="eastAsia"/>
          <w:b/>
          <w:bCs/>
          <w:color w:val="000000" w:themeColor="text1"/>
          <w:lang w:val="en-US" w:eastAsia="zh-CN"/>
          <w14:textFill>
            <w14:solidFill>
              <w14:schemeClr w14:val="tx1"/>
            </w14:solidFill>
          </w14:textFill>
        </w:rPr>
      </w:pPr>
    </w:p>
    <w:p>
      <w:pPr>
        <w:bidi w:val="0"/>
        <w:rPr>
          <w:rFonts w:hint="default"/>
          <w:lang w:val="en-US" w:eastAsia="zh-CN"/>
        </w:rPr>
      </w:pPr>
      <w:r>
        <w:rPr>
          <w:rFonts w:hint="eastAsia"/>
          <w:b/>
          <w:bCs/>
          <w:color w:val="FF0000"/>
          <w:lang w:val="en-US" w:eastAsia="zh-CN"/>
        </w:rPr>
        <w:t>TODO：自定义连接池的实现</w:t>
      </w:r>
    </w:p>
    <w:p>
      <w:pPr>
        <w:bidi w:val="0"/>
        <w:ind w:firstLine="420" w:firstLineChars="0"/>
        <w:rPr>
          <w:rFonts w:hint="eastAsia"/>
          <w:lang w:val="en-US" w:eastAsia="zh-CN"/>
        </w:rPr>
      </w:pPr>
    </w:p>
    <w:p>
      <w:pPr>
        <w:bidi w:val="0"/>
        <w:rPr>
          <w:rFonts w:hint="eastAsia"/>
          <w:lang w:val="en-US" w:eastAsia="zh-CN"/>
        </w:rPr>
      </w:pPr>
    </w:p>
    <w:p>
      <w:pPr>
        <w:bidi w:val="0"/>
        <w:rPr>
          <w:rFonts w:hint="default"/>
          <w:lang w:val="en-US" w:eastAsia="zh-CN"/>
        </w:rPr>
      </w:pPr>
      <w:r>
        <w:rPr>
          <w:rFonts w:hint="eastAsia"/>
          <w:b/>
          <w:bCs/>
          <w:color w:val="0000FF"/>
          <w:highlight w:val="yellow"/>
          <w:lang w:val="en-US" w:eastAsia="zh-CN"/>
        </w:rPr>
        <w:t>和springboot的整合</w:t>
      </w: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非标准的自定义的springboot start</w:t>
      </w:r>
    </w:p>
    <w:p>
      <w:pPr>
        <w:bidi w:val="0"/>
        <w:rPr>
          <w:rFonts w:hint="eastAsia"/>
          <w:lang w:val="en-US" w:eastAsia="zh-CN"/>
        </w:rPr>
      </w:pPr>
    </w:p>
    <w:p>
      <w:pPr>
        <w:bidi w:val="0"/>
        <w:rPr>
          <w:rFonts w:hint="default"/>
          <w:lang w:val="en-US" w:eastAsia="zh-CN"/>
        </w:rPr>
      </w:pPr>
    </w:p>
    <w:p>
      <w:pPr>
        <w:numPr>
          <w:ilvl w:val="0"/>
          <w:numId w:val="1"/>
        </w:numPr>
        <w:bidi w:val="0"/>
        <w:rPr>
          <w:rFonts w:hint="eastAsia"/>
          <w:lang w:val="en-US" w:eastAsia="zh-CN"/>
        </w:rPr>
      </w:pPr>
      <w:r>
        <w:rPr>
          <w:rFonts w:hint="eastAsia"/>
          <w:lang w:val="en-US" w:eastAsia="zh-CN"/>
        </w:rPr>
        <w:t>AlbianBootListener implements SpringApplicationRunListener</w:t>
      </w:r>
    </w:p>
    <w:p>
      <w:pPr>
        <w:numPr>
          <w:ilvl w:val="0"/>
          <w:numId w:val="0"/>
        </w:numPr>
        <w:bidi w:val="0"/>
        <w:rPr>
          <w:rFonts w:hint="eastAsia"/>
          <w:lang w:val="en-US" w:eastAsia="zh-CN"/>
        </w:rPr>
      </w:pPr>
      <w:r>
        <w:rPr>
          <w:rFonts w:hint="eastAsia"/>
          <w:b/>
          <w:bCs/>
          <w:lang w:val="en-US" w:eastAsia="zh-CN"/>
        </w:rPr>
        <w:t>contextPrepared</w:t>
      </w:r>
      <w:r>
        <w:rPr>
          <w:rFonts w:hint="eastAsia"/>
          <w:lang w:val="en-US" w:eastAsia="zh-CN"/>
        </w:rPr>
        <w:t>{</w:t>
      </w:r>
    </w:p>
    <w:p>
      <w:pPr>
        <w:bidi w:val="0"/>
        <w:ind w:firstLine="420" w:firstLineChars="0"/>
        <w:rPr>
          <w:rFonts w:hint="eastAsia"/>
          <w:lang w:val="en-US" w:eastAsia="zh-CN"/>
        </w:rPr>
      </w:pPr>
      <w:r>
        <w:rPr>
          <w:rFonts w:hint="eastAsia"/>
          <w:lang w:val="en-US" w:eastAsia="zh-CN"/>
        </w:rPr>
        <w:t>String albianConfig = context.getEnvironment().getProperty("albianj.config");</w:t>
      </w:r>
    </w:p>
    <w:p>
      <w:pPr>
        <w:bidi w:val="0"/>
        <w:ind w:firstLine="420" w:firstLineChars="0"/>
        <w:rPr>
          <w:rFonts w:hint="eastAsia"/>
          <w:lang w:val="en-US" w:eastAsia="zh-CN"/>
        </w:rPr>
      </w:pPr>
      <w:r>
        <w:rPr>
          <w:rFonts w:hint="eastAsia"/>
          <w:lang w:val="en-US" w:eastAsia="zh-CN"/>
        </w:rPr>
        <w:t>boolean startResult = AlbianBootService.start(albianConfig);</w:t>
      </w:r>
    </w:p>
    <w:p>
      <w:pPr>
        <w:numPr>
          <w:ilvl w:val="0"/>
          <w:numId w:val="0"/>
        </w:numPr>
        <w:bidi w:val="0"/>
        <w:rPr>
          <w:rFonts w:hint="default"/>
          <w:lang w:val="en-US" w:eastAsia="zh-CN"/>
        </w:rPr>
      </w:pPr>
      <w:r>
        <w:rPr>
          <w:rFonts w:hint="eastAsia"/>
          <w:lang w:val="en-US" w:eastAsia="zh-CN"/>
        </w:rPr>
        <w:t>}</w:t>
      </w:r>
    </w:p>
    <w:p>
      <w:pPr>
        <w:bidi w:val="0"/>
        <w:rPr>
          <w:rFonts w:hint="eastAsia"/>
          <w:lang w:val="en-US" w:eastAsia="zh-CN"/>
        </w:rPr>
      </w:pPr>
      <w:r>
        <w:rPr>
          <w:rFonts w:hint="eastAsia"/>
          <w:lang w:val="en-US" w:eastAsia="zh-CN"/>
        </w:rPr>
        <w:t>2.spring.factories</w:t>
      </w:r>
    </w:p>
    <w:p>
      <w:pPr>
        <w:bidi w:val="0"/>
        <w:ind w:firstLine="420" w:firstLineChars="0"/>
        <w:rPr>
          <w:rFonts w:hint="eastAsia"/>
          <w:lang w:val="en-US" w:eastAsia="zh-CN"/>
        </w:rPr>
      </w:pPr>
      <w:r>
        <w:rPr>
          <w:rFonts w:hint="eastAsia"/>
          <w:lang w:val="en-US" w:eastAsia="zh-CN"/>
        </w:rPr>
        <w:t>org.springframework.boot.SpringApplicationRunListener=org.albianj.spring.AlbianBootListener</w:t>
      </w:r>
    </w:p>
    <w:p>
      <w:pPr>
        <w:bidi w:val="0"/>
        <w:rPr>
          <w:rFonts w:hint="eastAsia"/>
          <w:lang w:val="en-US" w:eastAsia="zh-CN"/>
        </w:rPr>
      </w:pPr>
    </w:p>
    <w:p>
      <w:pPr>
        <w:bidi w:val="0"/>
        <w:rPr>
          <w:rFonts w:hint="eastAsia"/>
          <w:lang w:val="en-US" w:eastAsia="zh-CN"/>
        </w:rPr>
      </w:pPr>
    </w:p>
    <w:p>
      <w:pPr>
        <w:bidi w:val="0"/>
        <w:rPr>
          <w:rFonts w:hint="default"/>
          <w:lang w:val="en-US" w:eastAsia="zh-CN"/>
        </w:rPr>
      </w:pPr>
      <w:r>
        <w:rPr>
          <w:rFonts w:hint="eastAsia"/>
          <w:lang w:val="en-US" w:eastAsia="zh-CN"/>
        </w:rPr>
        <w:t>3.启动的时候：jvm运行环境系统变量-D指定配置文件目录</w:t>
      </w:r>
    </w:p>
    <w:p>
      <w:pPr>
        <w:bidi w:val="0"/>
        <w:ind w:firstLine="420" w:firstLineChars="0"/>
        <w:rPr>
          <w:rFonts w:hint="eastAsia"/>
          <w:lang w:val="en-US" w:eastAsia="zh-CN"/>
        </w:rPr>
      </w:pPr>
      <w:r>
        <w:rPr>
          <w:rFonts w:hint="eastAsia"/>
          <w:lang w:val="en-US" w:eastAsia="zh-CN"/>
        </w:rPr>
        <w:t>-Dalbianj.config=D:\innergitjava\newSpring\AuthorWeb\config\DEV\albianj</w:t>
      </w:r>
    </w:p>
    <w:p>
      <w:pPr>
        <w:bidi w:val="0"/>
        <w:rPr>
          <w:rFonts w:hint="eastAsia"/>
          <w:lang w:val="en-US" w:eastAsia="zh-CN"/>
        </w:rPr>
      </w:pPr>
    </w:p>
    <w:p>
      <w:pPr>
        <w:bidi w:val="0"/>
        <w:rPr>
          <w:rFonts w:hint="default"/>
          <w:lang w:val="en-US" w:eastAsia="zh-CN"/>
        </w:rPr>
      </w:pPr>
      <w:r>
        <w:rPr>
          <w:rFonts w:hint="eastAsia"/>
          <w:lang w:val="en-US" w:eastAsia="zh-CN"/>
        </w:rPr>
        <w:t>4.引入到web项目中</w:t>
      </w:r>
    </w:p>
    <w:p>
      <w:pPr>
        <w:bidi w:val="0"/>
        <w:ind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&lt;dependency&gt;</w:t>
      </w:r>
    </w:p>
    <w:p>
      <w:pPr>
        <w:bidi w:val="0"/>
        <w:ind w:firstLine="420" w:firstLineChars="0"/>
        <w:rPr>
          <w:rFonts w:hint="eastAsia"/>
          <w:lang w:val="en-US" w:eastAsia="zh-CN"/>
        </w:rPr>
      </w:pPr>
      <w:r>
        <w:rPr>
          <w:rFonts w:hint="eastAsia"/>
          <w:lang w:val="en-US" w:eastAsia="zh-CN"/>
        </w:rPr>
        <w:t xml:space="preserve">            &lt;groupId&gt;albianj-framework&lt;/groupId&gt;</w:t>
      </w:r>
    </w:p>
    <w:p>
      <w:pPr>
        <w:bidi w:val="0"/>
        <w:ind w:firstLine="420" w:firstLineChars="0"/>
        <w:rPr>
          <w:rFonts w:hint="eastAsia"/>
          <w:lang w:val="en-US" w:eastAsia="zh-CN"/>
        </w:rPr>
      </w:pPr>
      <w:r>
        <w:rPr>
          <w:rFonts w:hint="eastAsia"/>
          <w:lang w:val="en-US" w:eastAsia="zh-CN"/>
        </w:rPr>
        <w:t xml:space="preserve">            &lt;artifactId&gt;albianj-framework-spring-starter&lt;/artifactId&gt;</w:t>
      </w:r>
    </w:p>
    <w:p>
      <w:pPr>
        <w:bidi w:val="0"/>
        <w:ind w:firstLine="420" w:firstLineChars="0"/>
        <w:rPr>
          <w:rFonts w:hint="eastAsia"/>
          <w:lang w:val="en-US" w:eastAsia="zh-CN"/>
        </w:rPr>
      </w:pPr>
      <w:r>
        <w:rPr>
          <w:rFonts w:hint="eastAsia"/>
          <w:lang w:val="en-US" w:eastAsia="zh-CN"/>
        </w:rPr>
        <w:t xml:space="preserve">            &lt;version&gt;${albianj-starter.verson}&lt;/version&gt;</w:t>
      </w:r>
    </w:p>
    <w:p>
      <w:pPr>
        <w:bidi w:val="0"/>
        <w:ind w:firstLine="420" w:firstLineChars="0"/>
        <w:rPr>
          <w:rFonts w:hint="eastAsia"/>
          <w:lang w:val="en-US" w:eastAsia="zh-CN"/>
        </w:rPr>
      </w:pPr>
      <w:r>
        <w:rPr>
          <w:rFonts w:hint="eastAsia"/>
          <w:lang w:val="en-US" w:eastAsia="zh-CN"/>
        </w:rPr>
        <w:t xml:space="preserve">        &lt;/dependency&gt;</w:t>
      </w:r>
    </w:p>
    <w:p>
      <w:pPr>
        <w:bidi w:val="0"/>
        <w:ind w:firstLine="420" w:firstLineChars="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fldChar w:fldCharType="begin"/>
      </w:r>
      <w:r>
        <w:rPr>
          <w:rFonts w:hint="eastAsia"/>
          <w:lang w:val="en-US" w:eastAsia="zh-CN"/>
        </w:rPr>
        <w:instrText xml:space="preserve"> HYPERLINK "https://developer.aliyun.com/article/726362" </w:instrText>
      </w:r>
      <w:r>
        <w:rPr>
          <w:rFonts w:hint="eastAsia"/>
          <w:lang w:val="en-US" w:eastAsia="zh-CN"/>
        </w:rPr>
        <w:fldChar w:fldCharType="separate"/>
      </w:r>
      <w:r>
        <w:rPr>
          <w:rStyle w:val="9"/>
          <w:rFonts w:hint="eastAsia"/>
          <w:lang w:val="en-US" w:eastAsia="zh-CN"/>
        </w:rPr>
        <w:t>https://developer.aliyun.com/article/726362</w:t>
      </w:r>
      <w:r>
        <w:rPr>
          <w:rFonts w:hint="eastAsia"/>
          <w:lang w:val="en-US" w:eastAsia="zh-CN"/>
        </w:rPr>
        <w:fldChar w:fldCharType="end"/>
      </w:r>
    </w:p>
    <w:p>
      <w:pPr>
        <w:bidi w:val="0"/>
        <w:rPr>
          <w:rFonts w:hint="eastAsia"/>
          <w:lang w:val="en-US" w:eastAsia="zh-CN"/>
        </w:rPr>
      </w:pPr>
    </w:p>
    <w:p>
      <w:pPr>
        <w:bidi w:val="0"/>
        <w:rPr>
          <w:rFonts w:hint="eastAsia"/>
          <w:lang w:val="en-US" w:eastAsia="zh-CN"/>
        </w:rPr>
      </w:pPr>
      <w:r>
        <w:rPr>
          <w:rFonts w:ascii="宋体" w:hAnsi="宋体" w:eastAsia="宋体" w:cs="宋体"/>
          <w:sz w:val="24"/>
          <w:szCs w:val="24"/>
        </w:rPr>
        <w:drawing>
          <wp:inline distT="0" distB="0" distL="114300" distR="114300">
            <wp:extent cx="5727065" cy="5727065"/>
            <wp:effectExtent l="0" t="0" r="6985" b="698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727065" cy="5727065"/>
                    </a:xfrm>
                    <a:prstGeom prst="rect">
                      <a:avLst/>
                    </a:prstGeom>
                    <a:noFill/>
                    <a:ln w="9525">
                      <a:noFill/>
                    </a:ln>
                  </pic:spPr>
                </pic:pic>
              </a:graphicData>
            </a:graphic>
          </wp:inline>
        </w:drawing>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pStyle w:val="2"/>
        <w:bidi w:val="0"/>
        <w:rPr>
          <w:rFonts w:hint="default"/>
          <w:lang w:val="en-US" w:eastAsia="zh-CN"/>
        </w:rPr>
      </w:pPr>
      <w:r>
        <w:rPr>
          <w:rFonts w:hint="eastAsia"/>
          <w:lang w:val="en-US" w:eastAsia="zh-CN"/>
        </w:rPr>
        <w:t>1.一个查询请求的执行流程</w:t>
      </w:r>
    </w:p>
    <w:p/>
    <w:p>
      <w:pPr>
        <w:rPr>
          <w:rFonts w:hint="eastAsia" w:eastAsiaTheme="minorEastAsia"/>
          <w:lang w:eastAsia="zh-CN"/>
        </w:rPr>
      </w:pPr>
    </w:p>
    <w:p>
      <w:pPr>
        <w:bidi w:val="0"/>
        <w:rPr>
          <w:rFonts w:hint="eastAsia"/>
          <w:lang w:val="en-US" w:eastAsia="zh-CN"/>
        </w:rPr>
      </w:pPr>
      <w:r>
        <w:rPr>
          <w:rFonts w:hint="eastAsia"/>
          <w:b/>
          <w:bCs/>
          <w:color w:val="0000FF"/>
          <w:highlight w:val="yellow"/>
          <w:lang w:val="en-US" w:eastAsia="zh-CN"/>
        </w:rPr>
        <w:t>1.初始化读取配置元数据</w:t>
      </w:r>
      <w:r>
        <w:rPr>
          <w:rFonts w:hint="eastAsia"/>
          <w:lang w:val="en-US" w:eastAsia="zh-CN"/>
        </w:rPr>
        <w:t>：</w:t>
      </w:r>
    </w:p>
    <w:p>
      <w:pPr>
        <w:bidi w:val="0"/>
        <w:ind w:firstLine="420" w:firstLineChars="0"/>
        <w:rPr>
          <w:rFonts w:hint="default"/>
          <w:lang w:val="en-US" w:eastAsia="zh-CN"/>
        </w:rPr>
      </w:pPr>
      <w:r>
        <w:rPr>
          <w:rFonts w:hint="eastAsia"/>
          <w:lang w:val="en-US" w:eastAsia="zh-CN"/>
        </w:rPr>
        <w:t>初始化的时候主要涉及读取两个配置文件，一个是所有数据源配置文件，一个是数据模型对象所在包路径：在启动时会加载这些路径下的所有数据模型对象，其中这些数据模型对应的java bean中的字段信息，其中头部通过注解配置了：分库分表回调接口实现类，对应数据源配置的标志key以及</w:t>
      </w:r>
      <w:r>
        <w:rPr>
          <w:rFonts w:hint="eastAsia"/>
          <w:b/>
          <w:bCs/>
          <w:lang w:val="en-US" w:eastAsia="zh-CN"/>
        </w:rPr>
        <w:t>表名等信息</w:t>
      </w:r>
      <w:r>
        <w:rPr>
          <w:rFonts w:hint="eastAsia"/>
          <w:lang w:val="en-US" w:eastAsia="zh-CN"/>
        </w:rPr>
        <w:t>。</w:t>
      </w:r>
    </w:p>
    <w:p>
      <w:pPr>
        <w:rPr>
          <w:rFonts w:hint="eastAsia" w:eastAsiaTheme="minorEastAsia"/>
          <w:lang w:eastAsia="zh-CN"/>
        </w:rPr>
      </w:pPr>
    </w:p>
    <w:p>
      <w:pPr>
        <w:rPr>
          <w:rFonts w:hint="eastAsia"/>
          <w:b/>
          <w:bCs/>
          <w:highlight w:val="yellow"/>
          <w:lang w:val="en-US" w:eastAsia="zh-CN"/>
        </w:rPr>
      </w:pPr>
      <w:r>
        <w:rPr>
          <w:rFonts w:hint="eastAsia"/>
          <w:b/>
          <w:bCs/>
          <w:highlight w:val="yellow"/>
          <w:lang w:val="en-US" w:eastAsia="zh-CN"/>
        </w:rPr>
        <w:t>2.为不同操作SQL构建不同的操作实例去执行</w:t>
      </w:r>
    </w:p>
    <w:p>
      <w:pPr>
        <w:ind w:firstLine="420" w:firstLineChars="0"/>
        <w:rPr>
          <w:rFonts w:hint="eastAsia"/>
          <w:lang w:val="en-US" w:eastAsia="zh-CN"/>
        </w:rPr>
      </w:pPr>
      <w:r>
        <w:rPr>
          <w:rFonts w:hint="eastAsia"/>
          <w:lang w:val="en-US" w:eastAsia="zh-CN"/>
        </w:rPr>
        <w:t>第二步是也就是我们业务层面针对读写不同的操作去获取针对不写不同的操作实现类</w:t>
      </w:r>
    </w:p>
    <w:p>
      <w:pPr>
        <w:ind w:left="420" w:leftChars="0" w:firstLine="420" w:firstLineChars="0"/>
        <w:rPr>
          <w:rFonts w:hint="default"/>
          <w:lang w:val="en-US" w:eastAsia="zh-CN"/>
        </w:rPr>
      </w:pPr>
      <w:r>
        <w:rPr>
          <w:rFonts w:hint="eastAsia"/>
          <w:lang w:val="en-US" w:eastAsia="zh-CN"/>
        </w:rPr>
        <w:t>这一步的前提是通过提供的SQLBuilder以代码的方式构建SQL，支持的不多只支持简单的增删改查</w:t>
      </w:r>
    </w:p>
    <w:p>
      <w:pPr>
        <w:ind w:firstLine="420" w:firstLineChars="0"/>
        <w:rPr>
          <w:rFonts w:hint="eastAsia"/>
          <w:lang w:eastAsia="zh-CN"/>
        </w:rPr>
      </w:pPr>
      <w:r>
        <w:rPr>
          <w:rFonts w:hint="eastAsia"/>
          <w:lang w:eastAsia="zh-CN"/>
        </w:rPr>
        <w:t>针对读写操作分别构建的是读写对应的不同的执行实现类：</w:t>
      </w:r>
    </w:p>
    <w:p>
      <w:pPr>
        <w:ind w:left="420" w:leftChars="0" w:firstLine="420" w:firstLineChars="0"/>
        <w:rPr>
          <w:rFonts w:hint="eastAsia"/>
          <w:lang w:val="en-US" w:eastAsia="zh-CN"/>
        </w:rPr>
      </w:pPr>
      <w:r>
        <w:rPr>
          <w:rFonts w:hint="eastAsia"/>
          <w:lang w:val="en-US" w:eastAsia="zh-CN"/>
        </w:rPr>
        <w:t>DQLSqlExecutorService和DMLSqlExecutorService</w:t>
      </w:r>
    </w:p>
    <w:p>
      <w:pPr>
        <w:ind w:firstLine="420" w:firstLineChars="0"/>
        <w:rPr>
          <w:rFonts w:hint="default"/>
          <w:lang w:val="en-US" w:eastAsia="zh-CN"/>
        </w:rPr>
      </w:pPr>
      <w:r>
        <w:rPr>
          <w:rFonts w:hint="eastAsia"/>
          <w:lang w:val="en-US" w:eastAsia="zh-CN"/>
        </w:rPr>
        <w:t>这两个执行类包含了整个操作的所有流程</w:t>
      </w:r>
    </w:p>
    <w:p>
      <w:pPr>
        <w:rPr>
          <w:rFonts w:hint="eastAsia"/>
          <w:b/>
          <w:bCs/>
          <w:color w:val="0000FF"/>
          <w:highlight w:val="yellow"/>
          <w:lang w:val="en-US" w:eastAsia="zh-CN"/>
        </w:rPr>
      </w:pPr>
      <w:r>
        <w:rPr>
          <w:rFonts w:hint="eastAsia"/>
          <w:b/>
          <w:bCs/>
          <w:color w:val="0000FF"/>
          <w:highlight w:val="yellow"/>
          <w:lang w:val="en-US" w:eastAsia="zh-CN"/>
        </w:rPr>
        <w:t>3.以写为例，也就是DMLSqlExecutorService为例：</w:t>
      </w:r>
    </w:p>
    <w:p>
      <w:pPr>
        <w:rPr>
          <w:rFonts w:hint="default"/>
          <w:lang w:val="en-US" w:eastAsia="zh-CN"/>
        </w:rPr>
      </w:pPr>
    </w:p>
    <w:p>
      <w:pPr>
        <w:ind w:firstLine="420" w:firstLineChars="0"/>
        <w:rPr>
          <w:rFonts w:hint="eastAsia"/>
          <w:lang w:val="en-US" w:eastAsia="zh-CN"/>
        </w:rPr>
      </w:pPr>
      <w:r>
        <w:rPr>
          <w:rFonts w:hint="eastAsia"/>
          <w:b/>
          <w:bCs/>
          <w:color w:val="FF0000"/>
          <w:lang w:val="en-US" w:eastAsia="zh-CN"/>
        </w:rPr>
        <w:t>首先</w:t>
      </w:r>
      <w:r>
        <w:rPr>
          <w:rFonts w:hint="eastAsia"/>
          <w:lang w:val="en-US" w:eastAsia="zh-CN"/>
        </w:rPr>
        <w:t>：构造task（数据库上下文类），也就是该写操作涉及到：写数据源信息的信息，和封装拼接之后的SQL语句。</w:t>
      </w:r>
    </w:p>
    <w:p>
      <w:pPr>
        <w:ind w:left="420" w:leftChars="0" w:firstLine="420" w:firstLineChars="0"/>
        <w:rPr>
          <w:rFonts w:hint="eastAsia"/>
          <w:lang w:val="en-US" w:eastAsia="zh-CN"/>
        </w:rPr>
      </w:pPr>
      <w:r>
        <w:rPr>
          <w:rFonts w:hint="eastAsia"/>
          <w:lang w:val="en-US" w:eastAsia="zh-CN"/>
        </w:rPr>
        <w:t>这一步的重点是通过回调路由实现类完成分库分表中的库表名的构造</w:t>
      </w:r>
    </w:p>
    <w:p>
      <w:pPr>
        <w:ind w:left="420" w:leftChars="0" w:firstLine="420" w:firstLineChars="0"/>
        <w:rPr>
          <w:rFonts w:hint="default"/>
          <w:b/>
          <w:bCs/>
          <w:lang w:val="en-US" w:eastAsia="zh-CN"/>
        </w:rPr>
      </w:pPr>
      <w:r>
        <w:rPr>
          <w:rFonts w:hint="eastAsia"/>
          <w:lang w:val="en-US" w:eastAsia="zh-CN"/>
        </w:rPr>
        <w:t>在SQL语句的封装中会回调模型类上设置的</w:t>
      </w:r>
      <w:r>
        <w:rPr>
          <w:rFonts w:hint="eastAsia"/>
          <w:b/>
          <w:bCs/>
          <w:lang w:val="en-US" w:eastAsia="zh-CN"/>
        </w:rPr>
        <w:t>路由实现类：这个路由实现类包含三个方法-数据源名构造、库名构造、表名构造（分库分在了不同数据库服务器节点上，分库分在了同一个数据库服务器节点上）</w:t>
      </w:r>
    </w:p>
    <w:p>
      <w:pPr>
        <w:ind w:left="420" w:leftChars="0" w:firstLine="420" w:firstLineChars="0"/>
        <w:rPr>
          <w:rFonts w:hint="eastAsia"/>
          <w:lang w:val="en-US" w:eastAsia="zh-CN"/>
        </w:rPr>
      </w:pPr>
      <w:r>
        <w:rPr>
          <w:rFonts w:hint="eastAsia"/>
          <w:lang w:val="en-US" w:eastAsia="zh-CN"/>
        </w:rPr>
        <w:t>在SQL语句的封装中更具分库分表的信息去获取对应的数据源信息，然后根据分库分表字段来构造其所在库名和表名，比如XXXDB01 和XXXtable02.</w:t>
      </w:r>
    </w:p>
    <w:p>
      <w:pPr>
        <w:ind w:firstLine="420" w:firstLineChars="0"/>
        <w:rPr>
          <w:rFonts w:hint="eastAsia"/>
          <w:lang w:val="en-US" w:eastAsia="zh-CN"/>
        </w:rPr>
      </w:pPr>
      <w:r>
        <w:rPr>
          <w:rFonts w:hint="eastAsia"/>
          <w:b/>
          <w:bCs/>
          <w:color w:val="FF0000"/>
          <w:lang w:val="en-US" w:eastAsia="zh-CN"/>
        </w:rPr>
        <w:t>接着</w:t>
      </w:r>
      <w:r>
        <w:rPr>
          <w:rFonts w:hint="eastAsia"/>
          <w:lang w:val="en-US" w:eastAsia="zh-CN"/>
        </w:rPr>
        <w:t>：进入到DMLSqlExecutorService中具体execute方法中进行执行</w:t>
      </w:r>
    </w:p>
    <w:p>
      <w:pPr>
        <w:ind w:left="420" w:leftChars="0" w:firstLine="420" w:firstLineChars="0"/>
        <w:rPr>
          <w:rFonts w:hint="eastAsia"/>
          <w:lang w:val="en-US" w:eastAsia="zh-CN"/>
        </w:rPr>
      </w:pPr>
      <w:r>
        <w:rPr>
          <w:rFonts w:hint="eastAsia"/>
          <w:lang w:val="en-US" w:eastAsia="zh-CN"/>
        </w:rPr>
        <w:t>这里分为四步来执行：preExecute，Execute，commit以及exceptionRollback和returnConnection</w:t>
      </w:r>
    </w:p>
    <w:p>
      <w:pPr>
        <w:ind w:left="420" w:leftChars="0" w:firstLine="420" w:firstLineChars="0"/>
        <w:rPr>
          <w:rFonts w:hint="eastAsia"/>
          <w:lang w:val="en-US" w:eastAsia="zh-CN"/>
        </w:rPr>
      </w:pPr>
      <w:r>
        <w:rPr>
          <w:rFonts w:hint="eastAsia"/>
          <w:b/>
          <w:bCs/>
          <w:color w:val="000000"/>
          <w:highlight w:val="none"/>
          <w:lang w:val="en-US" w:eastAsia="zh-CN"/>
          <w14:textFill>
            <w14:gradFill>
              <w14:gsLst>
                <w14:gs w14:pos="0">
                  <w14:srgbClr w14:val="012D86"/>
                </w14:gs>
                <w14:gs w14:pos="100000">
                  <w14:srgbClr w14:val="0E2557"/>
                </w14:gs>
              </w14:gsLst>
              <w14:lin w14:scaled="0"/>
            </w14:gradFill>
          </w14:textFill>
        </w:rPr>
        <w:t>1.preExecute</w:t>
      </w:r>
      <w:r>
        <w:rPr>
          <w:rFonts w:hint="eastAsia"/>
          <w:b/>
          <w:bCs/>
          <w:color w:val="000000"/>
          <w:highlight w:val="none"/>
          <w:lang w:val="en-US" w:eastAsia="zh-CN"/>
          <w14:textFill>
            <w14:gradFill>
              <w14:gsLst>
                <w14:gs w14:pos="0">
                  <w14:srgbClr w14:val="14CD68"/>
                </w14:gs>
                <w14:gs w14:pos="100000">
                  <w14:srgbClr w14:val="0B6E38"/>
                </w14:gs>
              </w14:gsLst>
              <w14:lin w14:scaled="0"/>
            </w14:gradFill>
          </w14:textFill>
        </w:rPr>
        <w:t>:</w:t>
      </w:r>
    </w:p>
    <w:p>
      <w:pPr>
        <w:ind w:left="840" w:leftChars="0" w:firstLine="420" w:firstLineChars="0"/>
        <w:rPr>
          <w:rFonts w:hint="default"/>
          <w:lang w:val="en-US" w:eastAsia="zh-CN"/>
        </w:rPr>
      </w:pPr>
      <w:r>
        <w:rPr>
          <w:rFonts w:hint="eastAsia"/>
          <w:lang w:val="en-US" w:eastAsia="zh-CN"/>
        </w:rPr>
        <w:t>这一步的重点是：构造数据源连接池和Connection和Statement</w:t>
      </w:r>
    </w:p>
    <w:p>
      <w:pPr>
        <w:ind w:left="840" w:leftChars="0" w:firstLine="420" w:firstLineChars="0"/>
        <w:rPr>
          <w:rFonts w:hint="eastAsia"/>
          <w:lang w:val="en-US" w:eastAsia="zh-CN"/>
        </w:rPr>
      </w:pPr>
      <w:r>
        <w:rPr>
          <w:rFonts w:hint="eastAsia"/>
          <w:lang w:val="en-US" w:eastAsia="zh-CN"/>
        </w:rPr>
        <w:t>构造数据源连接池：</w:t>
      </w:r>
    </w:p>
    <w:p>
      <w:pPr>
        <w:ind w:left="840" w:leftChars="0" w:firstLine="420" w:firstLineChars="0"/>
        <w:rPr>
          <w:rFonts w:hint="eastAsia"/>
          <w:lang w:val="en-US" w:eastAsia="zh-CN"/>
        </w:rPr>
      </w:pPr>
      <w:r>
        <w:rPr>
          <w:rFonts w:hint="eastAsia"/>
          <w:lang w:val="en-US" w:eastAsia="zh-CN"/>
        </w:rPr>
        <w:t>一个database名称对应一个数据库连接池的实现类，而具体的数据库连接池实现类，根据数据源配置信息中的poolstyle字段来加载初始化不同的数据源连接池实现类，比如支持C3P0、DBCP、HIKARICP等以及自定义实现类（从缓存（Map,key为xxxDB01，value是实现类）中获取，没有就new一个然后放入map缓存中）。构造完成之后的数据源实现类放入到之前的taskinfo中去。</w:t>
      </w:r>
    </w:p>
    <w:p>
      <w:pPr>
        <w:ind w:left="840" w:leftChars="0" w:firstLine="420" w:firstLineChars="0"/>
        <w:rPr>
          <w:rFonts w:hint="eastAsia"/>
          <w:lang w:val="en-US" w:eastAsia="zh-CN"/>
        </w:rPr>
      </w:pPr>
      <w:r>
        <w:rPr>
          <w:rFonts w:hint="eastAsia"/>
          <w:lang w:val="en-US" w:eastAsia="zh-CN"/>
        </w:rPr>
        <w:t>Connection：</w:t>
      </w:r>
    </w:p>
    <w:p>
      <w:pPr>
        <w:ind w:left="840" w:leftChars="0" w:firstLine="420" w:firstLineChars="0"/>
        <w:rPr>
          <w:rFonts w:hint="default"/>
          <w:lang w:val="en-US" w:eastAsia="zh-CN"/>
        </w:rPr>
      </w:pPr>
      <w:r>
        <w:rPr>
          <w:rFonts w:hint="eastAsia"/>
          <w:lang w:val="en-US" w:eastAsia="zh-CN"/>
        </w:rPr>
        <w:t>然后就是从具体的数据源连接池中获取Connection，这里有个关键是，我们从JDBC的DataSource中获取到的Connection，都是自动提交的，我们这里需要显示的设置为false，是为了事务的回滚</w:t>
      </w:r>
    </w:p>
    <w:p>
      <w:pPr>
        <w:ind w:left="840" w:leftChars="0" w:firstLine="420" w:firstLineChars="0"/>
        <w:rPr>
          <w:rFonts w:hint="eastAsia"/>
          <w:lang w:val="en-US" w:eastAsia="zh-CN"/>
        </w:rPr>
      </w:pPr>
      <w:r>
        <w:rPr>
          <w:rFonts w:hint="default"/>
          <w:lang w:val="en-US" w:eastAsia="zh-CN"/>
        </w:rPr>
        <w:t>PreparedStatement</w:t>
      </w:r>
      <w:r>
        <w:rPr>
          <w:rFonts w:hint="eastAsia"/>
          <w:lang w:val="en-US" w:eastAsia="zh-CN"/>
        </w:rPr>
        <w:t>：</w:t>
      </w:r>
    </w:p>
    <w:p>
      <w:pPr>
        <w:ind w:left="840" w:leftChars="0" w:firstLine="420" w:firstLineChars="0"/>
        <w:rPr>
          <w:rFonts w:hint="default"/>
          <w:lang w:val="en-US" w:eastAsia="zh-CN"/>
        </w:rPr>
      </w:pPr>
      <w:r>
        <w:rPr>
          <w:rFonts w:hint="eastAsia"/>
          <w:lang w:val="en-US" w:eastAsia="zh-CN"/>
        </w:rPr>
        <w:t>然后就是一个或者多个Statement的构造，设置参数</w:t>
      </w:r>
    </w:p>
    <w:p>
      <w:pPr>
        <w:numPr>
          <w:ilvl w:val="0"/>
          <w:numId w:val="0"/>
        </w:numPr>
        <w:ind w:left="420" w:leftChars="0" w:firstLine="420" w:firstLineChars="0"/>
        <w:rPr>
          <w:rFonts w:hint="eastAsia"/>
          <w:lang w:val="en-US" w:eastAsia="zh-CN"/>
        </w:rPr>
      </w:pPr>
      <w:r>
        <w:rPr>
          <w:rFonts w:hint="eastAsia"/>
          <w:b/>
          <w:bCs/>
          <w:color w:val="000000"/>
          <w:lang w:val="en-US" w:eastAsia="zh-CN"/>
          <w14:textFill>
            <w14:gradFill>
              <w14:gsLst>
                <w14:gs w14:pos="0">
                  <w14:srgbClr w14:val="012D86"/>
                </w14:gs>
                <w14:gs w14:pos="100000">
                  <w14:srgbClr w14:val="0E2557"/>
                </w14:gs>
              </w14:gsLst>
              <w14:lin w14:scaled="0"/>
            </w14:gradFill>
          </w14:textFill>
        </w:rPr>
        <w:t>2.Execute</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这一步就是for循环去执行</w:t>
      </w:r>
      <w:r>
        <w:rPr>
          <w:rFonts w:hint="default"/>
          <w:lang w:val="en-US" w:eastAsia="zh-CN"/>
        </w:rPr>
        <w:t>PreparedStatement</w:t>
      </w:r>
      <w:r>
        <w:rPr>
          <w:rFonts w:hint="eastAsia"/>
          <w:lang w:val="en-US" w:eastAsia="zh-CN"/>
        </w:rPr>
        <w:t>#executeUpdate()方法</w:t>
      </w:r>
    </w:p>
    <w:p>
      <w:pPr>
        <w:numPr>
          <w:ilvl w:val="0"/>
          <w:numId w:val="0"/>
        </w:numPr>
        <w:ind w:left="420" w:leftChars="0" w:firstLine="420" w:firstLineChars="0"/>
        <w:rPr>
          <w:rFonts w:hint="default"/>
          <w:lang w:val="en-US" w:eastAsia="zh-CN"/>
        </w:rPr>
      </w:pPr>
      <w:r>
        <w:rPr>
          <w:rFonts w:hint="eastAsia"/>
          <w:b/>
          <w:bCs/>
          <w:lang w:val="en-US" w:eastAsia="zh-CN"/>
          <w14:textFill>
            <w14:gradFill>
              <w14:gsLst>
                <w14:gs w14:pos="0">
                  <w14:srgbClr w14:val="012D86"/>
                </w14:gs>
                <w14:gs w14:pos="100000">
                  <w14:srgbClr w14:val="0E2557"/>
                </w14:gs>
              </w14:gsLst>
              <w14:lin w14:scaled="0"/>
            </w14:gradFill>
          </w14:textFill>
        </w:rPr>
        <w:t>3.commit</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这一步就是Connection的commit方法进行事务提交，但是连接不关闭</w:t>
      </w:r>
    </w:p>
    <w:p>
      <w:pPr>
        <w:ind w:left="420" w:leftChars="0" w:firstLine="420" w:firstLineChars="0"/>
        <w:rPr>
          <w:rFonts w:hint="eastAsia" w:eastAsiaTheme="minorEastAsia"/>
          <w:lang w:eastAsia="zh-CN"/>
        </w:rPr>
      </w:pPr>
      <w:r>
        <w:rPr>
          <w:rFonts w:hint="eastAsia"/>
          <w:b/>
          <w:bCs/>
          <w:lang w:val="en-US" w:eastAsia="zh-CN"/>
          <w14:textFill>
            <w14:gradFill>
              <w14:gsLst>
                <w14:gs w14:pos="0">
                  <w14:srgbClr w14:val="012D86"/>
                </w14:gs>
                <w14:gs w14:pos="100000">
                  <w14:srgbClr w14:val="0E2557"/>
                </w14:gs>
              </w14:gsLst>
              <w14:lin w14:scaled="0"/>
            </w14:gradFill>
          </w14:textFill>
        </w:rPr>
        <w:t>4.exceptionRollback:</w:t>
      </w:r>
    </w:p>
    <w:p>
      <w:pPr>
        <w:ind w:left="840" w:leftChars="0" w:firstLine="420" w:firstLineChars="0"/>
        <w:rPr>
          <w:rFonts w:hint="eastAsia" w:eastAsiaTheme="minorEastAsia"/>
          <w:lang w:eastAsia="zh-CN"/>
        </w:rPr>
      </w:pPr>
      <w:r>
        <w:rPr>
          <w:rFonts w:hint="eastAsia"/>
          <w:lang w:eastAsia="zh-CN"/>
        </w:rPr>
        <w:t>获取到所有</w:t>
      </w:r>
      <w:r>
        <w:rPr>
          <w:rFonts w:hint="eastAsia"/>
          <w:lang w:val="en-US" w:eastAsia="zh-CN"/>
        </w:rPr>
        <w:t>taskInfo的Conneciton，然后调用rollback方法进行回归。</w:t>
      </w:r>
    </w:p>
    <w:p>
      <w:pPr>
        <w:ind w:left="420" w:leftChars="0" w:firstLine="420" w:firstLineChars="0"/>
        <w:rPr>
          <w:rFonts w:hint="default" w:eastAsiaTheme="minorEastAsia"/>
          <w:lang w:val="en-US" w:eastAsia="zh-CN"/>
        </w:rPr>
      </w:pPr>
      <w:r>
        <w:rPr>
          <w:rFonts w:hint="eastAsia"/>
          <w:b/>
          <w:bCs/>
          <w:lang w:val="en-US" w:eastAsia="zh-CN"/>
          <w14:textFill>
            <w14:gradFill>
              <w14:gsLst>
                <w14:gs w14:pos="0">
                  <w14:srgbClr w14:val="012D86"/>
                </w14:gs>
                <w14:gs w14:pos="100000">
                  <w14:srgbClr w14:val="0E2557"/>
                </w14:gs>
              </w14:gsLst>
              <w14:lin w14:scaled="0"/>
            </w14:gradFill>
          </w14:textFill>
        </w:rPr>
        <w:t>5.returnConnection</w:t>
      </w:r>
    </w:p>
    <w:p>
      <w:pPr>
        <w:ind w:left="840" w:leftChars="0" w:firstLine="420" w:firstLineChars="0"/>
        <w:rPr>
          <w:rFonts w:hint="eastAsia" w:eastAsiaTheme="minorEastAsia"/>
          <w:lang w:eastAsia="zh-CN"/>
        </w:rPr>
      </w:pPr>
      <w:r>
        <w:rPr>
          <w:rFonts w:hint="eastAsia"/>
          <w:lang w:eastAsia="zh-CN"/>
        </w:rPr>
        <w:t>关闭</w:t>
      </w:r>
      <w:r>
        <w:rPr>
          <w:rFonts w:hint="eastAsia" w:eastAsiaTheme="minorEastAsia"/>
          <w:lang w:eastAsia="zh-CN"/>
        </w:rPr>
        <w:t>Statement</w:t>
      </w:r>
    </w:p>
    <w:p>
      <w:pPr>
        <w:ind w:left="840" w:leftChars="0" w:firstLine="420" w:firstLineChars="0"/>
        <w:rPr>
          <w:rFonts w:hint="eastAsia"/>
          <w:lang w:val="en-US" w:eastAsia="zh-CN"/>
        </w:rPr>
      </w:pPr>
      <w:r>
        <w:rPr>
          <w:rFonts w:hint="eastAsia"/>
          <w:lang w:eastAsia="zh-CN"/>
        </w:rPr>
        <w:t>归还</w:t>
      </w:r>
      <w:r>
        <w:rPr>
          <w:rFonts w:hint="eastAsia"/>
          <w:lang w:val="en-US" w:eastAsia="zh-CN"/>
        </w:rPr>
        <w:t>Connection到数据库连接池中</w:t>
      </w:r>
    </w:p>
    <w:p>
      <w:pPr>
        <w:pStyle w:val="3"/>
        <w:bidi w:val="0"/>
        <w:rPr>
          <w:rFonts w:hint="default"/>
          <w:lang w:val="en-US" w:eastAsia="zh-CN"/>
        </w:rPr>
      </w:pPr>
      <w:r>
        <w:rPr>
          <w:rFonts w:hint="eastAsia"/>
          <w:lang w:val="en-US" w:eastAsia="zh-CN"/>
        </w:rPr>
        <w:t>结果集映</w:t>
      </w:r>
    </w:p>
    <w:p>
      <w:pPr>
        <w:rPr>
          <w:rFonts w:hint="default"/>
          <w:lang w:val="en-US" w:eastAsia="zh-CN"/>
        </w:rPr>
      </w:pPr>
      <w:r>
        <w:rPr>
          <w:rFonts w:hint="eastAsia" w:eastAsiaTheme="minorEastAsia"/>
          <w:lang w:eastAsia="zh-CN"/>
        </w:rPr>
        <w:t>EntityMetadata</w:t>
      </w:r>
      <w:r>
        <w:rPr>
          <w:rFonts w:hint="eastAsia"/>
          <w:lang w:val="en-US" w:eastAsia="zh-CN"/>
        </w:rPr>
        <w:t xml:space="preserve"> </w:t>
      </w:r>
      <w:r>
        <w:rPr>
          <w:rFonts w:hint="eastAsia"/>
          <w:lang w:eastAsia="zh-CN"/>
        </w:rPr>
        <w:t>中包含这个数据库模型类的所有Fields，而</w:t>
      </w:r>
      <w:r>
        <w:rPr>
          <w:rFonts w:hint="eastAsia"/>
          <w:lang w:val="en-US" w:eastAsia="zh-CN"/>
        </w:rPr>
        <w:t>Fields是个map，其中value是对应字段的Field</w:t>
      </w:r>
    </w:p>
    <w:p>
      <w:pPr>
        <w:rPr>
          <w:rFonts w:hint="eastAsia"/>
          <w:strike/>
          <w:dstrike w:val="0"/>
          <w:lang w:val="en-US" w:eastAsia="zh-CN"/>
        </w:rPr>
      </w:pPr>
      <w:r>
        <w:rPr>
          <w:rFonts w:hint="eastAsia"/>
          <w:strike/>
          <w:dstrike w:val="0"/>
          <w:lang w:eastAsia="zh-CN"/>
        </w:rPr>
        <w:t>接口，</w:t>
      </w:r>
      <w:r>
        <w:rPr>
          <w:rFonts w:hint="eastAsia"/>
          <w:strike/>
          <w:dstrike w:val="0"/>
          <w:lang w:val="en-US" w:eastAsia="zh-CN"/>
        </w:rPr>
        <w:t>Class，Type</w:t>
      </w:r>
    </w:p>
    <w:p>
      <w:pPr>
        <w:rPr>
          <w:rFonts w:hint="default"/>
          <w:strike/>
          <w:dstrike w:val="0"/>
          <w:lang w:val="en-US" w:eastAsia="zh-CN"/>
        </w:rPr>
      </w:pPr>
      <w:r>
        <w:rPr>
          <w:rFonts w:hint="eastAsia"/>
          <w:strike/>
          <w:dstrike w:val="0"/>
          <w:lang w:val="en-US" w:eastAsia="zh-CN"/>
        </w:rPr>
        <w:t>然后会为Field设置setArrcessible为true</w:t>
      </w:r>
    </w:p>
    <w:p>
      <w:pPr>
        <w:rPr>
          <w:rFonts w:hint="eastAsia"/>
          <w:strike/>
          <w:dstrike w:val="0"/>
          <w:lang w:eastAsia="zh-CN"/>
        </w:rPr>
      </w:pPr>
      <w:r>
        <w:rPr>
          <w:rFonts w:hint="eastAsia" w:eastAsiaTheme="minorEastAsia"/>
          <w:strike/>
          <w:dstrike w:val="0"/>
          <w:lang w:eastAsia="zh-CN"/>
        </w:rPr>
        <w:t>字段</w:t>
      </w:r>
      <w:r>
        <w:rPr>
          <w:rFonts w:hint="eastAsia"/>
          <w:strike/>
          <w:dstrike w:val="0"/>
          <w:lang w:eastAsia="zh-CN"/>
        </w:rPr>
        <w:t>是</w:t>
      </w:r>
      <w:r>
        <w:rPr>
          <w:rFonts w:hint="eastAsia" w:eastAsiaTheme="minorEastAsia"/>
          <w:strike/>
          <w:dstrike w:val="0"/>
          <w:lang w:eastAsia="zh-CN"/>
        </w:rPr>
        <w:t>private修饰时isAccessible()得到的值是false</w:t>
      </w:r>
      <w:r>
        <w:rPr>
          <w:rFonts w:hint="eastAsia"/>
          <w:strike/>
          <w:dstrike w:val="0"/>
          <w:lang w:eastAsia="zh-CN"/>
        </w:rPr>
        <w:t>，此时不允许通过反射访问该字段</w:t>
      </w:r>
    </w:p>
    <w:p>
      <w:pPr>
        <w:rPr>
          <w:rFonts w:hint="eastAsia"/>
          <w:strike/>
          <w:dstrike w:val="0"/>
          <w:lang w:eastAsia="zh-CN"/>
        </w:rPr>
      </w:pPr>
      <w:r>
        <w:rPr>
          <w:rFonts w:hint="eastAsia"/>
          <w:strike/>
          <w:dstrike w:val="0"/>
          <w:lang w:eastAsia="zh-CN"/>
        </w:rPr>
        <w:t>所以f.setAccessible(true)的作用就是让我们在用反射时访问私有变量。</w:t>
      </w:r>
    </w:p>
    <w:p>
      <w:pPr>
        <w:rPr>
          <w:rFonts w:hint="default" w:eastAsiaTheme="minorEastAsia"/>
          <w:lang w:val="en-US" w:eastAsia="zh-CN"/>
        </w:rPr>
      </w:pPr>
      <w:r>
        <w:rPr>
          <w:rFonts w:hint="eastAsia"/>
          <w:lang w:eastAsia="zh-CN"/>
        </w:rPr>
        <w:t>结果集ResultSet</w:t>
      </w:r>
      <w:r>
        <w:rPr>
          <w:rFonts w:hint="eastAsia"/>
          <w:lang w:val="en-US" w:eastAsia="zh-CN"/>
        </w:rPr>
        <w:t>#</w:t>
      </w:r>
      <w:r>
        <w:rPr>
          <w:rFonts w:hint="eastAsia"/>
          <w:lang w:eastAsia="zh-CN"/>
        </w:rPr>
        <w:t>getObject(fAttr.getPropertyName()获取具体的结果</w:t>
      </w:r>
      <w:r>
        <w:rPr>
          <w:rFonts w:hint="eastAsia"/>
          <w:lang w:val="en-US" w:eastAsia="zh-CN"/>
        </w:rPr>
        <w:t>Object实例</w:t>
      </w:r>
    </w:p>
    <w:p>
      <w:pPr>
        <w:rPr>
          <w:rFonts w:hint="eastAsia"/>
          <w:lang w:eastAsia="zh-CN"/>
        </w:rPr>
      </w:pPr>
      <w:r>
        <w:rPr>
          <w:rFonts w:hint="eastAsia"/>
          <w:lang w:eastAsia="zh-CN"/>
        </w:rPr>
        <w:t>然后通过ResultConvert类来进行类型装换：逻辑类似下面这样</w:t>
      </w:r>
    </w:p>
    <w:p>
      <w:pPr>
        <w:ind w:firstLine="420" w:firstLineChars="0"/>
        <w:rPr>
          <w:rFonts w:hint="eastAsia" w:eastAsiaTheme="minorEastAsia"/>
          <w:lang w:eastAsia="zh-CN"/>
        </w:rPr>
      </w:pPr>
      <w:r>
        <w:rPr>
          <w:rFonts w:hint="eastAsia" w:eastAsiaTheme="minorEastAsia"/>
          <w:lang w:eastAsia="zh-CN"/>
        </w:rPr>
        <w:t>if (long.class.isAssignableFrom(cls) ||</w:t>
      </w:r>
      <w:r>
        <w:rPr>
          <w:rFonts w:hint="eastAsia"/>
          <w:lang w:val="en-US" w:eastAsia="zh-CN"/>
        </w:rPr>
        <w:t xml:space="preserve"> </w:t>
      </w:r>
      <w:r>
        <w:rPr>
          <w:rFonts w:hint="eastAsia" w:eastAsiaTheme="minorEastAsia"/>
          <w:lang w:eastAsia="zh-CN"/>
        </w:rPr>
        <w:t>Long.class.isAssignableFrom(cls)) {</w:t>
      </w:r>
    </w:p>
    <w:p>
      <w:pPr>
        <w:ind w:firstLine="420" w:firstLineChars="0"/>
        <w:rPr>
          <w:rFonts w:hint="eastAsia" w:eastAsiaTheme="minorEastAsia"/>
          <w:lang w:eastAsia="zh-CN"/>
        </w:rPr>
      </w:pPr>
      <w:r>
        <w:rPr>
          <w:rFonts w:hint="eastAsia" w:eastAsiaTheme="minorEastAsia"/>
          <w:lang w:eastAsia="zh-CN"/>
        </w:rPr>
        <w:t xml:space="preserve">            return Long.parseLong(o.toString());</w:t>
      </w:r>
    </w:p>
    <w:p>
      <w:pPr>
        <w:ind w:firstLine="420" w:firstLineChars="0"/>
        <w:rPr>
          <w:rFonts w:hint="eastAsia" w:eastAsiaTheme="minorEastAsia"/>
          <w:lang w:eastAsia="zh-CN"/>
        </w:rPr>
      </w:pPr>
      <w:r>
        <w:rPr>
          <w:rFonts w:hint="eastAsia" w:eastAsiaTheme="minorEastAsia"/>
          <w:lang w:eastAsia="zh-CN"/>
        </w:rPr>
        <w:t>}</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pStyle w:val="2"/>
        <w:bidi w:val="0"/>
        <w:rPr>
          <w:rFonts w:hint="default"/>
          <w:lang w:val="en-US" w:eastAsia="zh-CN"/>
        </w:rPr>
      </w:pPr>
      <w:r>
        <w:rPr>
          <w:rFonts w:hint="eastAsia"/>
          <w:lang w:val="en-US" w:eastAsia="zh-CN"/>
        </w:rPr>
        <w:t>2.和Spring的整合</w:t>
      </w:r>
    </w:p>
    <w:p>
      <w:pPr>
        <w:rPr>
          <w:rFonts w:hint="eastAsia" w:eastAsiaTheme="minorEastAsia"/>
          <w:lang w:eastAsia="zh-CN"/>
        </w:rPr>
      </w:pPr>
    </w:p>
    <w:p>
      <w:pPr>
        <w:rPr>
          <w:rFonts w:hint="eastAsia" w:eastAsiaTheme="minorEastAsia"/>
          <w:lang w:eastAsia="zh-CN"/>
        </w:rPr>
      </w:pPr>
    </w:p>
    <w:p>
      <w:pPr>
        <w:rPr>
          <w:rFonts w:hint="eastAsia"/>
          <w:lang w:val="en-US" w:eastAsia="zh-CN"/>
        </w:rPr>
      </w:pPr>
      <w:r>
        <w:rPr>
          <w:rFonts w:hint="eastAsia"/>
          <w:b/>
          <w:bCs/>
          <w:highlight w:val="yellow"/>
          <w:lang w:val="en-US" w:eastAsia="zh-CN"/>
        </w:rPr>
        <w:t>ORM</w:t>
      </w:r>
      <w:r>
        <w:rPr>
          <w:rFonts w:hint="eastAsia"/>
          <w:b/>
          <w:bCs/>
          <w:highlight w:val="yellow"/>
          <w:lang w:eastAsia="zh-CN"/>
        </w:rPr>
        <w:t>和</w:t>
      </w:r>
      <w:r>
        <w:rPr>
          <w:rFonts w:hint="eastAsia"/>
          <w:b/>
          <w:bCs/>
          <w:highlight w:val="yellow"/>
          <w:lang w:val="en-US" w:eastAsia="zh-CN"/>
        </w:rPr>
        <w:t>Spring的整合，其实涉及二个方面</w:t>
      </w:r>
      <w:r>
        <w:rPr>
          <w:rFonts w:hint="eastAsia"/>
          <w:lang w:val="en-US" w:eastAsia="zh-CN"/>
        </w:rPr>
        <w:t>：</w:t>
      </w:r>
    </w:p>
    <w:p>
      <w:pPr>
        <w:ind w:firstLine="420" w:firstLineChars="0"/>
        <w:rPr>
          <w:rFonts w:hint="eastAsia"/>
          <w:lang w:val="en-US" w:eastAsia="zh-CN"/>
        </w:rPr>
      </w:pPr>
      <w:r>
        <w:rPr>
          <w:rFonts w:hint="eastAsia"/>
          <w:lang w:val="en-US" w:eastAsia="zh-CN"/>
        </w:rPr>
        <w:t>1.一个是如何将ORM的启动初始化加入到SpringBoot的启动流程中</w:t>
      </w:r>
    </w:p>
    <w:p>
      <w:pPr>
        <w:ind w:firstLine="420" w:firstLineChars="0"/>
        <w:rPr>
          <w:rFonts w:hint="default"/>
          <w:lang w:val="en-US" w:eastAsia="zh-CN"/>
        </w:rPr>
      </w:pPr>
      <w:r>
        <w:rPr>
          <w:rFonts w:hint="eastAsia"/>
          <w:lang w:val="en-US" w:eastAsia="zh-CN"/>
        </w:rPr>
        <w:t>2.另一个就是如何使用我们定义好的那些Dao层的操作实现类，也及时将这些实例加入到IOC容器中</w:t>
      </w:r>
    </w:p>
    <w:p>
      <w:pPr>
        <w:rPr>
          <w:rFonts w:hint="eastAsia" w:eastAsiaTheme="minorEastAsia"/>
          <w:lang w:eastAsia="zh-CN"/>
        </w:rPr>
      </w:pPr>
    </w:p>
    <w:p>
      <w:pPr>
        <w:rPr>
          <w:rFonts w:hint="eastAsia"/>
          <w:lang w:eastAsia="zh-CN"/>
        </w:rPr>
      </w:pPr>
      <w:r>
        <w:rPr>
          <w:rFonts w:hint="eastAsia"/>
          <w:lang w:eastAsia="zh-CN"/>
        </w:rPr>
        <w:t>针对第一步的具体实现是这样：</w:t>
      </w:r>
    </w:p>
    <w:p>
      <w:pPr>
        <w:ind w:firstLine="420" w:firstLineChars="0"/>
        <w:rPr>
          <w:rFonts w:hint="eastAsia"/>
          <w:lang w:eastAsia="zh-CN"/>
        </w:rPr>
      </w:pPr>
      <w:r>
        <w:rPr>
          <w:rFonts w:hint="eastAsia"/>
          <w:lang w:eastAsia="zh-CN"/>
        </w:rPr>
        <w:t>首先：</w:t>
      </w:r>
    </w:p>
    <w:p>
      <w:pPr>
        <w:ind w:left="420" w:leftChars="0" w:firstLine="420" w:firstLineChars="0"/>
        <w:rPr>
          <w:rFonts w:hint="eastAsia"/>
          <w:lang w:val="en-US" w:eastAsia="zh-CN"/>
        </w:rPr>
      </w:pPr>
      <w:r>
        <w:rPr>
          <w:rFonts w:hint="eastAsia"/>
          <w:lang w:eastAsia="zh-CN"/>
        </w:rPr>
        <w:t>我们抽了一个</w:t>
      </w:r>
      <w:r>
        <w:rPr>
          <w:rFonts w:hint="eastAsia"/>
          <w:lang w:val="en-US" w:eastAsia="zh-CN"/>
        </w:rPr>
        <w:t>starter orm的jar包，jar里面就一个类ORMStarter类，该类继承了SpringApplicationRunListener</w:t>
      </w:r>
    </w:p>
    <w:p>
      <w:pPr>
        <w:ind w:left="420" w:leftChars="0" w:firstLine="420" w:firstLineChars="0"/>
        <w:rPr>
          <w:rFonts w:hint="eastAsia"/>
          <w:lang w:val="en-US" w:eastAsia="zh-CN"/>
        </w:rPr>
      </w:pPr>
      <w:r>
        <w:rPr>
          <w:rFonts w:hint="eastAsia"/>
          <w:lang w:val="en-US" w:eastAsia="zh-CN"/>
        </w:rPr>
        <w:t>在contextPrepared方法处，</w:t>
      </w:r>
    </w:p>
    <w:p>
      <w:pPr>
        <w:ind w:left="840" w:leftChars="0" w:firstLine="420" w:firstLineChars="0"/>
        <w:rPr>
          <w:rFonts w:hint="eastAsia"/>
          <w:lang w:val="en-US" w:eastAsia="zh-CN"/>
        </w:rPr>
      </w:pPr>
      <w:r>
        <w:rPr>
          <w:rFonts w:hint="eastAsia"/>
          <w:lang w:val="en-US" w:eastAsia="zh-CN"/>
        </w:rPr>
        <w:t>先获取上下文的Environment，然后获取orm启动的配置路径属性值（在启动脚本中-D指定）</w:t>
      </w:r>
    </w:p>
    <w:p>
      <w:pPr>
        <w:ind w:left="840" w:leftChars="0" w:firstLine="420" w:firstLineChars="0"/>
        <w:rPr>
          <w:rFonts w:hint="eastAsia"/>
          <w:lang w:val="en-US" w:eastAsia="zh-CN"/>
        </w:rPr>
      </w:pPr>
      <w:r>
        <w:rPr>
          <w:rFonts w:hint="eastAsia"/>
          <w:lang w:val="en-US" w:eastAsia="zh-CN"/>
        </w:rPr>
        <w:t>这个配置路径我们放在项目的config目录下，所以指定的是相对路径了</w:t>
      </w:r>
    </w:p>
    <w:p>
      <w:pPr>
        <w:ind w:firstLine="420" w:firstLineChars="0"/>
        <w:rPr>
          <w:rFonts w:hint="eastAsia"/>
          <w:lang w:val="en-US" w:eastAsia="zh-CN"/>
        </w:rPr>
      </w:pPr>
      <w:r>
        <w:rPr>
          <w:rFonts w:hint="eastAsia"/>
          <w:lang w:val="en-US" w:eastAsia="zh-CN"/>
        </w:rPr>
        <w:t>然后：就是调用ORM的start方法来进行初始化启动</w:t>
      </w:r>
    </w:p>
    <w:p>
      <w:pPr>
        <w:ind w:firstLine="420" w:firstLineChars="0"/>
        <w:rPr>
          <w:rFonts w:hint="eastAsia"/>
          <w:lang w:val="en-US" w:eastAsia="zh-CN"/>
        </w:rPr>
      </w:pPr>
      <w:r>
        <w:rPr>
          <w:rFonts w:hint="eastAsia"/>
          <w:lang w:val="en-US" w:eastAsia="zh-CN"/>
        </w:rPr>
        <w:t>接着：</w:t>
      </w:r>
    </w:p>
    <w:p>
      <w:pPr>
        <w:ind w:left="420" w:leftChars="0" w:firstLine="420" w:firstLineChars="0"/>
        <w:rPr>
          <w:rFonts w:hint="eastAsia"/>
          <w:lang w:val="en-US" w:eastAsia="zh-CN"/>
        </w:rPr>
      </w:pPr>
      <w:r>
        <w:rPr>
          <w:rFonts w:hint="eastAsia"/>
          <w:lang w:val="en-US" w:eastAsia="zh-CN"/>
        </w:rPr>
        <w:t>在META-INF中新增spring.factories文件，新增</w:t>
      </w:r>
    </w:p>
    <w:p>
      <w:pPr>
        <w:ind w:left="420" w:leftChars="0" w:firstLine="420" w:firstLineChars="0"/>
        <w:rPr>
          <w:rFonts w:hint="eastAsia"/>
          <w:lang w:val="en-US" w:eastAsia="zh-CN"/>
        </w:rPr>
      </w:pPr>
      <w:r>
        <w:rPr>
          <w:rFonts w:hint="eastAsia"/>
          <w:b/>
          <w:bCs/>
          <w:color w:val="C00000"/>
          <w:lang w:val="en-US" w:eastAsia="zh-CN"/>
        </w:rPr>
        <w:t>org.springframework.boot.SpringApplicationRunListener</w:t>
      </w:r>
      <w:r>
        <w:rPr>
          <w:rFonts w:hint="eastAsia"/>
          <w:lang w:val="en-US" w:eastAsia="zh-CN"/>
        </w:rPr>
        <w:t>=</w:t>
      </w:r>
      <w:r>
        <w:rPr>
          <w:rFonts w:hint="eastAsia"/>
          <w:b/>
          <w:bCs/>
          <w:color w:val="1AC01A"/>
          <w:lang w:val="en-US" w:eastAsia="zh-CN"/>
        </w:rPr>
        <w:t>org.albianj.spring.AlbianBootListener</w:t>
      </w:r>
    </w:p>
    <w:p>
      <w:pPr>
        <w:ind w:firstLine="420" w:firstLineChars="0"/>
        <w:rPr>
          <w:rFonts w:hint="eastAsia"/>
          <w:lang w:val="en-US" w:eastAsia="zh-CN"/>
        </w:rPr>
      </w:pPr>
      <w:r>
        <w:rPr>
          <w:rFonts w:hint="eastAsia"/>
          <w:lang w:eastAsia="zh-CN"/>
        </w:rPr>
        <w:t>最后：就是</w:t>
      </w:r>
      <w:r>
        <w:rPr>
          <w:rFonts w:hint="eastAsia"/>
          <w:lang w:val="en-US" w:eastAsia="zh-CN"/>
        </w:rPr>
        <w:t>pom文件中引入依赖</w:t>
      </w:r>
    </w:p>
    <w:p>
      <w:pPr>
        <w:ind w:firstLine="420" w:firstLineChars="0"/>
        <w:rPr>
          <w:rFonts w:hint="default"/>
          <w:lang w:val="en-US" w:eastAsia="zh-CN"/>
        </w:rPr>
      </w:pPr>
    </w:p>
    <w:p>
      <w:pPr>
        <w:rPr>
          <w:rFonts w:hint="eastAsia"/>
          <w:lang w:eastAsia="zh-CN"/>
        </w:rPr>
      </w:pPr>
      <w:r>
        <w:rPr>
          <w:rFonts w:hint="eastAsia"/>
          <w:lang w:eastAsia="zh-CN"/>
        </w:rPr>
        <w:t>针对第二步的具体实现：</w:t>
      </w:r>
    </w:p>
    <w:p>
      <w:pPr>
        <w:ind w:firstLine="420" w:firstLineChars="0"/>
        <w:rPr>
          <w:rFonts w:hint="eastAsia"/>
          <w:lang w:eastAsia="zh-CN"/>
        </w:rPr>
      </w:pPr>
      <w:r>
        <w:rPr>
          <w:rFonts w:hint="eastAsia"/>
          <w:lang w:eastAsia="zh-CN"/>
        </w:rPr>
        <w:t>有几个方案，</w:t>
      </w:r>
    </w:p>
    <w:p>
      <w:pPr>
        <w:ind w:left="420" w:leftChars="0" w:firstLine="420" w:firstLineChars="0"/>
        <w:rPr>
          <w:rFonts w:hint="eastAsia"/>
          <w:lang w:val="en-US" w:eastAsia="zh-CN"/>
        </w:rPr>
      </w:pPr>
      <w:r>
        <w:rPr>
          <w:rFonts w:hint="eastAsia"/>
          <w:lang w:eastAsia="zh-CN"/>
        </w:rPr>
        <w:t>最简单的就是加入</w:t>
      </w:r>
      <w:r>
        <w:rPr>
          <w:rFonts w:hint="eastAsia"/>
          <w:lang w:val="en-US" w:eastAsia="zh-CN"/>
        </w:rPr>
        <w:t>@Component注解，在启动配置类中通过注解ComponentScan来将其扫描进来。我们采用的也是这种方案</w:t>
      </w:r>
    </w:p>
    <w:p>
      <w:pPr>
        <w:ind w:left="420" w:leftChars="0" w:firstLine="420" w:firstLineChars="0"/>
        <w:rPr>
          <w:rFonts w:hint="eastAsia"/>
          <w:lang w:val="en-US" w:eastAsia="zh-CN"/>
        </w:rPr>
      </w:pPr>
      <w:r>
        <w:rPr>
          <w:rFonts w:hint="eastAsia"/>
          <w:lang w:val="en-US" w:eastAsia="zh-CN"/>
        </w:rPr>
        <w:t>继承ImportBeanDefinitionRegistrar</w:t>
      </w:r>
    </w:p>
    <w:p>
      <w:pPr>
        <w:ind w:firstLine="420" w:firstLineChars="200"/>
        <w:rPr>
          <w:rFonts w:hint="eastAsia"/>
          <w:lang w:val="en-US" w:eastAsia="zh-CN"/>
        </w:rPr>
      </w:pPr>
      <w:r>
        <w:rPr>
          <w:rFonts w:hint="eastAsia"/>
          <w:lang w:val="en-US" w:eastAsia="zh-CN"/>
        </w:rPr>
        <w:t>或者</w:t>
      </w:r>
    </w:p>
    <w:p>
      <w:pPr>
        <w:ind w:left="420" w:leftChars="0" w:firstLine="420" w:firstLineChars="0"/>
        <w:rPr>
          <w:rFonts w:hint="eastAsia"/>
          <w:lang w:val="en-US" w:eastAsia="zh-CN"/>
        </w:rPr>
      </w:pPr>
      <w:r>
        <w:rPr>
          <w:rFonts w:hint="eastAsia"/>
          <w:lang w:val="en-US" w:eastAsia="zh-CN"/>
        </w:rPr>
        <w:t>继承BeanDefinitionRegistryPostProcessor</w:t>
      </w:r>
    </w:p>
    <w:p>
      <w:pPr>
        <w:ind w:left="420" w:leftChars="0" w:firstLine="420" w:firstLineChars="0"/>
        <w:rPr>
          <w:rFonts w:hint="default"/>
          <w:lang w:val="en-US" w:eastAsia="zh-CN"/>
        </w:rPr>
      </w:pPr>
      <w:r>
        <w:rPr>
          <w:rFonts w:hint="eastAsia"/>
          <w:lang w:val="en-US" w:eastAsia="zh-CN"/>
        </w:rPr>
        <w:t>但都不是太完美，所以就是使用了上述的直接在Dao的实现类上加上@Component注解注入到IOC容器中</w:t>
      </w:r>
    </w:p>
    <w:p>
      <w:pPr>
        <w:ind w:firstLine="420" w:firstLineChars="0"/>
        <w:rPr>
          <w:rFonts w:hint="default"/>
          <w:lang w:val="en-US" w:eastAsia="zh-CN"/>
        </w:rPr>
      </w:pPr>
    </w:p>
    <w:p>
      <w:pPr>
        <w:ind w:firstLine="420" w:firstLineChars="0"/>
        <w:rPr>
          <w:rFonts w:hint="default"/>
          <w:lang w:val="en-US" w:eastAsia="zh-CN"/>
        </w:rPr>
      </w:pPr>
    </w:p>
    <w:p>
      <w:pPr>
        <w:rPr>
          <w:rFonts w:hint="eastAsia" w:eastAsiaTheme="minorEastAsia"/>
          <w:lang w:eastAsia="zh-CN"/>
        </w:rPr>
      </w:pPr>
    </w:p>
    <w:p>
      <w:pPr>
        <w:rPr>
          <w:rFonts w:hint="eastAsia" w:eastAsiaTheme="minorEastAsia"/>
          <w:lang w:eastAsia="zh-CN"/>
        </w:rPr>
      </w:pPr>
    </w:p>
    <w:p>
      <w:pPr>
        <w:pStyle w:val="2"/>
        <w:bidi w:val="0"/>
        <w:rPr>
          <w:rFonts w:hint="default"/>
          <w:lang w:val="en-US" w:eastAsia="zh-CN"/>
        </w:rPr>
      </w:pPr>
      <w:r>
        <w:rPr>
          <w:rFonts w:hint="eastAsia"/>
          <w:lang w:val="en-US" w:eastAsia="zh-CN"/>
        </w:rPr>
        <w:t>3.如何设计一个ORM</w:t>
      </w:r>
    </w:p>
    <w:p>
      <w:pPr>
        <w:rPr>
          <w:rFonts w:hint="eastAsia" w:eastAsiaTheme="minorEastAsia"/>
          <w:lang w:eastAsia="zh-CN"/>
        </w:rPr>
      </w:pPr>
    </w:p>
    <w:p>
      <w:pPr>
        <w:rPr>
          <w:rFonts w:hint="default" w:eastAsiaTheme="minorEastAsia"/>
          <w:lang w:val="en-US" w:eastAsia="zh-CN"/>
        </w:rPr>
      </w:pPr>
      <w:r>
        <w:rPr>
          <w:rFonts w:hint="eastAsia"/>
          <w:lang w:val="en-US" w:eastAsia="zh-CN"/>
        </w:rPr>
        <w:t>主要设计4个部分：</w:t>
      </w:r>
      <w:bookmarkStart w:id="0" w:name="_GoBack"/>
      <w:bookmarkEnd w:id="0"/>
    </w:p>
    <w:p>
      <w:pPr>
        <w:rPr>
          <w:rFonts w:hint="eastAsia"/>
          <w:lang w:val="en-US" w:eastAsia="zh-CN"/>
        </w:rPr>
      </w:pPr>
      <w:r>
        <w:rPr>
          <w:rFonts w:hint="eastAsia"/>
          <w:lang w:val="en-US" w:eastAsia="zh-CN"/>
        </w:rPr>
        <w:t>1.数据操作api层：提供增删改查</w:t>
      </w:r>
    </w:p>
    <w:p>
      <w:pPr>
        <w:rPr>
          <w:rFonts w:hint="eastAsia"/>
          <w:lang w:val="en-US" w:eastAsia="zh-CN"/>
        </w:rPr>
      </w:pPr>
      <w:r>
        <w:rPr>
          <w:rFonts w:hint="eastAsia"/>
          <w:lang w:val="en-US" w:eastAsia="zh-CN"/>
        </w:rPr>
        <w:t>2.数据处理层：参数解析，SQL语句构造，SQL执行，SQL结果集映射到实体类</w:t>
      </w:r>
    </w:p>
    <w:p>
      <w:pPr>
        <w:rPr>
          <w:rFonts w:hint="eastAsia"/>
          <w:lang w:val="en-US" w:eastAsia="zh-CN"/>
        </w:rPr>
      </w:pPr>
      <w:r>
        <w:rPr>
          <w:rFonts w:hint="eastAsia"/>
          <w:lang w:val="en-US" w:eastAsia="zh-CN"/>
        </w:rPr>
        <w:t>3.框架支持层：分库分表路由支持，连接池管理，夸库事务的支持</w:t>
      </w:r>
    </w:p>
    <w:p>
      <w:pPr>
        <w:rPr>
          <w:rFonts w:hint="default"/>
          <w:lang w:val="en-US" w:eastAsia="zh-CN"/>
        </w:rPr>
      </w:pPr>
      <w:r>
        <w:rPr>
          <w:rFonts w:hint="eastAsia"/>
          <w:lang w:val="en-US" w:eastAsia="zh-CN"/>
        </w:rPr>
        <w:t>4.启动引导层：数据源配置读取，数据模型实体类配置读取（会初始化构建相应的路由实现类，通过实体类上的配置）</w:t>
      </w:r>
    </w:p>
    <w:p>
      <w:pPr>
        <w:rPr>
          <w:rFonts w:hint="default"/>
          <w:lang w:val="en-US"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
    <w:p>
      <w:pPr>
        <w:pStyle w:val="2"/>
        <w:bidi w:val="0"/>
        <w:rPr>
          <w:rFonts w:hint="default"/>
          <w:lang w:val="en-US" w:eastAsia="zh-CN"/>
        </w:rPr>
      </w:pPr>
      <w:r>
        <w:rPr>
          <w:rFonts w:hint="eastAsia"/>
          <w:lang w:val="en-US" w:eastAsia="zh-CN"/>
        </w:rPr>
        <w:t>======Other============</w:t>
      </w:r>
    </w:p>
    <w:p/>
    <w:p/>
    <w:p/>
    <w:p>
      <w:pPr>
        <w:pStyle w:val="2"/>
        <w:bidi w:val="0"/>
        <w:rPr>
          <w:rFonts w:hint="eastAsia"/>
          <w:lang w:eastAsia="zh-CN"/>
        </w:rPr>
      </w:pPr>
      <w:r>
        <w:rPr>
          <w:rFonts w:hint="eastAsia"/>
          <w:lang w:val="en-US" w:eastAsia="zh-CN"/>
        </w:rPr>
        <w:t>O1.</w:t>
      </w:r>
      <w:r>
        <w:rPr>
          <w:rFonts w:hint="eastAsia"/>
          <w:lang w:eastAsia="zh-CN"/>
        </w:rPr>
        <w:t>启动时资源加载</w:t>
      </w:r>
    </w:p>
    <w:p/>
    <w:p>
      <w:pPr>
        <w:pStyle w:val="6"/>
        <w:keepNext w:val="0"/>
        <w:keepLines w:val="0"/>
        <w:widowControl/>
        <w:suppressLineNumbers w:val="0"/>
        <w:spacing w:before="0" w:beforeAutospacing="0" w:after="0" w:afterAutospacing="0" w:line="312" w:lineRule="auto"/>
        <w:ind w:left="0" w:right="0"/>
        <w:jc w:val="left"/>
      </w:pPr>
      <w:r>
        <w:rPr>
          <w:rFonts w:ascii="微软雅黑" w:hAnsi="微软雅黑" w:eastAsia="微软雅黑" w:cs="微软雅黑"/>
          <w:i w:val="0"/>
          <w:color w:val="000000"/>
          <w:spacing w:val="0"/>
          <w:sz w:val="24"/>
          <w:szCs w:val="24"/>
          <w:vertAlign w:val="baseline"/>
        </w:rPr>
        <w:t>1.加载资源-数据库模型bean基础信息</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AlbianEntityMetadata</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2.加载资源-数据源配置基础信息</w:t>
      </w:r>
    </w:p>
    <w:p/>
    <w:p/>
    <w:p/>
    <w:p/>
    <w:p/>
    <w:p/>
    <w:p/>
    <w:p/>
    <w:p/>
    <w:p/>
    <w:p/>
    <w:p/>
    <w:p/>
    <w:p/>
    <w:p/>
    <w:p/>
    <w:p>
      <w:pPr>
        <w:pStyle w:val="2"/>
        <w:bidi w:val="0"/>
        <w:rPr>
          <w:rFonts w:hint="eastAsia"/>
          <w:lang w:eastAsia="zh-CN"/>
        </w:rPr>
      </w:pPr>
      <w:r>
        <w:rPr>
          <w:rFonts w:hint="eastAsia"/>
          <w:lang w:val="en-US" w:eastAsia="zh-CN"/>
        </w:rPr>
        <w:t>O2.</w:t>
      </w:r>
      <w:r>
        <w:rPr>
          <w:rFonts w:hint="eastAsia"/>
          <w:lang w:eastAsia="zh-CN"/>
        </w:rPr>
        <w:t>连接池</w:t>
      </w:r>
    </w:p>
    <w:p/>
    <w:p>
      <w:pPr>
        <w:pStyle w:val="3"/>
        <w:bidi w:val="0"/>
        <w:rPr>
          <w:rFonts w:hint="default"/>
          <w:lang w:val="en-US" w:eastAsia="zh-CN"/>
        </w:rPr>
      </w:pPr>
      <w:r>
        <w:rPr>
          <w:rFonts w:hint="eastAsia"/>
          <w:lang w:val="en-US" w:eastAsia="zh-CN"/>
        </w:rPr>
        <w:t>1.概述</w:t>
      </w:r>
    </w:p>
    <w:p>
      <w:pPr>
        <w:rPr>
          <w:rFonts w:hint="eastAsia"/>
          <w:lang w:val="en-US" w:eastAsia="zh-CN"/>
        </w:rPr>
      </w:pPr>
      <w:r>
        <w:rPr>
          <w:rFonts w:hint="eastAsia"/>
          <w:lang w:eastAsia="zh-CN"/>
        </w:rPr>
        <w:t>通过</w:t>
      </w:r>
      <w:r>
        <w:rPr>
          <w:rFonts w:hint="eastAsia"/>
          <w:lang w:val="en-US" w:eastAsia="zh-CN"/>
        </w:rPr>
        <w:t>storage.xml构建DataSource，放入缓存</w:t>
      </w:r>
    </w:p>
    <w:p>
      <w:pPr>
        <w:rPr>
          <w:rFonts w:hint="default"/>
          <w:lang w:val="en-US" w:eastAsia="zh-CN"/>
        </w:rPr>
      </w:pPr>
      <w:r>
        <w:rPr>
          <w:rFonts w:hint="eastAsia"/>
          <w:lang w:val="en-US" w:eastAsia="zh-CN"/>
        </w:rPr>
        <w:t>通过DataSource获取Connection</w:t>
      </w:r>
    </w:p>
    <w:p>
      <w:pPr>
        <w:rPr>
          <w:rFonts w:hint="eastAsia"/>
          <w:lang w:eastAsia="zh-CN"/>
        </w:rPr>
      </w:pPr>
    </w:p>
    <w:p>
      <w:pPr>
        <w:rPr>
          <w:rFonts w:hint="eastAsia"/>
          <w:lang w:eastAsia="zh-CN"/>
        </w:rPr>
      </w:pPr>
    </w:p>
    <w:p>
      <w:pPr>
        <w:rPr>
          <w:rFonts w:hint="eastAsia"/>
          <w:lang w:eastAsia="zh-CN"/>
        </w:rPr>
      </w:pPr>
    </w:p>
    <w:p>
      <w:pPr>
        <w:rPr>
          <w:rFonts w:hint="eastAsia"/>
          <w:lang w:eastAsia="zh-CN"/>
        </w:rPr>
      </w:pPr>
      <w:r>
        <w:rPr>
          <w:rFonts w:hint="eastAsia"/>
          <w:lang w:eastAsia="zh-CN"/>
        </w:rPr>
        <w:t>支持可插拔的连接池实现：</w:t>
      </w:r>
    </w:p>
    <w:p>
      <w:pPr>
        <w:ind w:firstLine="420" w:firstLineChars="0"/>
        <w:rPr>
          <w:rFonts w:hint="default" w:eastAsiaTheme="minorEastAsia"/>
          <w:lang w:val="en-US" w:eastAsia="zh-CN"/>
        </w:rPr>
      </w:pPr>
      <w:r>
        <w:rPr>
          <w:rFonts w:hint="eastAsia"/>
          <w:lang w:val="en-US" w:eastAsia="zh-CN"/>
        </w:rPr>
        <w:t>体现在storage.xml配置中的PoolStyle标签，在该标签内指定具体需要使用的是哪个数据源的实现</w:t>
      </w:r>
    </w:p>
    <w:p/>
    <w:p/>
    <w:p/>
    <w:p/>
    <w:p/>
    <w:p/>
    <w:p/>
    <w:p/>
    <w:p/>
    <w:p/>
    <w:p/>
    <w:p/>
    <w:p>
      <w:pPr>
        <w:pStyle w:val="3"/>
        <w:bidi w:val="0"/>
        <w:rPr>
          <w:rFonts w:hint="default"/>
          <w:lang w:val="en-US" w:eastAsia="zh-CN"/>
        </w:rPr>
      </w:pPr>
      <w:r>
        <w:rPr>
          <w:rFonts w:hint="eastAsia"/>
          <w:lang w:val="en-US" w:eastAsia="zh-CN"/>
        </w:rPr>
        <w:t>2.内部提供的自己实现的一个数据库连接池</w:t>
      </w:r>
    </w:p>
    <w:p/>
    <w:p/>
    <w:p/>
    <w:p/>
    <w:p/>
    <w:p/>
    <w:p/>
    <w:p/>
    <w:p/>
    <w:p/>
    <w:p/>
    <w:p/>
    <w:p/>
    <w:p/>
    <w:p/>
    <w:p/>
    <w:p/>
    <w:p/>
    <w:p/>
    <w:p/>
    <w:p/>
    <w:p/>
    <w:p/>
    <w:p/>
    <w:p/>
    <w:p/>
    <w:p/>
    <w:p/>
    <w:p/>
    <w:p>
      <w:pPr>
        <w:pStyle w:val="2"/>
        <w:bidi w:val="0"/>
        <w:rPr>
          <w:rFonts w:hint="eastAsia"/>
          <w:lang w:eastAsia="zh-CN"/>
        </w:rPr>
      </w:pPr>
      <w:r>
        <w:rPr>
          <w:rFonts w:hint="eastAsia"/>
          <w:lang w:val="en-US" w:eastAsia="zh-CN"/>
        </w:rPr>
        <w:t>O3.</w:t>
      </w:r>
      <w:r>
        <w:rPr>
          <w:rFonts w:hint="eastAsia"/>
          <w:lang w:eastAsia="zh-CN"/>
        </w:rPr>
        <w:t>事务实现</w:t>
      </w:r>
    </w:p>
    <w:p/>
    <w:p>
      <w:pPr>
        <w:pStyle w:val="3"/>
        <w:pageBreakBefore w:val="0"/>
        <w:kinsoku/>
        <w:wordWrap/>
        <w:overflowPunct/>
        <w:topLinePunct w:val="0"/>
        <w:autoSpaceDE/>
        <w:autoSpaceDN/>
        <w:bidi w:val="0"/>
        <w:adjustRightInd/>
        <w:snapToGrid w:val="0"/>
        <w:textAlignment w:val="auto"/>
        <w:rPr>
          <w:rFonts w:hint="eastAsia"/>
          <w:lang w:eastAsia="zh-CN"/>
        </w:rPr>
      </w:pPr>
      <w:r>
        <w:rPr>
          <w:rFonts w:hint="eastAsia"/>
          <w:lang w:val="en-US" w:eastAsia="zh-CN"/>
        </w:rPr>
        <w:t>1：DQL和</w:t>
      </w:r>
      <w:r>
        <w:rPr>
          <w:rFonts w:hint="eastAsia"/>
        </w:rPr>
        <w:t>DML</w:t>
      </w:r>
      <w:r>
        <w:rPr>
          <w:rFonts w:hint="eastAsia"/>
          <w:lang w:eastAsia="zh-CN"/>
        </w:rPr>
        <w:t>下的</w:t>
      </w:r>
      <w:r>
        <w:rPr>
          <w:rFonts w:hint="eastAsia"/>
        </w:rPr>
        <w:t>isAutoCommit</w:t>
      </w:r>
      <w:r>
        <w:rPr>
          <w:rFonts w:hint="eastAsia"/>
          <w:lang w:eastAsia="zh-CN"/>
        </w:rPr>
        <w:t>（回滚）</w:t>
      </w: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12" w:lineRule="auto"/>
        <w:ind w:left="0" w:right="0"/>
        <w:jc w:val="left"/>
        <w:textAlignment w:val="auto"/>
        <w:rPr>
          <w:rFonts w:hint="eastAsia" w:ascii="微软雅黑" w:hAnsi="微软雅黑" w:eastAsia="微软雅黑" w:cs="微软雅黑"/>
          <w:i w:val="0"/>
          <w:color w:val="000000"/>
          <w:spacing w:val="0"/>
          <w:sz w:val="24"/>
          <w:szCs w:val="24"/>
          <w:vertAlign w:val="baseline"/>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12" w:lineRule="auto"/>
        <w:ind w:left="0" w:right="0" w:firstLine="420" w:firstLineChars="0"/>
        <w:jc w:val="left"/>
        <w:textAlignment w:val="auto"/>
      </w:pPr>
      <w:r>
        <w:rPr>
          <w:rFonts w:hint="eastAsia" w:ascii="微软雅黑" w:hAnsi="微软雅黑" w:eastAsia="微软雅黑" w:cs="微软雅黑"/>
          <w:i w:val="0"/>
          <w:color w:val="000000"/>
          <w:spacing w:val="0"/>
          <w:sz w:val="24"/>
          <w:szCs w:val="24"/>
          <w:vertAlign w:val="baseline"/>
        </w:rPr>
        <w:t>在从DateBasePool中获取Connection的时候，根据是查询操作还是更新插入操作的不同</w:t>
      </w: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12" w:lineRule="auto"/>
        <w:ind w:left="0" w:right="0"/>
        <w:jc w:val="left"/>
        <w:textAlignment w:val="auto"/>
      </w:pPr>
      <w:r>
        <w:rPr>
          <w:rFonts w:hint="eastAsia" w:ascii="微软雅黑" w:hAnsi="微软雅黑" w:eastAsia="微软雅黑" w:cs="微软雅黑"/>
          <w:i w:val="0"/>
          <w:color w:val="000000"/>
          <w:spacing w:val="0"/>
          <w:sz w:val="24"/>
          <w:szCs w:val="24"/>
          <w:vertAlign w:val="baseline"/>
        </w:rPr>
        <w:t>其中的一个参数isAutoCommit设置不同：</w:t>
      </w: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12" w:lineRule="auto"/>
        <w:ind w:left="0" w:right="0" w:firstLine="420"/>
        <w:jc w:val="left"/>
        <w:textAlignment w:val="auto"/>
      </w:pPr>
      <w:r>
        <w:rPr>
          <w:rFonts w:hint="eastAsia" w:ascii="微软雅黑" w:hAnsi="微软雅黑" w:eastAsia="微软雅黑" w:cs="微软雅黑"/>
          <w:b/>
          <w:i w:val="0"/>
          <w:color w:val="000000"/>
          <w:spacing w:val="0"/>
          <w:sz w:val="24"/>
          <w:szCs w:val="24"/>
          <w:vertAlign w:val="baseline"/>
        </w:rPr>
        <w:t>查询</w:t>
      </w:r>
      <w:r>
        <w:rPr>
          <w:rFonts w:hint="eastAsia" w:ascii="微软雅黑" w:hAnsi="微软雅黑" w:eastAsia="微软雅黑" w:cs="微软雅黑"/>
          <w:i w:val="0"/>
          <w:color w:val="000000"/>
          <w:spacing w:val="0"/>
          <w:sz w:val="24"/>
          <w:szCs w:val="24"/>
          <w:vertAlign w:val="baseline"/>
        </w:rPr>
        <w:t>操作的时候，isAutoCommit设置为false，不需要回滚</w:t>
      </w: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12" w:lineRule="auto"/>
        <w:ind w:left="0" w:right="0" w:firstLine="420"/>
        <w:jc w:val="left"/>
        <w:textAlignment w:val="auto"/>
      </w:pPr>
      <w:r>
        <w:rPr>
          <w:rFonts w:hint="eastAsia" w:ascii="微软雅黑" w:hAnsi="微软雅黑" w:eastAsia="微软雅黑" w:cs="微软雅黑"/>
          <w:b/>
          <w:i w:val="0"/>
          <w:color w:val="000000"/>
          <w:spacing w:val="0"/>
          <w:sz w:val="24"/>
          <w:szCs w:val="24"/>
          <w:vertAlign w:val="baseline"/>
        </w:rPr>
        <w:t>更新插入</w:t>
      </w:r>
      <w:r>
        <w:rPr>
          <w:rFonts w:hint="eastAsia" w:ascii="微软雅黑" w:hAnsi="微软雅黑" w:eastAsia="微软雅黑" w:cs="微软雅黑"/>
          <w:i w:val="0"/>
          <w:color w:val="000000"/>
          <w:spacing w:val="0"/>
          <w:sz w:val="24"/>
          <w:szCs w:val="24"/>
          <w:vertAlign w:val="baseline"/>
        </w:rPr>
        <w:t>操作的时候，isAutoCommit设置为true，为了实现事务回滚</w:t>
      </w:r>
    </w:p>
    <w:p>
      <w:pPr>
        <w:pStyle w:val="3"/>
        <w:pageBreakBefore w:val="0"/>
        <w:kinsoku/>
        <w:wordWrap/>
        <w:overflowPunct/>
        <w:topLinePunct w:val="0"/>
        <w:autoSpaceDE/>
        <w:autoSpaceDN/>
        <w:bidi w:val="0"/>
        <w:adjustRightInd/>
        <w:snapToGrid w:val="0"/>
        <w:textAlignment w:val="auto"/>
        <w:rPr>
          <w:rFonts w:hint="default"/>
          <w:lang w:val="en-US" w:eastAsia="zh-CN"/>
        </w:rPr>
      </w:pPr>
      <w:r>
        <w:rPr>
          <w:rFonts w:hint="eastAsia"/>
          <w:lang w:val="en-US" w:eastAsia="zh-CN"/>
        </w:rPr>
        <w:t>2</w:t>
      </w:r>
      <w:r>
        <w:rPr>
          <w:rFonts w:hint="eastAsia"/>
        </w:rPr>
        <w:t>：</w:t>
      </w:r>
      <w:r>
        <w:rPr>
          <w:rFonts w:hint="eastAsia"/>
          <w:lang w:val="en-US" w:eastAsia="zh-CN"/>
        </w:rPr>
        <w:t>DQLSqlExecuteImpl 和DMLSqlExecuteImpl</w:t>
      </w: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12" w:lineRule="auto"/>
        <w:ind w:left="0" w:right="0" w:firstLine="420"/>
        <w:jc w:val="left"/>
        <w:textAlignment w:val="auto"/>
      </w:pPr>
      <w:r>
        <w:rPr>
          <w:rFonts w:hint="eastAsia" w:ascii="微软雅黑" w:hAnsi="微软雅黑" w:eastAsia="微软雅黑" w:cs="微软雅黑"/>
          <w:i w:val="0"/>
          <w:color w:val="000000"/>
          <w:spacing w:val="0"/>
          <w:sz w:val="24"/>
          <w:szCs w:val="24"/>
          <w:vertAlign w:val="baseline"/>
        </w:rPr>
        <w:t>查询走的是一个查询的Execute的实现类，内部只走了：</w:t>
      </w: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12" w:lineRule="auto"/>
        <w:ind w:left="420" w:right="0" w:firstLine="420"/>
        <w:jc w:val="left"/>
        <w:textAlignment w:val="auto"/>
      </w:pPr>
      <w:r>
        <w:rPr>
          <w:rFonts w:hint="eastAsia" w:ascii="微软雅黑" w:hAnsi="微软雅黑" w:eastAsia="微软雅黑" w:cs="微软雅黑"/>
          <w:i w:val="0"/>
          <w:color w:val="000000"/>
          <w:spacing w:val="0"/>
          <w:sz w:val="24"/>
          <w:szCs w:val="24"/>
          <w:vertAlign w:val="baseline"/>
        </w:rPr>
        <w:t>preExecute和executing以及executed三个步骤</w:t>
      </w: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12" w:lineRule="auto"/>
        <w:ind w:left="0" w:right="0" w:firstLine="420"/>
        <w:jc w:val="left"/>
        <w:textAlignment w:val="auto"/>
      </w:pPr>
      <w:r>
        <w:rPr>
          <w:rFonts w:hint="eastAsia" w:ascii="微软雅黑" w:hAnsi="微软雅黑" w:eastAsia="微软雅黑" w:cs="微软雅黑"/>
          <w:i w:val="0"/>
          <w:color w:val="000000"/>
          <w:spacing w:val="0"/>
          <w:sz w:val="24"/>
          <w:szCs w:val="24"/>
          <w:vertAlign w:val="baseline"/>
        </w:rPr>
        <w:t>插入更新走的是另外一个Execute的实现类，内部走了：</w:t>
      </w: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12" w:lineRule="auto"/>
        <w:ind w:left="420" w:right="0" w:firstLine="420"/>
        <w:jc w:val="left"/>
        <w:textAlignment w:val="auto"/>
      </w:pPr>
      <w:r>
        <w:rPr>
          <w:rFonts w:hint="eastAsia" w:ascii="微软雅黑" w:hAnsi="微软雅黑" w:eastAsia="微软雅黑" w:cs="微软雅黑"/>
          <w:i w:val="0"/>
          <w:color w:val="000000"/>
          <w:spacing w:val="0"/>
          <w:sz w:val="24"/>
          <w:szCs w:val="24"/>
          <w:vertAlign w:val="baseline"/>
        </w:rPr>
        <w:t>preExecute和executeHandler和commit以及exceptionHandler</w:t>
      </w:r>
    </w:p>
    <w:p>
      <w:pPr>
        <w:pStyle w:val="3"/>
        <w:pageBreakBefore w:val="0"/>
        <w:kinsoku/>
        <w:wordWrap/>
        <w:overflowPunct/>
        <w:topLinePunct w:val="0"/>
        <w:autoSpaceDE/>
        <w:autoSpaceDN/>
        <w:bidi w:val="0"/>
        <w:adjustRightInd/>
        <w:snapToGrid w:val="0"/>
        <w:textAlignment w:val="auto"/>
      </w:pPr>
      <w:r>
        <w:rPr>
          <w:rFonts w:hint="eastAsia"/>
          <w:lang w:val="en-US" w:eastAsia="zh-CN"/>
        </w:rPr>
        <w:t>3</w:t>
      </w:r>
      <w:r>
        <w:rPr>
          <w:rFonts w:hint="eastAsia"/>
        </w:rPr>
        <w:t>：当初为了实现事务回滚，查询这里没有设置自动提交</w:t>
      </w: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12" w:lineRule="auto"/>
        <w:ind w:left="0" w:right="0"/>
        <w:jc w:val="left"/>
        <w:textAlignment w:val="auto"/>
        <w:rPr>
          <w:rFonts w:ascii="微软雅黑" w:hAnsi="微软雅黑" w:eastAsia="微软雅黑" w:cs="微软雅黑"/>
          <w:i w:val="0"/>
          <w:color w:val="000000"/>
          <w:spacing w:val="0"/>
          <w:sz w:val="24"/>
          <w:szCs w:val="24"/>
          <w:vertAlign w:val="baseline"/>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12" w:lineRule="auto"/>
        <w:ind w:left="0" w:right="0"/>
        <w:jc w:val="left"/>
        <w:textAlignment w:val="auto"/>
        <w:rPr>
          <w:rFonts w:ascii="微软雅黑" w:hAnsi="微软雅黑" w:eastAsia="微软雅黑" w:cs="微软雅黑"/>
          <w:i w:val="0"/>
          <w:color w:val="000000"/>
          <w:spacing w:val="0"/>
          <w:sz w:val="24"/>
          <w:szCs w:val="24"/>
          <w:vertAlign w:val="baseline"/>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12" w:lineRule="auto"/>
        <w:ind w:left="0" w:right="0"/>
        <w:jc w:val="left"/>
        <w:textAlignment w:val="auto"/>
        <w:rPr>
          <w:rFonts w:ascii="微软雅黑" w:hAnsi="微软雅黑" w:eastAsia="微软雅黑" w:cs="微软雅黑"/>
          <w:i w:val="0"/>
          <w:color w:val="000000"/>
          <w:spacing w:val="0"/>
          <w:sz w:val="24"/>
          <w:szCs w:val="24"/>
          <w:vertAlign w:val="baseline"/>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12" w:lineRule="auto"/>
        <w:ind w:left="0" w:right="0"/>
        <w:jc w:val="left"/>
        <w:textAlignment w:val="auto"/>
        <w:rPr>
          <w:rFonts w:hint="default" w:ascii="微软雅黑" w:hAnsi="微软雅黑" w:eastAsia="微软雅黑" w:cs="微软雅黑"/>
          <w:i w:val="0"/>
          <w:color w:val="000000"/>
          <w:spacing w:val="0"/>
          <w:sz w:val="24"/>
          <w:szCs w:val="24"/>
          <w:vertAlign w:val="baseline"/>
          <w:lang w:val="en-US" w:eastAsia="zh-CN"/>
        </w:rPr>
      </w:pPr>
      <w:r>
        <w:rPr>
          <w:rFonts w:hint="eastAsia" w:ascii="微软雅黑" w:hAnsi="微软雅黑" w:eastAsia="微软雅黑" w:cs="微软雅黑"/>
          <w:i w:val="0"/>
          <w:color w:val="000000"/>
          <w:spacing w:val="0"/>
          <w:sz w:val="24"/>
          <w:szCs w:val="24"/>
          <w:vertAlign w:val="baseline"/>
          <w:lang w:val="en-US" w:eastAsia="zh-CN"/>
        </w:rPr>
        <w:t>4.事务回滚</w:t>
      </w: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12" w:lineRule="auto"/>
        <w:ind w:left="0" w:right="0"/>
        <w:jc w:val="left"/>
        <w:textAlignment w:val="auto"/>
      </w:pPr>
      <w:r>
        <w:rPr>
          <w:rFonts w:ascii="微软雅黑" w:hAnsi="微软雅黑" w:eastAsia="微软雅黑" w:cs="微软雅黑"/>
          <w:i w:val="0"/>
          <w:color w:val="000000"/>
          <w:spacing w:val="0"/>
          <w:sz w:val="24"/>
          <w:szCs w:val="24"/>
          <w:vertAlign w:val="baseline"/>
        </w:rPr>
        <w:t>1.事务-自动回滚</w:t>
      </w: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12" w:lineRule="auto"/>
        <w:ind w:left="0" w:right="0" w:firstLine="420"/>
        <w:jc w:val="left"/>
        <w:textAlignment w:val="auto"/>
      </w:pPr>
      <w:r>
        <w:rPr>
          <w:rFonts w:hint="eastAsia" w:ascii="微软雅黑" w:hAnsi="微软雅黑" w:eastAsia="微软雅黑" w:cs="微软雅黑"/>
          <w:i w:val="0"/>
          <w:color w:val="000000"/>
          <w:spacing w:val="0"/>
          <w:sz w:val="24"/>
          <w:szCs w:val="24"/>
          <w:vertAlign w:val="baseline"/>
        </w:rPr>
        <w:t>首先，在数据源处获取到的Connection的autoCommit属性设置为false，不自动提交。</w:t>
      </w: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12" w:lineRule="auto"/>
        <w:ind w:left="0" w:right="0" w:firstLine="420"/>
        <w:jc w:val="left"/>
        <w:textAlignment w:val="auto"/>
      </w:pPr>
      <w:r>
        <w:rPr>
          <w:rFonts w:hint="eastAsia" w:ascii="微软雅黑" w:hAnsi="微软雅黑" w:eastAsia="微软雅黑" w:cs="微软雅黑"/>
          <w:i w:val="0"/>
          <w:color w:val="000000"/>
          <w:spacing w:val="0"/>
          <w:sz w:val="24"/>
          <w:szCs w:val="24"/>
          <w:vertAlign w:val="baseline"/>
        </w:rPr>
        <w:t>其次，将涉及到多个库表操作（可以不同库也可以同库），放在一个writejob中</w:t>
      </w: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12" w:lineRule="auto"/>
        <w:ind w:left="0" w:right="0" w:firstLine="420"/>
        <w:jc w:val="left"/>
        <w:textAlignment w:val="auto"/>
      </w:pPr>
      <w:r>
        <w:rPr>
          <w:rFonts w:hint="eastAsia" w:ascii="微软雅黑" w:hAnsi="微软雅黑" w:eastAsia="微软雅黑" w:cs="微软雅黑"/>
          <w:i w:val="0"/>
          <w:color w:val="000000"/>
          <w:spacing w:val="0"/>
          <w:sz w:val="24"/>
          <w:szCs w:val="24"/>
          <w:vertAlign w:val="baseline"/>
        </w:rPr>
        <w:t>接着，是构造多个操作对应的preprastatement</w:t>
      </w: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12" w:lineRule="auto"/>
        <w:ind w:left="0" w:right="0" w:firstLine="420"/>
        <w:jc w:val="left"/>
        <w:textAlignment w:val="auto"/>
      </w:pPr>
      <w:r>
        <w:rPr>
          <w:rFonts w:hint="eastAsia" w:ascii="微软雅黑" w:hAnsi="微软雅黑" w:eastAsia="微软雅黑" w:cs="微软雅黑"/>
          <w:i w:val="0"/>
          <w:color w:val="000000"/>
          <w:spacing w:val="0"/>
          <w:sz w:val="24"/>
          <w:szCs w:val="24"/>
          <w:vertAlign w:val="baseline"/>
        </w:rPr>
        <w:t>然后，for循环操作，一旦某个失败，则异常抛出</w:t>
      </w: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12" w:lineRule="auto"/>
        <w:ind w:left="0" w:right="0" w:firstLine="420"/>
        <w:jc w:val="left"/>
        <w:textAlignment w:val="auto"/>
      </w:pPr>
      <w:r>
        <w:rPr>
          <w:rFonts w:hint="eastAsia" w:ascii="微软雅黑" w:hAnsi="微软雅黑" w:eastAsia="微软雅黑" w:cs="微软雅黑"/>
          <w:i w:val="0"/>
          <w:color w:val="000000"/>
          <w:spacing w:val="0"/>
          <w:sz w:val="24"/>
          <w:szCs w:val="24"/>
          <w:vertAlign w:val="baseline"/>
        </w:rPr>
        <w:t>再，执行入口处catche异常，更具执行的不同阶段来进行不同的回滚操作（注意关键点是：多个statement的Connection的还没有commit，这个时候就可以调用Connection的rollback来一个一个的进行回滚）</w:t>
      </w: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12" w:lineRule="auto"/>
        <w:ind w:left="0" w:right="0"/>
        <w:jc w:val="left"/>
        <w:textAlignment w:val="auto"/>
      </w:pPr>
      <w:r>
        <w:rPr>
          <w:rFonts w:hint="eastAsia" w:ascii="微软雅黑" w:hAnsi="微软雅黑" w:eastAsia="微软雅黑" w:cs="微软雅黑"/>
          <w:i w:val="0"/>
          <w:color w:val="000000"/>
          <w:spacing w:val="0"/>
          <w:sz w:val="24"/>
          <w:szCs w:val="24"/>
          <w:vertAlign w:val="baseline"/>
        </w:rPr>
        <w:t>说明以及可能存在的问题：</w:t>
      </w: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12" w:lineRule="auto"/>
        <w:ind w:left="0" w:right="0" w:firstLine="420"/>
        <w:jc w:val="left"/>
        <w:textAlignment w:val="auto"/>
      </w:pPr>
      <w:r>
        <w:rPr>
          <w:rFonts w:hint="eastAsia" w:ascii="微软雅黑" w:hAnsi="微软雅黑" w:eastAsia="微软雅黑" w:cs="微软雅黑"/>
          <w:i w:val="0"/>
          <w:color w:val="000000"/>
          <w:spacing w:val="0"/>
          <w:sz w:val="24"/>
          <w:szCs w:val="24"/>
          <w:vertAlign w:val="baseline"/>
        </w:rPr>
        <w:t>1.特比注意这是一个长事务</w:t>
      </w: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12" w:lineRule="auto"/>
        <w:ind w:left="0" w:right="0" w:firstLine="420"/>
        <w:jc w:val="left"/>
        <w:textAlignment w:val="auto"/>
      </w:pPr>
      <w:r>
        <w:rPr>
          <w:rFonts w:hint="eastAsia" w:ascii="微软雅黑" w:hAnsi="微软雅黑" w:eastAsia="微软雅黑" w:cs="微软雅黑"/>
          <w:i w:val="0"/>
          <w:color w:val="000000"/>
          <w:spacing w:val="0"/>
          <w:sz w:val="24"/>
          <w:szCs w:val="24"/>
          <w:vertAlign w:val="baseline"/>
        </w:rPr>
        <w:t>2.每个接口调用比如save update等都是一个writeJob或者updateJob都是，该大Job会封装多个小的task，每个task中封装了一个更新或者insert操作的全部相关信息，包括sql，参数，对应的PrepareStatement等信息。</w:t>
      </w: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12" w:lineRule="auto"/>
        <w:ind w:left="0" w:right="0"/>
        <w:jc w:val="left"/>
        <w:textAlignment w:val="auto"/>
      </w:pPr>
      <w:r>
        <w:rPr>
          <w:rFonts w:hint="eastAsia" w:ascii="微软雅黑" w:hAnsi="微软雅黑" w:eastAsia="微软雅黑" w:cs="微软雅黑"/>
          <w:i w:val="0"/>
          <w:color w:val="000000"/>
          <w:spacing w:val="0"/>
          <w:sz w:val="24"/>
          <w:szCs w:val="24"/>
          <w:vertAlign w:val="baseline"/>
        </w:rPr>
        <w:t>2.事务-手动设置回滚</w:t>
      </w: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12" w:lineRule="auto"/>
        <w:ind w:left="0" w:right="0"/>
        <w:jc w:val="left"/>
        <w:textAlignment w:val="auto"/>
      </w:pPr>
      <w:r>
        <w:rPr>
          <w:rFonts w:hint="eastAsia" w:ascii="微软雅黑" w:hAnsi="微软雅黑" w:eastAsia="微软雅黑" w:cs="微软雅黑"/>
          <w:i w:val="0"/>
          <w:color w:val="000000"/>
          <w:spacing w:val="0"/>
          <w:sz w:val="24"/>
          <w:szCs w:val="24"/>
          <w:vertAlign w:val="baseline"/>
        </w:rPr>
        <w:t>貌似好像不行：</w:t>
      </w: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12" w:lineRule="auto"/>
        <w:ind w:left="0" w:right="0"/>
        <w:jc w:val="left"/>
        <w:textAlignment w:val="auto"/>
      </w:pPr>
      <w:r>
        <w:rPr>
          <w:rFonts w:hint="eastAsia" w:ascii="微软雅黑" w:hAnsi="微软雅黑" w:eastAsia="微软雅黑" w:cs="微软雅黑"/>
          <w:i w:val="0"/>
          <w:color w:val="000000"/>
          <w:spacing w:val="0"/>
          <w:sz w:val="24"/>
          <w:szCs w:val="24"/>
          <w:vertAlign w:val="baseline"/>
        </w:rPr>
        <w:t xml:space="preserve">INSERT INTO `book_novels01` (`CBID`) VALUES (? ) </w:t>
      </w: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12" w:lineRule="auto"/>
        <w:ind w:left="0" w:right="0"/>
        <w:jc w:val="left"/>
        <w:textAlignment w:val="auto"/>
      </w:pPr>
      <w:r>
        <w:rPr>
          <w:rFonts w:hint="eastAsia" w:ascii="微软雅黑" w:hAnsi="微软雅黑" w:eastAsia="微软雅黑" w:cs="微软雅黑"/>
          <w:i w:val="0"/>
          <w:color w:val="000000"/>
          <w:spacing w:val="0"/>
          <w:sz w:val="24"/>
          <w:szCs w:val="24"/>
          <w:vertAlign w:val="baseline"/>
        </w:rPr>
        <w:t xml:space="preserve">DELETE FROM `book_novels01` WHERE 1=1 AND `CBID` = ? </w:t>
      </w: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12" w:lineRule="auto"/>
        <w:ind w:left="0" w:right="0"/>
        <w:jc w:val="left"/>
        <w:textAlignment w:val="auto"/>
      </w:pPr>
      <w:r>
        <w:rPr>
          <w:rFonts w:hint="eastAsia" w:ascii="微软雅黑" w:hAnsi="微软雅黑" w:eastAsia="微软雅黑" w:cs="微软雅黑"/>
          <w:i w:val="0"/>
          <w:color w:val="000000"/>
          <w:spacing w:val="0"/>
          <w:sz w:val="24"/>
          <w:szCs w:val="24"/>
          <w:vertAlign w:val="baseline"/>
        </w:rPr>
        <w:t>下面这样好像回滚反操作好像不行啊！</w:t>
      </w: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12" w:lineRule="auto"/>
        <w:ind w:left="0" w:right="0"/>
        <w:jc w:val="left"/>
        <w:textAlignment w:val="auto"/>
      </w:pPr>
      <w:r>
        <w:rPr>
          <w:rFonts w:hint="eastAsia" w:ascii="微软雅黑" w:hAnsi="微软雅黑" w:eastAsia="微软雅黑" w:cs="微软雅黑"/>
          <w:i w:val="0"/>
          <w:color w:val="000000"/>
          <w:spacing w:val="0"/>
          <w:sz w:val="24"/>
          <w:szCs w:val="24"/>
          <w:vertAlign w:val="baseline"/>
        </w:rPr>
        <w:t>public boolean insert(String sessionid, IBookNovel novel) {</w:t>
      </w: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12" w:lineRule="auto"/>
        <w:ind w:left="0" w:right="0"/>
        <w:jc w:val="left"/>
        <w:textAlignment w:val="auto"/>
      </w:pPr>
      <w:r>
        <w:rPr>
          <w:rFonts w:hint="eastAsia" w:ascii="微软雅黑" w:hAnsi="微软雅黑" w:eastAsia="微软雅黑" w:cs="微软雅黑"/>
          <w:i w:val="0"/>
          <w:color w:val="000000"/>
          <w:spacing w:val="0"/>
          <w:sz w:val="24"/>
          <w:szCs w:val="24"/>
          <w:vertAlign w:val="baseline"/>
        </w:rPr>
        <w:t>// TODO Auto-generated method stub</w:t>
      </w: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12" w:lineRule="auto"/>
        <w:ind w:left="0" w:right="0"/>
        <w:jc w:val="left"/>
        <w:textAlignment w:val="auto"/>
      </w:pPr>
      <w:r>
        <w:rPr>
          <w:rFonts w:hint="eastAsia" w:ascii="微软雅黑" w:hAnsi="微软雅黑" w:eastAsia="微软雅黑" w:cs="微软雅黑"/>
          <w:i w:val="0"/>
          <w:color w:val="000000"/>
          <w:spacing w:val="0"/>
          <w:sz w:val="24"/>
          <w:szCs w:val="24"/>
          <w:vertAlign w:val="baseline"/>
        </w:rPr>
        <w:t>IAlbianDataAccessService dao = AlbianServiceRouter.getSingletonService(IAlbianDataAccessService.class, IAlbianDataAccessService.Name);</w:t>
      </w: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12" w:lineRule="auto"/>
        <w:ind w:left="0" w:right="0"/>
        <w:jc w:val="left"/>
        <w:textAlignment w:val="auto"/>
      </w:pPr>
      <w:r>
        <w:rPr>
          <w:rFonts w:hint="eastAsia" w:ascii="微软雅黑" w:hAnsi="微软雅黑" w:eastAsia="微软雅黑" w:cs="微软雅黑"/>
          <w:i w:val="0"/>
          <w:color w:val="000000"/>
          <w:spacing w:val="0"/>
          <w:sz w:val="24"/>
          <w:szCs w:val="24"/>
          <w:vertAlign w:val="baseline"/>
        </w:rPr>
        <w:t>IDataAccessContext accessContext = dao.newDataAccessContext();</w:t>
      </w: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12" w:lineRule="auto"/>
        <w:ind w:left="0" w:right="0"/>
        <w:jc w:val="left"/>
        <w:textAlignment w:val="auto"/>
      </w:pPr>
      <w:r>
        <w:rPr>
          <w:rFonts w:hint="eastAsia" w:ascii="微软雅黑" w:hAnsi="微软雅黑" w:eastAsia="微软雅黑" w:cs="微软雅黑"/>
          <w:i w:val="0"/>
          <w:color w:val="000000"/>
          <w:spacing w:val="0"/>
          <w:sz w:val="24"/>
          <w:szCs w:val="24"/>
          <w:vertAlign w:val="baseline"/>
        </w:rPr>
        <w:t>accessContext.add(AlbianDataAccessOpt.Create, novel);</w:t>
      </w: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12" w:lineRule="auto"/>
        <w:ind w:left="0" w:right="0"/>
        <w:jc w:val="left"/>
        <w:textAlignment w:val="auto"/>
      </w:pPr>
      <w:r>
        <w:rPr>
          <w:rFonts w:hint="eastAsia" w:ascii="微软雅黑" w:hAnsi="微软雅黑" w:eastAsia="微软雅黑" w:cs="微软雅黑"/>
          <w:i w:val="0"/>
          <w:color w:val="000000"/>
          <w:spacing w:val="0"/>
          <w:sz w:val="24"/>
          <w:szCs w:val="24"/>
          <w:vertAlign w:val="baseline"/>
        </w:rPr>
        <w:t>accessContext.setRollBackOnError();</w:t>
      </w: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12" w:lineRule="auto"/>
        <w:ind w:left="0" w:right="0"/>
        <w:jc w:val="left"/>
        <w:textAlignment w:val="auto"/>
      </w:pPr>
      <w:r>
        <w:rPr>
          <w:rFonts w:hint="eastAsia" w:ascii="微软雅黑" w:hAnsi="微软雅黑" w:eastAsia="微软雅黑" w:cs="微软雅黑"/>
          <w:i w:val="0"/>
          <w:color w:val="000000"/>
          <w:spacing w:val="0"/>
          <w:sz w:val="24"/>
          <w:szCs w:val="24"/>
          <w:vertAlign w:val="baseline"/>
        </w:rPr>
        <w:t>return accessContext.commit(sessionid);</w:t>
      </w: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12" w:lineRule="auto"/>
        <w:ind w:left="0" w:right="0"/>
        <w:jc w:val="left"/>
        <w:textAlignment w:val="auto"/>
      </w:pPr>
      <w:r>
        <w:rPr>
          <w:rFonts w:hint="eastAsia" w:ascii="微软雅黑" w:hAnsi="微软雅黑" w:eastAsia="微软雅黑" w:cs="微软雅黑"/>
          <w:i w:val="0"/>
          <w:color w:val="000000"/>
          <w:spacing w:val="0"/>
          <w:sz w:val="24"/>
          <w:szCs w:val="24"/>
          <w:vertAlign w:val="baseline"/>
        </w:rPr>
        <w:t>}</w:t>
      </w: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12" w:lineRule="auto"/>
        <w:ind w:left="0" w:right="0"/>
        <w:jc w:val="left"/>
        <w:textAlignment w:val="auto"/>
      </w:pPr>
      <w:r>
        <w:rPr>
          <w:rFonts w:hint="eastAsia" w:ascii="微软雅黑" w:hAnsi="微软雅黑" w:eastAsia="微软雅黑" w:cs="微软雅黑"/>
          <w:i w:val="0"/>
          <w:color w:val="000000"/>
          <w:spacing w:val="0"/>
          <w:sz w:val="24"/>
          <w:szCs w:val="24"/>
          <w:vertAlign w:val="baseline"/>
        </w:rPr>
        <w:t>=====================================</w:t>
      </w: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12" w:lineRule="auto"/>
        <w:ind w:left="0" w:right="0"/>
        <w:jc w:val="left"/>
        <w:textAlignment w:val="auto"/>
      </w:pPr>
      <w:r>
        <w:rPr>
          <w:rFonts w:hint="eastAsia" w:ascii="微软雅黑" w:hAnsi="微软雅黑" w:eastAsia="微软雅黑" w:cs="微软雅黑"/>
          <w:i w:val="0"/>
          <w:color w:val="000000"/>
          <w:spacing w:val="0"/>
          <w:sz w:val="24"/>
          <w:szCs w:val="24"/>
          <w:vertAlign w:val="baseline"/>
        </w:rPr>
        <w:t>=============================================</w:t>
      </w: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12" w:lineRule="auto"/>
        <w:ind w:left="0" w:right="0"/>
        <w:jc w:val="left"/>
        <w:textAlignment w:val="auto"/>
      </w:pPr>
      <w:r>
        <w:rPr>
          <w:rFonts w:hint="eastAsia" w:ascii="微软雅黑" w:hAnsi="微软雅黑" w:eastAsia="微软雅黑" w:cs="微软雅黑"/>
          <w:i w:val="0"/>
          <w:color w:val="000000"/>
          <w:spacing w:val="0"/>
          <w:sz w:val="24"/>
          <w:szCs w:val="24"/>
          <w:vertAlign w:val="baseline"/>
        </w:rPr>
        <w:t>public boolean batchUpdate(String sessionId,List&lt;IBookNovel&gt; novels){</w:t>
      </w: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12" w:lineRule="auto"/>
        <w:ind w:left="0" w:right="0"/>
        <w:jc w:val="left"/>
        <w:textAlignment w:val="auto"/>
      </w:pPr>
      <w:r>
        <w:rPr>
          <w:rFonts w:hint="eastAsia" w:ascii="微软雅黑" w:hAnsi="微软雅黑" w:eastAsia="微软雅黑" w:cs="微软雅黑"/>
          <w:i w:val="0"/>
          <w:color w:val="000000"/>
          <w:spacing w:val="0"/>
          <w:sz w:val="24"/>
          <w:szCs w:val="24"/>
          <w:vertAlign w:val="baseline"/>
        </w:rPr>
        <w:t>IAlbianDataAccessService dao = AlbianServiceRouter.getSingletonService(IAlbianDataAccessService.class, IAlbianDataAccessService.Name);</w:t>
      </w: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12" w:lineRule="auto"/>
        <w:ind w:left="0" w:right="0"/>
        <w:jc w:val="left"/>
        <w:textAlignment w:val="auto"/>
      </w:pPr>
      <w:r>
        <w:rPr>
          <w:rFonts w:hint="eastAsia" w:ascii="微软雅黑" w:hAnsi="微软雅黑" w:eastAsia="微软雅黑" w:cs="微软雅黑"/>
          <w:i w:val="0"/>
          <w:color w:val="000000"/>
          <w:spacing w:val="0"/>
          <w:sz w:val="24"/>
          <w:szCs w:val="24"/>
          <w:vertAlign w:val="baseline"/>
        </w:rPr>
        <w:t>//如果是更新操作且数据库对象未做任何更改操作会导致失败</w:t>
      </w: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12" w:lineRule="auto"/>
        <w:ind w:left="0" w:right="0"/>
        <w:jc w:val="left"/>
        <w:textAlignment w:val="auto"/>
      </w:pPr>
      <w:r>
        <w:rPr>
          <w:rFonts w:hint="eastAsia" w:ascii="微软雅黑" w:hAnsi="微软雅黑" w:eastAsia="微软雅黑" w:cs="微软雅黑"/>
          <w:i w:val="0"/>
          <w:color w:val="000000"/>
          <w:spacing w:val="0"/>
          <w:sz w:val="24"/>
          <w:szCs w:val="24"/>
          <w:vertAlign w:val="baseline"/>
        </w:rPr>
        <w:t>return dao.save(sessionId, novels);</w:t>
      </w: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12" w:lineRule="auto"/>
        <w:ind w:left="0" w:right="0"/>
        <w:jc w:val="left"/>
        <w:textAlignment w:val="auto"/>
      </w:pPr>
      <w:r>
        <w:rPr>
          <w:rFonts w:hint="eastAsia" w:ascii="微软雅黑" w:hAnsi="微软雅黑" w:eastAsia="微软雅黑" w:cs="微软雅黑"/>
          <w:i w:val="0"/>
          <w:color w:val="000000"/>
          <w:spacing w:val="0"/>
          <w:sz w:val="24"/>
          <w:szCs w:val="24"/>
          <w:vertAlign w:val="baseline"/>
        </w:rPr>
        <w:t>}</w:t>
      </w: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12" w:lineRule="auto"/>
        <w:ind w:left="0" w:right="0"/>
        <w:jc w:val="left"/>
        <w:textAlignment w:val="auto"/>
      </w:pPr>
      <w:r>
        <w:rPr>
          <w:rFonts w:hint="eastAsia" w:ascii="微软雅黑" w:hAnsi="微软雅黑" w:eastAsia="微软雅黑" w:cs="微软雅黑"/>
          <w:i w:val="0"/>
          <w:color w:val="000000"/>
          <w:spacing w:val="0"/>
          <w:sz w:val="24"/>
          <w:szCs w:val="24"/>
          <w:vertAlign w:val="baseline"/>
        </w:rPr>
        <w:t>=============================================</w:t>
      </w: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12" w:lineRule="auto"/>
        <w:ind w:left="0" w:right="0"/>
        <w:jc w:val="left"/>
        <w:textAlignment w:val="auto"/>
      </w:pPr>
      <w:r>
        <w:rPr>
          <w:rFonts w:hint="eastAsia" w:ascii="微软雅黑" w:hAnsi="微软雅黑" w:eastAsia="微软雅黑" w:cs="微软雅黑"/>
          <w:i w:val="0"/>
          <w:color w:val="000000"/>
          <w:spacing w:val="0"/>
          <w:sz w:val="24"/>
          <w:szCs w:val="24"/>
          <w:vertAlign w:val="baseline"/>
        </w:rPr>
        <w:t>public boolean insert(String sessionid, IBook_Novels book_Novels, IBook_Novels_Exp book_Novels_Exp,</w:t>
      </w: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12" w:lineRule="auto"/>
        <w:ind w:left="0" w:right="0"/>
        <w:jc w:val="left"/>
        <w:textAlignment w:val="auto"/>
      </w:pPr>
      <w:r>
        <w:rPr>
          <w:rFonts w:hint="eastAsia" w:ascii="微软雅黑" w:hAnsi="微软雅黑" w:eastAsia="微软雅黑" w:cs="微软雅黑"/>
          <w:i w:val="0"/>
          <w:color w:val="000000"/>
          <w:spacing w:val="0"/>
          <w:sz w:val="24"/>
          <w:szCs w:val="24"/>
          <w:vertAlign w:val="baseline"/>
        </w:rPr>
        <w:t>IBook_Novels_Sclink book_Novels_Sclink) {</w:t>
      </w: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12" w:lineRule="auto"/>
        <w:ind w:left="0" w:right="0"/>
        <w:jc w:val="left"/>
        <w:textAlignment w:val="auto"/>
      </w:pPr>
      <w:r>
        <w:rPr>
          <w:rFonts w:hint="eastAsia" w:ascii="微软雅黑" w:hAnsi="微软雅黑" w:eastAsia="微软雅黑" w:cs="微软雅黑"/>
          <w:i w:val="0"/>
          <w:color w:val="000000"/>
          <w:spacing w:val="0"/>
          <w:sz w:val="24"/>
          <w:szCs w:val="24"/>
          <w:vertAlign w:val="baseline"/>
        </w:rPr>
        <w:t>// TODO Auto-generated method stub</w:t>
      </w: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12" w:lineRule="auto"/>
        <w:ind w:left="0" w:right="0"/>
        <w:jc w:val="left"/>
        <w:textAlignment w:val="auto"/>
      </w:pPr>
      <w:r>
        <w:rPr>
          <w:rFonts w:hint="eastAsia" w:ascii="微软雅黑" w:hAnsi="微软雅黑" w:eastAsia="微软雅黑" w:cs="微软雅黑"/>
          <w:i w:val="0"/>
          <w:color w:val="000000"/>
          <w:spacing w:val="0"/>
          <w:sz w:val="24"/>
          <w:szCs w:val="24"/>
          <w:vertAlign w:val="baseline"/>
        </w:rPr>
        <w:t>IDataAccessContext accessContext = getDao().newDataAccessContext();</w:t>
      </w: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12" w:lineRule="auto"/>
        <w:ind w:left="0" w:right="0"/>
        <w:jc w:val="left"/>
        <w:textAlignment w:val="auto"/>
      </w:pPr>
      <w:r>
        <w:rPr>
          <w:rFonts w:hint="eastAsia" w:ascii="微软雅黑" w:hAnsi="微软雅黑" w:eastAsia="微软雅黑" w:cs="微软雅黑"/>
          <w:i w:val="0"/>
          <w:color w:val="000000"/>
          <w:spacing w:val="0"/>
          <w:sz w:val="24"/>
          <w:szCs w:val="24"/>
          <w:vertAlign w:val="baseline"/>
        </w:rPr>
        <w:t>accessContext.add(AlbianDataAccessOpt.Create, book_Novels);</w:t>
      </w: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12" w:lineRule="auto"/>
        <w:ind w:left="0" w:right="0"/>
        <w:jc w:val="left"/>
        <w:textAlignment w:val="auto"/>
      </w:pPr>
      <w:r>
        <w:rPr>
          <w:rFonts w:hint="eastAsia" w:ascii="微软雅黑" w:hAnsi="微软雅黑" w:eastAsia="微软雅黑" w:cs="微软雅黑"/>
          <w:i w:val="0"/>
          <w:color w:val="000000"/>
          <w:spacing w:val="0"/>
          <w:sz w:val="24"/>
          <w:szCs w:val="24"/>
          <w:vertAlign w:val="baseline"/>
        </w:rPr>
        <w:t>accessContext.add(AlbianDataAccessOpt.Create, book_Novels_Exp);</w:t>
      </w: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12" w:lineRule="auto"/>
        <w:ind w:left="0" w:right="0"/>
        <w:jc w:val="left"/>
        <w:textAlignment w:val="auto"/>
      </w:pPr>
      <w:r>
        <w:rPr>
          <w:rFonts w:hint="eastAsia" w:ascii="微软雅黑" w:hAnsi="微软雅黑" w:eastAsia="微软雅黑" w:cs="微软雅黑"/>
          <w:i w:val="0"/>
          <w:color w:val="000000"/>
          <w:spacing w:val="0"/>
          <w:sz w:val="24"/>
          <w:szCs w:val="24"/>
          <w:vertAlign w:val="baseline"/>
        </w:rPr>
        <w:t>accessContext.add(AlbianDataAccessOpt.Create, book_Novels_Sclink);</w:t>
      </w: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12" w:lineRule="auto"/>
        <w:ind w:left="0" w:right="0"/>
        <w:jc w:val="left"/>
        <w:textAlignment w:val="auto"/>
      </w:pPr>
      <w:r>
        <w:rPr>
          <w:rFonts w:hint="eastAsia" w:ascii="微软雅黑" w:hAnsi="微软雅黑" w:eastAsia="微软雅黑" w:cs="微软雅黑"/>
          <w:i w:val="0"/>
          <w:color w:val="000000"/>
          <w:spacing w:val="0"/>
          <w:sz w:val="24"/>
          <w:szCs w:val="24"/>
          <w:vertAlign w:val="baseline"/>
        </w:rPr>
        <w:t>return accessContext.commit(sessionid);</w:t>
      </w: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12" w:lineRule="auto"/>
        <w:ind w:left="0" w:right="0"/>
        <w:jc w:val="left"/>
        <w:textAlignment w:val="auto"/>
      </w:pPr>
      <w:r>
        <w:rPr>
          <w:rFonts w:hint="eastAsia" w:ascii="微软雅黑" w:hAnsi="微软雅黑" w:eastAsia="微软雅黑" w:cs="微软雅黑"/>
          <w:i w:val="0"/>
          <w:color w:val="000000"/>
          <w:spacing w:val="0"/>
          <w:sz w:val="24"/>
          <w:szCs w:val="24"/>
          <w:vertAlign w:val="baseline"/>
        </w:rPr>
        <w:t>}</w:t>
      </w: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12" w:lineRule="auto"/>
        <w:ind w:left="0" w:right="0"/>
        <w:jc w:val="left"/>
        <w:textAlignment w:val="auto"/>
      </w:pPr>
      <w:r>
        <w:rPr>
          <w:rFonts w:hint="eastAsia" w:ascii="微软雅黑" w:hAnsi="微软雅黑" w:eastAsia="微软雅黑" w:cs="微软雅黑"/>
          <w:i w:val="0"/>
          <w:color w:val="000000"/>
          <w:spacing w:val="0"/>
          <w:sz w:val="24"/>
          <w:szCs w:val="24"/>
          <w:vertAlign w:val="baseline"/>
        </w:rPr>
        <w:t>3.源码分析</w:t>
      </w: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12" w:lineRule="auto"/>
        <w:ind w:left="0" w:right="0"/>
        <w:jc w:val="left"/>
        <w:textAlignment w:val="auto"/>
      </w:pPr>
      <w:r>
        <w:rPr>
          <w:rFonts w:hint="eastAsia" w:ascii="微软雅黑" w:hAnsi="微软雅黑" w:eastAsia="微软雅黑" w:cs="微软雅黑"/>
          <w:i w:val="0"/>
          <w:color w:val="000000"/>
          <w:spacing w:val="0"/>
          <w:sz w:val="24"/>
          <w:szCs w:val="24"/>
          <w:vertAlign w:val="baseline"/>
        </w:rPr>
        <w:t>FreePersistenceTransactionClusterScope#excute</w:t>
      </w: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12" w:lineRule="auto"/>
        <w:ind w:left="0" w:right="0"/>
        <w:jc w:val="left"/>
        <w:textAlignment w:val="auto"/>
      </w:pPr>
      <w:r>
        <w:rPr>
          <w:rFonts w:hint="eastAsia" w:ascii="微软雅黑" w:hAnsi="微软雅黑" w:eastAsia="微软雅黑" w:cs="微软雅黑"/>
          <w:i w:val="0"/>
          <w:color w:val="000000"/>
          <w:spacing w:val="0"/>
          <w:sz w:val="24"/>
          <w:szCs w:val="24"/>
          <w:vertAlign w:val="baseline"/>
        </w:rPr>
        <w:t>writerJob.setWriterJobLifeTime(WriterJobLifeTime.NoStarted);</w:t>
      </w: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12" w:lineRule="auto"/>
        <w:ind w:left="0" w:right="0"/>
        <w:jc w:val="left"/>
        <w:textAlignment w:val="auto"/>
      </w:pPr>
      <w:r>
        <w:rPr>
          <w:rFonts w:hint="eastAsia" w:ascii="微软雅黑" w:hAnsi="微软雅黑" w:eastAsia="微软雅黑" w:cs="微软雅黑"/>
          <w:i w:val="0"/>
          <w:color w:val="000000"/>
          <w:spacing w:val="0"/>
          <w:sz w:val="24"/>
          <w:szCs w:val="24"/>
          <w:vertAlign w:val="baseline"/>
        </w:rPr>
        <w:t>//TODO 这里会设置一个weiterJob中的多个库表的Connection的 setAutoCommit(boolean autoCommit)赋给值为false</w:t>
      </w: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12" w:lineRule="auto"/>
        <w:ind w:left="0" w:right="0"/>
        <w:jc w:val="left"/>
        <w:textAlignment w:val="auto"/>
      </w:pPr>
      <w:r>
        <w:rPr>
          <w:rFonts w:hint="eastAsia" w:ascii="微软雅黑" w:hAnsi="微软雅黑" w:eastAsia="微软雅黑" w:cs="微软雅黑"/>
          <w:b/>
          <w:i w:val="0"/>
          <w:color w:val="000000"/>
          <w:spacing w:val="0"/>
          <w:sz w:val="24"/>
          <w:szCs w:val="24"/>
          <w:vertAlign w:val="baseline"/>
        </w:rPr>
        <w:t>this.preExecute(writerJob);</w:t>
      </w: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12" w:lineRule="auto"/>
        <w:ind w:left="0" w:right="0"/>
        <w:jc w:val="left"/>
        <w:textAlignment w:val="auto"/>
      </w:pPr>
      <w:r>
        <w:rPr>
          <w:rFonts w:hint="eastAsia" w:ascii="微软雅黑" w:hAnsi="微软雅黑" w:eastAsia="微软雅黑" w:cs="微软雅黑"/>
          <w:i w:val="0"/>
          <w:color w:val="000000"/>
          <w:spacing w:val="0"/>
          <w:sz w:val="24"/>
          <w:szCs w:val="24"/>
          <w:vertAlign w:val="baseline"/>
        </w:rPr>
        <w:t>writerJob.setWriterJobLifeTime(WriterJobLifeTime.Opened);</w:t>
      </w: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12" w:lineRule="auto"/>
        <w:ind w:left="0" w:right="0"/>
        <w:jc w:val="left"/>
        <w:textAlignment w:val="auto"/>
      </w:pPr>
      <w:r>
        <w:rPr>
          <w:rFonts w:hint="eastAsia" w:ascii="微软雅黑" w:hAnsi="微软雅黑" w:eastAsia="微软雅黑" w:cs="微软雅黑"/>
          <w:b/>
          <w:i w:val="0"/>
          <w:color w:val="000000"/>
          <w:spacing w:val="0"/>
          <w:sz w:val="24"/>
          <w:szCs w:val="24"/>
          <w:vertAlign w:val="baseline"/>
        </w:rPr>
        <w:t>this.executeHandler(writerJob);</w:t>
      </w: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12" w:lineRule="auto"/>
        <w:ind w:left="0" w:right="0"/>
        <w:jc w:val="left"/>
        <w:textAlignment w:val="auto"/>
      </w:pPr>
      <w:r>
        <w:rPr>
          <w:rFonts w:hint="eastAsia" w:ascii="微软雅黑" w:hAnsi="微软雅黑" w:eastAsia="微软雅黑" w:cs="微软雅黑"/>
          <w:i w:val="0"/>
          <w:color w:val="000000"/>
          <w:spacing w:val="0"/>
          <w:sz w:val="24"/>
          <w:szCs w:val="24"/>
          <w:vertAlign w:val="baseline"/>
        </w:rPr>
        <w:t>writerJob.setWriterJobLifeTime(WriterJobLifeTime.Runned);</w:t>
      </w: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12" w:lineRule="auto"/>
        <w:ind w:left="0" w:right="0"/>
        <w:jc w:val="left"/>
        <w:textAlignment w:val="auto"/>
      </w:pPr>
      <w:r>
        <w:rPr>
          <w:rFonts w:hint="eastAsia" w:ascii="微软雅黑" w:hAnsi="微软雅黑" w:eastAsia="微软雅黑" w:cs="微软雅黑"/>
          <w:b/>
          <w:i w:val="0"/>
          <w:color w:val="000000"/>
          <w:spacing w:val="0"/>
          <w:sz w:val="24"/>
          <w:szCs w:val="24"/>
          <w:vertAlign w:val="baseline"/>
        </w:rPr>
        <w:t>this.commit(writerJob);</w:t>
      </w: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312" w:lineRule="auto"/>
        <w:ind w:left="0" w:right="0"/>
        <w:jc w:val="left"/>
        <w:textAlignment w:val="auto"/>
      </w:pPr>
      <w:r>
        <w:rPr>
          <w:rFonts w:hint="eastAsia" w:ascii="微软雅黑" w:hAnsi="微软雅黑" w:eastAsia="微软雅黑" w:cs="微软雅黑"/>
          <w:i w:val="0"/>
          <w:color w:val="000000"/>
          <w:spacing w:val="0"/>
          <w:sz w:val="24"/>
          <w:szCs w:val="24"/>
          <w:vertAlign w:val="baseline"/>
        </w:rPr>
        <w:t>writerJob.setWriterJobLifeTime(WriterJobLifeTime.Commited);</w:t>
      </w:r>
    </w:p>
    <w:p/>
    <w:p/>
    <w:p/>
    <w:p/>
    <w:p/>
    <w:p/>
    <w:p/>
    <w:p/>
    <w:p/>
    <w:p/>
    <w:p>
      <w:pPr>
        <w:pStyle w:val="2"/>
        <w:bidi w:val="0"/>
        <w:rPr>
          <w:rFonts w:hint="eastAsia"/>
          <w:lang w:val="en-US" w:eastAsia="zh-CN"/>
        </w:rPr>
      </w:pPr>
      <w:r>
        <w:rPr>
          <w:rFonts w:hint="eastAsia"/>
          <w:lang w:val="en-US" w:eastAsia="zh-CN"/>
        </w:rPr>
        <w:t>O4.分库分表</w:t>
      </w:r>
    </w:p>
    <w:p/>
    <w:p/>
    <w:p>
      <w:pPr>
        <w:pStyle w:val="6"/>
        <w:keepNext w:val="0"/>
        <w:keepLines w:val="0"/>
        <w:widowControl/>
        <w:suppressLineNumbers w:val="0"/>
        <w:spacing w:before="0" w:beforeAutospacing="0" w:after="0" w:afterAutospacing="0" w:line="312" w:lineRule="auto"/>
        <w:ind w:left="0" w:right="0"/>
        <w:jc w:val="left"/>
      </w:pPr>
      <w:r>
        <w:rPr>
          <w:rFonts w:ascii="微软雅黑" w:hAnsi="微软雅黑" w:eastAsia="微软雅黑" w:cs="微软雅黑"/>
          <w:i w:val="0"/>
          <w:color w:val="000000"/>
          <w:spacing w:val="0"/>
          <w:sz w:val="24"/>
          <w:szCs w:val="24"/>
          <w:vertAlign w:val="baseline"/>
        </w:rPr>
        <w:t>Node1.在数据库model bean上的【路由】【数据源】定义</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其中Name为数据源配置集合的key</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StorageName为数据库名，真正用的是需要加上具体的分库数字的</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@AlbianObjectRant(</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Interface = XXXX.class,//TODO</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DataRouter = TableDataRouter.class,</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b/>
          <w:i w:val="0"/>
          <w:color w:val="000000"/>
          <w:spacing w:val="0"/>
          <w:sz w:val="24"/>
          <w:szCs w:val="24"/>
          <w:vertAlign w:val="baseline"/>
        </w:rPr>
        <w:t>ReaderRouters</w:t>
      </w:r>
      <w:r>
        <w:rPr>
          <w:rFonts w:hint="eastAsia" w:ascii="微软雅黑" w:hAnsi="微软雅黑" w:eastAsia="微软雅黑" w:cs="微软雅黑"/>
          <w:i w:val="0"/>
          <w:color w:val="000000"/>
          <w:spacing w:val="0"/>
          <w:sz w:val="24"/>
          <w:szCs w:val="24"/>
          <w:vertAlign w:val="baseline"/>
        </w:rPr>
        <w:t xml:space="preserve"> = @AlbianObjectDataRouterRant(Name = "xxxDBrr", </w:t>
      </w:r>
      <w:r>
        <w:rPr>
          <w:rFonts w:hint="eastAsia" w:ascii="微软雅黑" w:hAnsi="微软雅黑" w:eastAsia="微软雅黑" w:cs="微软雅黑"/>
          <w:i w:val="0"/>
          <w:color w:val="FF0000"/>
          <w:spacing w:val="0"/>
          <w:sz w:val="24"/>
          <w:szCs w:val="24"/>
          <w:shd w:val="clear" w:fill="FFFF00"/>
          <w:vertAlign w:val="baseline"/>
        </w:rPr>
        <w:t>StorageName</w:t>
      </w:r>
      <w:r>
        <w:rPr>
          <w:rFonts w:hint="eastAsia" w:ascii="微软雅黑" w:hAnsi="微软雅黑" w:eastAsia="微软雅黑" w:cs="微软雅黑"/>
          <w:i w:val="0"/>
          <w:color w:val="000000"/>
          <w:spacing w:val="0"/>
          <w:sz w:val="24"/>
          <w:szCs w:val="24"/>
          <w:shd w:val="clear" w:fill="FFFF00"/>
          <w:vertAlign w:val="baseline"/>
        </w:rPr>
        <w:t xml:space="preserve"> = "yyyyDBstorager", </w:t>
      </w:r>
      <w:r>
        <w:rPr>
          <w:rFonts w:hint="eastAsia" w:ascii="微软雅黑" w:hAnsi="微软雅黑" w:eastAsia="微软雅黑" w:cs="微软雅黑"/>
          <w:b/>
          <w:i/>
          <w:color w:val="000000"/>
          <w:spacing w:val="0"/>
          <w:sz w:val="24"/>
          <w:szCs w:val="24"/>
          <w:shd w:val="clear" w:fill="FFFF00"/>
          <w:vertAlign w:val="baseline"/>
        </w:rPr>
        <w:t>TableName</w:t>
      </w:r>
      <w:r>
        <w:rPr>
          <w:rFonts w:hint="eastAsia" w:ascii="微软雅黑" w:hAnsi="微软雅黑" w:eastAsia="微软雅黑" w:cs="微软雅黑"/>
          <w:i w:val="0"/>
          <w:color w:val="000000"/>
          <w:spacing w:val="0"/>
          <w:sz w:val="24"/>
          <w:szCs w:val="24"/>
          <w:shd w:val="clear" w:fill="FFFF00"/>
          <w:vertAlign w:val="baseline"/>
        </w:rPr>
        <w:t xml:space="preserve"> = "table"</w:t>
      </w:r>
      <w:r>
        <w:rPr>
          <w:rFonts w:hint="eastAsia" w:ascii="微软雅黑" w:hAnsi="微软雅黑" w:eastAsia="微软雅黑" w:cs="微软雅黑"/>
          <w:i w:val="0"/>
          <w:color w:val="000000"/>
          <w:spacing w:val="0"/>
          <w:sz w:val="24"/>
          <w:szCs w:val="24"/>
          <w:vertAlign w:val="baseline"/>
        </w:rPr>
        <w:t>),</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b/>
          <w:i w:val="0"/>
          <w:color w:val="000000"/>
          <w:spacing w:val="0"/>
          <w:sz w:val="24"/>
          <w:szCs w:val="24"/>
          <w:vertAlign w:val="baseline"/>
        </w:rPr>
        <w:t>WriterRouters</w:t>
      </w:r>
      <w:r>
        <w:rPr>
          <w:rFonts w:hint="eastAsia" w:ascii="微软雅黑" w:hAnsi="微软雅黑" w:eastAsia="微软雅黑" w:cs="微软雅黑"/>
          <w:i w:val="0"/>
          <w:color w:val="000000"/>
          <w:spacing w:val="0"/>
          <w:sz w:val="24"/>
          <w:szCs w:val="24"/>
          <w:vertAlign w:val="baseline"/>
        </w:rPr>
        <w:t xml:space="preserve"> = @AlbianObjectDataRouterRant(Name = "xxxDBwr", </w:t>
      </w:r>
      <w:r>
        <w:rPr>
          <w:rFonts w:hint="eastAsia" w:ascii="微软雅黑" w:hAnsi="微软雅黑" w:eastAsia="微软雅黑" w:cs="微软雅黑"/>
          <w:i w:val="0"/>
          <w:color w:val="FF0000"/>
          <w:spacing w:val="0"/>
          <w:sz w:val="24"/>
          <w:szCs w:val="24"/>
          <w:shd w:val="clear" w:fill="FFFF00"/>
          <w:vertAlign w:val="baseline"/>
        </w:rPr>
        <w:t>StorageName</w:t>
      </w:r>
      <w:r>
        <w:rPr>
          <w:rFonts w:hint="eastAsia" w:ascii="微软雅黑" w:hAnsi="微软雅黑" w:eastAsia="微软雅黑" w:cs="微软雅黑"/>
          <w:i w:val="0"/>
          <w:color w:val="000000"/>
          <w:spacing w:val="0"/>
          <w:sz w:val="24"/>
          <w:szCs w:val="24"/>
          <w:shd w:val="clear" w:fill="FFFF00"/>
          <w:vertAlign w:val="baseline"/>
        </w:rPr>
        <w:t xml:space="preserve"> = "yyyyDBstoragew", </w:t>
      </w:r>
      <w:r>
        <w:rPr>
          <w:rFonts w:hint="eastAsia" w:ascii="微软雅黑" w:hAnsi="微软雅黑" w:eastAsia="微软雅黑" w:cs="微软雅黑"/>
          <w:b/>
          <w:i/>
          <w:color w:val="000000"/>
          <w:spacing w:val="0"/>
          <w:sz w:val="24"/>
          <w:szCs w:val="24"/>
          <w:shd w:val="clear" w:fill="FFFF00"/>
          <w:vertAlign w:val="baseline"/>
        </w:rPr>
        <w:t>TableName</w:t>
      </w:r>
      <w:r>
        <w:rPr>
          <w:rFonts w:hint="eastAsia" w:ascii="微软雅黑" w:hAnsi="微软雅黑" w:eastAsia="微软雅黑" w:cs="微软雅黑"/>
          <w:i w:val="0"/>
          <w:color w:val="000000"/>
          <w:spacing w:val="0"/>
          <w:sz w:val="24"/>
          <w:szCs w:val="24"/>
          <w:shd w:val="clear" w:fill="FFFF00"/>
          <w:vertAlign w:val="baseline"/>
        </w:rPr>
        <w:t xml:space="preserve"> = "table"</w:t>
      </w:r>
      <w:r>
        <w:rPr>
          <w:rFonts w:hint="eastAsia" w:ascii="微软雅黑" w:hAnsi="微软雅黑" w:eastAsia="微软雅黑" w:cs="微软雅黑"/>
          <w:i w:val="0"/>
          <w:color w:val="000000"/>
          <w:spacing w:val="0"/>
          <w:sz w:val="24"/>
          <w:szCs w:val="24"/>
          <w:vertAlign w:val="baseline"/>
        </w:rPr>
        <w:t>)</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FF0000"/>
          <w:spacing w:val="0"/>
          <w:sz w:val="24"/>
          <w:szCs w:val="24"/>
          <w:vertAlign w:val="baseline"/>
        </w:rPr>
        <w:t>StorageName:对应storage.xml配置文件中的</w:t>
      </w:r>
      <w:r>
        <w:rPr>
          <w:rFonts w:hint="eastAsia" w:ascii="微软雅黑" w:hAnsi="微软雅黑" w:eastAsia="微软雅黑" w:cs="微软雅黑"/>
          <w:i w:val="0"/>
          <w:color w:val="000000"/>
          <w:spacing w:val="0"/>
          <w:sz w:val="24"/>
          <w:szCs w:val="24"/>
          <w:vertAlign w:val="baseline"/>
        </w:rPr>
        <w:t>&lt;</w:t>
      </w:r>
    </w:p>
    <w:p>
      <w:pPr>
        <w:pStyle w:val="6"/>
        <w:keepNext w:val="0"/>
        <w:keepLines w:val="0"/>
        <w:widowControl/>
        <w:suppressLineNumbers w:val="0"/>
        <w:spacing w:before="0" w:beforeAutospacing="0" w:after="0" w:afterAutospacing="0" w:line="312" w:lineRule="auto"/>
        <w:ind w:left="0" w:right="0" w:firstLine="420"/>
        <w:jc w:val="left"/>
      </w:pPr>
      <w:r>
        <w:rPr>
          <w:rFonts w:hint="eastAsia" w:ascii="微软雅黑" w:hAnsi="微软雅黑" w:eastAsia="微软雅黑" w:cs="微软雅黑"/>
          <w:i w:val="0"/>
          <w:color w:val="000000"/>
          <w:spacing w:val="0"/>
          <w:sz w:val="24"/>
          <w:szCs w:val="24"/>
          <w:vertAlign w:val="baseline"/>
        </w:rPr>
        <w:t>StorageName标签对应的是&lt;Name标签&gt;：</w:t>
      </w:r>
    </w:p>
    <w:p>
      <w:pPr>
        <w:pStyle w:val="6"/>
        <w:keepNext w:val="0"/>
        <w:keepLines w:val="0"/>
        <w:widowControl/>
        <w:suppressLineNumbers w:val="0"/>
        <w:spacing w:before="0" w:beforeAutospacing="0" w:after="0" w:afterAutospacing="0" w:line="312" w:lineRule="auto"/>
        <w:ind w:left="420" w:right="0" w:firstLine="420"/>
        <w:jc w:val="left"/>
      </w:pPr>
      <w:r>
        <w:rPr>
          <w:rFonts w:hint="eastAsia" w:ascii="微软雅黑" w:hAnsi="微软雅黑" w:eastAsia="微软雅黑" w:cs="微软雅黑"/>
          <w:i w:val="0"/>
          <w:color w:val="000000"/>
          <w:spacing w:val="0"/>
          <w:sz w:val="24"/>
          <w:szCs w:val="24"/>
          <w:vertAlign w:val="baseline"/>
        </w:rPr>
        <w:t>最后应该解析成yyyyDBstorager1或者yyyyDBstoragew1，表示的是数据库服务器1。从配置获取获取到具体数据库服务器的相关配置</w:t>
      </w:r>
    </w:p>
    <w:p>
      <w:pPr>
        <w:pStyle w:val="6"/>
        <w:keepNext w:val="0"/>
        <w:keepLines w:val="0"/>
        <w:widowControl/>
        <w:suppressLineNumbers w:val="0"/>
        <w:spacing w:before="0" w:beforeAutospacing="0" w:after="0" w:afterAutospacing="0" w:line="312" w:lineRule="auto"/>
        <w:ind w:left="0" w:right="0" w:firstLine="420"/>
        <w:jc w:val="left"/>
      </w:pPr>
      <w:r>
        <w:rPr>
          <w:rFonts w:hint="eastAsia" w:ascii="微软雅黑" w:hAnsi="微软雅黑" w:eastAsia="微软雅黑" w:cs="微软雅黑"/>
          <w:i w:val="0"/>
          <w:color w:val="000000"/>
          <w:spacing w:val="0"/>
          <w:sz w:val="24"/>
          <w:szCs w:val="24"/>
          <w:vertAlign w:val="baseline"/>
        </w:rPr>
        <w:t>上面StorageName明白之后，对于DataBase和Table的配置只需要加上不同分库分表sharding后缀即可。而需要注意的是Database在Storage配置文件中，tablename在具体的数据库表对应bean的分库分表注解配置上，合情合理！</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目前是读写分离两个库，主写库和从读库分别在一个数据库服务器上，然后主库这个数据库服务器上有多个数据库实例，写库这个数据库服务器上有多个写库实例</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&lt;Storage&gt;</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&lt;</w:t>
      </w:r>
      <w:r>
        <w:rPr>
          <w:rFonts w:hint="eastAsia" w:ascii="微软雅黑" w:hAnsi="微软雅黑" w:eastAsia="微软雅黑" w:cs="微软雅黑"/>
          <w:b/>
          <w:i w:val="0"/>
          <w:color w:val="000000"/>
          <w:spacing w:val="0"/>
          <w:sz w:val="24"/>
          <w:szCs w:val="24"/>
          <w:vertAlign w:val="baseline"/>
        </w:rPr>
        <w:t>Name</w:t>
      </w:r>
      <w:r>
        <w:rPr>
          <w:rFonts w:hint="eastAsia" w:ascii="微软雅黑" w:hAnsi="微软雅黑" w:eastAsia="微软雅黑" w:cs="微软雅黑"/>
          <w:i w:val="0"/>
          <w:color w:val="000000"/>
          <w:spacing w:val="0"/>
          <w:sz w:val="24"/>
          <w:szCs w:val="24"/>
          <w:vertAlign w:val="baseline"/>
        </w:rPr>
        <w:t>&gt;yyyyDBstorager1&lt;/Name&gt;</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&lt;DatabaseStyle&gt;MySql&lt;/DatabaseStyle&gt;</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&lt;Server&gt;x.x.x.xr1&lt;/Server&gt;</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&lt;Port&gt;3306&lt;/Port&gt;</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shd w:val="clear" w:fill="FFFF00"/>
          <w:vertAlign w:val="baseline"/>
        </w:rPr>
        <w:t>&lt;</w:t>
      </w:r>
      <w:r>
        <w:rPr>
          <w:rFonts w:hint="eastAsia" w:ascii="微软雅黑" w:hAnsi="微软雅黑" w:eastAsia="微软雅黑" w:cs="微软雅黑"/>
          <w:b/>
          <w:i w:val="0"/>
          <w:color w:val="000000"/>
          <w:spacing w:val="0"/>
          <w:sz w:val="24"/>
          <w:szCs w:val="24"/>
          <w:shd w:val="clear" w:fill="FFFF00"/>
          <w:vertAlign w:val="baseline"/>
        </w:rPr>
        <w:t>Database</w:t>
      </w:r>
      <w:r>
        <w:rPr>
          <w:rFonts w:hint="eastAsia" w:ascii="微软雅黑" w:hAnsi="微软雅黑" w:eastAsia="微软雅黑" w:cs="微软雅黑"/>
          <w:i w:val="0"/>
          <w:color w:val="000000"/>
          <w:spacing w:val="0"/>
          <w:sz w:val="24"/>
          <w:szCs w:val="24"/>
          <w:shd w:val="clear" w:fill="FFFF00"/>
          <w:vertAlign w:val="baseline"/>
        </w:rPr>
        <w:t>&gt;yyyyDB&lt;/Database&gt;</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&lt;User&gt;root&lt;/User&gt;</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&lt;Password&gt;db2202&lt;/Password&gt;</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&lt;Pooling&gt;true&lt;/Pooling&gt;</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&lt;MinPoolSize&gt;15&lt;/MinPoolSize&gt;</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&lt;MaxPoolSize&gt;15&lt;/MaxPoolSize&gt;</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&lt;Timeout&gt;1200&lt;/Timeout&gt;</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&lt;Charset&gt;utf8&lt;/Charset&gt;</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&lt;Transactional&gt;true&lt;/Transactional&gt;</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&lt;PoolStyle&gt;SpxDBCP&lt;/PoolStyle&gt;</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&lt;/Storage&gt;</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&lt;Storage&gt;</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&lt;</w:t>
      </w:r>
      <w:r>
        <w:rPr>
          <w:rFonts w:hint="eastAsia" w:ascii="微软雅黑" w:hAnsi="微软雅黑" w:eastAsia="微软雅黑" w:cs="微软雅黑"/>
          <w:b/>
          <w:i w:val="0"/>
          <w:color w:val="000000"/>
          <w:spacing w:val="0"/>
          <w:sz w:val="24"/>
          <w:szCs w:val="24"/>
          <w:vertAlign w:val="baseline"/>
        </w:rPr>
        <w:t>Name</w:t>
      </w:r>
      <w:r>
        <w:rPr>
          <w:rFonts w:hint="eastAsia" w:ascii="微软雅黑" w:hAnsi="微软雅黑" w:eastAsia="微软雅黑" w:cs="微软雅黑"/>
          <w:i w:val="0"/>
          <w:color w:val="000000"/>
          <w:spacing w:val="0"/>
          <w:sz w:val="24"/>
          <w:szCs w:val="24"/>
          <w:vertAlign w:val="baseline"/>
        </w:rPr>
        <w:t>&gt;yyyyDBstorager2&lt;/Name&gt;</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&lt;DatabaseStyle&gt;MySql&lt;/DatabaseStyle&gt;</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&lt;Server&gt;x.x.x.xr2&lt;/Server&gt;</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&lt;Port&gt;3306&lt;/Port&gt;</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shd w:val="clear" w:fill="FFFF00"/>
          <w:vertAlign w:val="baseline"/>
        </w:rPr>
        <w:t>&lt;</w:t>
      </w:r>
      <w:r>
        <w:rPr>
          <w:rFonts w:hint="eastAsia" w:ascii="微软雅黑" w:hAnsi="微软雅黑" w:eastAsia="微软雅黑" w:cs="微软雅黑"/>
          <w:b/>
          <w:i w:val="0"/>
          <w:color w:val="000000"/>
          <w:spacing w:val="0"/>
          <w:sz w:val="24"/>
          <w:szCs w:val="24"/>
          <w:shd w:val="clear" w:fill="FFFF00"/>
          <w:vertAlign w:val="baseline"/>
        </w:rPr>
        <w:t>Database</w:t>
      </w:r>
      <w:r>
        <w:rPr>
          <w:rFonts w:hint="eastAsia" w:ascii="微软雅黑" w:hAnsi="微软雅黑" w:eastAsia="微软雅黑" w:cs="微软雅黑"/>
          <w:i w:val="0"/>
          <w:color w:val="000000"/>
          <w:spacing w:val="0"/>
          <w:sz w:val="24"/>
          <w:szCs w:val="24"/>
          <w:shd w:val="clear" w:fill="FFFF00"/>
          <w:vertAlign w:val="baseline"/>
        </w:rPr>
        <w:t>&gt;yyyyDB&lt;/Database&gt;</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&lt;User&gt;root&lt;/User&gt;</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&lt;Password&gt;db2202&lt;/Password&gt;</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&lt;Pooling&gt;true&lt;/Pooling&gt;</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&lt;MinPoolSize&gt;15&lt;/MinPoolSize&gt;</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&lt;MaxPoolSize&gt;15&lt;/MaxPoolSize&gt;</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&lt;Timeout&gt;1200&lt;/Timeout&gt;</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&lt;Charset&gt;utf8&lt;/Charset&gt;</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&lt;Transactional&gt;true&lt;/Transactional&gt;</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&lt;PoolStyle&gt;SpxDBCP&lt;/PoolStyle&gt;</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&lt;/Storage&gt;</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&lt;Storage&gt;</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&lt;</w:t>
      </w:r>
      <w:r>
        <w:rPr>
          <w:rFonts w:hint="eastAsia" w:ascii="微软雅黑" w:hAnsi="微软雅黑" w:eastAsia="微软雅黑" w:cs="微软雅黑"/>
          <w:b/>
          <w:i w:val="0"/>
          <w:color w:val="000000"/>
          <w:spacing w:val="0"/>
          <w:sz w:val="24"/>
          <w:szCs w:val="24"/>
          <w:vertAlign w:val="baseline"/>
        </w:rPr>
        <w:t>Name</w:t>
      </w:r>
      <w:r>
        <w:rPr>
          <w:rFonts w:hint="eastAsia" w:ascii="微软雅黑" w:hAnsi="微软雅黑" w:eastAsia="微软雅黑" w:cs="微软雅黑"/>
          <w:i w:val="0"/>
          <w:color w:val="000000"/>
          <w:spacing w:val="0"/>
          <w:sz w:val="24"/>
          <w:szCs w:val="24"/>
          <w:vertAlign w:val="baseline"/>
        </w:rPr>
        <w:t>&gt;yyyyDBstoragew1&lt;/Name&gt;</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&lt;DatabaseStyle&gt;MySql&lt;/DatabaseStyle&gt;</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&lt;Server&gt;x.x.x.xw1&lt;/Server&gt;</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&lt;Port&gt;3306&lt;/Port&gt;</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shd w:val="clear" w:fill="FFFF00"/>
          <w:vertAlign w:val="baseline"/>
        </w:rPr>
        <w:t>&lt;</w:t>
      </w:r>
      <w:r>
        <w:rPr>
          <w:rFonts w:hint="eastAsia" w:ascii="微软雅黑" w:hAnsi="微软雅黑" w:eastAsia="微软雅黑" w:cs="微软雅黑"/>
          <w:b/>
          <w:i w:val="0"/>
          <w:color w:val="000000"/>
          <w:spacing w:val="0"/>
          <w:sz w:val="24"/>
          <w:szCs w:val="24"/>
          <w:shd w:val="clear" w:fill="FFFF00"/>
          <w:vertAlign w:val="baseline"/>
        </w:rPr>
        <w:t>Database</w:t>
      </w:r>
      <w:r>
        <w:rPr>
          <w:rFonts w:hint="eastAsia" w:ascii="微软雅黑" w:hAnsi="微软雅黑" w:eastAsia="微软雅黑" w:cs="微软雅黑"/>
          <w:i w:val="0"/>
          <w:color w:val="000000"/>
          <w:spacing w:val="0"/>
          <w:sz w:val="24"/>
          <w:szCs w:val="24"/>
          <w:shd w:val="clear" w:fill="FFFF00"/>
          <w:vertAlign w:val="baseline"/>
        </w:rPr>
        <w:t>&gt;xxxxxxDB&lt;/Database&gt;</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&lt;User&gt;root&lt;/User&gt;</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&lt;Password&gt;db2202&lt;/Password&gt;</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&lt;Pooling&gt;true&lt;/Pooling&gt;</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&lt;MinPoolSize&gt;15&lt;/MinPoolSize&gt;</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&lt;MaxPoolSize&gt;15&lt;/MaxPoolSize&gt;</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&lt;Timeout&gt;1200&lt;/Timeout&gt;</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&lt;Charset&gt;utf8&lt;/Charset&gt;</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&lt;Transactional&gt;true&lt;/Transactional&gt;</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&lt;PoolStyle&gt;SpxDBCP&lt;/PoolStyle&gt;</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&lt;/Storage&gt;</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&lt;Storage&gt;</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&lt;</w:t>
      </w:r>
      <w:r>
        <w:rPr>
          <w:rFonts w:hint="eastAsia" w:ascii="微软雅黑" w:hAnsi="微软雅黑" w:eastAsia="微软雅黑" w:cs="微软雅黑"/>
          <w:b/>
          <w:i w:val="0"/>
          <w:color w:val="000000"/>
          <w:spacing w:val="0"/>
          <w:sz w:val="24"/>
          <w:szCs w:val="24"/>
          <w:vertAlign w:val="baseline"/>
        </w:rPr>
        <w:t>Name</w:t>
      </w:r>
      <w:r>
        <w:rPr>
          <w:rFonts w:hint="eastAsia" w:ascii="微软雅黑" w:hAnsi="微软雅黑" w:eastAsia="微软雅黑" w:cs="微软雅黑"/>
          <w:i w:val="0"/>
          <w:color w:val="000000"/>
          <w:spacing w:val="0"/>
          <w:sz w:val="24"/>
          <w:szCs w:val="24"/>
          <w:vertAlign w:val="baseline"/>
        </w:rPr>
        <w:t>&gt;yyyyDBstoragew2&lt;/Name&gt;</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&lt;DatabaseStyle&gt;MySql&lt;/DatabaseStyle&gt;</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&lt;Server&gt;x.x.x.xw2&lt;/Server&gt;</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&lt;Port&gt;3306&lt;/Port&gt;</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shd w:val="clear" w:fill="FFFF00"/>
          <w:vertAlign w:val="baseline"/>
        </w:rPr>
        <w:t>&lt;</w:t>
      </w:r>
      <w:r>
        <w:rPr>
          <w:rFonts w:hint="eastAsia" w:ascii="微软雅黑" w:hAnsi="微软雅黑" w:eastAsia="微软雅黑" w:cs="微软雅黑"/>
          <w:b/>
          <w:i w:val="0"/>
          <w:color w:val="000000"/>
          <w:spacing w:val="0"/>
          <w:sz w:val="24"/>
          <w:szCs w:val="24"/>
          <w:shd w:val="clear" w:fill="FFFF00"/>
          <w:vertAlign w:val="baseline"/>
        </w:rPr>
        <w:t>Database</w:t>
      </w:r>
      <w:r>
        <w:rPr>
          <w:rFonts w:hint="eastAsia" w:ascii="微软雅黑" w:hAnsi="微软雅黑" w:eastAsia="微软雅黑" w:cs="微软雅黑"/>
          <w:i w:val="0"/>
          <w:color w:val="000000"/>
          <w:spacing w:val="0"/>
          <w:sz w:val="24"/>
          <w:szCs w:val="24"/>
          <w:shd w:val="clear" w:fill="FFFF00"/>
          <w:vertAlign w:val="baseline"/>
        </w:rPr>
        <w:t>&gt;xxxxxxDB&lt;/Database&gt;</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&lt;User&gt;root&lt;/User&gt;</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&lt;Password&gt;db2202&lt;/Password&gt;</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&lt;Pooling&gt;true&lt;/Pooling&gt;</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&lt;MinPoolSize&gt;15&lt;/MinPoolSize&gt;</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&lt;MaxPoolSize&gt;15&lt;/MaxPoolSize&gt;</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&lt;Timeout&gt;1200&lt;/Timeout&gt;</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&lt;Charset&gt;utf8&lt;/Charset&gt;</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&lt;Transactional&gt;true&lt;/Transactional&gt;</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&lt;PoolStyle&gt;SpxDBCP&lt;/PoolStyle&gt;</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&lt;/Storage&gt;</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-&gt;上面这样的是支持单台服务器中的过个写库和读库</w:t>
      </w:r>
    </w:p>
    <w:p>
      <w:pPr>
        <w:pStyle w:val="6"/>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4"/>
          <w:szCs w:val="24"/>
          <w:vertAlign w:val="baseline"/>
        </w:rPr>
        <w:t>那么如果有多个写库和读库部署在不同机器上，怎么办尼？</w:t>
      </w:r>
    </w:p>
    <w:p/>
    <w:p/>
    <w:p/>
    <w:p/>
    <w:p/>
    <w:p/>
    <w:p/>
    <w:p/>
    <w:p/>
    <w:p/>
    <w:p/>
    <w:p/>
    <w:p/>
    <w:p/>
    <w:p/>
    <w:p/>
    <w:p/>
    <w:p>
      <w:pPr>
        <w:pStyle w:val="2"/>
        <w:bidi w:val="0"/>
        <w:rPr>
          <w:rFonts w:hint="default"/>
          <w:lang w:val="en-US" w:eastAsia="zh-CN"/>
        </w:rPr>
      </w:pPr>
      <w:r>
        <w:rPr>
          <w:rFonts w:hint="eastAsia"/>
          <w:lang w:val="en-US" w:eastAsia="zh-CN"/>
        </w:rPr>
        <w:t>O5.与spring-boot的整合</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027A84"/>
    <w:multiLevelType w:val="singleLevel"/>
    <w:tmpl w:val="8A027A84"/>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D3FE3"/>
    <w:rsid w:val="00692DED"/>
    <w:rsid w:val="00805D85"/>
    <w:rsid w:val="0120684E"/>
    <w:rsid w:val="021B31B9"/>
    <w:rsid w:val="02512F31"/>
    <w:rsid w:val="02880402"/>
    <w:rsid w:val="03227FE6"/>
    <w:rsid w:val="03D636F1"/>
    <w:rsid w:val="04266039"/>
    <w:rsid w:val="0436126A"/>
    <w:rsid w:val="04701C54"/>
    <w:rsid w:val="050E2015"/>
    <w:rsid w:val="0532000A"/>
    <w:rsid w:val="063122D1"/>
    <w:rsid w:val="0699790F"/>
    <w:rsid w:val="06CB4D3F"/>
    <w:rsid w:val="06E81045"/>
    <w:rsid w:val="0747287C"/>
    <w:rsid w:val="0755741C"/>
    <w:rsid w:val="075E4325"/>
    <w:rsid w:val="077D3D40"/>
    <w:rsid w:val="07843BF8"/>
    <w:rsid w:val="079B468C"/>
    <w:rsid w:val="07E353AB"/>
    <w:rsid w:val="08121DB0"/>
    <w:rsid w:val="08211F70"/>
    <w:rsid w:val="08287537"/>
    <w:rsid w:val="086E726D"/>
    <w:rsid w:val="08A95AEA"/>
    <w:rsid w:val="08C57EE7"/>
    <w:rsid w:val="08CA71E1"/>
    <w:rsid w:val="092D1FA7"/>
    <w:rsid w:val="0936052F"/>
    <w:rsid w:val="093E2B45"/>
    <w:rsid w:val="098B01BD"/>
    <w:rsid w:val="098F228E"/>
    <w:rsid w:val="09FF740C"/>
    <w:rsid w:val="0A027ECA"/>
    <w:rsid w:val="0AA047AA"/>
    <w:rsid w:val="0B35781D"/>
    <w:rsid w:val="0B9041E2"/>
    <w:rsid w:val="0C91172B"/>
    <w:rsid w:val="0CB43AF7"/>
    <w:rsid w:val="0D204A6A"/>
    <w:rsid w:val="0D320572"/>
    <w:rsid w:val="0D6C4FDF"/>
    <w:rsid w:val="0D993CCD"/>
    <w:rsid w:val="0DDC2316"/>
    <w:rsid w:val="0DDC439D"/>
    <w:rsid w:val="0E047822"/>
    <w:rsid w:val="0E2D11D7"/>
    <w:rsid w:val="0E835963"/>
    <w:rsid w:val="0E904299"/>
    <w:rsid w:val="0EE16EFE"/>
    <w:rsid w:val="0F6A2BD5"/>
    <w:rsid w:val="100F290F"/>
    <w:rsid w:val="1026564A"/>
    <w:rsid w:val="10AF6237"/>
    <w:rsid w:val="10BA0FFD"/>
    <w:rsid w:val="10C548DD"/>
    <w:rsid w:val="11490742"/>
    <w:rsid w:val="11AF1AE8"/>
    <w:rsid w:val="11EE57CE"/>
    <w:rsid w:val="12534167"/>
    <w:rsid w:val="12700E9F"/>
    <w:rsid w:val="12B928E3"/>
    <w:rsid w:val="14164D6A"/>
    <w:rsid w:val="143F4A55"/>
    <w:rsid w:val="14DF7FE6"/>
    <w:rsid w:val="15253D5E"/>
    <w:rsid w:val="15743CCC"/>
    <w:rsid w:val="15894BE6"/>
    <w:rsid w:val="158A5F2D"/>
    <w:rsid w:val="15BC23A3"/>
    <w:rsid w:val="15C12307"/>
    <w:rsid w:val="15DB58C7"/>
    <w:rsid w:val="15E80B98"/>
    <w:rsid w:val="16346FDF"/>
    <w:rsid w:val="16CC2666"/>
    <w:rsid w:val="171C04F2"/>
    <w:rsid w:val="17A7460A"/>
    <w:rsid w:val="17C238EB"/>
    <w:rsid w:val="185D635A"/>
    <w:rsid w:val="18980DE3"/>
    <w:rsid w:val="18AF4100"/>
    <w:rsid w:val="18D17DAB"/>
    <w:rsid w:val="199A41E0"/>
    <w:rsid w:val="19AD11BF"/>
    <w:rsid w:val="19F57D83"/>
    <w:rsid w:val="1A640716"/>
    <w:rsid w:val="1ABE7C9E"/>
    <w:rsid w:val="1B8E606F"/>
    <w:rsid w:val="1C3D1430"/>
    <w:rsid w:val="1C5F40B2"/>
    <w:rsid w:val="1C6243A3"/>
    <w:rsid w:val="1CF770A1"/>
    <w:rsid w:val="1D235DF9"/>
    <w:rsid w:val="1D5D77F7"/>
    <w:rsid w:val="1D6450D6"/>
    <w:rsid w:val="1E781376"/>
    <w:rsid w:val="1ED41CE8"/>
    <w:rsid w:val="1F3A6710"/>
    <w:rsid w:val="1F3E4FCF"/>
    <w:rsid w:val="201A350E"/>
    <w:rsid w:val="20A208FB"/>
    <w:rsid w:val="20AF5EE7"/>
    <w:rsid w:val="216636A6"/>
    <w:rsid w:val="21E91413"/>
    <w:rsid w:val="220017CE"/>
    <w:rsid w:val="22690B12"/>
    <w:rsid w:val="227B31DC"/>
    <w:rsid w:val="22AD2183"/>
    <w:rsid w:val="22E869F4"/>
    <w:rsid w:val="239D1158"/>
    <w:rsid w:val="23B672F2"/>
    <w:rsid w:val="23DA3692"/>
    <w:rsid w:val="24087BF4"/>
    <w:rsid w:val="24AC4079"/>
    <w:rsid w:val="24AD514C"/>
    <w:rsid w:val="266B5B66"/>
    <w:rsid w:val="26C02BCD"/>
    <w:rsid w:val="26E6618C"/>
    <w:rsid w:val="271F650B"/>
    <w:rsid w:val="2737230D"/>
    <w:rsid w:val="27420910"/>
    <w:rsid w:val="27BA0669"/>
    <w:rsid w:val="27EE6A3B"/>
    <w:rsid w:val="27FE0FAE"/>
    <w:rsid w:val="28700E44"/>
    <w:rsid w:val="288A1A21"/>
    <w:rsid w:val="289C67EC"/>
    <w:rsid w:val="293A7726"/>
    <w:rsid w:val="29D301BC"/>
    <w:rsid w:val="29DF5626"/>
    <w:rsid w:val="2A3F41FE"/>
    <w:rsid w:val="2A8279EA"/>
    <w:rsid w:val="2BE86F42"/>
    <w:rsid w:val="2C4D615B"/>
    <w:rsid w:val="2C4F706D"/>
    <w:rsid w:val="2CC62065"/>
    <w:rsid w:val="2CCF5827"/>
    <w:rsid w:val="2D7C5061"/>
    <w:rsid w:val="2D8857FE"/>
    <w:rsid w:val="2DC92355"/>
    <w:rsid w:val="2E242EB7"/>
    <w:rsid w:val="2E550CD5"/>
    <w:rsid w:val="2F176EA0"/>
    <w:rsid w:val="2FDF04A4"/>
    <w:rsid w:val="304E2CA4"/>
    <w:rsid w:val="30EA5CC9"/>
    <w:rsid w:val="32062D49"/>
    <w:rsid w:val="320A25D7"/>
    <w:rsid w:val="32940DAF"/>
    <w:rsid w:val="32BB3FE3"/>
    <w:rsid w:val="32DF10E9"/>
    <w:rsid w:val="338855F5"/>
    <w:rsid w:val="33AA50FE"/>
    <w:rsid w:val="3435016D"/>
    <w:rsid w:val="346B0C96"/>
    <w:rsid w:val="358F167A"/>
    <w:rsid w:val="35AE5D06"/>
    <w:rsid w:val="35CF5498"/>
    <w:rsid w:val="35D823FB"/>
    <w:rsid w:val="35E123B4"/>
    <w:rsid w:val="3657377B"/>
    <w:rsid w:val="36A860A6"/>
    <w:rsid w:val="36B748E2"/>
    <w:rsid w:val="373876C9"/>
    <w:rsid w:val="37B767B8"/>
    <w:rsid w:val="37F32DF9"/>
    <w:rsid w:val="382B0283"/>
    <w:rsid w:val="38A22DD1"/>
    <w:rsid w:val="38E64E68"/>
    <w:rsid w:val="38FD4DDE"/>
    <w:rsid w:val="39215B33"/>
    <w:rsid w:val="3961225B"/>
    <w:rsid w:val="3AA5294B"/>
    <w:rsid w:val="3BA812F2"/>
    <w:rsid w:val="3C545C01"/>
    <w:rsid w:val="3D087FEA"/>
    <w:rsid w:val="3D333D4F"/>
    <w:rsid w:val="3D40282A"/>
    <w:rsid w:val="3D552E81"/>
    <w:rsid w:val="3D765FD5"/>
    <w:rsid w:val="3D8B7216"/>
    <w:rsid w:val="3DD517CD"/>
    <w:rsid w:val="3E1B324E"/>
    <w:rsid w:val="3E3F4523"/>
    <w:rsid w:val="3F40397D"/>
    <w:rsid w:val="3F5307AE"/>
    <w:rsid w:val="3F725705"/>
    <w:rsid w:val="3F940C12"/>
    <w:rsid w:val="3FBB1C40"/>
    <w:rsid w:val="401D7932"/>
    <w:rsid w:val="40BC5FF1"/>
    <w:rsid w:val="41072ED5"/>
    <w:rsid w:val="41250E38"/>
    <w:rsid w:val="41A2453A"/>
    <w:rsid w:val="41A273B3"/>
    <w:rsid w:val="41FB7400"/>
    <w:rsid w:val="424F3FC1"/>
    <w:rsid w:val="42AE2397"/>
    <w:rsid w:val="430B166A"/>
    <w:rsid w:val="431057B2"/>
    <w:rsid w:val="43EC1D4A"/>
    <w:rsid w:val="43FD1FAD"/>
    <w:rsid w:val="4418796D"/>
    <w:rsid w:val="44F17E0A"/>
    <w:rsid w:val="450C300B"/>
    <w:rsid w:val="45363600"/>
    <w:rsid w:val="456E43BC"/>
    <w:rsid w:val="45E117B6"/>
    <w:rsid w:val="46125DED"/>
    <w:rsid w:val="463C7388"/>
    <w:rsid w:val="46422AAA"/>
    <w:rsid w:val="467511E7"/>
    <w:rsid w:val="474C2C61"/>
    <w:rsid w:val="477B587A"/>
    <w:rsid w:val="47A83644"/>
    <w:rsid w:val="48B57B9D"/>
    <w:rsid w:val="48F943C1"/>
    <w:rsid w:val="49484C70"/>
    <w:rsid w:val="499872D8"/>
    <w:rsid w:val="49C07A61"/>
    <w:rsid w:val="49C77240"/>
    <w:rsid w:val="49DA1E78"/>
    <w:rsid w:val="4A8A6744"/>
    <w:rsid w:val="4ACC62CF"/>
    <w:rsid w:val="4AF85CD4"/>
    <w:rsid w:val="4B092B14"/>
    <w:rsid w:val="4B1F3E82"/>
    <w:rsid w:val="4BD1044F"/>
    <w:rsid w:val="4BDC46A2"/>
    <w:rsid w:val="4C076491"/>
    <w:rsid w:val="4C2A7B18"/>
    <w:rsid w:val="4C585FE2"/>
    <w:rsid w:val="4CFE68EA"/>
    <w:rsid w:val="4D5D2395"/>
    <w:rsid w:val="4DBE2E24"/>
    <w:rsid w:val="4E9B5F4C"/>
    <w:rsid w:val="4F1B6DC3"/>
    <w:rsid w:val="4F5470E8"/>
    <w:rsid w:val="4F756A80"/>
    <w:rsid w:val="4F8516BB"/>
    <w:rsid w:val="502C4F6C"/>
    <w:rsid w:val="504D18CE"/>
    <w:rsid w:val="50707217"/>
    <w:rsid w:val="507D2060"/>
    <w:rsid w:val="50A60C3C"/>
    <w:rsid w:val="5162615C"/>
    <w:rsid w:val="518E54AC"/>
    <w:rsid w:val="51990D18"/>
    <w:rsid w:val="51CB6D03"/>
    <w:rsid w:val="51E70934"/>
    <w:rsid w:val="52594AA7"/>
    <w:rsid w:val="52F679E6"/>
    <w:rsid w:val="535F32AB"/>
    <w:rsid w:val="53915999"/>
    <w:rsid w:val="556712D4"/>
    <w:rsid w:val="558C24A3"/>
    <w:rsid w:val="56CB34AE"/>
    <w:rsid w:val="56F972BD"/>
    <w:rsid w:val="572230C5"/>
    <w:rsid w:val="57396F40"/>
    <w:rsid w:val="57596916"/>
    <w:rsid w:val="57642503"/>
    <w:rsid w:val="57676E9D"/>
    <w:rsid w:val="57D91724"/>
    <w:rsid w:val="583C2904"/>
    <w:rsid w:val="59F52DBF"/>
    <w:rsid w:val="5A2D6ECC"/>
    <w:rsid w:val="5A556654"/>
    <w:rsid w:val="5A845894"/>
    <w:rsid w:val="5A8633D1"/>
    <w:rsid w:val="5B7F2C45"/>
    <w:rsid w:val="5B973EBA"/>
    <w:rsid w:val="5BE146EF"/>
    <w:rsid w:val="5C140FC6"/>
    <w:rsid w:val="5C6C164C"/>
    <w:rsid w:val="5D2006E6"/>
    <w:rsid w:val="5DB6120B"/>
    <w:rsid w:val="5E210022"/>
    <w:rsid w:val="5EBB627B"/>
    <w:rsid w:val="5F396742"/>
    <w:rsid w:val="5FFE5635"/>
    <w:rsid w:val="600D0570"/>
    <w:rsid w:val="605104AE"/>
    <w:rsid w:val="606A031F"/>
    <w:rsid w:val="60AE4663"/>
    <w:rsid w:val="61345AE1"/>
    <w:rsid w:val="622A50CC"/>
    <w:rsid w:val="624707D0"/>
    <w:rsid w:val="62CC7DB9"/>
    <w:rsid w:val="63261E75"/>
    <w:rsid w:val="636A7F12"/>
    <w:rsid w:val="638F1435"/>
    <w:rsid w:val="63E15ADD"/>
    <w:rsid w:val="63FD097B"/>
    <w:rsid w:val="64055AB8"/>
    <w:rsid w:val="64121265"/>
    <w:rsid w:val="642D624A"/>
    <w:rsid w:val="64347CAD"/>
    <w:rsid w:val="648922D4"/>
    <w:rsid w:val="64911739"/>
    <w:rsid w:val="64B32933"/>
    <w:rsid w:val="64E017B7"/>
    <w:rsid w:val="65537752"/>
    <w:rsid w:val="65811375"/>
    <w:rsid w:val="65DF0120"/>
    <w:rsid w:val="67340B2C"/>
    <w:rsid w:val="67521D32"/>
    <w:rsid w:val="675C0663"/>
    <w:rsid w:val="67796542"/>
    <w:rsid w:val="67B7782D"/>
    <w:rsid w:val="67DB4399"/>
    <w:rsid w:val="694F635E"/>
    <w:rsid w:val="69534646"/>
    <w:rsid w:val="697408A9"/>
    <w:rsid w:val="698E421E"/>
    <w:rsid w:val="69AB3F94"/>
    <w:rsid w:val="69FF2645"/>
    <w:rsid w:val="6A02507D"/>
    <w:rsid w:val="6A3D2E09"/>
    <w:rsid w:val="6A574786"/>
    <w:rsid w:val="6B4E0D33"/>
    <w:rsid w:val="6B5C3C0A"/>
    <w:rsid w:val="6CB01DF9"/>
    <w:rsid w:val="6D5E5FA9"/>
    <w:rsid w:val="6D9B760C"/>
    <w:rsid w:val="6DB74CBA"/>
    <w:rsid w:val="6DD6671E"/>
    <w:rsid w:val="6E397C64"/>
    <w:rsid w:val="6E424EFA"/>
    <w:rsid w:val="6EF31A64"/>
    <w:rsid w:val="6F051357"/>
    <w:rsid w:val="6F6878B2"/>
    <w:rsid w:val="6FFF7024"/>
    <w:rsid w:val="70BC2814"/>
    <w:rsid w:val="70CD4875"/>
    <w:rsid w:val="70CF1B21"/>
    <w:rsid w:val="70D7002B"/>
    <w:rsid w:val="71367088"/>
    <w:rsid w:val="71D90531"/>
    <w:rsid w:val="72313A1A"/>
    <w:rsid w:val="72610715"/>
    <w:rsid w:val="7278209D"/>
    <w:rsid w:val="72AF417E"/>
    <w:rsid w:val="72E16E54"/>
    <w:rsid w:val="73C861AD"/>
    <w:rsid w:val="741666B5"/>
    <w:rsid w:val="743478CC"/>
    <w:rsid w:val="74B10B07"/>
    <w:rsid w:val="74C03C79"/>
    <w:rsid w:val="750053E8"/>
    <w:rsid w:val="75412EF8"/>
    <w:rsid w:val="759622A0"/>
    <w:rsid w:val="759E405D"/>
    <w:rsid w:val="75B32E2B"/>
    <w:rsid w:val="76044D15"/>
    <w:rsid w:val="7624379E"/>
    <w:rsid w:val="76697533"/>
    <w:rsid w:val="76836B80"/>
    <w:rsid w:val="76BF73EE"/>
    <w:rsid w:val="76EC0F45"/>
    <w:rsid w:val="772E2AE4"/>
    <w:rsid w:val="774B0762"/>
    <w:rsid w:val="77690FA8"/>
    <w:rsid w:val="777C47DD"/>
    <w:rsid w:val="77AD5760"/>
    <w:rsid w:val="77BF3850"/>
    <w:rsid w:val="77C474E1"/>
    <w:rsid w:val="77E60AA1"/>
    <w:rsid w:val="77FE421F"/>
    <w:rsid w:val="780770DF"/>
    <w:rsid w:val="7822216E"/>
    <w:rsid w:val="782313D4"/>
    <w:rsid w:val="783732B7"/>
    <w:rsid w:val="78655643"/>
    <w:rsid w:val="78C76D91"/>
    <w:rsid w:val="78F76E5A"/>
    <w:rsid w:val="78FB0BA6"/>
    <w:rsid w:val="79B95286"/>
    <w:rsid w:val="79BA1CA8"/>
    <w:rsid w:val="79C4451D"/>
    <w:rsid w:val="7A4025DB"/>
    <w:rsid w:val="7AAD458C"/>
    <w:rsid w:val="7AFB0820"/>
    <w:rsid w:val="7B7A03C8"/>
    <w:rsid w:val="7C0204AE"/>
    <w:rsid w:val="7C291B68"/>
    <w:rsid w:val="7C2F18F1"/>
    <w:rsid w:val="7C4E5037"/>
    <w:rsid w:val="7C947849"/>
    <w:rsid w:val="7CD91C7D"/>
    <w:rsid w:val="7CFE0EF5"/>
    <w:rsid w:val="7D5A473F"/>
    <w:rsid w:val="7D674E28"/>
    <w:rsid w:val="7F237B9E"/>
    <w:rsid w:val="7FB92186"/>
    <w:rsid w:val="7FE52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rPr>
      <w:sz w:val="24"/>
    </w:rPr>
  </w:style>
  <w:style w:type="character" w:styleId="9">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TotalTime>
  <ScaleCrop>false</ScaleCrop>
  <LinksUpToDate>false</LinksUpToDate>
  <CharactersWithSpaces>0</CharactersWithSpaces>
  <Application>WPS Office_11.1.0.9748_F1E327BC-269C-435d-A152-05C5408002CA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tengyangyang</dc:creator>
  <cp:lastModifiedBy>滕了个</cp:lastModifiedBy>
  <dcterms:modified xsi:type="dcterms:W3CDTF">2020-06-10T07:40:21Z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2052-11.1.0.9748</vt:lpwstr>
  </property>
</Properties>
</file>