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16 · 10-A 23.12.2025 (Tuesday); 10-B 23.12.2025 (Tuesday); 10-C 25.12.2025 (Thursday); 10-D 25.12.2025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23.12.2025 (Tuesday); 10-B 23.12.2025 (Tuesday); 10-C 25.12.2025 (Thursday); 10-D 25.12.2025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Overview of Database Fields, Keys in Database</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Overview of Database Fields, Keys in Database using correct terminology. Identify key components, roles, or stages related to Overview of Database Fields, Keys in Database. Analyze a real-world example where Overview of Database Fields, Keys in Database is applied. Compare two representations or approaches within Overview of Database Fields, Keys in Database. Apply Overview of Database Fields, Keys in Database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Overview of Database Fields, Keys in Database using correct terminology. Identify key components, roles, or stages related to Overview of Database Fields, Keys in Database. Analyze a real-world example where Overview of Database Fields, Keys in Database is applied. Compare two representations or approaches within Overview of Database Fields, Keys in Database. Apply Overview of Database Fields, Keys in Database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Overview of Database Fields, Keys in Database.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Overview of Database Fields, Keys in Database (news, product, or school system). Ask guiding questions to activate prior knowledge. Teacher: Define Overview of Database Fields, Keys in Database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Overview of Database Fields, Keys in Database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Overview of Database Fields, Keys in Database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Overview of Database Fields, Keys in Database?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Overview of Database Fields, Keys in Database is used and write a 150-200 word summary. Create a one-page study sheet with definitions, components, and one diagram of Overview of Database Fields, Keys in Database.</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16.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