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8 · 10-A 21.10.2025 (Tuesday); 10-B 21.10.2025 (Tuesday); 10-C 23.10.2025 (Thursday); 10-D 23.10.2025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21.10.2025 (Tuesday); 10-B 21.10.2025 (Tuesday); 10-C 23.10.2025 (Thursday); 10-D 23.10.2025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Strings in Python, Strings Methods, Strings Methods 2</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Strings in Python, Strings Methods, Strings Methods 2 using correct terminology. Identify key components, roles, or stages related to Strings in Python, Strings Methods, Strings Methods 2. Analyze a real-world example where Strings in Python, Strings Methods, Strings Methods 2 is applied. Compare two representations or approaches within Strings in Python, Strings Methods, Strings Methods 2. Apply Strings in Python, Strings Methods, Strings Methods 2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Strings in Python, Strings Methods, Strings Methods 2 using correct terminology. Identify key components, roles, or stages related to Strings in Python, Strings Methods, Strings Methods 2. Analyze a real-world example where Strings in Python, Strings Methods, Strings Methods 2 is applied. Compare two representations or approaches within Strings in Python, Strings Methods, Strings Methods 2. Apply Strings in Python, Strings Methods, Strings Methods 2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Strings in Python, Strings Methods, Strings Methods 2.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Strings in Python, Strings Methods, Strings Methods 2 (news, product, or school system). Ask guiding questions to activate prior knowledge. Teacher: Define Strings in Python, Strings Methods, Strings Methods 2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Strings in Python, Strings Methods, Strings Methods 2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Strings in Python, Strings Methods, Strings Methods 2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Strings in Python, Strings Methods, Strings Methods 2?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Strings in Python, Strings Methods, Strings Methods 2 is used and write a 150-200 word summary. Create a one-page study sheet with definitions, components, and one diagram of Strings in Python, Strings Methods, Strings Methods 2.</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8.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