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15 · 10-A 16.12.2025 (Tuesday); 10-B 16.12.2025 (Tuesday); 10-C 18.12.2025 (Thursday); 10-D 18.12.2025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16.12.2025 (Tuesday); 10-B 16.12.2025 (Tuesday); 10-C 18.12.2025 (Thursday); 10-D 18.12.2025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Big Data Basics, What is Database</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Big Data Basics, What is Database using correct terminology. Identify key components, roles, or stages related to Big Data Basics, What is Database. Analyze a real-world example where Big Data Basics, What is Database is applied. Compare two representations or approaches within Big Data Basics, What is Database. Apply Big Data Basics, What is Database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Big Data Basics, What is Database using correct terminology. Identify key components, roles, or stages related to Big Data Basics, What is Database. Analyze a real-world example where Big Data Basics, What is Database is applied. Compare two representations or approaches within Big Data Basics, What is Database. Apply Big Data Basics, What is Database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Big Data Basics, What is Database.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Big Data Basics, What is Database (news, product, or school system). Ask guiding questions to activate prior knowledge. Teacher: Define Big Data Basics, What is Database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Big Data Basics, What is Database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Big Data Basics, What is Database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Big Data Basics, What is Database?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Big Data Basics, What is Database is used and write a 150-200 word summary. Create a one-page study sheet with definitions, components, and one diagram of Big Data Basics, What is Database.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15.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