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28 · 10-A 07.04.2026 (Tuesday); 10-B 07.04.2026 (Tuesday); 10-C 09.04.2026 (Thursday); 10-D 09.04.2026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07.04.2026 (Tuesday); 10-B 07.04.2026 (Tuesday); 10-C 09.04.2026 (Thursday); 10-D 09.04.2026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Align Elements with CSS (Part 1), Align Elements with CSS (Part 2)</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Align Elements with CSS (Part 1), Align Elements with CSS (Part 2) using correct terminology. Identify key components, roles, or stages related to Align Elements with CSS (Part 1), Align Elements with CSS (Part 2). Analyze a real-world example where Align Elements with CSS (Part 1), Align Elements with CSS (Part 2) is applied. Compare two representations or approaches within Align Elements with CSS (Part 1), Align Elements with CSS (Part 2). Apply Align Elements with CSS (Part 1), Align Elements with CSS (Part 2)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Align Elements with CSS (Part 1), Align Elements with CSS (Part 2) using correct terminology. Identify key components, roles, or stages related to Align Elements with CSS (Part 1), Align Elements with CSS (Part 2). Analyze a real-world example where Align Elements with CSS (Part 1), Align Elements with CSS (Part 2) is applied. Compare two representations or approaches within Align Elements with CSS (Part 1), Align Elements with CSS (Part 2). Apply Align Elements with CSS (Part 1), Align Elements with CSS (Part 2)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Align Elements with CSS (Part 1), Align Elements with CSS (Part 2).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Align Elements with CSS (Part 1), Align Elements with CSS (Part 2) (news, product, or school system). Ask guiding questions to activate prior knowledge. Teacher: Define Align Elements with CSS (Part 1), Align Elements with CSS (Part 2)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Align Elements with CSS (Part 1), Align Elements with CSS (Part 2)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Align Elements with CSS (Part 1), Align Elements with CSS (Part 2)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Align Elements with CSS (Part 1), Align Elements with CSS (Part 2)?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Align Elements with CSS (Part 1), Align Elements with CSS (Part 2) is used and write a 150-200 word summary. Create a one-page study sheet with definitions, components, and one diagram of Align Elements with CSS (Part 1), Align Elements with CSS (Part 2).</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8.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