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3169AC" wp14:paraId="1A7D28C4" wp14:textId="7F1C1418">
      <w:pPr>
        <w:spacing w:before="240" w:beforeAutospacing="off" w:after="240" w:afterAutospacing="off" w:line="480" w:lineRule="auto"/>
        <w:ind w:firstLine="720"/>
        <w:rPr>
          <w:rFonts w:ascii="Times New Roman" w:hAnsi="Times New Roman" w:eastAsia="Times New Roman" w:cs="Times New Roman"/>
          <w:b w:val="0"/>
          <w:bCs w:val="0"/>
          <w:i w:val="0"/>
          <w:iCs w:val="0"/>
          <w:noProof w:val="0"/>
          <w:sz w:val="24"/>
          <w:szCs w:val="24"/>
          <w:lang w:val="en-US"/>
        </w:rPr>
      </w:pPr>
      <w:r w:rsidRPr="223169AC" w:rsidR="74864E80">
        <w:rPr>
          <w:rFonts w:ascii="Times New Roman" w:hAnsi="Times New Roman" w:eastAsia="Times New Roman" w:cs="Times New Roman"/>
          <w:b w:val="0"/>
          <w:bCs w:val="0"/>
          <w:i w:val="0"/>
          <w:iCs w:val="0"/>
          <w:noProof w:val="0"/>
          <w:sz w:val="24"/>
          <w:szCs w:val="24"/>
          <w:lang w:val="en-US"/>
        </w:rPr>
        <w:t xml:space="preserve">The artifact I selected is </w:t>
      </w:r>
      <w:r w:rsidRPr="223169AC" w:rsidR="74864E80">
        <w:rPr>
          <w:rFonts w:ascii="Times New Roman" w:hAnsi="Times New Roman" w:eastAsia="Times New Roman" w:cs="Times New Roman"/>
          <w:b w:val="0"/>
          <w:bCs w:val="0"/>
          <w:i w:val="0"/>
          <w:iCs w:val="0"/>
          <w:noProof w:val="0"/>
          <w:sz w:val="24"/>
          <w:szCs w:val="24"/>
          <w:lang w:val="en-US"/>
        </w:rPr>
        <w:t>Travlr Getaways</w:t>
      </w:r>
      <w:r w:rsidRPr="223169AC" w:rsidR="74864E80">
        <w:rPr>
          <w:rFonts w:ascii="Times New Roman" w:hAnsi="Times New Roman" w:eastAsia="Times New Roman" w:cs="Times New Roman"/>
          <w:b w:val="0"/>
          <w:bCs w:val="0"/>
          <w:i w:val="0"/>
          <w:iCs w:val="0"/>
          <w:noProof w:val="0"/>
          <w:sz w:val="24"/>
          <w:szCs w:val="24"/>
          <w:lang w:val="en-US"/>
        </w:rPr>
        <w:t>, a full-stack web application originally created in CS 465 Full Stack Development I. Travlr was developed using the MEAN stack, which includes MongoDB, Express, Angular, and Node.js. The application includes a customer-facing website and an administrative interface used to manage trip information. I selected Travlr for this enhancement because the application gave me an opportunity to improve how trip data is searched, sorted, and retrieved while demonstrating my understanding of algorithms and data structures.</w:t>
      </w:r>
    </w:p>
    <w:p xmlns:wp14="http://schemas.microsoft.com/office/word/2010/wordml" w:rsidP="223169AC" wp14:paraId="2B29C13D" wp14:textId="5DA33281">
      <w:pPr>
        <w:spacing w:before="240" w:beforeAutospacing="off" w:after="240" w:afterAutospacing="off" w:line="480" w:lineRule="auto"/>
        <w:ind w:firstLine="720"/>
        <w:rPr>
          <w:rFonts w:ascii="Times New Roman" w:hAnsi="Times New Roman" w:eastAsia="Times New Roman" w:cs="Times New Roman"/>
          <w:b w:val="0"/>
          <w:bCs w:val="0"/>
          <w:i w:val="0"/>
          <w:iCs w:val="0"/>
          <w:noProof w:val="0"/>
          <w:sz w:val="24"/>
          <w:szCs w:val="24"/>
          <w:lang w:val="en-US"/>
        </w:rPr>
      </w:pPr>
      <w:r w:rsidRPr="223169AC" w:rsidR="74864E80">
        <w:rPr>
          <w:rFonts w:ascii="Times New Roman" w:hAnsi="Times New Roman" w:eastAsia="Times New Roman" w:cs="Times New Roman"/>
          <w:b w:val="0"/>
          <w:bCs w:val="0"/>
          <w:i w:val="0"/>
          <w:iCs w:val="0"/>
          <w:noProof w:val="0"/>
          <w:sz w:val="24"/>
          <w:szCs w:val="24"/>
          <w:lang w:val="en-US"/>
        </w:rPr>
        <w:t xml:space="preserve">For this enhancement, I focused on improving the original trip-retrieval process. Previously, the application used </w:t>
      </w:r>
      <w:r w:rsidRPr="223169AC" w:rsidR="74864E80">
        <w:rPr>
          <w:rFonts w:ascii="Consolas" w:hAnsi="Consolas" w:eastAsia="Consolas" w:cs="Consolas"/>
          <w:b w:val="0"/>
          <w:bCs w:val="0"/>
          <w:i w:val="0"/>
          <w:iCs w:val="0"/>
          <w:noProof w:val="0"/>
          <w:sz w:val="24"/>
          <w:szCs w:val="24"/>
          <w:lang w:val="en-US"/>
        </w:rPr>
        <w:t>Trip.find({})</w:t>
      </w:r>
      <w:r w:rsidRPr="223169AC" w:rsidR="74864E80">
        <w:rPr>
          <w:rFonts w:ascii="Times New Roman" w:hAnsi="Times New Roman" w:eastAsia="Times New Roman" w:cs="Times New Roman"/>
          <w:b w:val="0"/>
          <w:bCs w:val="0"/>
          <w:i w:val="0"/>
          <w:iCs w:val="0"/>
          <w:noProof w:val="0"/>
          <w:sz w:val="24"/>
          <w:szCs w:val="24"/>
          <w:lang w:val="en-US"/>
        </w:rPr>
        <w:t xml:space="preserve"> to retrieve every trip from MongoDB and return the entire collection to the client. While this worked with a small number of records, it would become inefficient as the database grew. I enhanced the application by implementing server-side searching, filtering, sorting, and pagination. Users can now search trips by name, code, or resort, sort results by several approved fields in ascending or descending order, and navigate through smaller pages of results instead of retrieving the entire collection at once. I also added pagination metadata and updated the Angular interface so users can interact with these features. The enhancement demonstrates progress toward </w:t>
      </w:r>
      <w:r w:rsidRPr="223169AC" w:rsidR="74864E80">
        <w:rPr>
          <w:rFonts w:ascii="Times New Roman" w:hAnsi="Times New Roman" w:eastAsia="Times New Roman" w:cs="Times New Roman"/>
          <w:b w:val="0"/>
          <w:bCs w:val="0"/>
          <w:i w:val="0"/>
          <w:iCs w:val="0"/>
          <w:noProof w:val="0"/>
          <w:sz w:val="24"/>
          <w:szCs w:val="24"/>
          <w:lang w:val="en-US"/>
        </w:rPr>
        <w:t>Course Outcomes 3 and 4</w:t>
      </w:r>
      <w:r w:rsidRPr="223169AC" w:rsidR="74864E80">
        <w:rPr>
          <w:rFonts w:ascii="Times New Roman" w:hAnsi="Times New Roman" w:eastAsia="Times New Roman" w:cs="Times New Roman"/>
          <w:b w:val="0"/>
          <w:bCs w:val="0"/>
          <w:i w:val="0"/>
          <w:iCs w:val="0"/>
          <w:noProof w:val="0"/>
          <w:sz w:val="24"/>
          <w:szCs w:val="24"/>
          <w:lang w:val="en-US"/>
        </w:rPr>
        <w:t xml:space="preserve"> because I designed and implemented a more efficient computing solution using algorithmic principles while considering performance, scalability, and usability. My overall outcome-coverage plan has not changed because the other course outcomes are being demonstrated through other areas of my ePortfolio.</w:t>
      </w:r>
    </w:p>
    <w:p xmlns:wp14="http://schemas.microsoft.com/office/word/2010/wordml" w:rsidP="223169AC" wp14:paraId="30CC667A" wp14:textId="7733AE24">
      <w:pPr>
        <w:spacing w:before="240" w:beforeAutospacing="off" w:after="240" w:afterAutospacing="off" w:line="480" w:lineRule="auto"/>
        <w:ind w:firstLine="720"/>
        <w:rPr>
          <w:rFonts w:ascii="Times New Roman" w:hAnsi="Times New Roman" w:eastAsia="Times New Roman" w:cs="Times New Roman"/>
          <w:b w:val="0"/>
          <w:bCs w:val="0"/>
          <w:i w:val="0"/>
          <w:iCs w:val="0"/>
          <w:noProof w:val="0"/>
          <w:sz w:val="24"/>
          <w:szCs w:val="24"/>
          <w:lang w:val="en-US"/>
        </w:rPr>
      </w:pPr>
      <w:r w:rsidRPr="223169AC" w:rsidR="74864E80">
        <w:rPr>
          <w:rFonts w:ascii="Times New Roman" w:hAnsi="Times New Roman" w:eastAsia="Times New Roman" w:cs="Times New Roman"/>
          <w:b w:val="0"/>
          <w:bCs w:val="0"/>
          <w:i w:val="0"/>
          <w:iCs w:val="0"/>
          <w:noProof w:val="0"/>
          <w:sz w:val="24"/>
          <w:szCs w:val="24"/>
          <w:lang w:val="en-US"/>
        </w:rPr>
        <w:t>The enhancement process helped me better understand that algorithms are not limited to complicated mathematical problems. Decisions about how data is searched, sorted, limited, and returned can have a major effect on the performance and scalability of an application. One challenge was that changing the API response affected multiple parts of the application. The backend originally returned a simple array of trips, but the enhanced version needed to return the trip data along with pagination and search information. Because of this, I also had to modify the Angular service and trip-listing component so the front end could correctly process the new response. I tested the enhancement by searching for specific trips, changing the sorting order, and navigating across multiple pages of results. I also tested invalid values, including a negative page number, an excessive page size, and an unsupported sorting field. The application safely handled each condition by applying appropriate defaults and limits. Overall, this enhancement strengthened my understanding of designing algorithms that not only produce correct results but also consider efficiency, boundary conditions, security, and how different parts of a full-stack application work together.</w:t>
      </w:r>
    </w:p>
    <w:p xmlns:wp14="http://schemas.microsoft.com/office/word/2010/wordml" w:rsidP="223169AC" wp14:paraId="2C078E63" wp14:textId="507B4ADC">
      <w:pPr>
        <w:spacing w:line="480" w:lineRule="auto"/>
        <w:rPr>
          <w:b w:val="0"/>
          <w:bCs w:val="0"/>
          <w:i w:val="0"/>
          <w:i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01BE95"/>
    <w:rsid w:val="223169AC"/>
    <w:rsid w:val="74864E80"/>
    <w:rsid w:val="7501B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DD120"/>
  <w15:chartTrackingRefBased/>
  <w15:docId w15:val="{3FCA82BD-107F-4AF7-914F-DAD792181E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2026-09-26T21:52:39.9793745Z</dcterms:created>
  <dcterms:modified xsi:type="dcterms:W3CDTF">2026-09-26T21:53:37.0937174Z</dcterms:modified>
  <dc:creator>Clark, Troy</dc:creator>
  <lastModifiedBy>Clark, Troy</lastModifiedBy>
</coreProperties>
</file>