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92" w:rsidRDefault="003A6192" w:rsidP="003A6192">
      <w:pPr>
        <w:ind w:left="36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Omar </w:t>
      </w:r>
      <w:proofErr w:type="spellStart"/>
      <w:r>
        <w:rPr>
          <w:rFonts w:ascii="Times" w:hAnsi="Times"/>
          <w:sz w:val="24"/>
        </w:rPr>
        <w:t>Marawi</w:t>
      </w:r>
      <w:proofErr w:type="spellEnd"/>
      <w:r>
        <w:rPr>
          <w:rFonts w:ascii="Times" w:hAnsi="Times"/>
          <w:sz w:val="24"/>
        </w:rPr>
        <w:t xml:space="preserve"> –Oam342</w:t>
      </w:r>
    </w:p>
    <w:p w:rsidR="003A6192" w:rsidRDefault="003A6192" w:rsidP="003A6192">
      <w:pPr>
        <w:ind w:left="36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Keith Cyr </w:t>
      </w:r>
      <w:r w:rsidR="009E4E9E">
        <w:rPr>
          <w:rFonts w:ascii="Times" w:hAnsi="Times"/>
          <w:sz w:val="24"/>
        </w:rPr>
        <w:t>–Kc32675</w:t>
      </w:r>
      <w:bookmarkStart w:id="0" w:name="_GoBack"/>
      <w:bookmarkEnd w:id="0"/>
    </w:p>
    <w:p w:rsidR="003A6192" w:rsidRDefault="003A6192" w:rsidP="00FF12C8">
      <w:pPr>
        <w:ind w:left="360"/>
        <w:rPr>
          <w:rFonts w:ascii="Times" w:hAnsi="Times"/>
          <w:sz w:val="24"/>
        </w:rPr>
      </w:pPr>
    </w:p>
    <w:p w:rsidR="006B46A5" w:rsidRPr="00EC0A10" w:rsidRDefault="006B46A5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 xml:space="preserve">1) </w:t>
      </w:r>
      <w:proofErr w:type="spellStart"/>
      <w:proofErr w:type="gramStart"/>
      <w:r w:rsidRPr="00EC0A10">
        <w:rPr>
          <w:rFonts w:ascii="Times" w:hAnsi="Times"/>
          <w:sz w:val="24"/>
        </w:rPr>
        <w:t>RxPutPt</w:t>
      </w:r>
      <w:proofErr w:type="spellEnd"/>
      <w:r w:rsidRPr="00EC0A10">
        <w:rPr>
          <w:rFonts w:ascii="Times" w:hAnsi="Times"/>
          <w:sz w:val="24"/>
        </w:rPr>
        <w:t xml:space="preserve">  0x2000000c</w:t>
      </w:r>
      <w:proofErr w:type="gramEnd"/>
      <w:r w:rsidRPr="00EC0A10">
        <w:rPr>
          <w:rFonts w:ascii="Times" w:hAnsi="Times"/>
          <w:sz w:val="24"/>
        </w:rPr>
        <w:t xml:space="preserve">   </w:t>
      </w:r>
      <w:proofErr w:type="spellStart"/>
      <w:r w:rsidRPr="00EC0A10">
        <w:rPr>
          <w:rFonts w:ascii="Times" w:hAnsi="Times"/>
          <w:sz w:val="24"/>
        </w:rPr>
        <w:t>RxGetPt</w:t>
      </w:r>
      <w:proofErr w:type="spellEnd"/>
      <w:r w:rsidRPr="00EC0A10">
        <w:rPr>
          <w:rFonts w:ascii="Times" w:hAnsi="Times"/>
          <w:sz w:val="24"/>
        </w:rPr>
        <w:t xml:space="preserve"> </w:t>
      </w:r>
      <w:r w:rsidRPr="00EC0A10">
        <w:rPr>
          <w:rFonts w:ascii="Times" w:hAnsi="Times"/>
          <w:sz w:val="24"/>
        </w:rPr>
        <w:t xml:space="preserve">0x20000010   Data   </w:t>
      </w:r>
    </w:p>
    <w:p w:rsidR="003E2B30" w:rsidRPr="00EC0A10" w:rsidRDefault="00FF12C8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>2a)</w:t>
      </w:r>
      <w:r w:rsidR="006B46A5" w:rsidRPr="00EC0A10">
        <w:rPr>
          <w:rFonts w:ascii="Times" w:hAnsi="Times"/>
          <w:sz w:val="24"/>
        </w:rPr>
        <w:t xml:space="preserve"> </w:t>
      </w:r>
      <w:r w:rsidRPr="00EC0A10">
        <w:rPr>
          <w:rFonts w:ascii="Times" w:hAnsi="Times"/>
          <w:sz w:val="24"/>
        </w:rPr>
        <w:t xml:space="preserve">Char*   </w:t>
      </w:r>
      <w:proofErr w:type="spellStart"/>
      <w:r w:rsidRPr="00EC0A10">
        <w:rPr>
          <w:rFonts w:ascii="Times" w:hAnsi="Times"/>
          <w:sz w:val="24"/>
        </w:rPr>
        <w:t>datapt</w:t>
      </w:r>
      <w:proofErr w:type="spellEnd"/>
      <w:r w:rsidRPr="00EC0A10">
        <w:rPr>
          <w:rFonts w:ascii="Times" w:hAnsi="Times"/>
          <w:sz w:val="24"/>
        </w:rPr>
        <w:t xml:space="preserve"> parameter is passed to </w:t>
      </w:r>
      <w:proofErr w:type="spellStart"/>
      <w:r w:rsidRPr="00EC0A10">
        <w:rPr>
          <w:rFonts w:ascii="Times" w:hAnsi="Times"/>
          <w:sz w:val="24"/>
        </w:rPr>
        <w:t>rxfifo_get</w:t>
      </w:r>
      <w:proofErr w:type="spellEnd"/>
      <w:r w:rsidRPr="00EC0A10">
        <w:rPr>
          <w:rFonts w:ascii="Times" w:hAnsi="Times"/>
          <w:sz w:val="24"/>
        </w:rPr>
        <w:t xml:space="preserve"> and the function will update the contents of </w:t>
      </w:r>
      <w:proofErr w:type="spellStart"/>
      <w:r w:rsidRPr="00EC0A10">
        <w:rPr>
          <w:rFonts w:ascii="Times" w:hAnsi="Times"/>
          <w:sz w:val="24"/>
        </w:rPr>
        <w:t>datapt</w:t>
      </w:r>
      <w:proofErr w:type="spellEnd"/>
      <w:r w:rsidRPr="00EC0A10">
        <w:rPr>
          <w:rFonts w:ascii="Times" w:hAnsi="Times"/>
          <w:sz w:val="24"/>
        </w:rPr>
        <w:t xml:space="preserve"> to the newest character.</w:t>
      </w:r>
      <w:r w:rsidR="00045066" w:rsidRPr="00EC0A10">
        <w:rPr>
          <w:rFonts w:ascii="Times" w:hAnsi="Times"/>
          <w:sz w:val="24"/>
        </w:rPr>
        <w:t xml:space="preserve"> The pointer is an input but the </w:t>
      </w:r>
      <w:proofErr w:type="gramStart"/>
      <w:r w:rsidR="00045066" w:rsidRPr="00EC0A10">
        <w:rPr>
          <w:rFonts w:ascii="Times" w:hAnsi="Times"/>
          <w:sz w:val="24"/>
        </w:rPr>
        <w:t xml:space="preserve">contents within the </w:t>
      </w:r>
      <w:proofErr w:type="spellStart"/>
      <w:r w:rsidR="00045066" w:rsidRPr="00EC0A10">
        <w:rPr>
          <w:rFonts w:ascii="Times" w:hAnsi="Times"/>
          <w:sz w:val="24"/>
        </w:rPr>
        <w:t>ptr</w:t>
      </w:r>
      <w:proofErr w:type="spellEnd"/>
      <w:r w:rsidR="00045066" w:rsidRPr="00EC0A10">
        <w:rPr>
          <w:rFonts w:ascii="Times" w:hAnsi="Times"/>
          <w:sz w:val="24"/>
        </w:rPr>
        <w:t xml:space="preserve"> is</w:t>
      </w:r>
      <w:proofErr w:type="gramEnd"/>
      <w:r w:rsidR="00045066" w:rsidRPr="00EC0A10">
        <w:rPr>
          <w:rFonts w:ascii="Times" w:hAnsi="Times"/>
          <w:sz w:val="24"/>
        </w:rPr>
        <w:t xml:space="preserve"> part of the</w:t>
      </w:r>
      <w:r w:rsidRPr="00EC0A10">
        <w:rPr>
          <w:rFonts w:ascii="Times" w:hAnsi="Times"/>
          <w:sz w:val="24"/>
        </w:rPr>
        <w:t xml:space="preserve"> Output parameter</w:t>
      </w:r>
      <w:r w:rsidR="00045066" w:rsidRPr="00EC0A10">
        <w:rPr>
          <w:rFonts w:ascii="Times" w:hAnsi="Times"/>
          <w:sz w:val="24"/>
        </w:rPr>
        <w:t>s</w:t>
      </w:r>
      <w:r w:rsidRPr="00EC0A10">
        <w:rPr>
          <w:rFonts w:ascii="Times" w:hAnsi="Times"/>
          <w:sz w:val="24"/>
        </w:rPr>
        <w:t xml:space="preserve">. Call by reference. </w:t>
      </w:r>
      <w:r w:rsidR="00045066" w:rsidRPr="00EC0A10">
        <w:rPr>
          <w:rFonts w:ascii="Times" w:hAnsi="Times"/>
          <w:sz w:val="24"/>
        </w:rPr>
        <w:t>In r0</w:t>
      </w:r>
      <w:r w:rsidRPr="00EC0A10">
        <w:rPr>
          <w:rFonts w:ascii="Times" w:hAnsi="Times"/>
          <w:sz w:val="24"/>
        </w:rPr>
        <w:t>, address =0x2000035</w:t>
      </w:r>
    </w:p>
    <w:p w:rsidR="00FF12C8" w:rsidRPr="00EC0A10" w:rsidRDefault="00FF12C8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 xml:space="preserve">2b) </w:t>
      </w:r>
      <w:r w:rsidR="00EF7BCF" w:rsidRPr="00EC0A10">
        <w:rPr>
          <w:rFonts w:ascii="Times" w:hAnsi="Times"/>
          <w:sz w:val="24"/>
        </w:rPr>
        <w:t xml:space="preserve"> A34- has the address of the array </w:t>
      </w:r>
      <w:proofErr w:type="spellStart"/>
      <w:r w:rsidR="00EF7BCF" w:rsidRPr="00EC0A10">
        <w:rPr>
          <w:rFonts w:ascii="Times" w:hAnsi="Times"/>
          <w:sz w:val="24"/>
        </w:rPr>
        <w:t>RXfifo</w:t>
      </w:r>
      <w:proofErr w:type="spellEnd"/>
      <w:r w:rsidR="00EF7BCF" w:rsidRPr="00EC0A10">
        <w:rPr>
          <w:rFonts w:ascii="Times" w:hAnsi="Times"/>
          <w:sz w:val="24"/>
        </w:rPr>
        <w:t xml:space="preserve">. A38 has the address to the pointer </w:t>
      </w:r>
      <w:proofErr w:type="spellStart"/>
      <w:r w:rsidR="00EF7BCF" w:rsidRPr="00EC0A10">
        <w:rPr>
          <w:rFonts w:ascii="Times" w:hAnsi="Times"/>
          <w:sz w:val="24"/>
        </w:rPr>
        <w:t>Rxgetpt</w:t>
      </w:r>
      <w:proofErr w:type="spellEnd"/>
      <w:r w:rsidR="00EF7BCF" w:rsidRPr="00EC0A10">
        <w:rPr>
          <w:rFonts w:ascii="Times" w:hAnsi="Times"/>
          <w:sz w:val="24"/>
        </w:rPr>
        <w:t xml:space="preserve"> and A3C has the address of </w:t>
      </w:r>
      <w:r w:rsidR="00D55276" w:rsidRPr="00EC0A10">
        <w:rPr>
          <w:rFonts w:ascii="Times" w:hAnsi="Times"/>
          <w:sz w:val="24"/>
        </w:rPr>
        <w:t xml:space="preserve">the pointer </w:t>
      </w:r>
      <w:proofErr w:type="spellStart"/>
      <w:r w:rsidR="00EF7BCF" w:rsidRPr="00EC0A10">
        <w:rPr>
          <w:rFonts w:ascii="Times" w:hAnsi="Times"/>
          <w:sz w:val="24"/>
        </w:rPr>
        <w:t>RXputPt</w:t>
      </w:r>
      <w:proofErr w:type="spellEnd"/>
      <w:r w:rsidR="00EC4009" w:rsidRPr="00EC0A10">
        <w:rPr>
          <w:rFonts w:ascii="Times" w:hAnsi="Times"/>
          <w:sz w:val="24"/>
        </w:rPr>
        <w:t xml:space="preserve">. After the first LDR r0 has the address of </w:t>
      </w:r>
      <w:proofErr w:type="spellStart"/>
      <w:r w:rsidR="00EC4009" w:rsidRPr="00EC0A10">
        <w:rPr>
          <w:rFonts w:ascii="Times" w:hAnsi="Times"/>
          <w:sz w:val="24"/>
        </w:rPr>
        <w:t>RXputpt</w:t>
      </w:r>
      <w:proofErr w:type="spellEnd"/>
      <w:r w:rsidR="00EC4009" w:rsidRPr="00EC0A10">
        <w:rPr>
          <w:rFonts w:ascii="Times" w:hAnsi="Times"/>
          <w:sz w:val="24"/>
        </w:rPr>
        <w:t xml:space="preserve">. After the second it has the pointer </w:t>
      </w:r>
      <w:proofErr w:type="spellStart"/>
      <w:r w:rsidR="00EC4009" w:rsidRPr="00EC0A10">
        <w:rPr>
          <w:rFonts w:ascii="Times" w:hAnsi="Times"/>
          <w:sz w:val="24"/>
        </w:rPr>
        <w:t>rxputpt</w:t>
      </w:r>
      <w:proofErr w:type="spellEnd"/>
      <w:r w:rsidR="00EC4009" w:rsidRPr="00EC0A10">
        <w:rPr>
          <w:rFonts w:ascii="Times" w:hAnsi="Times"/>
          <w:sz w:val="24"/>
        </w:rPr>
        <w:t xml:space="preserve">. </w:t>
      </w:r>
      <w:proofErr w:type="gramStart"/>
      <w:r w:rsidR="00EC4009" w:rsidRPr="00EC0A10">
        <w:rPr>
          <w:rFonts w:ascii="Times" w:hAnsi="Times"/>
          <w:sz w:val="24"/>
        </w:rPr>
        <w:t>(Little or Big endian?)</w:t>
      </w:r>
      <w:proofErr w:type="gramEnd"/>
    </w:p>
    <w:p w:rsidR="00FF12C8" w:rsidRPr="00EC0A10" w:rsidRDefault="00FF12C8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sz w:val="24"/>
        </w:rPr>
        <w:t xml:space="preserve">2c) </w:t>
      </w:r>
      <w:r w:rsidR="00045066" w:rsidRPr="00EC0A10">
        <w:rPr>
          <w:rFonts w:ascii="Times" w:hAnsi="Times"/>
          <w:color w:val="000000"/>
          <w:sz w:val="24"/>
          <w:shd w:val="clear" w:color="auto" w:fill="FFFFFF"/>
        </w:rPr>
        <w:t>is an optional suffix. If</w:t>
      </w:r>
      <w:r w:rsidR="00045066" w:rsidRPr="00EC0A10">
        <w:rPr>
          <w:rStyle w:val="apple-converted-space"/>
          <w:rFonts w:ascii="Times" w:hAnsi="Times"/>
          <w:color w:val="000000"/>
          <w:sz w:val="24"/>
          <w:shd w:val="clear" w:color="auto" w:fill="FFFFFF"/>
        </w:rPr>
        <w:t> </w:t>
      </w:r>
      <w:r w:rsidR="00045066" w:rsidRPr="00EC0A10">
        <w:rPr>
          <w:rStyle w:val="HTMLCode"/>
          <w:rFonts w:ascii="Times" w:eastAsiaTheme="minorHAnsi" w:hAnsi="Times"/>
          <w:iCs/>
          <w:color w:val="333399"/>
          <w:sz w:val="24"/>
          <w:szCs w:val="22"/>
          <w:shd w:val="clear" w:color="auto" w:fill="FFFFFF"/>
        </w:rPr>
        <w:t>S</w:t>
      </w:r>
      <w:r w:rsidR="00045066" w:rsidRPr="00EC0A10">
        <w:rPr>
          <w:rStyle w:val="apple-converted-space"/>
          <w:rFonts w:ascii="Times" w:hAnsi="Times"/>
          <w:color w:val="000000"/>
          <w:sz w:val="24"/>
          <w:shd w:val="clear" w:color="auto" w:fill="FFFFFF"/>
        </w:rPr>
        <w:t> </w:t>
      </w:r>
      <w:r w:rsidR="00045066" w:rsidRPr="00EC0A10">
        <w:rPr>
          <w:rFonts w:ascii="Times" w:hAnsi="Times"/>
          <w:color w:val="000000"/>
          <w:sz w:val="24"/>
          <w:shd w:val="clear" w:color="auto" w:fill="FFFFFF"/>
        </w:rPr>
        <w:t>is specified, the condition code flags are updated on the result of the operation.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2d) LDR will default to 32 bit loads LDRB specifies an 8 bits load from memory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2e) LDR reads memory, STR stores memory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2f) BX LR is return from sub routine if the LR is the previous pc counter at the location of the calling function. (</w:t>
      </w:r>
      <w:proofErr w:type="gramStart"/>
      <w:r w:rsidRPr="00EC0A10">
        <w:rPr>
          <w:rFonts w:ascii="Times" w:hAnsi="Times"/>
          <w:color w:val="000000"/>
          <w:sz w:val="24"/>
          <w:shd w:val="clear" w:color="auto" w:fill="FFFFFF"/>
        </w:rPr>
        <w:t>to</w:t>
      </w:r>
      <w:proofErr w:type="gramEnd"/>
      <w:r w:rsidRPr="00EC0A10">
        <w:rPr>
          <w:rFonts w:ascii="Times" w:hAnsi="Times"/>
          <w:color w:val="000000"/>
          <w:sz w:val="24"/>
          <w:shd w:val="clear" w:color="auto" w:fill="FFFFFF"/>
        </w:rPr>
        <w:t xml:space="preserve"> distinguish from Interrupts)</w:t>
      </w:r>
    </w:p>
    <w:p w:rsidR="00045066" w:rsidRPr="00EC0A10" w:rsidRDefault="00045066" w:rsidP="00FF12C8">
      <w:pPr>
        <w:ind w:left="360"/>
        <w:rPr>
          <w:rFonts w:ascii="Times" w:hAnsi="Times"/>
          <w:color w:val="000000"/>
          <w:sz w:val="24"/>
          <w:shd w:val="clear" w:color="auto" w:fill="FFFFFF"/>
        </w:rPr>
      </w:pPr>
      <w:r w:rsidRPr="00EC0A10">
        <w:rPr>
          <w:rFonts w:ascii="Times" w:hAnsi="Times"/>
          <w:color w:val="000000"/>
          <w:sz w:val="24"/>
          <w:shd w:val="clear" w:color="auto" w:fill="FFFFFF"/>
        </w:rPr>
        <w:t>2g) passed by value, in r0</w:t>
      </w:r>
    </w:p>
    <w:p w:rsidR="00313801" w:rsidRPr="00EC0A10" w:rsidRDefault="00A4507D" w:rsidP="00FF12C8">
      <w:pPr>
        <w:ind w:left="360"/>
        <w:rPr>
          <w:rFonts w:ascii="Times" w:hAnsi="Times"/>
          <w:sz w:val="24"/>
        </w:rPr>
      </w:pPr>
      <w:r w:rsidRPr="00EC0A10">
        <w:rPr>
          <w:rFonts w:ascii="Times" w:hAnsi="Times"/>
          <w:sz w:val="24"/>
        </w:rPr>
        <w:t>3)</w:t>
      </w:r>
      <w:r w:rsidR="00313801" w:rsidRPr="00EC0A10">
        <w:rPr>
          <w:rFonts w:ascii="Times" w:hAnsi="Times"/>
          <w:sz w:val="24"/>
        </w:rPr>
        <w:t xml:space="preserve"> Because the </w:t>
      </w:r>
      <w:proofErr w:type="spellStart"/>
      <w:proofErr w:type="gramStart"/>
      <w:r w:rsidR="00313801" w:rsidRPr="00EC0A10">
        <w:rPr>
          <w:rFonts w:ascii="Times" w:hAnsi="Times"/>
          <w:sz w:val="24"/>
        </w:rPr>
        <w:t>fifo</w:t>
      </w:r>
      <w:proofErr w:type="spellEnd"/>
      <w:proofErr w:type="gramEnd"/>
      <w:r w:rsidR="00313801" w:rsidRPr="00EC0A10">
        <w:rPr>
          <w:rFonts w:ascii="Times" w:hAnsi="Times"/>
          <w:sz w:val="24"/>
        </w:rPr>
        <w:t xml:space="preserve"> initialization is a critical section, the pointer to the </w:t>
      </w:r>
      <w:proofErr w:type="spellStart"/>
      <w:r w:rsidR="00313801" w:rsidRPr="00EC0A10">
        <w:rPr>
          <w:rFonts w:ascii="Times" w:hAnsi="Times"/>
          <w:sz w:val="24"/>
        </w:rPr>
        <w:t>fifo</w:t>
      </w:r>
      <w:proofErr w:type="spellEnd"/>
      <w:r w:rsidR="00313801" w:rsidRPr="00EC0A10">
        <w:rPr>
          <w:rFonts w:ascii="Times" w:hAnsi="Times"/>
          <w:sz w:val="24"/>
        </w:rPr>
        <w:t xml:space="preserve"> array is shared between the main program and the interrupt. The interrupt needs the </w:t>
      </w:r>
      <w:proofErr w:type="spellStart"/>
      <w:proofErr w:type="gramStart"/>
      <w:r w:rsidR="00EC0A10">
        <w:rPr>
          <w:rFonts w:ascii="Times" w:hAnsi="Times"/>
          <w:sz w:val="24"/>
        </w:rPr>
        <w:t>fifo</w:t>
      </w:r>
      <w:proofErr w:type="spellEnd"/>
      <w:proofErr w:type="gramEnd"/>
      <w:r w:rsidR="00EC0A10">
        <w:rPr>
          <w:rFonts w:ascii="Times" w:hAnsi="Times"/>
          <w:sz w:val="24"/>
        </w:rPr>
        <w:t xml:space="preserve"> </w:t>
      </w:r>
      <w:r w:rsidR="00313801" w:rsidRPr="00EC0A10">
        <w:rPr>
          <w:rFonts w:ascii="Times" w:hAnsi="Times"/>
          <w:sz w:val="24"/>
        </w:rPr>
        <w:t>pointer to store new characters from the UART.</w:t>
      </w:r>
      <w:r w:rsidR="00EC0A10">
        <w:rPr>
          <w:rFonts w:ascii="Times" w:hAnsi="Times"/>
          <w:sz w:val="24"/>
        </w:rPr>
        <w:t xml:space="preserve"> If interrupts are not disabled we could overwrite new data before processing it.</w:t>
      </w:r>
      <w:r w:rsidR="00313801" w:rsidRPr="00EC0A10">
        <w:rPr>
          <w:rFonts w:ascii="Times" w:hAnsi="Times"/>
          <w:sz w:val="24"/>
        </w:rPr>
        <w:t xml:space="preserve"> When the function returns</w:t>
      </w:r>
      <w:r w:rsidR="00EC0A10">
        <w:rPr>
          <w:rFonts w:ascii="Times" w:hAnsi="Times"/>
          <w:sz w:val="24"/>
        </w:rPr>
        <w:t>,</w:t>
      </w:r>
      <w:r w:rsidR="00313801" w:rsidRPr="00EC0A10">
        <w:rPr>
          <w:rFonts w:ascii="Times" w:hAnsi="Times"/>
          <w:sz w:val="24"/>
        </w:rPr>
        <w:t xml:space="preserve"> interrupts are set back to their previous state. We cannot definitively state if they are enabled or not.</w:t>
      </w:r>
    </w:p>
    <w:p w:rsidR="003F41D2" w:rsidRDefault="00313801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EC0A10">
        <w:rPr>
          <w:rFonts w:ascii="Times" w:hAnsi="Times"/>
          <w:sz w:val="24"/>
        </w:rPr>
        <w:t xml:space="preserve"> 4)</w:t>
      </w:r>
      <w:r w:rsidR="003F41D2" w:rsidRP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</w:t>
      </w:r>
      <w:r w:rsid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(HIGHLIGHT instructions executed</w:t>
      </w:r>
      <w:r w:rsidR="003E2C85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in Fifo_Get - </w:t>
      </w:r>
      <w:r w:rsid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if FIFO is not full and pointer doesnt wrap. Add execution time of highlighted instructions</w:t>
      </w:r>
      <w:r w:rsidR="003E2C85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and estimate time elapsed.</w:t>
      </w:r>
      <w:r w:rsidR="003F41D2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)</w:t>
      </w:r>
      <w:r w:rsidR="003E2C85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@ 80Mhz</w:t>
      </w:r>
    </w:p>
    <w:p w:rsidR="00DE7409" w:rsidRDefault="00DE7409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INSTRUCTION                    CYCLES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0x000009C4 4601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MOV  r1,r0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0x000009C6 481D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r0,[pc,#116]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@0x0A3C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2^B(Barrier operation) = 2^(0.1..3)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0x000009C8 6800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r0,[r0,#0x00]</w:t>
      </w:r>
      <w:r w:rsidR="00DE7409" w:rsidRP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2^B 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0x000009CA 4A1B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r2,[pc,#108]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@0x0A38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2^B 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0x000009CC 6812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r2,[r2,#0x00]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2^B 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lastRenderedPageBreak/>
        <w:t xml:space="preserve">0x000009CE 4290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CMP  r0,r2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  <w:t xml:space="preserve">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0x000009D0 D101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BNE  0x000009D6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  <w:t xml:space="preserve">     1+B= 1+(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0,1,2,3</w:t>
      </w:r>
      <w:r w:rsidR="00DE7409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)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0x000009D2 2000   MOVS r0,#0x00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0x000009D4 4770   </w:t>
      </w:r>
      <w:r w:rsidRPr="00556821">
        <w:rPr>
          <w:rFonts w:ascii="Courier New" w:hAnsi="Courier New" w:cs="Courier New"/>
          <w:b/>
          <w:color w:val="FFFFFF" w:themeColor="background1"/>
          <w:sz w:val="18"/>
          <w:szCs w:val="18"/>
          <w:highlight w:val="red"/>
          <w:lang w:val="pt-BR"/>
        </w:rPr>
        <w:t>BX   lr</w:t>
      </w:r>
      <w:r w:rsidR="00556821">
        <w:rPr>
          <w:rFonts w:ascii="Courier New" w:hAnsi="Courier New" w:cs="Courier New"/>
          <w:b/>
          <w:color w:val="FFFFFF" w:themeColor="background1"/>
          <w:sz w:val="18"/>
          <w:szCs w:val="18"/>
          <w:lang w:val="pt-BR"/>
        </w:rPr>
        <w:t xml:space="preserve"> (</w:t>
      </w:r>
      <w:r w:rsidR="00556821">
        <w:rPr>
          <w:rFonts w:ascii="Courier New" w:hAnsi="Courier New" w:cs="Courier New"/>
          <w:b/>
          <w:sz w:val="18"/>
          <w:szCs w:val="18"/>
          <w:lang w:val="pt-BR"/>
        </w:rPr>
        <w:t>(Last Instruction executed)</w:t>
      </w:r>
      <w:r w:rsidR="00075904">
        <w:rPr>
          <w:rFonts w:ascii="Courier New" w:hAnsi="Courier New" w:cs="Courier New"/>
          <w:b/>
          <w:sz w:val="18"/>
          <w:szCs w:val="18"/>
          <w:lang w:val="pt-BR"/>
        </w:rPr>
        <w:t xml:space="preserve">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1+(0,1,2,3)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0x000009D6 4818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r0,[pc,#96]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; @0x0A38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0x000009D8 6800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ab/>
        <w:t xml:space="preserve">    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0x000009DA 7800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LDRB r0,[r0,#0x00]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0x000009DC 7008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STRB r0,[r1,#0x00]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0x000009DE 4816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r0,[pc,#88]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@0x0A38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0x000009E0 6800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r0,[r0,#0x00]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0x000009E2 1C40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ADDS r0,r0,#1</w:t>
      </w:r>
      <w:r w:rsidR="00075904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0x000009E4 4A14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r2,[pc,#80]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@0x0A38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0x000009E6 6010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STR  r0,[r2,#0x00]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0x000009E8 4610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MOV  r0,r2</w:t>
      </w:r>
      <w:r w:rsidR="00075904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   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0x000009EA 6802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LDR  r2,[r0,#0x00]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0x000009EC 4811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LDR  r0,[pc,#68]  </w:t>
      </w: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; @0x0A34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2^B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0x000009EE 3020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ADDS r0,r0,#0x20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1</w:t>
      </w:r>
    </w:p>
    <w:p w:rsidR="003F41D2" w:rsidRPr="00556821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0x000009F0 4282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CMP  r2,r0</w:t>
      </w:r>
      <w:r w:rsidR="00075904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 xml:space="preserve">                       1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0x000009F2 D102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BNE  0x000009FA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1 + B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0x000009F4 3820   SUBS r0,r0,#0x20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0x000009F6 4A10   LDR  r2,[pc,#64]  ; @0x0A38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0x000009F8 6010   STR  r0,[r2,#0x00]</w:t>
      </w:r>
    </w:p>
    <w:p w:rsidR="003F41D2" w:rsidRPr="00765988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0x000009FA 2001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MOVS r0,#0x01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              1</w:t>
      </w:r>
    </w:p>
    <w:p w:rsidR="003F41D2" w:rsidRDefault="003F41D2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 w:rsidRPr="00765988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0x000009FC E7EA   </w:t>
      </w:r>
      <w:r w:rsidRPr="00556821">
        <w:rPr>
          <w:rFonts w:ascii="Courier New" w:hAnsi="Courier New" w:cs="Courier New"/>
          <w:b/>
          <w:color w:val="000000"/>
          <w:sz w:val="18"/>
          <w:szCs w:val="18"/>
          <w:highlight w:val="yellow"/>
          <w:lang w:val="pt-BR"/>
        </w:rPr>
        <w:t>B    0x000009D4</w:t>
      </w:r>
      <w:r w:rsidR="00075904">
        <w:rPr>
          <w:rFonts w:ascii="Courier New" w:hAnsi="Courier New" w:cs="Courier New"/>
          <w:b/>
          <w:color w:val="000000"/>
          <w:sz w:val="18"/>
          <w:szCs w:val="18"/>
          <w:lang w:val="pt-BR"/>
        </w:rPr>
        <w:t xml:space="preserve">    1 + B (Total ~ 50 instructions)(max=136)(min=25)</w:t>
      </w:r>
    </w:p>
    <w:p w:rsidR="00075904" w:rsidRDefault="00075904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</w:p>
    <w:p w:rsidR="00075904" w:rsidRPr="00765988" w:rsidRDefault="00075904" w:rsidP="003F41D2">
      <w:pPr>
        <w:tabs>
          <w:tab w:val="left" w:pos="720"/>
        </w:tabs>
        <w:jc w:val="both"/>
        <w:rPr>
          <w:rFonts w:ascii="Courier New" w:hAnsi="Courier New" w:cs="Courier New"/>
          <w:b/>
          <w:color w:val="000000"/>
          <w:sz w:val="18"/>
          <w:szCs w:val="18"/>
          <w:lang w:val="pt-BR"/>
        </w:rPr>
      </w:pPr>
      <w:r>
        <w:rPr>
          <w:rFonts w:ascii="Courier New" w:hAnsi="Courier New" w:cs="Courier New"/>
          <w:b/>
          <w:color w:val="000000"/>
          <w:sz w:val="18"/>
          <w:szCs w:val="18"/>
          <w:lang w:val="pt-BR"/>
        </w:rPr>
        <w:t>50 cycles approximately. At 80 Mhz that is 50/80M   =  5E1/8E7 = 0.625E-6 0.625 u seconds</w:t>
      </w:r>
    </w:p>
    <w:p w:rsidR="006B46A5" w:rsidRPr="00EC0A10" w:rsidRDefault="006B46A5" w:rsidP="00FF12C8">
      <w:pPr>
        <w:ind w:left="360"/>
        <w:rPr>
          <w:rFonts w:ascii="Times" w:hAnsi="Times"/>
          <w:sz w:val="24"/>
        </w:rPr>
      </w:pPr>
    </w:p>
    <w:sectPr w:rsidR="006B46A5" w:rsidRPr="00EC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520" w:rsidRDefault="008C1520" w:rsidP="006B46A5">
      <w:pPr>
        <w:spacing w:after="0" w:line="240" w:lineRule="auto"/>
      </w:pPr>
      <w:r>
        <w:separator/>
      </w:r>
    </w:p>
  </w:endnote>
  <w:endnote w:type="continuationSeparator" w:id="0">
    <w:p w:rsidR="008C1520" w:rsidRDefault="008C1520" w:rsidP="006B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520" w:rsidRDefault="008C1520" w:rsidP="006B46A5">
      <w:pPr>
        <w:spacing w:after="0" w:line="240" w:lineRule="auto"/>
      </w:pPr>
      <w:r>
        <w:separator/>
      </w:r>
    </w:p>
  </w:footnote>
  <w:footnote w:type="continuationSeparator" w:id="0">
    <w:p w:rsidR="008C1520" w:rsidRDefault="008C1520" w:rsidP="006B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97E47"/>
    <w:multiLevelType w:val="hybridMultilevel"/>
    <w:tmpl w:val="60088982"/>
    <w:lvl w:ilvl="0" w:tplc="726C1D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C8"/>
    <w:rsid w:val="000140BB"/>
    <w:rsid w:val="000152B3"/>
    <w:rsid w:val="00020EBE"/>
    <w:rsid w:val="00022BFF"/>
    <w:rsid w:val="00036BFF"/>
    <w:rsid w:val="0004302B"/>
    <w:rsid w:val="00043A98"/>
    <w:rsid w:val="00045066"/>
    <w:rsid w:val="00046D48"/>
    <w:rsid w:val="0007248D"/>
    <w:rsid w:val="00072AD8"/>
    <w:rsid w:val="00075904"/>
    <w:rsid w:val="00083C2C"/>
    <w:rsid w:val="00087D7B"/>
    <w:rsid w:val="000928DD"/>
    <w:rsid w:val="00094C71"/>
    <w:rsid w:val="000A4BA6"/>
    <w:rsid w:val="000A5370"/>
    <w:rsid w:val="000A7DA0"/>
    <w:rsid w:val="000B4FD8"/>
    <w:rsid w:val="000B6FA5"/>
    <w:rsid w:val="000C41FD"/>
    <w:rsid w:val="000C64AC"/>
    <w:rsid w:val="000C746B"/>
    <w:rsid w:val="000D4B5C"/>
    <w:rsid w:val="000D7069"/>
    <w:rsid w:val="000E6FA6"/>
    <w:rsid w:val="000F3214"/>
    <w:rsid w:val="00104254"/>
    <w:rsid w:val="00107806"/>
    <w:rsid w:val="00112B5E"/>
    <w:rsid w:val="0011527E"/>
    <w:rsid w:val="001165F9"/>
    <w:rsid w:val="00125EC9"/>
    <w:rsid w:val="00131ADD"/>
    <w:rsid w:val="0014670E"/>
    <w:rsid w:val="0014764D"/>
    <w:rsid w:val="00167F7F"/>
    <w:rsid w:val="001755AE"/>
    <w:rsid w:val="001766E4"/>
    <w:rsid w:val="001940D0"/>
    <w:rsid w:val="001A41E0"/>
    <w:rsid w:val="001B032B"/>
    <w:rsid w:val="001B0DF2"/>
    <w:rsid w:val="001B1325"/>
    <w:rsid w:val="001B190C"/>
    <w:rsid w:val="001B4CE0"/>
    <w:rsid w:val="001C3665"/>
    <w:rsid w:val="001C6D90"/>
    <w:rsid w:val="001D1B5C"/>
    <w:rsid w:val="001F1E57"/>
    <w:rsid w:val="001F374C"/>
    <w:rsid w:val="001F6612"/>
    <w:rsid w:val="00204D9C"/>
    <w:rsid w:val="00212AA3"/>
    <w:rsid w:val="00215F68"/>
    <w:rsid w:val="00222E2B"/>
    <w:rsid w:val="00235769"/>
    <w:rsid w:val="00251CA6"/>
    <w:rsid w:val="002579B5"/>
    <w:rsid w:val="00261047"/>
    <w:rsid w:val="0026215C"/>
    <w:rsid w:val="002642ED"/>
    <w:rsid w:val="00266995"/>
    <w:rsid w:val="0027473A"/>
    <w:rsid w:val="00281BE7"/>
    <w:rsid w:val="00284FA7"/>
    <w:rsid w:val="00287271"/>
    <w:rsid w:val="00296313"/>
    <w:rsid w:val="00297DDB"/>
    <w:rsid w:val="002A3F80"/>
    <w:rsid w:val="002A5AC2"/>
    <w:rsid w:val="002C3430"/>
    <w:rsid w:val="002C634C"/>
    <w:rsid w:val="002D7A5B"/>
    <w:rsid w:val="002D7FDD"/>
    <w:rsid w:val="002E6A0E"/>
    <w:rsid w:val="002F06B4"/>
    <w:rsid w:val="002F1818"/>
    <w:rsid w:val="002F1D1F"/>
    <w:rsid w:val="002F2B64"/>
    <w:rsid w:val="00313801"/>
    <w:rsid w:val="00313B34"/>
    <w:rsid w:val="00313C5A"/>
    <w:rsid w:val="00316D07"/>
    <w:rsid w:val="00317121"/>
    <w:rsid w:val="003305C7"/>
    <w:rsid w:val="00331888"/>
    <w:rsid w:val="00337031"/>
    <w:rsid w:val="003376D6"/>
    <w:rsid w:val="0034005B"/>
    <w:rsid w:val="003417F4"/>
    <w:rsid w:val="003475E5"/>
    <w:rsid w:val="00371B3A"/>
    <w:rsid w:val="00384D2A"/>
    <w:rsid w:val="003916C7"/>
    <w:rsid w:val="0039421F"/>
    <w:rsid w:val="0039738C"/>
    <w:rsid w:val="003A6192"/>
    <w:rsid w:val="003B5874"/>
    <w:rsid w:val="003B7DE6"/>
    <w:rsid w:val="003C0DE9"/>
    <w:rsid w:val="003C4AC2"/>
    <w:rsid w:val="003E0F31"/>
    <w:rsid w:val="003E2B30"/>
    <w:rsid w:val="003E2C85"/>
    <w:rsid w:val="003E360B"/>
    <w:rsid w:val="003E559F"/>
    <w:rsid w:val="003F0F07"/>
    <w:rsid w:val="003F41D2"/>
    <w:rsid w:val="003F431E"/>
    <w:rsid w:val="003F537E"/>
    <w:rsid w:val="004016A0"/>
    <w:rsid w:val="00411DE1"/>
    <w:rsid w:val="00413C00"/>
    <w:rsid w:val="00414375"/>
    <w:rsid w:val="00425471"/>
    <w:rsid w:val="0044569F"/>
    <w:rsid w:val="00456B53"/>
    <w:rsid w:val="0047499F"/>
    <w:rsid w:val="00480170"/>
    <w:rsid w:val="004809A4"/>
    <w:rsid w:val="00480E59"/>
    <w:rsid w:val="00482381"/>
    <w:rsid w:val="00483602"/>
    <w:rsid w:val="004864F5"/>
    <w:rsid w:val="0049017B"/>
    <w:rsid w:val="004919C4"/>
    <w:rsid w:val="00495651"/>
    <w:rsid w:val="004A1F2C"/>
    <w:rsid w:val="004B54FC"/>
    <w:rsid w:val="004B6AC9"/>
    <w:rsid w:val="004C3BF3"/>
    <w:rsid w:val="004C5805"/>
    <w:rsid w:val="004C7861"/>
    <w:rsid w:val="004C7E08"/>
    <w:rsid w:val="004D0BC7"/>
    <w:rsid w:val="004D0D96"/>
    <w:rsid w:val="004E259C"/>
    <w:rsid w:val="004E3E00"/>
    <w:rsid w:val="004E7379"/>
    <w:rsid w:val="004F2ECE"/>
    <w:rsid w:val="00500709"/>
    <w:rsid w:val="00505B24"/>
    <w:rsid w:val="005113A8"/>
    <w:rsid w:val="005164C8"/>
    <w:rsid w:val="00517DC6"/>
    <w:rsid w:val="005259C4"/>
    <w:rsid w:val="00525B9F"/>
    <w:rsid w:val="005275A5"/>
    <w:rsid w:val="00536F37"/>
    <w:rsid w:val="00556821"/>
    <w:rsid w:val="0055726E"/>
    <w:rsid w:val="00562FB6"/>
    <w:rsid w:val="00565281"/>
    <w:rsid w:val="0057389B"/>
    <w:rsid w:val="00577983"/>
    <w:rsid w:val="00583F2B"/>
    <w:rsid w:val="005858AC"/>
    <w:rsid w:val="0059042F"/>
    <w:rsid w:val="005A3416"/>
    <w:rsid w:val="005A60B6"/>
    <w:rsid w:val="005B1406"/>
    <w:rsid w:val="005C6C85"/>
    <w:rsid w:val="005D4E84"/>
    <w:rsid w:val="005D6A9E"/>
    <w:rsid w:val="005E2488"/>
    <w:rsid w:val="005E38B2"/>
    <w:rsid w:val="005F217B"/>
    <w:rsid w:val="005F456D"/>
    <w:rsid w:val="005F4665"/>
    <w:rsid w:val="005F7E94"/>
    <w:rsid w:val="0061197E"/>
    <w:rsid w:val="00616EB0"/>
    <w:rsid w:val="00620AA4"/>
    <w:rsid w:val="006269E5"/>
    <w:rsid w:val="00632FCA"/>
    <w:rsid w:val="00633106"/>
    <w:rsid w:val="006331B0"/>
    <w:rsid w:val="00634569"/>
    <w:rsid w:val="00636B17"/>
    <w:rsid w:val="00641A1C"/>
    <w:rsid w:val="00656EC5"/>
    <w:rsid w:val="00673516"/>
    <w:rsid w:val="00690D41"/>
    <w:rsid w:val="00694F82"/>
    <w:rsid w:val="006A0742"/>
    <w:rsid w:val="006B0F40"/>
    <w:rsid w:val="006B306B"/>
    <w:rsid w:val="006B46A5"/>
    <w:rsid w:val="006B4B31"/>
    <w:rsid w:val="006B506D"/>
    <w:rsid w:val="006B7215"/>
    <w:rsid w:val="006C0AB2"/>
    <w:rsid w:val="006C7DBA"/>
    <w:rsid w:val="006D6A30"/>
    <w:rsid w:val="006D6D00"/>
    <w:rsid w:val="006D7456"/>
    <w:rsid w:val="006F114D"/>
    <w:rsid w:val="006F4E0D"/>
    <w:rsid w:val="007128C4"/>
    <w:rsid w:val="00733947"/>
    <w:rsid w:val="00740F9C"/>
    <w:rsid w:val="00745392"/>
    <w:rsid w:val="007527AF"/>
    <w:rsid w:val="00757680"/>
    <w:rsid w:val="0076251A"/>
    <w:rsid w:val="00767092"/>
    <w:rsid w:val="00771119"/>
    <w:rsid w:val="007735A3"/>
    <w:rsid w:val="007807F7"/>
    <w:rsid w:val="00787E52"/>
    <w:rsid w:val="00797299"/>
    <w:rsid w:val="007A1DCC"/>
    <w:rsid w:val="007A5EC2"/>
    <w:rsid w:val="007C254B"/>
    <w:rsid w:val="007D2703"/>
    <w:rsid w:val="007D60F8"/>
    <w:rsid w:val="00801165"/>
    <w:rsid w:val="00802D8A"/>
    <w:rsid w:val="00802E96"/>
    <w:rsid w:val="00814B02"/>
    <w:rsid w:val="0081741B"/>
    <w:rsid w:val="008213AF"/>
    <w:rsid w:val="00821C81"/>
    <w:rsid w:val="00835E3F"/>
    <w:rsid w:val="00837721"/>
    <w:rsid w:val="00853795"/>
    <w:rsid w:val="00854C17"/>
    <w:rsid w:val="00873BAE"/>
    <w:rsid w:val="00874362"/>
    <w:rsid w:val="0087436D"/>
    <w:rsid w:val="00875866"/>
    <w:rsid w:val="00884350"/>
    <w:rsid w:val="008862F8"/>
    <w:rsid w:val="0089553B"/>
    <w:rsid w:val="008A14E8"/>
    <w:rsid w:val="008A5EF0"/>
    <w:rsid w:val="008A5FAB"/>
    <w:rsid w:val="008B7767"/>
    <w:rsid w:val="008C1520"/>
    <w:rsid w:val="008C4F44"/>
    <w:rsid w:val="008D3566"/>
    <w:rsid w:val="008E3511"/>
    <w:rsid w:val="008E6C72"/>
    <w:rsid w:val="008F2189"/>
    <w:rsid w:val="008F3631"/>
    <w:rsid w:val="008F4EDA"/>
    <w:rsid w:val="00901D6C"/>
    <w:rsid w:val="00905D96"/>
    <w:rsid w:val="00907FB3"/>
    <w:rsid w:val="00911F4F"/>
    <w:rsid w:val="00915AD2"/>
    <w:rsid w:val="00925837"/>
    <w:rsid w:val="00926A72"/>
    <w:rsid w:val="009359EF"/>
    <w:rsid w:val="009473F5"/>
    <w:rsid w:val="00951463"/>
    <w:rsid w:val="00957842"/>
    <w:rsid w:val="0096211A"/>
    <w:rsid w:val="0096315E"/>
    <w:rsid w:val="009717A4"/>
    <w:rsid w:val="00971FA4"/>
    <w:rsid w:val="0097408B"/>
    <w:rsid w:val="0097454D"/>
    <w:rsid w:val="009769EB"/>
    <w:rsid w:val="0098649C"/>
    <w:rsid w:val="00993C5B"/>
    <w:rsid w:val="009964FE"/>
    <w:rsid w:val="009A2CA1"/>
    <w:rsid w:val="009A4230"/>
    <w:rsid w:val="009B2F99"/>
    <w:rsid w:val="009B62AD"/>
    <w:rsid w:val="009C4F58"/>
    <w:rsid w:val="009C6F5E"/>
    <w:rsid w:val="009D2AA7"/>
    <w:rsid w:val="009D4171"/>
    <w:rsid w:val="009E4E9E"/>
    <w:rsid w:val="009E7215"/>
    <w:rsid w:val="009F4991"/>
    <w:rsid w:val="009F4ECF"/>
    <w:rsid w:val="009F7E0B"/>
    <w:rsid w:val="00A14FEE"/>
    <w:rsid w:val="00A21F28"/>
    <w:rsid w:val="00A23E7F"/>
    <w:rsid w:val="00A243C5"/>
    <w:rsid w:val="00A24956"/>
    <w:rsid w:val="00A42613"/>
    <w:rsid w:val="00A42B5E"/>
    <w:rsid w:val="00A4507D"/>
    <w:rsid w:val="00A472D6"/>
    <w:rsid w:val="00A47ACB"/>
    <w:rsid w:val="00A554F6"/>
    <w:rsid w:val="00A60316"/>
    <w:rsid w:val="00A63E4A"/>
    <w:rsid w:val="00A6504A"/>
    <w:rsid w:val="00A6596A"/>
    <w:rsid w:val="00A71B28"/>
    <w:rsid w:val="00A83263"/>
    <w:rsid w:val="00A871A2"/>
    <w:rsid w:val="00A94879"/>
    <w:rsid w:val="00AA2C6F"/>
    <w:rsid w:val="00AA7A6F"/>
    <w:rsid w:val="00AA7F79"/>
    <w:rsid w:val="00AC1CAF"/>
    <w:rsid w:val="00AC316D"/>
    <w:rsid w:val="00AC74C5"/>
    <w:rsid w:val="00AD121C"/>
    <w:rsid w:val="00AE6AAC"/>
    <w:rsid w:val="00AF108C"/>
    <w:rsid w:val="00AF16A2"/>
    <w:rsid w:val="00AF6D4B"/>
    <w:rsid w:val="00B01FC4"/>
    <w:rsid w:val="00B03F15"/>
    <w:rsid w:val="00B04980"/>
    <w:rsid w:val="00B078EE"/>
    <w:rsid w:val="00B1203C"/>
    <w:rsid w:val="00B12253"/>
    <w:rsid w:val="00B2142B"/>
    <w:rsid w:val="00B2158A"/>
    <w:rsid w:val="00B27635"/>
    <w:rsid w:val="00B35AC9"/>
    <w:rsid w:val="00B3701D"/>
    <w:rsid w:val="00B546BD"/>
    <w:rsid w:val="00B54861"/>
    <w:rsid w:val="00B663D0"/>
    <w:rsid w:val="00B70B81"/>
    <w:rsid w:val="00B82191"/>
    <w:rsid w:val="00B87250"/>
    <w:rsid w:val="00B969B0"/>
    <w:rsid w:val="00BA6F9D"/>
    <w:rsid w:val="00BB22D3"/>
    <w:rsid w:val="00BB2817"/>
    <w:rsid w:val="00BC13D6"/>
    <w:rsid w:val="00BC1689"/>
    <w:rsid w:val="00BC50B5"/>
    <w:rsid w:val="00BC62FD"/>
    <w:rsid w:val="00BD0F0F"/>
    <w:rsid w:val="00BD25BB"/>
    <w:rsid w:val="00BD5EF2"/>
    <w:rsid w:val="00BE3AF9"/>
    <w:rsid w:val="00C024F1"/>
    <w:rsid w:val="00C0299D"/>
    <w:rsid w:val="00C05C44"/>
    <w:rsid w:val="00C0600C"/>
    <w:rsid w:val="00C061FE"/>
    <w:rsid w:val="00C06C46"/>
    <w:rsid w:val="00C1455A"/>
    <w:rsid w:val="00C21A19"/>
    <w:rsid w:val="00C22758"/>
    <w:rsid w:val="00C3490A"/>
    <w:rsid w:val="00C365A4"/>
    <w:rsid w:val="00C40CD3"/>
    <w:rsid w:val="00C535ED"/>
    <w:rsid w:val="00C546F0"/>
    <w:rsid w:val="00C66881"/>
    <w:rsid w:val="00C71F8F"/>
    <w:rsid w:val="00C77CD7"/>
    <w:rsid w:val="00C80DA0"/>
    <w:rsid w:val="00C810C4"/>
    <w:rsid w:val="00C86326"/>
    <w:rsid w:val="00CA6808"/>
    <w:rsid w:val="00CB049F"/>
    <w:rsid w:val="00CB2BF9"/>
    <w:rsid w:val="00CC3361"/>
    <w:rsid w:val="00CD32EF"/>
    <w:rsid w:val="00CE173E"/>
    <w:rsid w:val="00CE4071"/>
    <w:rsid w:val="00CF0FF9"/>
    <w:rsid w:val="00CF4381"/>
    <w:rsid w:val="00CF6448"/>
    <w:rsid w:val="00CF6BD9"/>
    <w:rsid w:val="00D14A29"/>
    <w:rsid w:val="00D14CDB"/>
    <w:rsid w:val="00D44F47"/>
    <w:rsid w:val="00D46424"/>
    <w:rsid w:val="00D53957"/>
    <w:rsid w:val="00D55276"/>
    <w:rsid w:val="00D60722"/>
    <w:rsid w:val="00D67160"/>
    <w:rsid w:val="00D709DB"/>
    <w:rsid w:val="00D71866"/>
    <w:rsid w:val="00D80B92"/>
    <w:rsid w:val="00D82840"/>
    <w:rsid w:val="00D860AF"/>
    <w:rsid w:val="00D91702"/>
    <w:rsid w:val="00DB647E"/>
    <w:rsid w:val="00DB7E4A"/>
    <w:rsid w:val="00DC6760"/>
    <w:rsid w:val="00DC796E"/>
    <w:rsid w:val="00DD78F8"/>
    <w:rsid w:val="00DE042C"/>
    <w:rsid w:val="00DE4A70"/>
    <w:rsid w:val="00DE5F16"/>
    <w:rsid w:val="00DE7409"/>
    <w:rsid w:val="00DF698D"/>
    <w:rsid w:val="00E062F3"/>
    <w:rsid w:val="00E13B13"/>
    <w:rsid w:val="00E2350D"/>
    <w:rsid w:val="00E27863"/>
    <w:rsid w:val="00E323C7"/>
    <w:rsid w:val="00E455F5"/>
    <w:rsid w:val="00E47B61"/>
    <w:rsid w:val="00E565D5"/>
    <w:rsid w:val="00E757E1"/>
    <w:rsid w:val="00E75D33"/>
    <w:rsid w:val="00E82539"/>
    <w:rsid w:val="00E852DE"/>
    <w:rsid w:val="00E8674E"/>
    <w:rsid w:val="00EA1E5F"/>
    <w:rsid w:val="00EA21F6"/>
    <w:rsid w:val="00EB34C5"/>
    <w:rsid w:val="00EC0547"/>
    <w:rsid w:val="00EC0A10"/>
    <w:rsid w:val="00EC1A17"/>
    <w:rsid w:val="00EC4009"/>
    <w:rsid w:val="00EC4CFB"/>
    <w:rsid w:val="00EE1B51"/>
    <w:rsid w:val="00EF7BCF"/>
    <w:rsid w:val="00F0300D"/>
    <w:rsid w:val="00F160D9"/>
    <w:rsid w:val="00F2668B"/>
    <w:rsid w:val="00F33F26"/>
    <w:rsid w:val="00F613FF"/>
    <w:rsid w:val="00F70535"/>
    <w:rsid w:val="00F747EC"/>
    <w:rsid w:val="00F74B9D"/>
    <w:rsid w:val="00F75708"/>
    <w:rsid w:val="00F843DA"/>
    <w:rsid w:val="00F876AC"/>
    <w:rsid w:val="00F87D50"/>
    <w:rsid w:val="00F93861"/>
    <w:rsid w:val="00FA32EC"/>
    <w:rsid w:val="00FA4294"/>
    <w:rsid w:val="00FA54DB"/>
    <w:rsid w:val="00FA7169"/>
    <w:rsid w:val="00FA7473"/>
    <w:rsid w:val="00FC537C"/>
    <w:rsid w:val="00FD09D4"/>
    <w:rsid w:val="00FD2225"/>
    <w:rsid w:val="00FE4DC5"/>
    <w:rsid w:val="00FF12C8"/>
    <w:rsid w:val="00FF2B92"/>
    <w:rsid w:val="00FF33B1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066"/>
  </w:style>
  <w:style w:type="character" w:styleId="HTMLCode">
    <w:name w:val="HTML Code"/>
    <w:basedOn w:val="DefaultParagraphFont"/>
    <w:uiPriority w:val="99"/>
    <w:semiHidden/>
    <w:unhideWhenUsed/>
    <w:rsid w:val="000450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A5"/>
  </w:style>
  <w:style w:type="paragraph" w:styleId="Footer">
    <w:name w:val="footer"/>
    <w:basedOn w:val="Normal"/>
    <w:link w:val="Foot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5066"/>
  </w:style>
  <w:style w:type="character" w:styleId="HTMLCode">
    <w:name w:val="HTML Code"/>
    <w:basedOn w:val="DefaultParagraphFont"/>
    <w:uiPriority w:val="99"/>
    <w:semiHidden/>
    <w:unhideWhenUsed/>
    <w:rsid w:val="000450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A5"/>
  </w:style>
  <w:style w:type="paragraph" w:styleId="Footer">
    <w:name w:val="footer"/>
    <w:basedOn w:val="Normal"/>
    <w:link w:val="FooterChar"/>
    <w:uiPriority w:val="99"/>
    <w:unhideWhenUsed/>
    <w:rsid w:val="006B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3</cp:revision>
  <dcterms:created xsi:type="dcterms:W3CDTF">2014-09-11T02:57:00Z</dcterms:created>
  <dcterms:modified xsi:type="dcterms:W3CDTF">2014-09-11T02:58:00Z</dcterms:modified>
</cp:coreProperties>
</file>