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6D0" w:rsidRPr="004706D0" w:rsidRDefault="004706D0" w:rsidP="004706D0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6D0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A mount point is: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4" type="#_x0000_t75" style="width:20.25pt;height:18pt" o:ole="">
            <v:imagedata r:id="rId4" o:title=""/>
          </v:shape>
          <w:control r:id="rId5" w:name="DefaultOcxName" w:shapeid="_x0000_i1254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A way to specify mount options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3" type="#_x0000_t75" style="width:20.25pt;height:18pt" o:ole="">
            <v:imagedata r:id="rId4" o:title=""/>
          </v:shape>
          <w:control r:id="rId6" w:name="DefaultOcxName1" w:shapeid="_x0000_i1253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An empty directory that is used to access a filesystem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5" type="#_x0000_t75" style="width:20.25pt;height:18pt" o:ole="">
            <v:imagedata r:id="rId7" o:title=""/>
          </v:shape>
          <w:control r:id="rId8" w:name="DefaultOcxName2" w:shapeid="_x0000_i1255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A partition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1" type="#_x0000_t75" style="width:20.25pt;height:18pt" o:ole="">
            <v:imagedata r:id="rId4" o:title=""/>
          </v:shape>
          <w:control r:id="rId9" w:name="DefaultOcxName3" w:shapeid="_x0000_i1251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A device name that is used for mounting </w:t>
      </w:r>
    </w:p>
    <w:p w:rsidR="004706D0" w:rsidRPr="004706D0" w:rsidRDefault="004706D0" w:rsidP="004706D0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6D0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The fifth field in the </w:t>
      </w:r>
      <w:r w:rsidRPr="004706D0">
        <w:rPr>
          <w:rFonts w:ascii="Courier New" w:eastAsia="Times New Roman" w:hAnsi="Courier New" w:cs="Courier New"/>
          <w:sz w:val="20"/>
          <w:szCs w:val="20"/>
        </w:rPr>
        <w:t>/etc/fstab</w:t>
      </w: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 file is used to specify: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0" type="#_x0000_t75" style="width:20.25pt;height:18pt" o:ole="">
            <v:imagedata r:id="rId4" o:title=""/>
          </v:shape>
          <w:control r:id="rId10" w:name="DefaultOcxName4" w:shapeid="_x0000_i1250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The filesystem type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9" type="#_x0000_t75" style="width:20.25pt;height:18pt" o:ole="">
            <v:imagedata r:id="rId4" o:title=""/>
          </v:shape>
          <w:control r:id="rId11" w:name="DefaultOcxName5" w:shapeid="_x0000_i1249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The mount options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8" type="#_x0000_t75" style="width:20.25pt;height:18pt" o:ole="">
            <v:imagedata r:id="rId4" o:title=""/>
          </v:shape>
          <w:control r:id="rId12" w:name="DefaultOcxName6" w:shapeid="_x0000_i1248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The fsck order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7" type="#_x0000_t75" style="width:20.25pt;height:18pt" o:ole="">
            <v:imagedata r:id="rId4" o:title=""/>
          </v:shape>
          <w:control r:id="rId13" w:name="DefaultOcxName7" w:shapeid="_x0000_i1247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The mount point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6" type="#_x0000_t75" style="width:20.25pt;height:18pt" o:ole="">
            <v:imagedata r:id="rId7" o:title=""/>
          </v:shape>
          <w:control r:id="rId14" w:name="DefaultOcxName8" w:shapeid="_x0000_i1256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The dump field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5" type="#_x0000_t75" style="width:20.25pt;height:18pt" o:ole="">
            <v:imagedata r:id="rId4" o:title=""/>
          </v:shape>
          <w:control r:id="rId15" w:name="DefaultOcxName9" w:shapeid="_x0000_i1245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The device to mount </w:t>
      </w:r>
    </w:p>
    <w:p w:rsidR="004706D0" w:rsidRPr="004706D0" w:rsidRDefault="004706D0" w:rsidP="004706D0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6D0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The sixth field in the </w:t>
      </w:r>
      <w:r w:rsidRPr="004706D0">
        <w:rPr>
          <w:rFonts w:ascii="Courier New" w:eastAsia="Times New Roman" w:hAnsi="Courier New" w:cs="Courier New"/>
          <w:sz w:val="20"/>
          <w:szCs w:val="20"/>
        </w:rPr>
        <w:t>/etc/fstab</w:t>
      </w: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 file is used to specify: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8" type="#_x0000_t75" style="width:20.25pt;height:18pt" o:ole="">
            <v:imagedata r:id="rId7" o:title=""/>
          </v:shape>
          <w:control r:id="rId16" w:name="DefaultOcxName10" w:shapeid="_x0000_i1258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fsck order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3" type="#_x0000_t75" style="width:20.25pt;height:18pt" o:ole="">
            <v:imagedata r:id="rId4" o:title=""/>
          </v:shape>
          <w:control r:id="rId17" w:name="DefaultOcxName11" w:shapeid="_x0000_i1243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The dump field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2" type="#_x0000_t75" style="width:20.25pt;height:18pt" o:ole="">
            <v:imagedata r:id="rId4" o:title=""/>
          </v:shape>
          <w:control r:id="rId18" w:name="DefaultOcxName12" w:shapeid="_x0000_i1242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The mount options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1" type="#_x0000_t75" style="width:20.25pt;height:18pt" o:ole="">
            <v:imagedata r:id="rId4" o:title=""/>
          </v:shape>
          <w:control r:id="rId19" w:name="DefaultOcxName13" w:shapeid="_x0000_i1241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The device to mount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0" type="#_x0000_t75" style="width:20.25pt;height:18pt" o:ole="">
            <v:imagedata r:id="rId4" o:title=""/>
          </v:shape>
          <w:control r:id="rId20" w:name="DefaultOcxName14" w:shapeid="_x0000_i1240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The mount point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9" type="#_x0000_t75" style="width:20.25pt;height:18pt" o:ole="">
            <v:imagedata r:id="rId4" o:title=""/>
          </v:shape>
          <w:control r:id="rId21" w:name="DefaultOcxName15" w:shapeid="_x0000_i1239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The filesystem type </w:t>
      </w:r>
    </w:p>
    <w:p w:rsidR="004706D0" w:rsidRPr="004706D0" w:rsidRDefault="004706D0" w:rsidP="004706D0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6D0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The third field in the </w:t>
      </w:r>
      <w:r w:rsidRPr="004706D0">
        <w:rPr>
          <w:rFonts w:ascii="Courier New" w:eastAsia="Times New Roman" w:hAnsi="Courier New" w:cs="Courier New"/>
          <w:sz w:val="20"/>
          <w:szCs w:val="20"/>
        </w:rPr>
        <w:t>/etc/fstab</w:t>
      </w: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 file is used to specify: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8" type="#_x0000_t75" style="width:20.25pt;height:18pt" o:ole="">
            <v:imagedata r:id="rId4" o:title=""/>
          </v:shape>
          <w:control r:id="rId22" w:name="DefaultOcxName16" w:shapeid="_x0000_i1238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The dump field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7" type="#_x0000_t75" style="width:20.25pt;height:18pt" o:ole="">
            <v:imagedata r:id="rId4" o:title=""/>
          </v:shape>
          <w:control r:id="rId23" w:name="DefaultOcxName17" w:shapeid="_x0000_i1237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The device to mount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6" type="#_x0000_t75" style="width:20.25pt;height:18pt" o:ole="">
            <v:imagedata r:id="rId4" o:title=""/>
          </v:shape>
          <w:control r:id="rId24" w:name="DefaultOcxName18" w:shapeid="_x0000_i1236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The mount point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9" type="#_x0000_t75" style="width:20.25pt;height:18pt" o:ole="">
            <v:imagedata r:id="rId7" o:title=""/>
          </v:shape>
          <w:control r:id="rId25" w:name="DefaultOcxName19" w:shapeid="_x0000_i1259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The filesystem type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4" type="#_x0000_t75" style="width:20.25pt;height:18pt" o:ole="">
            <v:imagedata r:id="rId4" o:title=""/>
          </v:shape>
          <w:control r:id="rId26" w:name="DefaultOcxName20" w:shapeid="_x0000_i1234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The fsck order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3" type="#_x0000_t75" style="width:20.25pt;height:18pt" o:ole="">
            <v:imagedata r:id="rId4" o:title=""/>
          </v:shape>
          <w:control r:id="rId27" w:name="DefaultOcxName21" w:shapeid="_x0000_i1233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The mount options </w:t>
      </w:r>
    </w:p>
    <w:p w:rsidR="004706D0" w:rsidRPr="004706D0" w:rsidRDefault="004706D0" w:rsidP="004706D0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6D0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 w:rsidRPr="004706D0">
        <w:rPr>
          <w:rFonts w:ascii="Courier New" w:eastAsia="Times New Roman" w:hAnsi="Courier New" w:cs="Courier New"/>
          <w:sz w:val="20"/>
          <w:szCs w:val="20"/>
        </w:rPr>
        <w:t>df</w:t>
      </w: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 command option displays file type?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232" type="#_x0000_t75" style="width:20.25pt;height:18pt" o:ole="">
            <v:imagedata r:id="rId4" o:title=""/>
          </v:shape>
          <w:control r:id="rId28" w:name="DefaultOcxName22" w:shapeid="_x0000_i1232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>-f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1" type="#_x0000_t75" style="width:20.25pt;height:18pt" o:ole="">
            <v:imagedata r:id="rId7" o:title=""/>
          </v:shape>
          <w:control r:id="rId29" w:name="DefaultOcxName23" w:shapeid="_x0000_i1261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>-T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0" type="#_x0000_t75" style="width:20.25pt;height:18pt" o:ole="">
            <v:imagedata r:id="rId4" o:title=""/>
          </v:shape>
          <w:control r:id="rId30" w:name="DefaultOcxName24" w:shapeid="_x0000_i1230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>-t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9" type="#_x0000_t75" style="width:20.25pt;height:18pt" o:ole="">
            <v:imagedata r:id="rId4" o:title=""/>
          </v:shape>
          <w:control r:id="rId31" w:name="DefaultOcxName25" w:shapeid="_x0000_i1229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>-F</w:t>
      </w:r>
    </w:p>
    <w:p w:rsidR="004706D0" w:rsidRPr="004706D0" w:rsidRDefault="004706D0" w:rsidP="004706D0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6D0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Which mount option mounts a filesystem allowing reading only?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8" type="#_x0000_t75" style="width:20.25pt;height:18pt" o:ole="">
            <v:imagedata r:id="rId4" o:title=""/>
          </v:shape>
          <w:control r:id="rId32" w:name="DefaultOcxName26" w:shapeid="_x0000_i1228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>ronly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2" type="#_x0000_t75" style="width:20.25pt;height:18pt" o:ole="">
            <v:imagedata r:id="rId7" o:title=""/>
          </v:shape>
          <w:control r:id="rId33" w:name="DefaultOcxName27" w:shapeid="_x0000_i1262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>ro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6" type="#_x0000_t75" style="width:20.25pt;height:18pt" o:ole="">
            <v:imagedata r:id="rId4" o:title=""/>
          </v:shape>
          <w:control r:id="rId34" w:name="DefaultOcxName28" w:shapeid="_x0000_i1226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>rw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5" type="#_x0000_t75" style="width:20.25pt;height:18pt" o:ole="">
            <v:imagedata r:id="rId4" o:title=""/>
          </v:shape>
          <w:control r:id="rId35" w:name="DefaultOcxName29" w:shapeid="_x0000_i1225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>readonly</w:t>
      </w:r>
    </w:p>
    <w:p w:rsidR="004706D0" w:rsidRPr="004706D0" w:rsidRDefault="004706D0" w:rsidP="004706D0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6D0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Which option to the </w:t>
      </w:r>
      <w:r w:rsidRPr="004706D0">
        <w:rPr>
          <w:rFonts w:ascii="Courier New" w:eastAsia="Times New Roman" w:hAnsi="Courier New" w:cs="Courier New"/>
          <w:sz w:val="20"/>
          <w:szCs w:val="20"/>
        </w:rPr>
        <w:t>fuser</w:t>
      </w: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 command displays verbose information about filesystem activity?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4" type="#_x0000_t75" style="width:20.25pt;height:18pt" o:ole="">
            <v:imagedata r:id="rId4" o:title=""/>
          </v:shape>
          <w:control r:id="rId36" w:name="DefaultOcxName30" w:shapeid="_x0000_i1224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>-i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3" type="#_x0000_t75" style="width:20.25pt;height:18pt" o:ole="">
            <v:imagedata r:id="rId4" o:title=""/>
          </v:shape>
          <w:control r:id="rId37" w:name="DefaultOcxName31" w:shapeid="_x0000_i1223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>-ver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2" type="#_x0000_t75" style="width:20.25pt;height:18pt" o:ole="">
            <v:imagedata r:id="rId4" o:title=""/>
          </v:shape>
          <w:control r:id="rId38" w:name="DefaultOcxName32" w:shapeid="_x0000_i1222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>-info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3" type="#_x0000_t75" style="width:20.25pt;height:18pt" o:ole="">
            <v:imagedata r:id="rId7" o:title=""/>
          </v:shape>
          <w:control r:id="rId39" w:name="DefaultOcxName33" w:shapeid="_x0000_i1263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lastRenderedPageBreak/>
        <w:t>-v</w:t>
      </w:r>
    </w:p>
    <w:p w:rsidR="004706D0" w:rsidRPr="004706D0" w:rsidRDefault="004706D0" w:rsidP="004706D0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6D0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Which value do you place in the </w:t>
      </w:r>
      <w:r w:rsidRPr="004706D0">
        <w:rPr>
          <w:rFonts w:ascii="Times New Roman" w:eastAsia="Times New Roman" w:hAnsi="Times New Roman" w:cs="Times New Roman"/>
          <w:i/>
          <w:iCs/>
          <w:sz w:val="24"/>
          <w:szCs w:val="24"/>
        </w:rPr>
        <w:t>fsck field</w:t>
      </w: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4706D0">
        <w:rPr>
          <w:rFonts w:ascii="Courier New" w:eastAsia="Times New Roman" w:hAnsi="Courier New" w:cs="Courier New"/>
          <w:sz w:val="20"/>
          <w:szCs w:val="20"/>
        </w:rPr>
        <w:t>/etc/fstab</w:t>
      </w: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 file for pseudo-filesystems?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0" type="#_x0000_t75" style="width:20.25pt;height:18pt" o:ole="">
            <v:imagedata r:id="rId4" o:title=""/>
          </v:shape>
          <w:control r:id="rId40" w:name="DefaultOcxName34" w:shapeid="_x0000_i1220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9" type="#_x0000_t75" style="width:20.25pt;height:18pt" o:ole="">
            <v:imagedata r:id="rId4" o:title=""/>
          </v:shape>
          <w:control r:id="rId41" w:name="DefaultOcxName35" w:shapeid="_x0000_i1219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5" type="#_x0000_t75" style="width:20.25pt;height:18pt" o:ole="">
            <v:imagedata r:id="rId7" o:title=""/>
          </v:shape>
          <w:control r:id="rId42" w:name="DefaultOcxName36" w:shapeid="_x0000_i1265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7" type="#_x0000_t75" style="width:20.25pt;height:18pt" o:ole="">
            <v:imagedata r:id="rId4" o:title=""/>
          </v:shape>
          <w:control r:id="rId43" w:name="DefaultOcxName37" w:shapeid="_x0000_i1217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4706D0" w:rsidRPr="004706D0" w:rsidRDefault="004706D0" w:rsidP="004706D0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6D0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_______ are used to ensure that disks are easily referred to by name, and not by a very long set of identifying digits.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6" type="#_x0000_t75" style="width:20.25pt;height:18pt" o:ole="">
            <v:imagedata r:id="rId4" o:title=""/>
          </v:shape>
          <w:control r:id="rId44" w:name="DefaultOcxName38" w:shapeid="_x0000_i1216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>Unit ids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5" type="#_x0000_t75" style="width:20.25pt;height:18pt" o:ole="">
            <v:imagedata r:id="rId4" o:title=""/>
          </v:shape>
          <w:control r:id="rId45" w:name="DefaultOcxName39" w:shapeid="_x0000_i1215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>Labels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4" type="#_x0000_t75" style="width:20.25pt;height:18pt" o:ole="">
            <v:imagedata r:id="rId4" o:title=""/>
          </v:shape>
          <w:control r:id="rId46" w:name="DefaultOcxName40" w:shapeid="_x0000_i1214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>Containers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6" type="#_x0000_t75" style="width:20.25pt;height:18pt" o:ole="">
            <v:imagedata r:id="rId7" o:title=""/>
          </v:shape>
          <w:control r:id="rId47" w:name="DefaultOcxName41" w:shapeid="_x0000_i1266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>Blocks</w:t>
      </w:r>
    </w:p>
    <w:p w:rsidR="004706D0" w:rsidRPr="004706D0" w:rsidRDefault="004706D0" w:rsidP="004706D0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06D0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There is a very long string of text associated with all of the instances of your single disk on the local system, shown in the </w:t>
      </w:r>
      <w:r w:rsidRPr="004706D0">
        <w:rPr>
          <w:rFonts w:ascii="Courier New" w:eastAsia="Times New Roman" w:hAnsi="Courier New" w:cs="Courier New"/>
          <w:sz w:val="20"/>
          <w:szCs w:val="20"/>
        </w:rPr>
        <w:t>/etc/fstab</w:t>
      </w: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. This is known as a _______?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2" type="#_x0000_t75" style="width:20.25pt;height:18pt" o:ole="">
            <v:imagedata r:id="rId4" o:title=""/>
          </v:shape>
          <w:control r:id="rId48" w:name="DefaultOcxName42" w:shapeid="_x0000_i1212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Answer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bookmarkStart w:id="0" w:name="_GoBack"/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267" type="#_x0000_t75" style="width:20.25pt;height:18pt" o:ole="">
            <v:imagedata r:id="rId7" o:title=""/>
          </v:shape>
          <w:control r:id="rId49" w:name="DefaultOcxName43" w:shapeid="_x0000_i1267"/>
        </w:object>
      </w:r>
      <w:bookmarkEnd w:id="0"/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>UUID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0" type="#_x0000_t75" style="width:20.25pt;height:18pt" o:ole="">
            <v:imagedata r:id="rId4" o:title=""/>
          </v:shape>
          <w:control r:id="rId50" w:name="DefaultOcxName44" w:shapeid="_x0000_i1210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disk identity </w: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9" type="#_x0000_t75" style="width:20.25pt;height:18pt" o:ole="">
            <v:imagedata r:id="rId4" o:title=""/>
          </v:shape>
          <w:control r:id="rId51" w:name="DefaultOcxName45" w:shapeid="_x0000_i1209"/>
        </w:object>
      </w:r>
    </w:p>
    <w:p w:rsidR="004706D0" w:rsidRPr="004706D0" w:rsidRDefault="004706D0" w:rsidP="004706D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706D0">
        <w:rPr>
          <w:rFonts w:ascii="Times New Roman" w:eastAsia="Times New Roman" w:hAnsi="Times New Roman" w:cs="Times New Roman"/>
          <w:sz w:val="24"/>
          <w:szCs w:val="24"/>
        </w:rPr>
        <w:t xml:space="preserve">cylinder number </w:t>
      </w:r>
    </w:p>
    <w:p w:rsidR="00D02CB1" w:rsidRDefault="00D02CB1"/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D0"/>
    <w:rsid w:val="00432A76"/>
    <w:rsid w:val="004706D0"/>
    <w:rsid w:val="005C0E71"/>
    <w:rsid w:val="00707DEF"/>
    <w:rsid w:val="00B86397"/>
    <w:rsid w:val="00D02CB1"/>
    <w:rsid w:val="00F6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09429-F077-419F-AD1A-E62DB49E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06D0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06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706D0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706D0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3E3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3E3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3E3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3E3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7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9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1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7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8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7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7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8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5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2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5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99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0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9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98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2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5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7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5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0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0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4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1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1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5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2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3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6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3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5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0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8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9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0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8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0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8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7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4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2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6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0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2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83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63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8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0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8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5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1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5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5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3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9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52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5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7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0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2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5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1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0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5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6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08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5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5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9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0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5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3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4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8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47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06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2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3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96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3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70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5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5</cp:revision>
  <dcterms:created xsi:type="dcterms:W3CDTF">2021-07-21T06:26:00Z</dcterms:created>
  <dcterms:modified xsi:type="dcterms:W3CDTF">2021-07-21T06:36:00Z</dcterms:modified>
</cp:coreProperties>
</file>