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12" w:rsidRPr="003C2612" w:rsidRDefault="003C2612" w:rsidP="003C2612">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3C2612">
        <w:rPr>
          <w:rFonts w:ascii="Times New Roman" w:eastAsia="Times New Roman" w:hAnsi="Times New Roman" w:cs="Times New Roman"/>
          <w:b/>
          <w:bCs/>
          <w:sz w:val="36"/>
          <w:szCs w:val="36"/>
        </w:rPr>
        <w:t>22.2 Filesystem Issues</w:t>
      </w:r>
    </w:p>
    <w:p w:rsidR="003C2612" w:rsidRPr="003C2612" w:rsidRDefault="003C2612" w:rsidP="003C2612">
      <w:pPr>
        <w:spacing w:before="100" w:beforeAutospacing="1" w:after="100" w:afterAutospacing="1"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sz w:val="24"/>
          <w:szCs w:val="24"/>
        </w:rPr>
        <w:t>Before discussing filesystem utilities in depth, it is important to discuss the most common causes of filesystem damage. For example, one of the easiest ways to damage a filesystem is to shut down the system improperly. You should never just flip the switch on a surge suppressor or pull the plug from its power source unless the system will not respond to all other attempts to shut it down properly. In many cases, just pressing the power button once will cause many systems to shut down gracefully (this depends on the hardware and BIOS settings of the computer).</w:t>
      </w:r>
    </w:p>
    <w:p w:rsidR="003C2612" w:rsidRPr="003C2612" w:rsidRDefault="003C2612" w:rsidP="003C2612">
      <w:pPr>
        <w:spacing w:before="100" w:beforeAutospacing="1" w:after="100" w:afterAutospacing="1"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sz w:val="24"/>
          <w:szCs w:val="24"/>
        </w:rPr>
        <w:t>When using a graphical desktop environment, an icon may be available to begin the shutdown process. For example, within the Gnome Desktop Environment, click on the System menu and then choose Shut Down; a dialog similar to the following will be displayed:</w:t>
      </w:r>
    </w:p>
    <w:p w:rsidR="003C2612" w:rsidRPr="003C2612" w:rsidRDefault="003C2612" w:rsidP="003C2612">
      <w:pPr>
        <w:spacing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noProof/>
          <w:sz w:val="24"/>
          <w:szCs w:val="24"/>
        </w:rPr>
        <w:drawing>
          <wp:inline distT="0" distB="0" distL="0" distR="0">
            <wp:extent cx="4876800" cy="1781175"/>
            <wp:effectExtent l="0" t="0" r="0" b="9525"/>
            <wp:docPr id="1" name="Picture 1" descr="Pop-up window with warning message: Shut down this system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window with warning message: Shut down this system n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781175"/>
                    </a:xfrm>
                    <a:prstGeom prst="rect">
                      <a:avLst/>
                    </a:prstGeom>
                    <a:noFill/>
                    <a:ln>
                      <a:noFill/>
                    </a:ln>
                  </pic:spPr>
                </pic:pic>
              </a:graphicData>
            </a:graphic>
          </wp:inline>
        </w:drawing>
      </w:r>
    </w:p>
    <w:p w:rsidR="003C2612" w:rsidRPr="003C2612" w:rsidRDefault="003C2612" w:rsidP="003C2612">
      <w:pPr>
        <w:spacing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sz w:val="24"/>
          <w:szCs w:val="24"/>
        </w:rPr>
        <w:t xml:space="preserve">There are also a few commands available to shut down the Linux system from the command line. For example, the following </w:t>
      </w:r>
      <w:proofErr w:type="spellStart"/>
      <w:r w:rsidRPr="003C2612">
        <w:rPr>
          <w:rFonts w:ascii="Courier New" w:eastAsia="Times New Roman" w:hAnsi="Courier New" w:cs="Courier New"/>
          <w:sz w:val="20"/>
          <w:szCs w:val="20"/>
        </w:rPr>
        <w:t>init</w:t>
      </w:r>
      <w:proofErr w:type="spellEnd"/>
      <w:r w:rsidRPr="003C2612">
        <w:rPr>
          <w:rFonts w:ascii="Times New Roman" w:eastAsia="Times New Roman" w:hAnsi="Times New Roman" w:cs="Times New Roman"/>
          <w:sz w:val="24"/>
          <w:szCs w:val="24"/>
        </w:rPr>
        <w:t xml:space="preserve"> commands and user commands are available. </w:t>
      </w:r>
    </w:p>
    <w:tbl>
      <w:tblPr>
        <w:tblW w:w="8811" w:type="dxa"/>
        <w:tblCellSpacing w:w="15" w:type="dxa"/>
        <w:tblCellMar>
          <w:top w:w="15" w:type="dxa"/>
          <w:left w:w="15" w:type="dxa"/>
          <w:bottom w:w="15" w:type="dxa"/>
          <w:right w:w="15" w:type="dxa"/>
        </w:tblCellMar>
        <w:tblLook w:val="04A0" w:firstRow="1" w:lastRow="0" w:firstColumn="1" w:lastColumn="0" w:noHBand="0" w:noVBand="1"/>
      </w:tblPr>
      <w:tblGrid>
        <w:gridCol w:w="2684"/>
        <w:gridCol w:w="3261"/>
        <w:gridCol w:w="2866"/>
      </w:tblGrid>
      <w:tr w:rsidR="003C2612" w:rsidRPr="003C2612" w:rsidTr="005F5351">
        <w:trPr>
          <w:trHeight w:val="273"/>
          <w:tblHeader/>
          <w:tblCellSpacing w:w="15" w:type="dxa"/>
        </w:trPr>
        <w:tc>
          <w:tcPr>
            <w:tcW w:w="0" w:type="auto"/>
            <w:vAlign w:val="center"/>
            <w:hideMark/>
          </w:tcPr>
          <w:p w:rsidR="003C2612" w:rsidRPr="003C2612" w:rsidRDefault="003C2612" w:rsidP="005F5351">
            <w:pPr>
              <w:spacing w:line="240" w:lineRule="auto"/>
              <w:ind w:firstLine="0"/>
              <w:rPr>
                <w:rFonts w:ascii="Times New Roman" w:eastAsia="Times New Roman" w:hAnsi="Times New Roman" w:cs="Times New Roman"/>
                <w:b/>
                <w:bCs/>
                <w:sz w:val="24"/>
                <w:szCs w:val="24"/>
              </w:rPr>
            </w:pPr>
            <w:proofErr w:type="spellStart"/>
            <w:r w:rsidRPr="003C2612">
              <w:rPr>
                <w:rFonts w:ascii="Times New Roman" w:eastAsia="Times New Roman" w:hAnsi="Times New Roman" w:cs="Times New Roman"/>
                <w:b/>
                <w:bCs/>
                <w:sz w:val="24"/>
                <w:szCs w:val="24"/>
              </w:rPr>
              <w:t>Init</w:t>
            </w:r>
            <w:proofErr w:type="spellEnd"/>
            <w:r w:rsidRPr="003C2612">
              <w:rPr>
                <w:rFonts w:ascii="Times New Roman" w:eastAsia="Times New Roman" w:hAnsi="Times New Roman" w:cs="Times New Roman"/>
                <w:b/>
                <w:bCs/>
                <w:sz w:val="24"/>
                <w:szCs w:val="24"/>
              </w:rPr>
              <w:t xml:space="preserve"> Command</w:t>
            </w:r>
          </w:p>
        </w:tc>
        <w:tc>
          <w:tcPr>
            <w:tcW w:w="0" w:type="auto"/>
            <w:vAlign w:val="center"/>
            <w:hideMark/>
          </w:tcPr>
          <w:p w:rsidR="003C2612" w:rsidRPr="003C2612" w:rsidRDefault="003C2612" w:rsidP="005F5351">
            <w:pPr>
              <w:spacing w:line="240" w:lineRule="auto"/>
              <w:ind w:firstLine="0"/>
              <w:rPr>
                <w:rFonts w:ascii="Times New Roman" w:eastAsia="Times New Roman" w:hAnsi="Times New Roman" w:cs="Times New Roman"/>
                <w:b/>
                <w:bCs/>
                <w:sz w:val="24"/>
                <w:szCs w:val="24"/>
              </w:rPr>
            </w:pPr>
            <w:r w:rsidRPr="003C2612">
              <w:rPr>
                <w:rFonts w:ascii="Times New Roman" w:eastAsia="Times New Roman" w:hAnsi="Times New Roman" w:cs="Times New Roman"/>
                <w:b/>
                <w:bCs/>
                <w:sz w:val="24"/>
                <w:szCs w:val="24"/>
              </w:rPr>
              <w:t>Purpose</w:t>
            </w:r>
          </w:p>
        </w:tc>
        <w:tc>
          <w:tcPr>
            <w:tcW w:w="0" w:type="auto"/>
            <w:vAlign w:val="center"/>
            <w:hideMark/>
          </w:tcPr>
          <w:p w:rsidR="003C2612" w:rsidRPr="003C2612" w:rsidRDefault="003C2612" w:rsidP="005F5351">
            <w:pPr>
              <w:spacing w:line="240" w:lineRule="auto"/>
              <w:ind w:firstLine="0"/>
              <w:rPr>
                <w:rFonts w:ascii="Times New Roman" w:eastAsia="Times New Roman" w:hAnsi="Times New Roman" w:cs="Times New Roman"/>
                <w:b/>
                <w:bCs/>
                <w:sz w:val="24"/>
                <w:szCs w:val="24"/>
              </w:rPr>
            </w:pPr>
            <w:bookmarkStart w:id="0" w:name="_GoBack"/>
            <w:bookmarkEnd w:id="0"/>
            <w:r w:rsidRPr="003C2612">
              <w:rPr>
                <w:rFonts w:ascii="Times New Roman" w:eastAsia="Times New Roman" w:hAnsi="Times New Roman" w:cs="Times New Roman"/>
                <w:b/>
                <w:bCs/>
                <w:sz w:val="24"/>
                <w:szCs w:val="24"/>
              </w:rPr>
              <w:t>User Command</w:t>
            </w:r>
          </w:p>
        </w:tc>
      </w:tr>
      <w:tr w:rsidR="003C2612" w:rsidRPr="003C2612" w:rsidTr="005F5351">
        <w:trPr>
          <w:trHeight w:val="289"/>
          <w:tblCellSpacing w:w="15" w:type="dxa"/>
        </w:trPr>
        <w:tc>
          <w:tcPr>
            <w:tcW w:w="0" w:type="auto"/>
            <w:vAlign w:val="center"/>
            <w:hideMark/>
          </w:tcPr>
          <w:p w:rsidR="003C2612" w:rsidRPr="003C2612" w:rsidRDefault="003C2612" w:rsidP="003C2612">
            <w:pPr>
              <w:spacing w:line="240" w:lineRule="auto"/>
              <w:ind w:firstLine="0"/>
              <w:rPr>
                <w:rFonts w:ascii="Times New Roman" w:eastAsia="Times New Roman" w:hAnsi="Times New Roman" w:cs="Times New Roman"/>
                <w:sz w:val="24"/>
                <w:szCs w:val="24"/>
              </w:rPr>
            </w:pPr>
            <w:proofErr w:type="spellStart"/>
            <w:r w:rsidRPr="003C2612">
              <w:rPr>
                <w:rFonts w:ascii="Courier New" w:eastAsia="Times New Roman" w:hAnsi="Courier New" w:cs="Courier New"/>
                <w:sz w:val="20"/>
                <w:szCs w:val="20"/>
              </w:rPr>
              <w:t>init</w:t>
            </w:r>
            <w:proofErr w:type="spellEnd"/>
            <w:r w:rsidRPr="003C2612">
              <w:rPr>
                <w:rFonts w:ascii="Courier New" w:eastAsia="Times New Roman" w:hAnsi="Courier New" w:cs="Courier New"/>
                <w:sz w:val="20"/>
                <w:szCs w:val="20"/>
              </w:rPr>
              <w:t xml:space="preserve"> 0 </w:t>
            </w:r>
          </w:p>
        </w:tc>
        <w:tc>
          <w:tcPr>
            <w:tcW w:w="0" w:type="auto"/>
            <w:vAlign w:val="center"/>
            <w:hideMark/>
          </w:tcPr>
          <w:p w:rsidR="003C2612" w:rsidRPr="003C2612" w:rsidRDefault="003C2612" w:rsidP="003C2612">
            <w:pPr>
              <w:spacing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sz w:val="24"/>
                <w:szCs w:val="24"/>
              </w:rPr>
              <w:t>Shut the system off</w:t>
            </w:r>
          </w:p>
        </w:tc>
        <w:tc>
          <w:tcPr>
            <w:tcW w:w="0" w:type="auto"/>
            <w:vAlign w:val="center"/>
            <w:hideMark/>
          </w:tcPr>
          <w:p w:rsidR="003C2612" w:rsidRPr="003C2612" w:rsidRDefault="003C2612" w:rsidP="003C2612">
            <w:pPr>
              <w:spacing w:line="240" w:lineRule="auto"/>
              <w:ind w:firstLine="0"/>
              <w:rPr>
                <w:rFonts w:ascii="Times New Roman" w:eastAsia="Times New Roman" w:hAnsi="Times New Roman" w:cs="Times New Roman"/>
                <w:sz w:val="24"/>
                <w:szCs w:val="24"/>
              </w:rPr>
            </w:pPr>
            <w:r w:rsidRPr="003C2612">
              <w:rPr>
                <w:rFonts w:ascii="Courier New" w:eastAsia="Times New Roman" w:hAnsi="Courier New" w:cs="Courier New"/>
                <w:sz w:val="20"/>
                <w:szCs w:val="20"/>
              </w:rPr>
              <w:t>halt</w:t>
            </w:r>
          </w:p>
        </w:tc>
      </w:tr>
      <w:tr w:rsidR="003C2612" w:rsidRPr="003C2612" w:rsidTr="005F5351">
        <w:trPr>
          <w:trHeight w:val="273"/>
          <w:tblCellSpacing w:w="15" w:type="dxa"/>
        </w:trPr>
        <w:tc>
          <w:tcPr>
            <w:tcW w:w="0" w:type="auto"/>
            <w:vAlign w:val="center"/>
            <w:hideMark/>
          </w:tcPr>
          <w:p w:rsidR="003C2612" w:rsidRPr="003C2612" w:rsidRDefault="003C2612" w:rsidP="003C2612">
            <w:pPr>
              <w:spacing w:line="240" w:lineRule="auto"/>
              <w:ind w:firstLine="0"/>
              <w:rPr>
                <w:rFonts w:ascii="Times New Roman" w:eastAsia="Times New Roman" w:hAnsi="Times New Roman" w:cs="Times New Roman"/>
                <w:sz w:val="24"/>
                <w:szCs w:val="24"/>
              </w:rPr>
            </w:pPr>
            <w:proofErr w:type="spellStart"/>
            <w:r w:rsidRPr="003C2612">
              <w:rPr>
                <w:rFonts w:ascii="Courier New" w:eastAsia="Times New Roman" w:hAnsi="Courier New" w:cs="Courier New"/>
                <w:sz w:val="20"/>
                <w:szCs w:val="20"/>
              </w:rPr>
              <w:t>init</w:t>
            </w:r>
            <w:proofErr w:type="spellEnd"/>
            <w:r w:rsidRPr="003C2612">
              <w:rPr>
                <w:rFonts w:ascii="Courier New" w:eastAsia="Times New Roman" w:hAnsi="Courier New" w:cs="Courier New"/>
                <w:sz w:val="20"/>
                <w:szCs w:val="20"/>
              </w:rPr>
              <w:t xml:space="preserve"> 6 </w:t>
            </w:r>
          </w:p>
        </w:tc>
        <w:tc>
          <w:tcPr>
            <w:tcW w:w="0" w:type="auto"/>
            <w:vAlign w:val="center"/>
            <w:hideMark/>
          </w:tcPr>
          <w:p w:rsidR="003C2612" w:rsidRPr="003C2612" w:rsidRDefault="003C2612" w:rsidP="003C2612">
            <w:pPr>
              <w:spacing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sz w:val="24"/>
                <w:szCs w:val="24"/>
              </w:rPr>
              <w:t>Restart the system</w:t>
            </w:r>
          </w:p>
        </w:tc>
        <w:tc>
          <w:tcPr>
            <w:tcW w:w="0" w:type="auto"/>
            <w:vAlign w:val="center"/>
            <w:hideMark/>
          </w:tcPr>
          <w:p w:rsidR="003C2612" w:rsidRPr="003C2612" w:rsidRDefault="003C2612" w:rsidP="003C2612">
            <w:pPr>
              <w:spacing w:line="240" w:lineRule="auto"/>
              <w:ind w:firstLine="0"/>
              <w:rPr>
                <w:rFonts w:ascii="Times New Roman" w:eastAsia="Times New Roman" w:hAnsi="Times New Roman" w:cs="Times New Roman"/>
                <w:sz w:val="24"/>
                <w:szCs w:val="24"/>
              </w:rPr>
            </w:pPr>
            <w:r w:rsidRPr="003C2612">
              <w:rPr>
                <w:rFonts w:ascii="Courier New" w:eastAsia="Times New Roman" w:hAnsi="Courier New" w:cs="Courier New"/>
                <w:sz w:val="20"/>
                <w:szCs w:val="20"/>
              </w:rPr>
              <w:t>reboot</w:t>
            </w:r>
          </w:p>
        </w:tc>
      </w:tr>
    </w:tbl>
    <w:p w:rsidR="003C2612" w:rsidRPr="003C2612" w:rsidRDefault="003C2612" w:rsidP="003C2612">
      <w:pPr>
        <w:spacing w:before="100" w:beforeAutospacing="1" w:after="100" w:afterAutospacing="1"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sz w:val="24"/>
          <w:szCs w:val="24"/>
        </w:rPr>
        <w:t xml:space="preserve">Be aware that the </w:t>
      </w:r>
      <w:proofErr w:type="spellStart"/>
      <w:r w:rsidRPr="003C2612">
        <w:rPr>
          <w:rFonts w:ascii="Courier New" w:eastAsia="Times New Roman" w:hAnsi="Courier New" w:cs="Courier New"/>
          <w:sz w:val="20"/>
          <w:szCs w:val="20"/>
        </w:rPr>
        <w:t>init</w:t>
      </w:r>
      <w:proofErr w:type="spellEnd"/>
      <w:r w:rsidRPr="003C2612">
        <w:rPr>
          <w:rFonts w:ascii="Times New Roman" w:eastAsia="Times New Roman" w:hAnsi="Times New Roman" w:cs="Times New Roman"/>
          <w:sz w:val="24"/>
          <w:szCs w:val="24"/>
        </w:rPr>
        <w:t xml:space="preserve"> commands require root privileges, whereas the user commands do not if the user is logged in locally and there are no other users logged into the system. Also, discretion is recommended when using the </w:t>
      </w:r>
      <w:proofErr w:type="spellStart"/>
      <w:r w:rsidRPr="003C2612">
        <w:rPr>
          <w:rFonts w:ascii="Courier New" w:eastAsia="Times New Roman" w:hAnsi="Courier New" w:cs="Courier New"/>
          <w:sz w:val="20"/>
          <w:szCs w:val="20"/>
        </w:rPr>
        <w:t>init</w:t>
      </w:r>
      <w:proofErr w:type="spellEnd"/>
      <w:r w:rsidRPr="003C2612">
        <w:rPr>
          <w:rFonts w:ascii="Times New Roman" w:eastAsia="Times New Roman" w:hAnsi="Times New Roman" w:cs="Times New Roman"/>
          <w:sz w:val="24"/>
          <w:szCs w:val="24"/>
        </w:rPr>
        <w:t xml:space="preserve"> command as it is abrupt and can cause unintended consequences. In some cases, it is considered more appropriate to use the </w:t>
      </w:r>
      <w:r w:rsidRPr="003C2612">
        <w:rPr>
          <w:rFonts w:ascii="Courier New" w:eastAsia="Times New Roman" w:hAnsi="Courier New" w:cs="Courier New"/>
          <w:sz w:val="20"/>
          <w:szCs w:val="20"/>
        </w:rPr>
        <w:t>shutdown -h</w:t>
      </w:r>
      <w:r w:rsidRPr="003C2612">
        <w:rPr>
          <w:rFonts w:ascii="Times New Roman" w:eastAsia="Times New Roman" w:hAnsi="Times New Roman" w:cs="Times New Roman"/>
          <w:sz w:val="24"/>
          <w:szCs w:val="24"/>
        </w:rPr>
        <w:t xml:space="preserve">, </w:t>
      </w:r>
      <w:proofErr w:type="gramStart"/>
      <w:r w:rsidRPr="003C2612">
        <w:rPr>
          <w:rFonts w:ascii="Courier New" w:eastAsia="Times New Roman" w:hAnsi="Courier New" w:cs="Courier New"/>
          <w:sz w:val="20"/>
          <w:szCs w:val="20"/>
        </w:rPr>
        <w:t>shutdown</w:t>
      </w:r>
      <w:proofErr w:type="gramEnd"/>
      <w:r w:rsidRPr="003C2612">
        <w:rPr>
          <w:rFonts w:ascii="Courier New" w:eastAsia="Times New Roman" w:hAnsi="Courier New" w:cs="Courier New"/>
          <w:sz w:val="20"/>
          <w:szCs w:val="20"/>
        </w:rPr>
        <w:t xml:space="preserve"> -r</w:t>
      </w:r>
      <w:r w:rsidRPr="003C2612">
        <w:rPr>
          <w:rFonts w:ascii="Times New Roman" w:eastAsia="Times New Roman" w:hAnsi="Times New Roman" w:cs="Times New Roman"/>
          <w:sz w:val="24"/>
          <w:szCs w:val="24"/>
        </w:rPr>
        <w:t xml:space="preserve">, </w:t>
      </w:r>
      <w:proofErr w:type="spellStart"/>
      <w:r w:rsidRPr="003C2612">
        <w:rPr>
          <w:rFonts w:ascii="Courier New" w:eastAsia="Times New Roman" w:hAnsi="Courier New" w:cs="Courier New"/>
          <w:sz w:val="20"/>
          <w:szCs w:val="20"/>
        </w:rPr>
        <w:t>poweroff</w:t>
      </w:r>
      <w:proofErr w:type="spellEnd"/>
      <w:r w:rsidRPr="003C2612">
        <w:rPr>
          <w:rFonts w:ascii="Times New Roman" w:eastAsia="Times New Roman" w:hAnsi="Times New Roman" w:cs="Times New Roman"/>
          <w:sz w:val="24"/>
          <w:szCs w:val="24"/>
        </w:rPr>
        <w:t xml:space="preserve">, or even </w:t>
      </w:r>
      <w:r w:rsidRPr="003C2612">
        <w:rPr>
          <w:rFonts w:ascii="Courier New" w:eastAsia="Times New Roman" w:hAnsi="Courier New" w:cs="Courier New"/>
          <w:sz w:val="20"/>
          <w:szCs w:val="20"/>
        </w:rPr>
        <w:t>reboot</w:t>
      </w:r>
      <w:r w:rsidRPr="003C2612">
        <w:rPr>
          <w:rFonts w:ascii="Times New Roman" w:eastAsia="Times New Roman" w:hAnsi="Times New Roman" w:cs="Times New Roman"/>
          <w:sz w:val="24"/>
          <w:szCs w:val="24"/>
        </w:rPr>
        <w:t xml:space="preserve"> commands, many of which are links to each other. </w:t>
      </w:r>
    </w:p>
    <w:p w:rsidR="003C2612" w:rsidRPr="003C2612" w:rsidRDefault="003C2612" w:rsidP="003C2612">
      <w:pPr>
        <w:spacing w:before="100" w:beforeAutospacing="1" w:after="100" w:afterAutospacing="1"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b/>
          <w:bCs/>
          <w:sz w:val="24"/>
          <w:szCs w:val="24"/>
        </w:rPr>
        <w:t>Note</w:t>
      </w:r>
    </w:p>
    <w:p w:rsidR="003C2612" w:rsidRPr="003C2612" w:rsidRDefault="003C2612" w:rsidP="003C2612">
      <w:pPr>
        <w:spacing w:before="100" w:beforeAutospacing="1" w:after="100" w:afterAutospacing="1" w:line="240" w:lineRule="auto"/>
        <w:ind w:firstLine="0"/>
        <w:rPr>
          <w:rFonts w:ascii="Times New Roman" w:eastAsia="Times New Roman" w:hAnsi="Times New Roman" w:cs="Times New Roman"/>
          <w:sz w:val="24"/>
          <w:szCs w:val="24"/>
        </w:rPr>
      </w:pPr>
      <w:r w:rsidRPr="003C2612">
        <w:rPr>
          <w:rFonts w:ascii="Times New Roman" w:eastAsia="Times New Roman" w:hAnsi="Times New Roman" w:cs="Times New Roman"/>
          <w:sz w:val="24"/>
          <w:szCs w:val="24"/>
        </w:rPr>
        <w:t xml:space="preserve">Linux distributions that have replaced the traditional </w:t>
      </w:r>
      <w:proofErr w:type="spellStart"/>
      <w:r w:rsidRPr="003C2612">
        <w:rPr>
          <w:rFonts w:ascii="Times New Roman" w:eastAsia="Times New Roman" w:hAnsi="Times New Roman" w:cs="Times New Roman"/>
          <w:sz w:val="24"/>
          <w:szCs w:val="24"/>
        </w:rPr>
        <w:t>SysVinit</w:t>
      </w:r>
      <w:proofErr w:type="spellEnd"/>
      <w:r w:rsidRPr="003C2612">
        <w:rPr>
          <w:rFonts w:ascii="Times New Roman" w:eastAsia="Times New Roman" w:hAnsi="Times New Roman" w:cs="Times New Roman"/>
          <w:sz w:val="24"/>
          <w:szCs w:val="24"/>
        </w:rPr>
        <w:t xml:space="preserve"> daemon with </w:t>
      </w:r>
      <w:proofErr w:type="spellStart"/>
      <w:r w:rsidRPr="003C2612">
        <w:rPr>
          <w:rFonts w:ascii="Times New Roman" w:eastAsia="Times New Roman" w:hAnsi="Times New Roman" w:cs="Times New Roman"/>
          <w:sz w:val="24"/>
          <w:szCs w:val="24"/>
        </w:rPr>
        <w:t>systemd</w:t>
      </w:r>
      <w:proofErr w:type="spellEnd"/>
      <w:r w:rsidRPr="003C2612">
        <w:rPr>
          <w:rFonts w:ascii="Times New Roman" w:eastAsia="Times New Roman" w:hAnsi="Times New Roman" w:cs="Times New Roman"/>
          <w:sz w:val="24"/>
          <w:szCs w:val="24"/>
        </w:rPr>
        <w:t xml:space="preserve"> use the </w:t>
      </w:r>
      <w:proofErr w:type="spellStart"/>
      <w:r w:rsidRPr="003C2612">
        <w:rPr>
          <w:rFonts w:ascii="Courier New" w:eastAsia="Times New Roman" w:hAnsi="Courier New" w:cs="Courier New"/>
          <w:sz w:val="20"/>
          <w:szCs w:val="20"/>
        </w:rPr>
        <w:t>systemctl</w:t>
      </w:r>
      <w:proofErr w:type="spellEnd"/>
      <w:r w:rsidRPr="003C2612">
        <w:rPr>
          <w:rFonts w:ascii="Times New Roman" w:eastAsia="Times New Roman" w:hAnsi="Times New Roman" w:cs="Times New Roman"/>
          <w:sz w:val="24"/>
          <w:szCs w:val="24"/>
        </w:rPr>
        <w:t xml:space="preserve"> command to affect the state of the system and services running. To restart a system using </w:t>
      </w:r>
      <w:proofErr w:type="spellStart"/>
      <w:r w:rsidRPr="003C2612">
        <w:rPr>
          <w:rFonts w:ascii="Times New Roman" w:eastAsia="Times New Roman" w:hAnsi="Times New Roman" w:cs="Times New Roman"/>
          <w:sz w:val="24"/>
          <w:szCs w:val="24"/>
        </w:rPr>
        <w:t>systemd</w:t>
      </w:r>
      <w:proofErr w:type="spellEnd"/>
      <w:r w:rsidRPr="003C2612">
        <w:rPr>
          <w:rFonts w:ascii="Times New Roman" w:eastAsia="Times New Roman" w:hAnsi="Times New Roman" w:cs="Times New Roman"/>
          <w:sz w:val="24"/>
          <w:szCs w:val="24"/>
        </w:rPr>
        <w:t xml:space="preserve">, execute the </w:t>
      </w:r>
      <w:proofErr w:type="spellStart"/>
      <w:r w:rsidRPr="003C2612">
        <w:rPr>
          <w:rFonts w:ascii="Courier New" w:eastAsia="Times New Roman" w:hAnsi="Courier New" w:cs="Courier New"/>
          <w:sz w:val="20"/>
          <w:szCs w:val="20"/>
        </w:rPr>
        <w:t>systemctl</w:t>
      </w:r>
      <w:proofErr w:type="spellEnd"/>
      <w:r w:rsidRPr="003C2612">
        <w:rPr>
          <w:rFonts w:ascii="Courier New" w:eastAsia="Times New Roman" w:hAnsi="Courier New" w:cs="Courier New"/>
          <w:sz w:val="20"/>
          <w:szCs w:val="20"/>
        </w:rPr>
        <w:t xml:space="preserve"> reboot</w:t>
      </w:r>
      <w:r w:rsidRPr="003C2612">
        <w:rPr>
          <w:rFonts w:ascii="Times New Roman" w:eastAsia="Times New Roman" w:hAnsi="Times New Roman" w:cs="Times New Roman"/>
          <w:sz w:val="24"/>
          <w:szCs w:val="24"/>
        </w:rPr>
        <w:t xml:space="preserve"> command. To shut down a system using </w:t>
      </w:r>
      <w:proofErr w:type="spellStart"/>
      <w:r w:rsidRPr="003C2612">
        <w:rPr>
          <w:rFonts w:ascii="Times New Roman" w:eastAsia="Times New Roman" w:hAnsi="Times New Roman" w:cs="Times New Roman"/>
          <w:sz w:val="24"/>
          <w:szCs w:val="24"/>
        </w:rPr>
        <w:t>systemd</w:t>
      </w:r>
      <w:proofErr w:type="spellEnd"/>
      <w:r w:rsidRPr="003C2612">
        <w:rPr>
          <w:rFonts w:ascii="Times New Roman" w:eastAsia="Times New Roman" w:hAnsi="Times New Roman" w:cs="Times New Roman"/>
          <w:sz w:val="24"/>
          <w:szCs w:val="24"/>
        </w:rPr>
        <w:t xml:space="preserve">, execute using the </w:t>
      </w:r>
      <w:proofErr w:type="spellStart"/>
      <w:r w:rsidRPr="003C2612">
        <w:rPr>
          <w:rFonts w:ascii="Courier New" w:eastAsia="Times New Roman" w:hAnsi="Courier New" w:cs="Courier New"/>
          <w:sz w:val="20"/>
          <w:szCs w:val="20"/>
        </w:rPr>
        <w:t>systemctl</w:t>
      </w:r>
      <w:proofErr w:type="spellEnd"/>
      <w:r w:rsidRPr="003C2612">
        <w:rPr>
          <w:rFonts w:ascii="Courier New" w:eastAsia="Times New Roman" w:hAnsi="Courier New" w:cs="Courier New"/>
          <w:sz w:val="20"/>
          <w:szCs w:val="20"/>
        </w:rPr>
        <w:t xml:space="preserve"> </w:t>
      </w:r>
      <w:proofErr w:type="spellStart"/>
      <w:r w:rsidRPr="003C2612">
        <w:rPr>
          <w:rFonts w:ascii="Courier New" w:eastAsia="Times New Roman" w:hAnsi="Courier New" w:cs="Courier New"/>
          <w:sz w:val="20"/>
          <w:szCs w:val="20"/>
        </w:rPr>
        <w:t>poweroff</w:t>
      </w:r>
      <w:proofErr w:type="spellEnd"/>
      <w:r w:rsidRPr="003C2612">
        <w:rPr>
          <w:rFonts w:ascii="Times New Roman" w:eastAsia="Times New Roman" w:hAnsi="Times New Roman" w:cs="Times New Roman"/>
          <w:sz w:val="24"/>
          <w:szCs w:val="24"/>
        </w:rPr>
        <w:t xml:space="preserve"> command.</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12"/>
    <w:rsid w:val="003C2612"/>
    <w:rsid w:val="005F5351"/>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134FB-C1A3-484A-A648-A1A4F747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2612"/>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6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2612"/>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2612"/>
    <w:rPr>
      <w:rFonts w:ascii="Courier New" w:eastAsia="Times New Roman" w:hAnsi="Courier New" w:cs="Courier New"/>
      <w:sz w:val="20"/>
      <w:szCs w:val="20"/>
    </w:rPr>
  </w:style>
  <w:style w:type="character" w:styleId="Strong">
    <w:name w:val="Strong"/>
    <w:basedOn w:val="DefaultParagraphFont"/>
    <w:uiPriority w:val="22"/>
    <w:qFormat/>
    <w:rsid w:val="003C2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474771">
      <w:bodyDiv w:val="1"/>
      <w:marLeft w:val="0"/>
      <w:marRight w:val="0"/>
      <w:marTop w:val="0"/>
      <w:marBottom w:val="0"/>
      <w:divBdr>
        <w:top w:val="none" w:sz="0" w:space="0" w:color="auto"/>
        <w:left w:val="none" w:sz="0" w:space="0" w:color="auto"/>
        <w:bottom w:val="none" w:sz="0" w:space="0" w:color="auto"/>
        <w:right w:val="none" w:sz="0" w:space="0" w:color="auto"/>
      </w:divBdr>
      <w:divsChild>
        <w:div w:id="339167186">
          <w:marLeft w:val="0"/>
          <w:marRight w:val="0"/>
          <w:marTop w:val="0"/>
          <w:marBottom w:val="0"/>
          <w:divBdr>
            <w:top w:val="none" w:sz="0" w:space="0" w:color="auto"/>
            <w:left w:val="none" w:sz="0" w:space="0" w:color="auto"/>
            <w:bottom w:val="none" w:sz="0" w:space="0" w:color="auto"/>
            <w:right w:val="none" w:sz="0" w:space="0" w:color="auto"/>
          </w:divBdr>
        </w:div>
        <w:div w:id="1469005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2021-07-22T02:25:00Z</dcterms:created>
  <dcterms:modified xsi:type="dcterms:W3CDTF">2021-07-22T02:26:00Z</dcterms:modified>
</cp:coreProperties>
</file>