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66C" w:rsidRPr="0021066C" w:rsidRDefault="0021066C" w:rsidP="0021066C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066C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The _____ command is used to load a module along with its dependencies. 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824" type="#_x0000_t75" style="width:20.4pt;height:18.35pt" o:ole="">
            <v:imagedata r:id="rId4" o:title=""/>
          </v:shape>
          <w:control r:id="rId5" w:name="DefaultOcxName" w:shapeid="_x0000_i1824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Courier New" w:eastAsia="Times New Roman" w:hAnsi="Courier New" w:cs="Courier New"/>
          <w:sz w:val="20"/>
          <w:szCs w:val="20"/>
        </w:rPr>
        <w:t>ldmod</w:t>
      </w: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823" type="#_x0000_t75" style="width:20.4pt;height:18.35pt" o:ole="">
            <v:imagedata r:id="rId4" o:title=""/>
          </v:shape>
          <w:control r:id="rId6" w:name="DefaultOcxName1" w:shapeid="_x0000_i1823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Courier New" w:eastAsia="Times New Roman" w:hAnsi="Courier New" w:cs="Courier New"/>
          <w:sz w:val="20"/>
          <w:szCs w:val="20"/>
        </w:rPr>
        <w:t>lsmod</w:t>
      </w: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828" type="#_x0000_t75" style="width:20.4pt;height:18.35pt" o:ole="">
            <v:imagedata r:id="rId7" o:title=""/>
          </v:shape>
          <w:control r:id="rId8" w:name="DefaultOcxName2" w:shapeid="_x0000_i1828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Courier New" w:eastAsia="Times New Roman" w:hAnsi="Courier New" w:cs="Courier New"/>
          <w:sz w:val="20"/>
          <w:szCs w:val="20"/>
        </w:rPr>
        <w:t>modprobe</w:t>
      </w: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821" type="#_x0000_t75" style="width:20.4pt;height:18.35pt" o:ole="">
            <v:imagedata r:id="rId4" o:title=""/>
          </v:shape>
          <w:control r:id="rId9" w:name="DefaultOcxName3" w:shapeid="_x0000_i1821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Courier New" w:eastAsia="Times New Roman" w:hAnsi="Courier New" w:cs="Courier New"/>
          <w:sz w:val="20"/>
          <w:szCs w:val="20"/>
        </w:rPr>
        <w:t>insmod</w:t>
      </w: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066C" w:rsidRPr="0021066C" w:rsidRDefault="0021066C" w:rsidP="0021066C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066C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The _____ is a kernel module used by the kernel to manage hardware devices. 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829" type="#_x0000_t75" style="width:20.4pt;height:18.35pt" o:ole="">
            <v:imagedata r:id="rId7" o:title=""/>
          </v:shape>
          <w:control r:id="rId10" w:name="DefaultOcxName4" w:shapeid="_x0000_i1829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Subsystem 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819" type="#_x0000_t75" style="width:20.4pt;height:18.35pt" o:ole="">
            <v:imagedata r:id="rId4" o:title=""/>
          </v:shape>
          <w:control r:id="rId11" w:name="DefaultOcxName5" w:shapeid="_x0000_i1819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Interface 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818" type="#_x0000_t75" style="width:20.4pt;height:18.35pt" o:ole="">
            <v:imagedata r:id="rId4" o:title=""/>
          </v:shape>
          <w:control r:id="rId12" w:name="DefaultOcxName6" w:shapeid="_x0000_i1818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Configuration file 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817" type="#_x0000_t75" style="width:20.4pt;height:18.35pt" o:ole="">
            <v:imagedata r:id="rId4" o:title=""/>
          </v:shape>
          <w:control r:id="rId13" w:name="DefaultOcxName7" w:shapeid="_x0000_i1817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Driver </w:t>
      </w:r>
    </w:p>
    <w:p w:rsidR="0021066C" w:rsidRPr="0021066C" w:rsidRDefault="0021066C" w:rsidP="0021066C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066C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3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Which command is used to view the summary of the RAM and swap space? 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816" type="#_x0000_t75" style="width:20.4pt;height:18.35pt" o:ole="">
            <v:imagedata r:id="rId4" o:title=""/>
          </v:shape>
          <w:control r:id="rId14" w:name="DefaultOcxName8" w:shapeid="_x0000_i1816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Courier New" w:eastAsia="Times New Roman" w:hAnsi="Courier New" w:cs="Courier New"/>
          <w:sz w:val="20"/>
          <w:szCs w:val="20"/>
        </w:rPr>
        <w:t>lsmem</w:t>
      </w: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830" type="#_x0000_t75" style="width:20.4pt;height:18.35pt" o:ole="">
            <v:imagedata r:id="rId7" o:title=""/>
          </v:shape>
          <w:control r:id="rId15" w:name="DefaultOcxName9" w:shapeid="_x0000_i1830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Courier New" w:eastAsia="Times New Roman" w:hAnsi="Courier New" w:cs="Courier New"/>
          <w:sz w:val="20"/>
          <w:szCs w:val="20"/>
        </w:rPr>
        <w:t>free</w:t>
      </w: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814" type="#_x0000_t75" style="width:20.4pt;height:18.35pt" o:ole="">
            <v:imagedata r:id="rId4" o:title=""/>
          </v:shape>
          <w:control r:id="rId16" w:name="DefaultOcxName10" w:shapeid="_x0000_i1814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Courier New" w:eastAsia="Times New Roman" w:hAnsi="Courier New" w:cs="Courier New"/>
          <w:sz w:val="20"/>
          <w:szCs w:val="20"/>
        </w:rPr>
        <w:t>du</w:t>
      </w: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6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813" type="#_x0000_t75" style="width:20.4pt;height:18.35pt" o:ole="">
            <v:imagedata r:id="rId4" o:title=""/>
          </v:shape>
          <w:control r:id="rId17" w:name="DefaultOcxName11" w:shapeid="_x0000_i1813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Courier New" w:eastAsia="Times New Roman" w:hAnsi="Courier New" w:cs="Courier New"/>
          <w:sz w:val="20"/>
          <w:szCs w:val="20"/>
        </w:rPr>
        <w:t>iostat</w:t>
      </w: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066C" w:rsidRPr="0021066C" w:rsidRDefault="0021066C" w:rsidP="0021066C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066C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4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Which of the following commands is used to view the summary of CPUs in the system? 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812" type="#_x0000_t75" style="width:20.4pt;height:18.35pt" o:ole="">
            <v:imagedata r:id="rId4" o:title=""/>
          </v:shape>
          <w:control r:id="rId18" w:name="DefaultOcxName12" w:shapeid="_x0000_i1812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Courier New" w:eastAsia="Times New Roman" w:hAnsi="Courier New" w:cs="Courier New"/>
          <w:sz w:val="20"/>
          <w:szCs w:val="20"/>
        </w:rPr>
        <w:t>more /proc/cpuinfo</w:t>
      </w: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811" type="#_x0000_t75" style="width:20.4pt;height:18.35pt" o:ole="">
            <v:imagedata r:id="rId4" o:title=""/>
          </v:shape>
          <w:control r:id="rId19" w:name="DefaultOcxName13" w:shapeid="_x0000_i1811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Courier New" w:eastAsia="Times New Roman" w:hAnsi="Courier New" w:cs="Courier New"/>
          <w:sz w:val="20"/>
          <w:szCs w:val="20"/>
        </w:rPr>
        <w:t>cpustat</w:t>
      </w: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810" type="#_x0000_t75" style="width:20.4pt;height:18.35pt" o:ole="">
            <v:imagedata r:id="rId4" o:title=""/>
          </v:shape>
          <w:control r:id="rId20" w:name="DefaultOcxName14" w:shapeid="_x0000_i1810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Courier New" w:eastAsia="Times New Roman" w:hAnsi="Courier New" w:cs="Courier New"/>
          <w:sz w:val="20"/>
          <w:szCs w:val="20"/>
        </w:rPr>
        <w:t>ls -cpu</w:t>
      </w: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831" type="#_x0000_t75" style="width:20.4pt;height:18.35pt" o:ole="">
            <v:imagedata r:id="rId7" o:title=""/>
          </v:shape>
          <w:control r:id="rId21" w:name="DefaultOcxName15" w:shapeid="_x0000_i1831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Courier New" w:eastAsia="Times New Roman" w:hAnsi="Courier New" w:cs="Courier New"/>
          <w:sz w:val="20"/>
          <w:szCs w:val="20"/>
        </w:rPr>
        <w:t>lscpu</w:t>
      </w: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066C" w:rsidRPr="0021066C" w:rsidRDefault="0021066C" w:rsidP="0021066C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066C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5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The second stage of the boot process is: 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808" type="#_x0000_t75" style="width:20.4pt;height:18.35pt" o:ole="">
            <v:imagedata r:id="rId4" o:title=""/>
          </v:shape>
          <w:control r:id="rId22" w:name="DefaultOcxName16" w:shapeid="_x0000_i1808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The init phase 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807" type="#_x0000_t75" style="width:20.4pt;height:18.35pt" o:ole="">
            <v:imagedata r:id="rId4" o:title=""/>
          </v:shape>
          <w:control r:id="rId23" w:name="DefaultOcxName17" w:shapeid="_x0000_i1807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The Bootloader stage 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832" type="#_x0000_t75" style="width:20.4pt;height:18.35pt" o:ole="">
            <v:imagedata r:id="rId7" o:title=""/>
          </v:shape>
          <w:control r:id="rId24" w:name="DefaultOcxName18" w:shapeid="_x0000_i1832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The firmware (BIOS/UEFI) stage 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805" type="#_x0000_t75" style="width:20.4pt;height:18.35pt" o:ole="">
            <v:imagedata r:id="rId4" o:title=""/>
          </v:shape>
          <w:control r:id="rId25" w:name="DefaultOcxName19" w:shapeid="_x0000_i1805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The kernel phase </w:t>
      </w:r>
    </w:p>
    <w:p w:rsidR="0021066C" w:rsidRPr="0021066C" w:rsidRDefault="0021066C" w:rsidP="0021066C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066C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6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In GRUB Legacy, the _____ directive indicates how long to wait before automatically booting the default operating system. 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804" type="#_x0000_t75" style="width:20.4pt;height:18.35pt" o:ole="">
            <v:imagedata r:id="rId4" o:title=""/>
          </v:shape>
          <w:control r:id="rId26" w:name="DefaultOcxName20" w:shapeid="_x0000_i1804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Courier New" w:eastAsia="Times New Roman" w:hAnsi="Courier New" w:cs="Courier New"/>
          <w:sz w:val="20"/>
          <w:szCs w:val="20"/>
        </w:rPr>
        <w:t>fallback=</w:t>
      </w: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000" w:dyaOrig="500">
          <v:shape id="_x0000_i1833" type="#_x0000_t75" style="width:20.4pt;height:18.35pt" o:ole="">
            <v:imagedata r:id="rId7" o:title=""/>
          </v:shape>
          <w:control r:id="rId27" w:name="DefaultOcxName21" w:shapeid="_x0000_i1833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Courier New" w:eastAsia="Times New Roman" w:hAnsi="Courier New" w:cs="Courier New"/>
          <w:sz w:val="20"/>
          <w:szCs w:val="20"/>
        </w:rPr>
        <w:t>timeout=</w:t>
      </w: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802" type="#_x0000_t75" style="width:20.4pt;height:18.35pt" o:ole="">
            <v:imagedata r:id="rId4" o:title=""/>
          </v:shape>
          <w:control r:id="rId28" w:name="DefaultOcxName22" w:shapeid="_x0000_i1802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Courier New" w:eastAsia="Times New Roman" w:hAnsi="Courier New" w:cs="Courier New"/>
          <w:sz w:val="20"/>
          <w:szCs w:val="20"/>
        </w:rPr>
        <w:t>password=</w:t>
      </w: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801" type="#_x0000_t75" style="width:20.4pt;height:18.35pt" o:ole="">
            <v:imagedata r:id="rId4" o:title=""/>
          </v:shape>
          <w:control r:id="rId29" w:name="DefaultOcxName23" w:shapeid="_x0000_i1801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Courier New" w:eastAsia="Times New Roman" w:hAnsi="Courier New" w:cs="Courier New"/>
          <w:sz w:val="20"/>
          <w:szCs w:val="20"/>
        </w:rPr>
        <w:t>kernel</w:t>
      </w: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066C" w:rsidRPr="0021066C" w:rsidRDefault="0021066C" w:rsidP="0021066C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066C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7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Instead of using traditional runlevels, </w:t>
      </w:r>
      <w:r w:rsidRPr="0021066C">
        <w:rPr>
          <w:rFonts w:ascii="Courier New" w:eastAsia="Times New Roman" w:hAnsi="Courier New" w:cs="Courier New"/>
          <w:sz w:val="20"/>
          <w:szCs w:val="20"/>
        </w:rPr>
        <w:t>systemd</w:t>
      </w: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 uses: 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834" type="#_x0000_t75" style="width:20.4pt;height:18.35pt" o:ole="">
            <v:imagedata r:id="rId7" o:title=""/>
          </v:shape>
          <w:control r:id="rId30" w:name="DefaultOcxName24" w:shapeid="_x0000_i1834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t>Targets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799" type="#_x0000_t75" style="width:20.4pt;height:18.35pt" o:ole="">
            <v:imagedata r:id="rId4" o:title=""/>
          </v:shape>
          <w:control r:id="rId31" w:name="DefaultOcxName25" w:shapeid="_x0000_i1799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t>Functions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798" type="#_x0000_t75" style="width:20.4pt;height:18.35pt" o:ole="">
            <v:imagedata r:id="rId4" o:title=""/>
          </v:shape>
          <w:control r:id="rId32" w:name="DefaultOcxName26" w:shapeid="_x0000_i1798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t>States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797" type="#_x0000_t75" style="width:20.4pt;height:18.35pt" o:ole="">
            <v:imagedata r:id="rId4" o:title=""/>
          </v:shape>
          <w:control r:id="rId33" w:name="DefaultOcxName27" w:shapeid="_x0000_i1797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t>Variables</w:t>
      </w:r>
    </w:p>
    <w:p w:rsidR="0021066C" w:rsidRPr="0021066C" w:rsidRDefault="0021066C" w:rsidP="0021066C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066C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8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Which command will display both the current runlevel and the previous runlevel? 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053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796" type="#_x0000_t75" style="width:20.4pt;height:18.35pt" o:ole="">
            <v:imagedata r:id="rId4" o:title=""/>
          </v:shape>
          <w:control r:id="rId34" w:name="DefaultOcxName28" w:shapeid="_x0000_i1796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Courier New" w:eastAsia="Times New Roman" w:hAnsi="Courier New" w:cs="Courier New"/>
          <w:sz w:val="20"/>
          <w:szCs w:val="20"/>
        </w:rPr>
        <w:t>level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054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795" type="#_x0000_t75" style="width:20.4pt;height:18.35pt" o:ole="">
            <v:imagedata r:id="rId4" o:title=""/>
          </v:shape>
          <w:control r:id="rId35" w:name="DefaultOcxName29" w:shapeid="_x0000_i1795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Courier New" w:eastAsia="Times New Roman" w:hAnsi="Courier New" w:cs="Courier New"/>
          <w:sz w:val="20"/>
          <w:szCs w:val="20"/>
        </w:rPr>
        <w:t>run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055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794" type="#_x0000_t75" style="width:20.4pt;height:18.35pt" o:ole="">
            <v:imagedata r:id="rId4" o:title=""/>
          </v:shape>
          <w:control r:id="rId36" w:name="DefaultOcxName30" w:shapeid="_x0000_i1794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Courier New" w:eastAsia="Times New Roman" w:hAnsi="Courier New" w:cs="Courier New"/>
          <w:sz w:val="20"/>
          <w:szCs w:val="20"/>
        </w:rPr>
        <w:t>rl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056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835" type="#_x0000_t75" style="width:20.4pt;height:18.35pt" o:ole="">
            <v:imagedata r:id="rId7" o:title=""/>
          </v:shape>
          <w:control r:id="rId37" w:name="DefaultOcxName31" w:shapeid="_x0000_i1835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Courier New" w:eastAsia="Times New Roman" w:hAnsi="Courier New" w:cs="Courier New"/>
          <w:sz w:val="20"/>
          <w:szCs w:val="20"/>
        </w:rPr>
        <w:t>runlevel</w:t>
      </w:r>
    </w:p>
    <w:p w:rsidR="0021066C" w:rsidRPr="0021066C" w:rsidRDefault="0021066C" w:rsidP="0021066C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066C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9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Which directories exist in the </w:t>
      </w:r>
      <w:r w:rsidRPr="0021066C">
        <w:rPr>
          <w:rFonts w:ascii="Courier New" w:eastAsia="Times New Roman" w:hAnsi="Courier New" w:cs="Courier New"/>
          <w:sz w:val="20"/>
          <w:szCs w:val="20"/>
        </w:rPr>
        <w:t>/etc/rc.d</w:t>
      </w: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 directory? 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57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792" type="#_x0000_t75" style="width:20.4pt;height:18.35pt" o:ole="">
            <v:imagedata r:id="rId4" o:title=""/>
          </v:shape>
          <w:control r:id="rId38" w:name="DefaultOcxName32" w:shapeid="_x0000_i1792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Courier New" w:eastAsia="Times New Roman" w:hAnsi="Courier New" w:cs="Courier New"/>
          <w:sz w:val="20"/>
          <w:szCs w:val="20"/>
        </w:rPr>
        <w:t>rc0d</w:t>
      </w: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1066C">
        <w:rPr>
          <w:rFonts w:ascii="Courier New" w:eastAsia="Times New Roman" w:hAnsi="Courier New" w:cs="Courier New"/>
          <w:sz w:val="20"/>
          <w:szCs w:val="20"/>
        </w:rPr>
        <w:t>rc1d</w:t>
      </w: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1066C">
        <w:rPr>
          <w:rFonts w:ascii="Courier New" w:eastAsia="Times New Roman" w:hAnsi="Courier New" w:cs="Courier New"/>
          <w:sz w:val="20"/>
          <w:szCs w:val="20"/>
        </w:rPr>
        <w:t>rc2d</w:t>
      </w: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1066C">
        <w:rPr>
          <w:rFonts w:ascii="Courier New" w:eastAsia="Times New Roman" w:hAnsi="Courier New" w:cs="Courier New"/>
          <w:sz w:val="20"/>
          <w:szCs w:val="20"/>
        </w:rPr>
        <w:t>rc3d</w:t>
      </w: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1066C">
        <w:rPr>
          <w:rFonts w:ascii="Courier New" w:eastAsia="Times New Roman" w:hAnsi="Courier New" w:cs="Courier New"/>
          <w:sz w:val="20"/>
          <w:szCs w:val="20"/>
        </w:rPr>
        <w:t>rc4d</w:t>
      </w: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21066C">
        <w:rPr>
          <w:rFonts w:ascii="Courier New" w:eastAsia="Times New Roman" w:hAnsi="Courier New" w:cs="Courier New"/>
          <w:sz w:val="20"/>
          <w:szCs w:val="20"/>
        </w:rPr>
        <w:t>rc5d</w:t>
      </w: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058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791" type="#_x0000_t75" style="width:20.4pt;height:18.35pt" o:ole="">
            <v:imagedata r:id="rId4" o:title=""/>
          </v:shape>
          <w:control r:id="rId39" w:name="DefaultOcxName33" w:shapeid="_x0000_i1791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Courier New" w:eastAsia="Times New Roman" w:hAnsi="Courier New" w:cs="Courier New"/>
          <w:sz w:val="20"/>
          <w:szCs w:val="20"/>
        </w:rPr>
        <w:t>rc0.d</w:t>
      </w: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1066C">
        <w:rPr>
          <w:rFonts w:ascii="Courier New" w:eastAsia="Times New Roman" w:hAnsi="Courier New" w:cs="Courier New"/>
          <w:sz w:val="20"/>
          <w:szCs w:val="20"/>
        </w:rPr>
        <w:t>rc2.d</w:t>
      </w: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1066C">
        <w:rPr>
          <w:rFonts w:ascii="Courier New" w:eastAsia="Times New Roman" w:hAnsi="Courier New" w:cs="Courier New"/>
          <w:sz w:val="20"/>
          <w:szCs w:val="20"/>
        </w:rPr>
        <w:t>rc4.d</w:t>
      </w: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21066C">
        <w:rPr>
          <w:rFonts w:ascii="Courier New" w:eastAsia="Times New Roman" w:hAnsi="Courier New" w:cs="Courier New"/>
          <w:sz w:val="20"/>
          <w:szCs w:val="20"/>
        </w:rPr>
        <w:t>rc6.d</w:t>
      </w: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059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790" type="#_x0000_t75" style="width:20.4pt;height:18.35pt" o:ole="">
            <v:imagedata r:id="rId4" o:title=""/>
          </v:shape>
          <w:control r:id="rId40" w:name="DefaultOcxName34" w:shapeid="_x0000_i1790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Courier New" w:eastAsia="Times New Roman" w:hAnsi="Courier New" w:cs="Courier New"/>
          <w:sz w:val="20"/>
          <w:szCs w:val="20"/>
        </w:rPr>
        <w:t>rc0</w:t>
      </w: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1066C">
        <w:rPr>
          <w:rFonts w:ascii="Courier New" w:eastAsia="Times New Roman" w:hAnsi="Courier New" w:cs="Courier New"/>
          <w:sz w:val="20"/>
          <w:szCs w:val="20"/>
        </w:rPr>
        <w:t>rc1</w:t>
      </w: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1066C">
        <w:rPr>
          <w:rFonts w:ascii="Courier New" w:eastAsia="Times New Roman" w:hAnsi="Courier New" w:cs="Courier New"/>
          <w:sz w:val="20"/>
          <w:szCs w:val="20"/>
        </w:rPr>
        <w:t>rc2</w:t>
      </w: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1066C">
        <w:rPr>
          <w:rFonts w:ascii="Courier New" w:eastAsia="Times New Roman" w:hAnsi="Courier New" w:cs="Courier New"/>
          <w:sz w:val="20"/>
          <w:szCs w:val="20"/>
        </w:rPr>
        <w:t>rc3</w:t>
      </w: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1066C">
        <w:rPr>
          <w:rFonts w:ascii="Courier New" w:eastAsia="Times New Roman" w:hAnsi="Courier New" w:cs="Courier New"/>
          <w:sz w:val="20"/>
          <w:szCs w:val="20"/>
        </w:rPr>
        <w:t>rc4</w:t>
      </w: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1066C">
        <w:rPr>
          <w:rFonts w:ascii="Courier New" w:eastAsia="Times New Roman" w:hAnsi="Courier New" w:cs="Courier New"/>
          <w:sz w:val="20"/>
          <w:szCs w:val="20"/>
        </w:rPr>
        <w:t>rc5</w:t>
      </w: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21066C">
        <w:rPr>
          <w:rFonts w:ascii="Courier New" w:eastAsia="Times New Roman" w:hAnsi="Courier New" w:cs="Courier New"/>
          <w:sz w:val="20"/>
          <w:szCs w:val="20"/>
        </w:rPr>
        <w:t>rc6</w:t>
      </w: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060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836" type="#_x0000_t75" style="width:20.4pt;height:18.35pt" o:ole="">
            <v:imagedata r:id="rId7" o:title=""/>
          </v:shape>
          <w:control r:id="rId41" w:name="DefaultOcxName35" w:shapeid="_x0000_i1836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Courier New" w:eastAsia="Times New Roman" w:hAnsi="Courier New" w:cs="Courier New"/>
          <w:sz w:val="20"/>
          <w:szCs w:val="20"/>
        </w:rPr>
        <w:t>rc0.d</w:t>
      </w: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1066C">
        <w:rPr>
          <w:rFonts w:ascii="Courier New" w:eastAsia="Times New Roman" w:hAnsi="Courier New" w:cs="Courier New"/>
          <w:sz w:val="20"/>
          <w:szCs w:val="20"/>
        </w:rPr>
        <w:t>rc1.d</w:t>
      </w: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1066C">
        <w:rPr>
          <w:rFonts w:ascii="Courier New" w:eastAsia="Times New Roman" w:hAnsi="Courier New" w:cs="Courier New"/>
          <w:sz w:val="20"/>
          <w:szCs w:val="20"/>
        </w:rPr>
        <w:t>rc2.d</w:t>
      </w: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1066C">
        <w:rPr>
          <w:rFonts w:ascii="Courier New" w:eastAsia="Times New Roman" w:hAnsi="Courier New" w:cs="Courier New"/>
          <w:sz w:val="20"/>
          <w:szCs w:val="20"/>
        </w:rPr>
        <w:t>rc3.d</w:t>
      </w: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1066C">
        <w:rPr>
          <w:rFonts w:ascii="Courier New" w:eastAsia="Times New Roman" w:hAnsi="Courier New" w:cs="Courier New"/>
          <w:sz w:val="20"/>
          <w:szCs w:val="20"/>
        </w:rPr>
        <w:t>rc4.d</w:t>
      </w: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1066C">
        <w:rPr>
          <w:rFonts w:ascii="Courier New" w:eastAsia="Times New Roman" w:hAnsi="Courier New" w:cs="Courier New"/>
          <w:sz w:val="20"/>
          <w:szCs w:val="20"/>
        </w:rPr>
        <w:t>rc5.d</w:t>
      </w: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21066C">
        <w:rPr>
          <w:rFonts w:ascii="Courier New" w:eastAsia="Times New Roman" w:hAnsi="Courier New" w:cs="Courier New"/>
          <w:sz w:val="20"/>
          <w:szCs w:val="20"/>
        </w:rPr>
        <w:t>rc6.d</w:t>
      </w: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066C" w:rsidRPr="0021066C" w:rsidRDefault="0021066C" w:rsidP="0021066C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066C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10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In what directory are you most likely to find user's home directories? 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061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788" type="#_x0000_t75" style="width:20.4pt;height:18.35pt" o:ole="">
            <v:imagedata r:id="rId4" o:title=""/>
          </v:shape>
          <w:control r:id="rId42" w:name="DefaultOcxName36" w:shapeid="_x0000_i1788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t>/user/third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062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787" type="#_x0000_t75" style="width:20.4pt;height:18.35pt" o:ole="">
            <v:imagedata r:id="rId4" o:title=""/>
          </v:shape>
          <w:control r:id="rId43" w:name="DefaultOcxName37" w:shapeid="_x0000_i1787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t>/usr/local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063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837" type="#_x0000_t75" style="width:20.4pt;height:18.35pt" o:ole="">
            <v:imagedata r:id="rId7" o:title=""/>
          </v:shape>
          <w:control r:id="rId44" w:name="DefaultOcxName38" w:shapeid="_x0000_i1837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t>home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064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785" type="#_x0000_t75" style="width:20.4pt;height:18.35pt" o:ole="">
            <v:imagedata r:id="rId4" o:title=""/>
          </v:shape>
          <w:control r:id="rId45" w:name="DefaultOcxName39" w:shapeid="_x0000_i1785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t>/var/lib</w:t>
      </w:r>
    </w:p>
    <w:p w:rsidR="0021066C" w:rsidRPr="0021066C" w:rsidRDefault="0021066C" w:rsidP="0021066C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066C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11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After running </w:t>
      </w:r>
      <w:r w:rsidRPr="0021066C">
        <w:rPr>
          <w:rFonts w:ascii="Courier New" w:eastAsia="Times New Roman" w:hAnsi="Courier New" w:cs="Courier New"/>
          <w:sz w:val="20"/>
          <w:szCs w:val="20"/>
        </w:rPr>
        <w:t>fdisk -cu /dev/sdb</w:t>
      </w: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, what </w:t>
      </w:r>
      <w:r w:rsidRPr="0021066C">
        <w:rPr>
          <w:rFonts w:ascii="Courier New" w:eastAsia="Times New Roman" w:hAnsi="Courier New" w:cs="Courier New"/>
          <w:sz w:val="20"/>
          <w:szCs w:val="20"/>
        </w:rPr>
        <w:t>fdisk</w:t>
      </w: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 command will allow you to change a partition type? 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065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784" type="#_x0000_t75" style="width:20.4pt;height:18.35pt" o:ole="">
            <v:imagedata r:id="rId4" o:title=""/>
          </v:shape>
          <w:control r:id="rId46" w:name="DefaultOcxName40" w:shapeid="_x0000_i1784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t>g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066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838" type="#_x0000_t75" style="width:20.4pt;height:18.35pt" o:ole="">
            <v:imagedata r:id="rId7" o:title=""/>
          </v:shape>
          <w:control r:id="rId47" w:name="DefaultOcxName41" w:shapeid="_x0000_i1838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t>t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067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782" type="#_x0000_t75" style="width:20.4pt;height:18.35pt" o:ole="">
            <v:imagedata r:id="rId4" o:title=""/>
          </v:shape>
          <w:control r:id="rId48" w:name="DefaultOcxName42" w:shapeid="_x0000_i1782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t>d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068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000" w:dyaOrig="500">
          <v:shape id="_x0000_i1781" type="#_x0000_t75" style="width:20.4pt;height:18.35pt" o:ole="">
            <v:imagedata r:id="rId4" o:title=""/>
          </v:shape>
          <w:control r:id="rId49" w:name="DefaultOcxName43" w:shapeid="_x0000_i1781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t>f</w:t>
      </w:r>
    </w:p>
    <w:p w:rsidR="0021066C" w:rsidRPr="0021066C" w:rsidRDefault="0021066C" w:rsidP="0021066C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066C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12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After running </w:t>
      </w:r>
      <w:r w:rsidRPr="0021066C">
        <w:rPr>
          <w:rFonts w:ascii="Courier New" w:eastAsia="Times New Roman" w:hAnsi="Courier New" w:cs="Courier New"/>
          <w:sz w:val="20"/>
          <w:szCs w:val="20"/>
        </w:rPr>
        <w:t>fdisk -cu /dev/sdb</w:t>
      </w: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, what </w:t>
      </w:r>
      <w:r w:rsidRPr="0021066C">
        <w:rPr>
          <w:rFonts w:ascii="Courier New" w:eastAsia="Times New Roman" w:hAnsi="Courier New" w:cs="Courier New"/>
          <w:sz w:val="20"/>
          <w:szCs w:val="20"/>
        </w:rPr>
        <w:t>fdisk</w:t>
      </w: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 command will allow you to create a new partition? 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069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839" type="#_x0000_t75" style="width:20.4pt;height:18.35pt" o:ole="">
            <v:imagedata r:id="rId7" o:title=""/>
          </v:shape>
          <w:control r:id="rId50" w:name="DefaultOcxName44" w:shapeid="_x0000_i1839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t>n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070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779" type="#_x0000_t75" style="width:20.4pt;height:18.35pt" o:ole="">
            <v:imagedata r:id="rId4" o:title=""/>
          </v:shape>
          <w:control r:id="rId51" w:name="DefaultOcxName45" w:shapeid="_x0000_i1779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t>c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071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778" type="#_x0000_t75" style="width:20.4pt;height:18.35pt" o:ole="">
            <v:imagedata r:id="rId4" o:title=""/>
          </v:shape>
          <w:control r:id="rId52" w:name="DefaultOcxName46" w:shapeid="_x0000_i1778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t>g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072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777" type="#_x0000_t75" style="width:20.4pt;height:18.35pt" o:ole="">
            <v:imagedata r:id="rId4" o:title=""/>
          </v:shape>
          <w:control r:id="rId53" w:name="DefaultOcxName47" w:shapeid="_x0000_i1777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t>w</w:t>
      </w:r>
    </w:p>
    <w:p w:rsidR="0021066C" w:rsidRPr="0021066C" w:rsidRDefault="0021066C" w:rsidP="0021066C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066C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13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To activate a swap space that has been initialized, you can execute: 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073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776" type="#_x0000_t75" style="width:20.4pt;height:18.35pt" o:ole="">
            <v:imagedata r:id="rId4" o:title=""/>
          </v:shape>
          <w:control r:id="rId54" w:name="DefaultOcxName48" w:shapeid="_x0000_i1776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Courier New" w:eastAsia="Times New Roman" w:hAnsi="Courier New" w:cs="Courier New"/>
          <w:sz w:val="20"/>
          <w:szCs w:val="20"/>
        </w:rPr>
        <w:t>swapctl</w:t>
      </w: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074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841" type="#_x0000_t75" style="width:20.4pt;height:18.35pt" o:ole="">
            <v:imagedata r:id="rId7" o:title=""/>
          </v:shape>
          <w:control r:id="rId55" w:name="DefaultOcxName49" w:shapeid="_x0000_i1841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Courier New" w:eastAsia="Times New Roman" w:hAnsi="Courier New" w:cs="Courier New"/>
          <w:sz w:val="20"/>
          <w:szCs w:val="20"/>
        </w:rPr>
        <w:t>swapon</w:t>
      </w: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075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774" type="#_x0000_t75" style="width:20.4pt;height:18.35pt" o:ole="">
            <v:imagedata r:id="rId4" o:title=""/>
          </v:shape>
          <w:control r:id="rId56" w:name="DefaultOcxName50" w:shapeid="_x0000_i1774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Courier New" w:eastAsia="Times New Roman" w:hAnsi="Courier New" w:cs="Courier New"/>
          <w:sz w:val="20"/>
          <w:szCs w:val="20"/>
        </w:rPr>
        <w:t>swapoff</w:t>
      </w: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076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773" type="#_x0000_t75" style="width:20.4pt;height:18.35pt" o:ole="">
            <v:imagedata r:id="rId4" o:title=""/>
          </v:shape>
          <w:control r:id="rId57" w:name="DefaultOcxName51" w:shapeid="_x0000_i1773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Courier New" w:eastAsia="Times New Roman" w:hAnsi="Courier New" w:cs="Courier New"/>
          <w:sz w:val="20"/>
          <w:szCs w:val="20"/>
        </w:rPr>
        <w:t>swapcontrol</w:t>
      </w:r>
    </w:p>
    <w:p w:rsidR="0021066C" w:rsidRPr="0021066C" w:rsidRDefault="0021066C" w:rsidP="0021066C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066C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14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A mount point is: 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077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772" type="#_x0000_t75" style="width:20.4pt;height:18.35pt" o:ole="">
            <v:imagedata r:id="rId4" o:title=""/>
          </v:shape>
          <w:control r:id="rId58" w:name="DefaultOcxName52" w:shapeid="_x0000_i1772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A partition 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078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000" w:dyaOrig="500">
          <v:shape id="_x0000_i1771" type="#_x0000_t75" style="width:20.4pt;height:18.35pt" o:ole="">
            <v:imagedata r:id="rId4" o:title=""/>
          </v:shape>
          <w:control r:id="rId59" w:name="DefaultOcxName53" w:shapeid="_x0000_i1771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A device name that is used for mounting 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079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770" type="#_x0000_t75" style="width:20.4pt;height:18.35pt" o:ole="">
            <v:imagedata r:id="rId4" o:title=""/>
          </v:shape>
          <w:control r:id="rId60" w:name="DefaultOcxName54" w:shapeid="_x0000_i1770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A way to specify mount options 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080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842" type="#_x0000_t75" style="width:20.4pt;height:18.35pt" o:ole="">
            <v:imagedata r:id="rId7" o:title=""/>
          </v:shape>
          <w:control r:id="rId61" w:name="DefaultOcxName55" w:shapeid="_x0000_i1842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An empty directory that is used to access a filesystem </w:t>
      </w:r>
    </w:p>
    <w:p w:rsidR="0021066C" w:rsidRPr="0021066C" w:rsidRDefault="0021066C" w:rsidP="0021066C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066C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15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By default, the </w:t>
      </w:r>
      <w:r w:rsidRPr="0021066C">
        <w:rPr>
          <w:rFonts w:ascii="Courier New" w:eastAsia="Times New Roman" w:hAnsi="Courier New" w:cs="Courier New"/>
          <w:sz w:val="20"/>
          <w:szCs w:val="20"/>
        </w:rPr>
        <w:t>df</w:t>
      </w: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 command displays filesystem use in: 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081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843" type="#_x0000_t75" style="width:20.4pt;height:18.35pt" o:ole="">
            <v:imagedata r:id="rId7" o:title=""/>
          </v:shape>
          <w:control r:id="rId62" w:name="DefaultOcxName56" w:shapeid="_x0000_i1843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1-K block size 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082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767" type="#_x0000_t75" style="width:20.4pt;height:18.35pt" o:ole="">
            <v:imagedata r:id="rId4" o:title=""/>
          </v:shape>
          <w:control r:id="rId63" w:name="DefaultOcxName57" w:shapeid="_x0000_i1767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1-M block size 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083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766" type="#_x0000_t75" style="width:20.4pt;height:18.35pt" o:ole="">
            <v:imagedata r:id="rId4" o:title=""/>
          </v:shape>
          <w:control r:id="rId64" w:name="DefaultOcxName58" w:shapeid="_x0000_i1766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1-G block size 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084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765" type="#_x0000_t75" style="width:20.4pt;height:18.35pt" o:ole="">
            <v:imagedata r:id="rId4" o:title=""/>
          </v:shape>
          <w:control r:id="rId65" w:name="DefaultOcxName59" w:shapeid="_x0000_i1765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1-T block size </w:t>
      </w:r>
    </w:p>
    <w:p w:rsidR="0021066C" w:rsidRPr="0021066C" w:rsidRDefault="0021066C" w:rsidP="0021066C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066C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16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Inodes are used to store a file's: 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085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764" type="#_x0000_t75" style="width:20.4pt;height:18.35pt" o:ole="">
            <v:imagedata r:id="rId4" o:title=""/>
          </v:shape>
          <w:control r:id="rId66" w:name="DefaultOcxName60" w:shapeid="_x0000_i1764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Contents 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086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763" type="#_x0000_t75" style="width:20.4pt;height:18.35pt" o:ole="">
            <v:imagedata r:id="rId4" o:title=""/>
          </v:shape>
          <w:control r:id="rId67" w:name="DefaultOcxName61" w:shapeid="_x0000_i1763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Name 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087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844" type="#_x0000_t75" style="width:20.4pt;height:18.35pt" o:ole="">
            <v:imagedata r:id="rId7" o:title=""/>
          </v:shape>
          <w:control r:id="rId68" w:name="DefaultOcxName62" w:shapeid="_x0000_i1844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Metadata 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088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761" type="#_x0000_t75" style="width:20.4pt;height:18.35pt" o:ole="">
            <v:imagedata r:id="rId4" o:title=""/>
          </v:shape>
          <w:control r:id="rId69" w:name="DefaultOcxName63" w:shapeid="_x0000_i1761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Location </w:t>
      </w:r>
    </w:p>
    <w:p w:rsidR="0021066C" w:rsidRPr="0021066C" w:rsidRDefault="0021066C" w:rsidP="0021066C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066C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17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_____ command will display how much space a directory is using. 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089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760" type="#_x0000_t75" style="width:20.4pt;height:18.35pt" o:ole="">
            <v:imagedata r:id="rId4" o:title=""/>
          </v:shape>
          <w:control r:id="rId70" w:name="DefaultOcxName64" w:shapeid="_x0000_i1760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Courier New" w:eastAsia="Times New Roman" w:hAnsi="Courier New" w:cs="Courier New"/>
          <w:sz w:val="20"/>
          <w:szCs w:val="20"/>
        </w:rPr>
        <w:t>df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090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845" type="#_x0000_t75" style="width:20.4pt;height:18.35pt" o:ole="">
            <v:imagedata r:id="rId7" o:title=""/>
          </v:shape>
          <w:control r:id="rId71" w:name="DefaultOcxName65" w:shapeid="_x0000_i1845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Courier New" w:eastAsia="Times New Roman" w:hAnsi="Courier New" w:cs="Courier New"/>
          <w:sz w:val="20"/>
          <w:szCs w:val="20"/>
        </w:rPr>
        <w:t>du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091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758" type="#_x0000_t75" style="width:20.4pt;height:18.35pt" o:ole="">
            <v:imagedata r:id="rId4" o:title=""/>
          </v:shape>
          <w:control r:id="rId72" w:name="DefaultOcxName66" w:shapeid="_x0000_i1758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Courier New" w:eastAsia="Times New Roman" w:hAnsi="Courier New" w:cs="Courier New"/>
          <w:sz w:val="20"/>
          <w:szCs w:val="20"/>
        </w:rPr>
        <w:t>dir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092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757" type="#_x0000_t75" style="width:20.4pt;height:18.35pt" o:ole="">
            <v:imagedata r:id="rId4" o:title=""/>
          </v:shape>
          <w:control r:id="rId73" w:name="DefaultOcxName67" w:shapeid="_x0000_i1757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Courier New" w:eastAsia="Times New Roman" w:hAnsi="Courier New" w:cs="Courier New"/>
          <w:sz w:val="20"/>
          <w:szCs w:val="20"/>
        </w:rPr>
        <w:t>init</w:t>
      </w:r>
    </w:p>
    <w:p w:rsidR="0021066C" w:rsidRPr="0021066C" w:rsidRDefault="0021066C" w:rsidP="0021066C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066C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18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Which of the following commands will shut down the system? 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093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756" type="#_x0000_t75" style="width:20.4pt;height:18.35pt" o:ole="">
            <v:imagedata r:id="rId4" o:title=""/>
          </v:shape>
          <w:control r:id="rId74" w:name="DefaultOcxName68" w:shapeid="_x0000_i1756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Courier New" w:eastAsia="Times New Roman" w:hAnsi="Courier New" w:cs="Courier New"/>
          <w:sz w:val="20"/>
          <w:szCs w:val="20"/>
        </w:rPr>
        <w:t>init 2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094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755" type="#_x0000_t75" style="width:20.4pt;height:18.35pt" o:ole="">
            <v:imagedata r:id="rId4" o:title=""/>
          </v:shape>
          <w:control r:id="rId75" w:name="DefaultOcxName69" w:shapeid="_x0000_i1755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Courier New" w:eastAsia="Times New Roman" w:hAnsi="Courier New" w:cs="Courier New"/>
          <w:sz w:val="20"/>
          <w:szCs w:val="20"/>
        </w:rPr>
        <w:t>init 5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095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754" type="#_x0000_t75" style="width:20.4pt;height:18.35pt" o:ole="">
            <v:imagedata r:id="rId4" o:title=""/>
          </v:shape>
          <w:control r:id="rId76" w:name="DefaultOcxName70" w:shapeid="_x0000_i1754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Courier New" w:eastAsia="Times New Roman" w:hAnsi="Courier New" w:cs="Courier New"/>
          <w:sz w:val="20"/>
          <w:szCs w:val="20"/>
        </w:rPr>
        <w:t>init 1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096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847" type="#_x0000_t75" style="width:20.4pt;height:18.35pt" o:ole="">
            <v:imagedata r:id="rId7" o:title=""/>
          </v:shape>
          <w:control r:id="rId77" w:name="DefaultOcxName71" w:shapeid="_x0000_i1847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Courier New" w:eastAsia="Times New Roman" w:hAnsi="Courier New" w:cs="Courier New"/>
          <w:sz w:val="20"/>
          <w:szCs w:val="20"/>
        </w:rPr>
        <w:t>init 0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097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752" type="#_x0000_t75" style="width:20.4pt;height:18.35pt" o:ole="">
            <v:imagedata r:id="rId4" o:title=""/>
          </v:shape>
          <w:control r:id="rId78" w:name="DefaultOcxName72" w:shapeid="_x0000_i1752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Courier New" w:eastAsia="Times New Roman" w:hAnsi="Courier New" w:cs="Courier New"/>
          <w:sz w:val="20"/>
          <w:szCs w:val="20"/>
        </w:rPr>
        <w:t>init 7</w:t>
      </w:r>
    </w:p>
    <w:p w:rsidR="0021066C" w:rsidRPr="0021066C" w:rsidRDefault="0021066C" w:rsidP="0021066C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066C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19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Missing files don't have their original file names, instead they are named with their _____ number? 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098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848" type="#_x0000_t75" style="width:20.4pt;height:18.35pt" o:ole="">
            <v:imagedata r:id="rId7" o:title=""/>
          </v:shape>
          <w:control r:id="rId79" w:name="DefaultOcxName73" w:shapeid="_x0000_i1848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t>inode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099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750" type="#_x0000_t75" style="width:20.4pt;height:18.35pt" o:ole="">
            <v:imagedata r:id="rId4" o:title=""/>
          </v:shape>
          <w:control r:id="rId80" w:name="DefaultOcxName74" w:shapeid="_x0000_i1750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t>device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100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000" w:dyaOrig="500">
          <v:shape id="_x0000_i1749" type="#_x0000_t75" style="width:20.4pt;height:18.35pt" o:ole="">
            <v:imagedata r:id="rId4" o:title=""/>
          </v:shape>
          <w:control r:id="rId81" w:name="DefaultOcxName75" w:shapeid="_x0000_i1749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t>UID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101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748" type="#_x0000_t75" style="width:20.4pt;height:18.35pt" o:ole="">
            <v:imagedata r:id="rId4" o:title=""/>
          </v:shape>
          <w:control r:id="rId82" w:name="DefaultOcxName76" w:shapeid="_x0000_i1748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t>GID</w:t>
      </w:r>
    </w:p>
    <w:p w:rsidR="0021066C" w:rsidRPr="0021066C" w:rsidRDefault="0021066C" w:rsidP="0021066C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066C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20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Which of the following is true about the </w:t>
      </w:r>
      <w:r w:rsidRPr="0021066C">
        <w:rPr>
          <w:rFonts w:ascii="Courier New" w:eastAsia="Times New Roman" w:hAnsi="Courier New" w:cs="Courier New"/>
          <w:sz w:val="20"/>
          <w:szCs w:val="20"/>
        </w:rPr>
        <w:t>fsck</w:t>
      </w: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 command? 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102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747" type="#_x0000_t75" style="width:20.4pt;height:18.35pt" o:ole="">
            <v:imagedata r:id="rId4" o:title=""/>
          </v:shape>
          <w:control r:id="rId83" w:name="DefaultOcxName77" w:shapeid="_x0000_i1747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It should only be executed on mounted filesystems 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103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746" type="#_x0000_t75" style="width:20.4pt;height:18.35pt" o:ole="">
            <v:imagedata r:id="rId4" o:title=""/>
          </v:shape>
          <w:control r:id="rId84" w:name="DefaultOcxName78" w:shapeid="_x0000_i1746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It can only be used to fix ext3 filesystems 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104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745" type="#_x0000_t75" style="width:20.4pt;height:18.35pt" o:ole="">
            <v:imagedata r:id="rId4" o:title=""/>
          </v:shape>
          <w:control r:id="rId85" w:name="DefaultOcxName79" w:shapeid="_x0000_i1745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t>It is designed to be executed on currently used filesystems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105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850" type="#_x0000_t75" style="width:20.4pt;height:18.35pt" o:ole="">
            <v:imagedata r:id="rId7" o:title=""/>
          </v:shape>
          <w:control r:id="rId86" w:name="DefaultOcxName80" w:shapeid="_x0000_i1850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It should only be executed on unmounted filesystems 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106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743" type="#_x0000_t75" style="width:20.4pt;height:18.35pt" o:ole="">
            <v:imagedata r:id="rId4" o:title=""/>
          </v:shape>
          <w:control r:id="rId87" w:name="DefaultOcxName81" w:shapeid="_x0000_i1743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It can only be used to fix ext2 filesystems </w:t>
      </w:r>
    </w:p>
    <w:p w:rsidR="0021066C" w:rsidRPr="0021066C" w:rsidRDefault="0021066C" w:rsidP="0021066C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066C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21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All RPM package management commands must be run as the root user. 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True or False? 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107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852" type="#_x0000_t75" style="width:20.4pt;height:18.35pt" o:ole="">
            <v:imagedata r:id="rId7" o:title=""/>
          </v:shape>
          <w:control r:id="rId88" w:name="DefaultOcxName82" w:shapeid="_x0000_i1852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t>True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108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741" type="#_x0000_t75" style="width:20.4pt;height:18.35pt" o:ole="">
            <v:imagedata r:id="rId4" o:title=""/>
          </v:shape>
          <w:control r:id="rId89" w:name="DefaultOcxName83" w:shapeid="_x0000_i1741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t>False</w:t>
      </w:r>
    </w:p>
    <w:p w:rsidR="0021066C" w:rsidRPr="0021066C" w:rsidRDefault="0021066C" w:rsidP="0021066C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066C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22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21066C">
        <w:rPr>
          <w:rFonts w:ascii="Courier New" w:eastAsia="Times New Roman" w:hAnsi="Courier New" w:cs="Courier New"/>
          <w:sz w:val="20"/>
          <w:szCs w:val="20"/>
        </w:rPr>
        <w:t>rpm2cpio</w:t>
      </w: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 command can be used to: 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(choose two) 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109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853" type="#_x0000_t75" style="width:20.4pt;height:18.35pt" o:ole="">
            <v:imagedata r:id="rId90" o:title=""/>
          </v:shape>
          <w:control r:id="rId91" w:name="DefaultOcxName84" w:shapeid="_x0000_i1853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Extract files from a </w:t>
      </w:r>
      <w:r w:rsidRPr="0021066C">
        <w:rPr>
          <w:rFonts w:ascii="Courier New" w:eastAsia="Times New Roman" w:hAnsi="Courier New" w:cs="Courier New"/>
          <w:sz w:val="20"/>
          <w:szCs w:val="20"/>
        </w:rPr>
        <w:t>.rpm</w:t>
      </w: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110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855" type="#_x0000_t75" style="width:20.4pt;height:18.35pt" o:ole="">
            <v:imagedata r:id="rId90" o:title=""/>
          </v:shape>
          <w:control r:id="rId92" w:name="DefaultOcxName85" w:shapeid="_x0000_i1855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List the content of a </w:t>
      </w:r>
      <w:r w:rsidRPr="0021066C">
        <w:rPr>
          <w:rFonts w:ascii="Courier New" w:eastAsia="Times New Roman" w:hAnsi="Courier New" w:cs="Courier New"/>
          <w:sz w:val="20"/>
          <w:szCs w:val="20"/>
        </w:rPr>
        <w:t>.rpm</w:t>
      </w: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111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738" type="#_x0000_t75" style="width:20.4pt;height:18.35pt" o:ole="">
            <v:imagedata r:id="rId93" o:title=""/>
          </v:shape>
          <w:control r:id="rId94" w:name="DefaultOcxName86" w:shapeid="_x0000_i1738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Build a binary </w:t>
      </w:r>
      <w:r w:rsidRPr="0021066C">
        <w:rPr>
          <w:rFonts w:ascii="Courier New" w:eastAsia="Times New Roman" w:hAnsi="Courier New" w:cs="Courier New"/>
          <w:sz w:val="20"/>
          <w:szCs w:val="20"/>
        </w:rPr>
        <w:t>.rpm</w:t>
      </w: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 file from a source </w:t>
      </w:r>
      <w:r w:rsidRPr="0021066C">
        <w:rPr>
          <w:rFonts w:ascii="Courier New" w:eastAsia="Times New Roman" w:hAnsi="Courier New" w:cs="Courier New"/>
          <w:sz w:val="20"/>
          <w:szCs w:val="20"/>
        </w:rPr>
        <w:t>.src.rpm</w:t>
      </w: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112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737" type="#_x0000_t75" style="width:20.4pt;height:18.35pt" o:ole="">
            <v:imagedata r:id="rId93" o:title=""/>
          </v:shape>
          <w:control r:id="rId95" w:name="DefaultOcxName87" w:shapeid="_x0000_i1737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Create a new </w:t>
      </w:r>
      <w:r w:rsidRPr="0021066C">
        <w:rPr>
          <w:rFonts w:ascii="Courier New" w:eastAsia="Times New Roman" w:hAnsi="Courier New" w:cs="Courier New"/>
          <w:sz w:val="20"/>
          <w:szCs w:val="20"/>
        </w:rPr>
        <w:t>.rpm</w:t>
      </w: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</w:p>
    <w:p w:rsidR="0021066C" w:rsidRPr="0021066C" w:rsidRDefault="0021066C" w:rsidP="0021066C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066C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23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If a library is not accessible due to an error, the </w:t>
      </w:r>
      <w:r w:rsidRPr="0021066C">
        <w:rPr>
          <w:rFonts w:ascii="Courier New" w:eastAsia="Times New Roman" w:hAnsi="Courier New" w:cs="Courier New"/>
          <w:sz w:val="20"/>
          <w:szCs w:val="20"/>
        </w:rPr>
        <w:t>ldd</w:t>
      </w: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 would report which error message? 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113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857" type="#_x0000_t75" style="width:20.4pt;height:18.35pt" o:ole="">
            <v:imagedata r:id="rId7" o:title=""/>
          </v:shape>
          <w:control r:id="rId96" w:name="DefaultOcxName88" w:shapeid="_x0000_i1857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Courier New" w:eastAsia="Times New Roman" w:hAnsi="Courier New" w:cs="Courier New"/>
          <w:sz w:val="20"/>
          <w:szCs w:val="20"/>
        </w:rPr>
        <w:t>not found</w:t>
      </w: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114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735" type="#_x0000_t75" style="width:20.4pt;height:18.35pt" o:ole="">
            <v:imagedata r:id="rId4" o:title=""/>
          </v:shape>
          <w:control r:id="rId97" w:name="DefaultOcxName89" w:shapeid="_x0000_i1735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Courier New" w:eastAsia="Times New Roman" w:hAnsi="Courier New" w:cs="Courier New"/>
          <w:sz w:val="20"/>
          <w:szCs w:val="20"/>
        </w:rPr>
        <w:t>library missing</w:t>
      </w: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115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734" type="#_x0000_t75" style="width:20.4pt;height:18.35pt" o:ole="">
            <v:imagedata r:id="rId4" o:title=""/>
          </v:shape>
          <w:control r:id="rId98" w:name="DefaultOcxName90" w:shapeid="_x0000_i1734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Courier New" w:eastAsia="Times New Roman" w:hAnsi="Courier New" w:cs="Courier New"/>
          <w:sz w:val="20"/>
          <w:szCs w:val="20"/>
        </w:rPr>
        <w:t>lib missing</w:t>
      </w: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116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733" type="#_x0000_t75" style="width:20.4pt;height:18.35pt" o:ole="">
            <v:imagedata r:id="rId4" o:title=""/>
          </v:shape>
          <w:control r:id="rId99" w:name="DefaultOcxName91" w:shapeid="_x0000_i1733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Courier New" w:eastAsia="Times New Roman" w:hAnsi="Courier New" w:cs="Courier New"/>
          <w:sz w:val="20"/>
          <w:szCs w:val="20"/>
        </w:rPr>
        <w:t>error: lib not configured</w:t>
      </w: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066C" w:rsidRPr="0021066C" w:rsidRDefault="0021066C" w:rsidP="0021066C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066C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24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Which of the following are benefits of a shared library: 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(choose two) 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117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858" type="#_x0000_t75" style="width:20.4pt;height:18.35pt" o:ole="">
            <v:imagedata r:id="rId90" o:title=""/>
          </v:shape>
          <w:control r:id="rId100" w:name="DefaultOcxName92" w:shapeid="_x0000_i1858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Programs can be smaller 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118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731" type="#_x0000_t75" style="width:20.4pt;height:18.35pt" o:ole="">
            <v:imagedata r:id="rId93" o:title=""/>
          </v:shape>
          <w:control r:id="rId101" w:name="DefaultOcxName93" w:shapeid="_x0000_i1731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Programs run slower 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119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860" type="#_x0000_t75" style="width:20.4pt;height:18.35pt" o:ole="">
            <v:imagedata r:id="rId90" o:title=""/>
          </v:shape>
          <w:control r:id="rId102" w:name="DefaultOcxName94" w:shapeid="_x0000_i1860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Programs use a more consistent base of code 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120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729" type="#_x0000_t75" style="width:20.4pt;height:18.35pt" o:ole="">
            <v:imagedata r:id="rId93" o:title=""/>
          </v:shape>
          <w:control r:id="rId103" w:name="DefaultOcxName95" w:shapeid="_x0000_i1729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Programs run faster </w:t>
      </w:r>
    </w:p>
    <w:p w:rsidR="0021066C" w:rsidRPr="0021066C" w:rsidRDefault="0021066C" w:rsidP="0021066C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066C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Question 25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a hypervisor allows: 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(choose two) 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121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863" type="#_x0000_t75" style="width:20.4pt;height:18.35pt" o:ole="">
            <v:imagedata r:id="rId90" o:title=""/>
          </v:shape>
          <w:control r:id="rId104" w:name="DefaultOcxName96" w:shapeid="_x0000_i1863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an operating system to be installed on virtual hardware 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122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861" type="#_x0000_t75" style="width:20.4pt;height:18.35pt" o:ole="">
            <v:imagedata r:id="rId90" o:title=""/>
          </v:shape>
          <w:control r:id="rId105" w:name="DefaultOcxName97" w:shapeid="_x0000_i1861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virtual resources to be accessed by operating systems and application software 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123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726" type="#_x0000_t75" style="width:20.4pt;height:18.35pt" o:ole="">
            <v:imagedata r:id="rId93" o:title=""/>
          </v:shape>
          <w:control r:id="rId106" w:name="DefaultOcxName98" w:shapeid="_x0000_i1726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system calls to be directly executed by physical hardware 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124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725" type="#_x0000_t75" style="width:20.4pt;height:18.35pt" o:ole="">
            <v:imagedata r:id="rId93" o:title=""/>
          </v:shape>
          <w:control r:id="rId107" w:name="DefaultOcxName99" w:shapeid="_x0000_i1725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application software to run without an operating system </w:t>
      </w:r>
    </w:p>
    <w:p w:rsidR="0021066C" w:rsidRPr="0021066C" w:rsidRDefault="0021066C" w:rsidP="0021066C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066C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26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Which of the following are considered replacements for the traditional </w:t>
      </w:r>
      <w:r w:rsidRPr="0021066C">
        <w:rPr>
          <w:rFonts w:ascii="Courier New" w:eastAsia="Times New Roman" w:hAnsi="Courier New" w:cs="Courier New"/>
          <w:sz w:val="20"/>
          <w:szCs w:val="20"/>
        </w:rPr>
        <w:t>init</w:t>
      </w: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 process? 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(choose two) 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125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724" type="#_x0000_t75" style="width:20.4pt;height:18.35pt" o:ole="">
            <v:imagedata r:id="rId93" o:title=""/>
          </v:shape>
          <w:control r:id="rId108" w:name="DefaultOcxName100" w:shapeid="_x0000_i1724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Starter 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126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723" type="#_x0000_t75" style="width:20.4pt;height:18.35pt" o:ole="">
            <v:imagedata r:id="rId93" o:title=""/>
          </v:shape>
          <w:control r:id="rId109" w:name="DefaultOcxName101" w:shapeid="_x0000_i1723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Upstart 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127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866" type="#_x0000_t75" style="width:20.4pt;height:18.35pt" o:ole="">
            <v:imagedata r:id="rId90" o:title=""/>
          </v:shape>
          <w:control r:id="rId110" w:name="DefaultOcxName102" w:shapeid="_x0000_i1866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Systemd 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128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864" type="#_x0000_t75" style="width:20.4pt;height:18.35pt" o:ole="">
            <v:imagedata r:id="rId90" o:title=""/>
          </v:shape>
          <w:control r:id="rId111" w:name="DefaultOcxName103" w:shapeid="_x0000_i1864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Sysinit </w:t>
      </w:r>
    </w:p>
    <w:p w:rsidR="0021066C" w:rsidRPr="0021066C" w:rsidRDefault="0021066C" w:rsidP="0021066C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066C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27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21066C">
        <w:rPr>
          <w:rFonts w:ascii="Courier New" w:eastAsia="Times New Roman" w:hAnsi="Courier New" w:cs="Courier New"/>
          <w:sz w:val="20"/>
          <w:szCs w:val="20"/>
        </w:rPr>
        <w:t>systemd</w:t>
      </w: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 equivalent of runlevels are called? 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129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867" type="#_x0000_t75" style="width:20.4pt;height:18.35pt" o:ole="">
            <v:imagedata r:id="rId7" o:title=""/>
          </v:shape>
          <w:control r:id="rId112" w:name="DefaultOcxName104" w:shapeid="_x0000_i1867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targets 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130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719" type="#_x0000_t75" style="width:20.4pt;height:18.35pt" o:ole="">
            <v:imagedata r:id="rId4" o:title=""/>
          </v:shape>
          <w:control r:id="rId113" w:name="DefaultOcxName105" w:shapeid="_x0000_i1719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t>BIOS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131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718" type="#_x0000_t75" style="width:20.4pt;height:18.35pt" o:ole="">
            <v:imagedata r:id="rId4" o:title=""/>
          </v:shape>
          <w:control r:id="rId114" w:name="DefaultOcxName106" w:shapeid="_x0000_i1718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t>bootlevels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132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717" type="#_x0000_t75" style="width:20.4pt;height:18.35pt" o:ole="">
            <v:imagedata r:id="rId4" o:title=""/>
          </v:shape>
          <w:control r:id="rId115" w:name="DefaultOcxName107" w:shapeid="_x0000_i1717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t>initstages</w:t>
      </w:r>
    </w:p>
    <w:p w:rsidR="0021066C" w:rsidRPr="0021066C" w:rsidRDefault="0021066C" w:rsidP="0021066C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066C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28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What is the real location of the GRUB Legacy configuration file? 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133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716" type="#_x0000_t75" style="width:20.4pt;height:18.35pt" o:ole="">
            <v:imagedata r:id="rId4" o:title=""/>
          </v:shape>
          <w:control r:id="rId116" w:name="DefaultOcxName108" w:shapeid="_x0000_i1716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/boot/grub.conf 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134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869" type="#_x0000_t75" style="width:20.4pt;height:18.35pt" o:ole="">
            <v:imagedata r:id="rId7" o:title=""/>
          </v:shape>
          <w:control r:id="rId117" w:name="DefaultOcxName109" w:shapeid="_x0000_i1869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/boot/grub/grub.conf 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135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714" type="#_x0000_t75" style="width:20.4pt;height:18.35pt" o:ole="">
            <v:imagedata r:id="rId4" o:title=""/>
          </v:shape>
          <w:control r:id="rId118" w:name="DefaultOcxName110" w:shapeid="_x0000_i1714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/var/local/grub.conf 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136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713" type="#_x0000_t75" style="width:20.4pt;height:18.35pt" o:ole="">
            <v:imagedata r:id="rId4" o:title=""/>
          </v:shape>
          <w:control r:id="rId119" w:name="DefaultOcxName111" w:shapeid="_x0000_i1713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/etc/grub/grub.conf </w:t>
      </w:r>
    </w:p>
    <w:p w:rsidR="0021066C" w:rsidRPr="0021066C" w:rsidRDefault="0021066C" w:rsidP="0021066C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066C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29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Which command is useful for booting a corrupted disk drive? 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137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712" type="#_x0000_t75" style="width:20.4pt;height:18.35pt" o:ole="">
            <v:imagedata r:id="rId4" o:title=""/>
          </v:shape>
          <w:control r:id="rId120" w:name="DefaultOcxName112" w:shapeid="_x0000_i1712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Courier New" w:eastAsia="Times New Roman" w:hAnsi="Courier New" w:cs="Courier New"/>
          <w:sz w:val="20"/>
          <w:szCs w:val="20"/>
        </w:rPr>
        <w:t>grub-install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138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870" type="#_x0000_t75" style="width:20.4pt;height:18.35pt" o:ole="">
            <v:imagedata r:id="rId7" o:title=""/>
          </v:shape>
          <w:control r:id="rId121" w:name="DefaultOcxName113" w:shapeid="_x0000_i1870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Courier New" w:eastAsia="Times New Roman" w:hAnsi="Courier New" w:cs="Courier New"/>
          <w:sz w:val="20"/>
          <w:szCs w:val="20"/>
        </w:rPr>
        <w:t>grub-mkconfig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139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710" type="#_x0000_t75" style="width:20.4pt;height:18.35pt" o:ole="">
            <v:imagedata r:id="rId4" o:title=""/>
          </v:shape>
          <w:control r:id="rId122" w:name="DefaultOcxName114" w:shapeid="_x0000_i1710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Courier New" w:eastAsia="Times New Roman" w:hAnsi="Courier New" w:cs="Courier New"/>
          <w:sz w:val="20"/>
          <w:szCs w:val="20"/>
        </w:rPr>
        <w:t>grub-set-default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140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709" type="#_x0000_t75" style="width:20.4pt;height:18.35pt" o:ole="">
            <v:imagedata r:id="rId4" o:title=""/>
          </v:shape>
          <w:control r:id="rId123" w:name="DefaultOcxName115" w:shapeid="_x0000_i1709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Courier New" w:eastAsia="Times New Roman" w:hAnsi="Courier New" w:cs="Courier New"/>
          <w:sz w:val="20"/>
          <w:szCs w:val="20"/>
        </w:rPr>
        <w:t>update-grub</w:t>
      </w:r>
    </w:p>
    <w:p w:rsidR="0021066C" w:rsidRPr="0021066C" w:rsidRDefault="0021066C" w:rsidP="0021066C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066C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30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Which of the following commands can be used to halt the system? 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(choose two) 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141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000" w:dyaOrig="500">
          <v:shape id="_x0000_i1871" type="#_x0000_t75" style="width:20.4pt;height:18.35pt" o:ole="">
            <v:imagedata r:id="rId90" o:title=""/>
          </v:shape>
          <w:control r:id="rId124" w:name="DefaultOcxName116" w:shapeid="_x0000_i1871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Courier New" w:eastAsia="Times New Roman" w:hAnsi="Courier New" w:cs="Courier New"/>
          <w:sz w:val="20"/>
          <w:szCs w:val="20"/>
        </w:rPr>
        <w:t>halt</w:t>
      </w: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142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707" type="#_x0000_t75" style="width:20.4pt;height:18.35pt" o:ole="">
            <v:imagedata r:id="rId93" o:title=""/>
          </v:shape>
          <w:control r:id="rId125" w:name="DefaultOcxName117" w:shapeid="_x0000_i1707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Courier New" w:eastAsia="Times New Roman" w:hAnsi="Courier New" w:cs="Courier New"/>
          <w:sz w:val="20"/>
          <w:szCs w:val="20"/>
        </w:rPr>
        <w:t>reboot</w:t>
      </w: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143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873" type="#_x0000_t75" style="width:20.4pt;height:18.35pt" o:ole="">
            <v:imagedata r:id="rId90" o:title=""/>
          </v:shape>
          <w:control r:id="rId126" w:name="DefaultOcxName118" w:shapeid="_x0000_i1873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Courier New" w:eastAsia="Times New Roman" w:hAnsi="Courier New" w:cs="Courier New"/>
          <w:sz w:val="20"/>
          <w:szCs w:val="20"/>
        </w:rPr>
        <w:t>poweroff</w:t>
      </w: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144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705" type="#_x0000_t75" style="width:20.4pt;height:18.35pt" o:ole="">
            <v:imagedata r:id="rId93" o:title=""/>
          </v:shape>
          <w:control r:id="rId127" w:name="DefaultOcxName119" w:shapeid="_x0000_i1705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Courier New" w:eastAsia="Times New Roman" w:hAnsi="Courier New" w:cs="Courier New"/>
          <w:sz w:val="20"/>
          <w:szCs w:val="20"/>
        </w:rPr>
        <w:t>shutdown</w:t>
      </w: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066C" w:rsidRPr="0021066C" w:rsidRDefault="0021066C" w:rsidP="0021066C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066C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31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Which of the following commands is used to view the status of all services? 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145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704" type="#_x0000_t75" style="width:20.4pt;height:18.35pt" o:ole="">
            <v:imagedata r:id="rId4" o:title=""/>
          </v:shape>
          <w:control r:id="rId128" w:name="DefaultOcxName120" w:shapeid="_x0000_i1704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Courier New" w:eastAsia="Times New Roman" w:hAnsi="Courier New" w:cs="Courier New"/>
          <w:sz w:val="20"/>
          <w:szCs w:val="20"/>
        </w:rPr>
        <w:t>systemctl --a</w:t>
      </w: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146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874" type="#_x0000_t75" style="width:20.4pt;height:18.35pt" o:ole="">
            <v:imagedata r:id="rId7" o:title=""/>
          </v:shape>
          <w:control r:id="rId129" w:name="DefaultOcxName121" w:shapeid="_x0000_i1874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Courier New" w:eastAsia="Times New Roman" w:hAnsi="Courier New" w:cs="Courier New"/>
          <w:sz w:val="20"/>
          <w:szCs w:val="20"/>
        </w:rPr>
        <w:t>systemctl --all</w:t>
      </w: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147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702" type="#_x0000_t75" style="width:20.4pt;height:18.35pt" o:ole="">
            <v:imagedata r:id="rId4" o:title=""/>
          </v:shape>
          <w:control r:id="rId130" w:name="DefaultOcxName122" w:shapeid="_x0000_i1702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Courier New" w:eastAsia="Times New Roman" w:hAnsi="Courier New" w:cs="Courier New"/>
          <w:sz w:val="20"/>
          <w:szCs w:val="20"/>
        </w:rPr>
        <w:t>systemctl --l</w:t>
      </w: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148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701" type="#_x0000_t75" style="width:20.4pt;height:18.35pt" o:ole="">
            <v:imagedata r:id="rId4" o:title=""/>
          </v:shape>
          <w:control r:id="rId131" w:name="DefaultOcxName123" w:shapeid="_x0000_i1701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Courier New" w:eastAsia="Times New Roman" w:hAnsi="Courier New" w:cs="Courier New"/>
          <w:sz w:val="20"/>
          <w:szCs w:val="20"/>
        </w:rPr>
        <w:t>systemctl -l</w:t>
      </w: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066C" w:rsidRPr="0021066C" w:rsidRDefault="0021066C" w:rsidP="0021066C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066C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32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Which command is used to create a logical volume? 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149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700" type="#_x0000_t75" style="width:20.4pt;height:18.35pt" o:ole="">
            <v:imagedata r:id="rId4" o:title=""/>
          </v:shape>
          <w:control r:id="rId132" w:name="DefaultOcxName124" w:shapeid="_x0000_i1700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Courier New" w:eastAsia="Times New Roman" w:hAnsi="Courier New" w:cs="Courier New"/>
          <w:sz w:val="20"/>
          <w:szCs w:val="20"/>
        </w:rPr>
        <w:t>createlv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150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699" type="#_x0000_t75" style="width:20.4pt;height:18.35pt" o:ole="">
            <v:imagedata r:id="rId4" o:title=""/>
          </v:shape>
          <w:control r:id="rId133" w:name="DefaultOcxName125" w:shapeid="_x0000_i1699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Courier New" w:eastAsia="Times New Roman" w:hAnsi="Courier New" w:cs="Courier New"/>
          <w:sz w:val="20"/>
          <w:szCs w:val="20"/>
        </w:rPr>
        <w:t>lvadd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151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698" type="#_x0000_t75" style="width:20.4pt;height:18.35pt" o:ole="">
            <v:imagedata r:id="rId4" o:title=""/>
          </v:shape>
          <w:control r:id="rId134" w:name="DefaultOcxName126" w:shapeid="_x0000_i1698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Courier New" w:eastAsia="Times New Roman" w:hAnsi="Courier New" w:cs="Courier New"/>
          <w:sz w:val="20"/>
          <w:szCs w:val="20"/>
        </w:rPr>
        <w:t>create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152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876" type="#_x0000_t75" style="width:20.4pt;height:18.35pt" o:ole="">
            <v:imagedata r:id="rId7" o:title=""/>
          </v:shape>
          <w:control r:id="rId135" w:name="DefaultOcxName127" w:shapeid="_x0000_i1876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Courier New" w:eastAsia="Times New Roman" w:hAnsi="Courier New" w:cs="Courier New"/>
          <w:sz w:val="20"/>
          <w:szCs w:val="20"/>
        </w:rPr>
        <w:t>lvcreate</w:t>
      </w: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066C" w:rsidRPr="0021066C" w:rsidRDefault="0021066C" w:rsidP="0021066C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066C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33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Which command will create disk labels on an ext3 filesystem? 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153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696" type="#_x0000_t75" style="width:20.4pt;height:18.35pt" o:ole="">
            <v:imagedata r:id="rId4" o:title=""/>
          </v:shape>
          <w:control r:id="rId136" w:name="DefaultOcxName128" w:shapeid="_x0000_i1696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Courier New" w:eastAsia="Times New Roman" w:hAnsi="Courier New" w:cs="Courier New"/>
          <w:sz w:val="20"/>
          <w:szCs w:val="20"/>
        </w:rPr>
        <w:t>label</w:t>
      </w: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154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695" type="#_x0000_t75" style="width:20.4pt;height:18.35pt" o:ole="">
            <v:imagedata r:id="rId4" o:title=""/>
          </v:shape>
          <w:control r:id="rId137" w:name="DefaultOcxName129" w:shapeid="_x0000_i1695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Courier New" w:eastAsia="Times New Roman" w:hAnsi="Courier New" w:cs="Courier New"/>
          <w:sz w:val="20"/>
          <w:szCs w:val="20"/>
        </w:rPr>
        <w:t>elabel</w:t>
      </w: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155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694" type="#_x0000_t75" style="width:20.4pt;height:18.35pt" o:ole="">
            <v:imagedata r:id="rId4" o:title=""/>
          </v:shape>
          <w:control r:id="rId138" w:name="DefaultOcxName130" w:shapeid="_x0000_i1694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Courier New" w:eastAsia="Times New Roman" w:hAnsi="Courier New" w:cs="Courier New"/>
          <w:sz w:val="20"/>
          <w:szCs w:val="20"/>
        </w:rPr>
        <w:t>ext3label</w:t>
      </w: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156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877" type="#_x0000_t75" style="width:20.4pt;height:18.35pt" o:ole="">
            <v:imagedata r:id="rId7" o:title=""/>
          </v:shape>
          <w:control r:id="rId139" w:name="DefaultOcxName131" w:shapeid="_x0000_i1877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Courier New" w:eastAsia="Times New Roman" w:hAnsi="Courier New" w:cs="Courier New"/>
          <w:sz w:val="20"/>
          <w:szCs w:val="20"/>
        </w:rPr>
        <w:t>e2label</w:t>
      </w: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066C" w:rsidRPr="0021066C" w:rsidRDefault="0021066C" w:rsidP="0021066C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066C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34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Which file provides persistent mapping of block devices to mount points? 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157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692" type="#_x0000_t75" style="width:20.4pt;height:18.35pt" o:ole="">
            <v:imagedata r:id="rId4" o:title=""/>
          </v:shape>
          <w:control r:id="rId140" w:name="DefaultOcxName132" w:shapeid="_x0000_i1692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/etc/blk.id 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158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691" type="#_x0000_t75" style="width:20.4pt;height:18.35pt" o:ole="">
            <v:imagedata r:id="rId4" o:title=""/>
          </v:shape>
          <w:control r:id="rId141" w:name="DefaultOcxName133" w:shapeid="_x0000_i1691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/etc/fstable 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159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690" type="#_x0000_t75" style="width:20.4pt;height:18.35pt" o:ole="">
            <v:imagedata r:id="rId4" o:title=""/>
          </v:shape>
          <w:control r:id="rId142" w:name="DefaultOcxName134" w:shapeid="_x0000_i1690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/etc/blk.map 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160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879" type="#_x0000_t75" style="width:20.4pt;height:18.35pt" o:ole="">
            <v:imagedata r:id="rId7" o:title=""/>
          </v:shape>
          <w:control r:id="rId143" w:name="DefaultOcxName135" w:shapeid="_x0000_i1879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/etc/fstab </w:t>
      </w:r>
    </w:p>
    <w:p w:rsidR="0021066C" w:rsidRPr="0021066C" w:rsidRDefault="0021066C" w:rsidP="0021066C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066C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35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What is the primary configuration file for </w:t>
      </w:r>
      <w:r w:rsidRPr="0021066C">
        <w:rPr>
          <w:rFonts w:ascii="Courier New" w:eastAsia="Times New Roman" w:hAnsi="Courier New" w:cs="Courier New"/>
          <w:sz w:val="20"/>
          <w:szCs w:val="20"/>
        </w:rPr>
        <w:t>yum</w:t>
      </w: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161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688" type="#_x0000_t75" style="width:20.4pt;height:18.35pt" o:ole="">
            <v:imagedata r:id="rId4" o:title=""/>
          </v:shape>
          <w:control r:id="rId144" w:name="DefaultOcxName136" w:shapeid="_x0000_i1688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/etc/yum/main.conf 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162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687" type="#_x0000_t75" style="width:20.4pt;height:18.35pt" o:ole="">
            <v:imagedata r:id="rId4" o:title=""/>
          </v:shape>
          <w:control r:id="rId145" w:name="DefaultOcxName137" w:shapeid="_x0000_i1687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/etc/yum.d/yum.conf 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163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881" type="#_x0000_t75" style="width:20.4pt;height:18.35pt" o:ole="">
            <v:imagedata r:id="rId7" o:title=""/>
          </v:shape>
          <w:control r:id="rId146" w:name="DefaultOcxName138" w:shapeid="_x0000_i1881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/etc/yum.conf 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164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000" w:dyaOrig="500">
          <v:shape id="_x0000_i1685" type="#_x0000_t75" style="width:20.4pt;height:18.35pt" o:ole="">
            <v:imagedata r:id="rId4" o:title=""/>
          </v:shape>
          <w:control r:id="rId147" w:name="DefaultOcxName139" w:shapeid="_x0000_i1685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/etc/yum/yum.conf </w:t>
      </w:r>
    </w:p>
    <w:p w:rsidR="0021066C" w:rsidRPr="0021066C" w:rsidRDefault="0021066C" w:rsidP="0021066C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066C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36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Which command will show the dependencies of an RPM package? 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165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684" type="#_x0000_t75" style="width:20.4pt;height:18.35pt" o:ole="">
            <v:imagedata r:id="rId4" o:title=""/>
          </v:shape>
          <w:control r:id="rId148" w:name="DefaultOcxName140" w:shapeid="_x0000_i1684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Courier New" w:eastAsia="Times New Roman" w:hAnsi="Courier New" w:cs="Courier New"/>
          <w:sz w:val="20"/>
          <w:szCs w:val="20"/>
        </w:rPr>
        <w:t>rpm -qpd</w:t>
      </w: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166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883" type="#_x0000_t75" style="width:20.4pt;height:18.35pt" o:ole="">
            <v:imagedata r:id="rId7" o:title=""/>
          </v:shape>
          <w:control r:id="rId149" w:name="DefaultOcxName141" w:shapeid="_x0000_i1883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Courier New" w:eastAsia="Times New Roman" w:hAnsi="Courier New" w:cs="Courier New"/>
          <w:sz w:val="20"/>
          <w:szCs w:val="20"/>
        </w:rPr>
        <w:t>rpm -qpR</w:t>
      </w: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167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682" type="#_x0000_t75" style="width:20.4pt;height:18.35pt" o:ole="">
            <v:imagedata r:id="rId4" o:title=""/>
          </v:shape>
          <w:control r:id="rId150" w:name="DefaultOcxName142" w:shapeid="_x0000_i1682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Courier New" w:eastAsia="Times New Roman" w:hAnsi="Courier New" w:cs="Courier New"/>
          <w:sz w:val="20"/>
          <w:szCs w:val="20"/>
        </w:rPr>
        <w:t>yum provides</w:t>
      </w: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168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681" type="#_x0000_t75" style="width:20.4pt;height:18.35pt" o:ole="">
            <v:imagedata r:id="rId4" o:title=""/>
          </v:shape>
          <w:control r:id="rId151" w:name="DefaultOcxName143" w:shapeid="_x0000_i1681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Courier New" w:eastAsia="Times New Roman" w:hAnsi="Courier New" w:cs="Courier New"/>
          <w:sz w:val="20"/>
          <w:szCs w:val="20"/>
        </w:rPr>
        <w:t>yum requires</w:t>
      </w: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066C" w:rsidRPr="0021066C" w:rsidRDefault="0021066C" w:rsidP="0021066C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066C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37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In which file are repositories stored for Debian package management? 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169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885" type="#_x0000_t75" style="width:20.4pt;height:18.35pt" o:ole="">
            <v:imagedata r:id="rId7" o:title=""/>
          </v:shape>
          <w:control r:id="rId152" w:name="DefaultOcxName144" w:shapeid="_x0000_i1885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/etc/apt/sources.list 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170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679" type="#_x0000_t75" style="width:20.4pt;height:18.35pt" o:ole="">
            <v:imagedata r:id="rId4" o:title=""/>
          </v:shape>
          <w:control r:id="rId153" w:name="DefaultOcxName145" w:shapeid="_x0000_i1679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/etc/repo.list 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171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678" type="#_x0000_t75" style="width:20.4pt;height:18.35pt" o:ole="">
            <v:imagedata r:id="rId4" o:title=""/>
          </v:shape>
          <w:control r:id="rId154" w:name="DefaultOcxName146" w:shapeid="_x0000_i1678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/etc/apt/source.repo 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172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677" type="#_x0000_t75" style="width:20.4pt;height:18.35pt" o:ole="">
            <v:imagedata r:id="rId4" o:title=""/>
          </v:shape>
          <w:control r:id="rId155" w:name="DefaultOcxName147" w:shapeid="_x0000_i1677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/etc/apt/repo.list </w:t>
      </w:r>
    </w:p>
    <w:p w:rsidR="0021066C" w:rsidRPr="0021066C" w:rsidRDefault="0021066C" w:rsidP="0021066C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066C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38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Which command will remove all files that belong to a Debian package? 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173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676" type="#_x0000_t75" style="width:20.4pt;height:18.35pt" o:ole="">
            <v:imagedata r:id="rId4" o:title=""/>
          </v:shape>
          <w:control r:id="rId156" w:name="DefaultOcxName148" w:shapeid="_x0000_i1676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Courier New" w:eastAsia="Times New Roman" w:hAnsi="Courier New" w:cs="Courier New"/>
          <w:sz w:val="20"/>
          <w:szCs w:val="20"/>
        </w:rPr>
        <w:t>apt-get erase</w:t>
      </w: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174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675" type="#_x0000_t75" style="width:20.4pt;height:18.35pt" o:ole="">
            <v:imagedata r:id="rId4" o:title=""/>
          </v:shape>
          <w:control r:id="rId157" w:name="DefaultOcxName149" w:shapeid="_x0000_i1675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Courier New" w:eastAsia="Times New Roman" w:hAnsi="Courier New" w:cs="Courier New"/>
          <w:sz w:val="20"/>
          <w:szCs w:val="20"/>
        </w:rPr>
        <w:t>apt-get uninstall</w:t>
      </w: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175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886" type="#_x0000_t75" style="width:20.4pt;height:18.35pt" o:ole="">
            <v:imagedata r:id="rId7" o:title=""/>
          </v:shape>
          <w:control r:id="rId158" w:name="DefaultOcxName150" w:shapeid="_x0000_i1886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Courier New" w:eastAsia="Times New Roman" w:hAnsi="Courier New" w:cs="Courier New"/>
          <w:sz w:val="20"/>
          <w:szCs w:val="20"/>
        </w:rPr>
        <w:t>apt-get purge</w:t>
      </w: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176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673" type="#_x0000_t75" style="width:20.4pt;height:18.35pt" o:ole="">
            <v:imagedata r:id="rId4" o:title=""/>
          </v:shape>
          <w:control r:id="rId159" w:name="DefaultOcxName151" w:shapeid="_x0000_i1673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Courier New" w:eastAsia="Times New Roman" w:hAnsi="Courier New" w:cs="Courier New"/>
          <w:sz w:val="20"/>
          <w:szCs w:val="20"/>
        </w:rPr>
        <w:t>apt-get remove</w:t>
      </w: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066C" w:rsidRPr="0021066C" w:rsidRDefault="0021066C" w:rsidP="0021066C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066C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39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Which command will update the list of available packages for APT? 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177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888" type="#_x0000_t75" style="width:20.4pt;height:18.35pt" o:ole="">
            <v:imagedata r:id="rId4" o:title=""/>
          </v:shape>
          <w:control r:id="rId160" w:name="DefaultOcxName152" w:shapeid="_x0000_i1888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Courier New" w:eastAsia="Times New Roman" w:hAnsi="Courier New" w:cs="Courier New"/>
          <w:sz w:val="20"/>
          <w:szCs w:val="20"/>
        </w:rPr>
        <w:t>apt-get upgrade</w:t>
      </w: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178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671" type="#_x0000_t75" style="width:20.4pt;height:18.35pt" o:ole="">
            <v:imagedata r:id="rId4" o:title=""/>
          </v:shape>
          <w:control r:id="rId161" w:name="DefaultOcxName153" w:shapeid="_x0000_i1671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Courier New" w:eastAsia="Times New Roman" w:hAnsi="Courier New" w:cs="Courier New"/>
          <w:sz w:val="20"/>
          <w:szCs w:val="20"/>
        </w:rPr>
        <w:t xml:space="preserve">apt-cache update 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179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670" type="#_x0000_t75" style="width:20.4pt;height:18.35pt" o:ole="">
            <v:imagedata r:id="rId4" o:title=""/>
          </v:shape>
          <w:control r:id="rId162" w:name="DefaultOcxName154" w:shapeid="_x0000_i1670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Courier New" w:eastAsia="Times New Roman" w:hAnsi="Courier New" w:cs="Courier New"/>
          <w:sz w:val="20"/>
          <w:szCs w:val="20"/>
        </w:rPr>
        <w:t>apt-cache upgrade</w:t>
      </w: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180" style="width:0;height:1.5pt" o:hralign="center" o:hrstd="t" o:hr="t" fillcolor="#a0a0a0" stroked="f"/>
        </w:pict>
      </w:r>
    </w:p>
    <w:bookmarkStart w:id="0" w:name="_GoBack"/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889" type="#_x0000_t75" style="width:20.4pt;height:18.35pt" o:ole="">
            <v:imagedata r:id="rId7" o:title=""/>
          </v:shape>
          <w:control r:id="rId163" w:name="DefaultOcxName155" w:shapeid="_x0000_i1889"/>
        </w:object>
      </w:r>
      <w:bookmarkEnd w:id="0"/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Courier New" w:eastAsia="Times New Roman" w:hAnsi="Courier New" w:cs="Courier New"/>
          <w:sz w:val="20"/>
          <w:szCs w:val="20"/>
        </w:rPr>
        <w:t>apt-get update</w:t>
      </w: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066C" w:rsidRPr="0021066C" w:rsidRDefault="0021066C" w:rsidP="0021066C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066C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40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Which utility can automate changes needed for a base virtual machine image? 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181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668" type="#_x0000_t75" style="width:20.4pt;height:18.35pt" o:ole="">
            <v:imagedata r:id="rId4" o:title=""/>
          </v:shape>
          <w:control r:id="rId164" w:name="DefaultOcxName156" w:shapeid="_x0000_i1668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Courier New" w:eastAsia="Times New Roman" w:hAnsi="Courier New" w:cs="Courier New"/>
          <w:sz w:val="20"/>
          <w:szCs w:val="20"/>
        </w:rPr>
        <w:t>lscpu</w:t>
      </w: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182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667" type="#_x0000_t75" style="width:20.4pt;height:18.35pt" o:ole="">
            <v:imagedata r:id="rId4" o:title=""/>
          </v:shape>
          <w:control r:id="rId165" w:name="DefaultOcxName157" w:shapeid="_x0000_i1667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Courier New" w:eastAsia="Times New Roman" w:hAnsi="Courier New" w:cs="Courier New"/>
          <w:sz w:val="20"/>
          <w:szCs w:val="20"/>
        </w:rPr>
        <w:t>KVM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183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826" type="#_x0000_t75" style="width:20.4pt;height:18.35pt" o:ole="">
            <v:imagedata r:id="rId7" o:title=""/>
          </v:shape>
          <w:control r:id="rId166" w:name="DefaultOcxName158" w:shapeid="_x0000_i1826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Courier New" w:eastAsia="Times New Roman" w:hAnsi="Courier New" w:cs="Courier New"/>
          <w:sz w:val="20"/>
          <w:szCs w:val="20"/>
        </w:rPr>
        <w:t>cloud-init</w: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pict>
          <v:rect id="_x0000_i1184" style="width:0;height:1.5pt" o:hralign="center" o:hrstd="t" o:hr="t" fillcolor="#a0a0a0" stroked="f"/>
        </w:pi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665" type="#_x0000_t75" style="width:20.4pt;height:18.35pt" o:ole="">
            <v:imagedata r:id="rId4" o:title=""/>
          </v:shape>
          <w:control r:id="rId167" w:name="DefaultOcxName159" w:shapeid="_x0000_i1665"/>
        </w:object>
      </w:r>
    </w:p>
    <w:p w:rsidR="0021066C" w:rsidRPr="0021066C" w:rsidRDefault="0021066C" w:rsidP="0021066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1066C">
        <w:rPr>
          <w:rFonts w:ascii="Courier New" w:eastAsia="Times New Roman" w:hAnsi="Courier New" w:cs="Courier New"/>
          <w:sz w:val="20"/>
          <w:szCs w:val="20"/>
        </w:rPr>
        <w:t>minions</w:t>
      </w:r>
      <w:r w:rsidRPr="002106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02CB1" w:rsidRDefault="00D02CB1"/>
    <w:sectPr w:rsidR="00D02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66C"/>
    <w:rsid w:val="0021066C"/>
    <w:rsid w:val="00251B3E"/>
    <w:rsid w:val="002F75B8"/>
    <w:rsid w:val="003131A4"/>
    <w:rsid w:val="00313DF3"/>
    <w:rsid w:val="003B2738"/>
    <w:rsid w:val="004C7007"/>
    <w:rsid w:val="00503815"/>
    <w:rsid w:val="00637CE5"/>
    <w:rsid w:val="0065444D"/>
    <w:rsid w:val="009246B0"/>
    <w:rsid w:val="00926CA2"/>
    <w:rsid w:val="009C5EC2"/>
    <w:rsid w:val="00A12B81"/>
    <w:rsid w:val="00B01843"/>
    <w:rsid w:val="00C44CC4"/>
    <w:rsid w:val="00C62EF1"/>
    <w:rsid w:val="00CD7B16"/>
    <w:rsid w:val="00D02CB1"/>
    <w:rsid w:val="00D32AC3"/>
    <w:rsid w:val="00DB19D7"/>
    <w:rsid w:val="00F2373B"/>
    <w:rsid w:val="00F364ED"/>
    <w:rsid w:val="00FB4AED"/>
    <w:rsid w:val="00FE5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16F61F-EE3B-4EEF-AF7F-5A6FC029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1066C"/>
    <w:pPr>
      <w:spacing w:before="100" w:beforeAutospacing="1" w:after="100" w:afterAutospacing="1" w:line="240" w:lineRule="auto"/>
      <w:ind w:firstLine="0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1066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1066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1066C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1066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1066C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07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72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17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31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76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939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91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02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010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4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62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628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08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46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4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9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70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24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69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93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1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445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24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66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80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8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38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725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2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47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0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24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598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1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62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669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40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173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331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80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04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494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67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15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5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76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018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9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310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78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8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70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647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29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960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124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25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92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14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20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892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0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734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104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62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39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208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50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36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63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08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2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56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823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13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99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69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2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119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534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90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69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393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4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58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9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04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534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8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558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731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99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906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351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88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744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645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8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74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91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26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87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08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75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36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76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866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22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589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800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9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76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9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37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230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53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85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34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40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577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99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7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68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05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2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1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120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697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2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87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642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15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98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417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00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13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32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2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37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96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440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30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759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866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29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9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487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45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26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37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35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56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15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52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065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7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47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926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52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211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700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67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423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7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30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72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786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24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38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921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95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43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388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68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93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403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5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7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2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547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303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04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86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164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75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74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729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5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64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170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4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5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9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95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319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0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707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98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47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84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53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22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52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87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95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9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72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375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22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52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71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383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747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8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59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12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9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33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99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65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94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25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29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862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845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156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22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97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47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2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32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28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77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619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37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058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1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11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339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7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150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336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56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140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913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35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20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243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169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43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82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292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18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322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9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78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517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4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09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1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24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183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65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02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142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27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25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638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85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1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93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2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635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060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33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35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62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320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553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7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7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598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33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48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88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43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840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3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89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594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8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721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519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626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657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64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655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709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0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148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251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56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461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757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96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83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077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1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36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1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32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790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02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63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975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70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50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232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61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27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45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5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10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83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633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311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7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45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177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67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31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517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0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779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072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76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48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910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10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34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448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3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0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645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2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362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07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6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53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29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6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0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07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52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168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24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571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1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02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335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2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07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1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84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489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1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58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628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03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39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966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39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08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9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76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523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10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49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67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2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26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520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7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02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98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7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47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78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18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964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3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512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562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36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1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723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77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39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0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96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3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059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572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8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918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886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6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53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810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068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827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66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72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70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15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984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64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345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18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7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368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221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0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540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265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7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85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42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12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063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7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5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790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38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098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985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11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84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894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36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77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85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23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49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99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446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608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50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38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473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3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20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406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45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04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37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450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35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47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570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822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663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31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31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515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7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96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01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77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591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0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79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971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4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7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099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68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96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30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8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7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14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73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668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22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55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434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959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8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54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566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31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63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43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1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24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1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82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262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39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42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174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03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37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20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35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022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09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62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0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96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09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462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25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27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266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2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44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90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23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42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68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69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21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99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85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07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82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821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314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28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514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20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43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1.xml"/><Relationship Id="rId117" Type="http://schemas.openxmlformats.org/officeDocument/2006/relationships/control" Target="activeX/activeX110.xml"/><Relationship Id="rId21" Type="http://schemas.openxmlformats.org/officeDocument/2006/relationships/control" Target="activeX/activeX16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63" Type="http://schemas.openxmlformats.org/officeDocument/2006/relationships/control" Target="activeX/activeX58.xml"/><Relationship Id="rId68" Type="http://schemas.openxmlformats.org/officeDocument/2006/relationships/control" Target="activeX/activeX63.xml"/><Relationship Id="rId84" Type="http://schemas.openxmlformats.org/officeDocument/2006/relationships/control" Target="activeX/activeX79.xml"/><Relationship Id="rId89" Type="http://schemas.openxmlformats.org/officeDocument/2006/relationships/control" Target="activeX/activeX84.xml"/><Relationship Id="rId112" Type="http://schemas.openxmlformats.org/officeDocument/2006/relationships/control" Target="activeX/activeX105.xml"/><Relationship Id="rId133" Type="http://schemas.openxmlformats.org/officeDocument/2006/relationships/control" Target="activeX/activeX126.xml"/><Relationship Id="rId138" Type="http://schemas.openxmlformats.org/officeDocument/2006/relationships/control" Target="activeX/activeX131.xml"/><Relationship Id="rId154" Type="http://schemas.openxmlformats.org/officeDocument/2006/relationships/control" Target="activeX/activeX147.xml"/><Relationship Id="rId159" Type="http://schemas.openxmlformats.org/officeDocument/2006/relationships/control" Target="activeX/activeX152.xml"/><Relationship Id="rId16" Type="http://schemas.openxmlformats.org/officeDocument/2006/relationships/control" Target="activeX/activeX11.xml"/><Relationship Id="rId107" Type="http://schemas.openxmlformats.org/officeDocument/2006/relationships/control" Target="activeX/activeX100.xml"/><Relationship Id="rId11" Type="http://schemas.openxmlformats.org/officeDocument/2006/relationships/control" Target="activeX/activeX6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53" Type="http://schemas.openxmlformats.org/officeDocument/2006/relationships/control" Target="activeX/activeX48.xml"/><Relationship Id="rId58" Type="http://schemas.openxmlformats.org/officeDocument/2006/relationships/control" Target="activeX/activeX53.xml"/><Relationship Id="rId74" Type="http://schemas.openxmlformats.org/officeDocument/2006/relationships/control" Target="activeX/activeX69.xml"/><Relationship Id="rId79" Type="http://schemas.openxmlformats.org/officeDocument/2006/relationships/control" Target="activeX/activeX74.xml"/><Relationship Id="rId102" Type="http://schemas.openxmlformats.org/officeDocument/2006/relationships/control" Target="activeX/activeX95.xml"/><Relationship Id="rId123" Type="http://schemas.openxmlformats.org/officeDocument/2006/relationships/control" Target="activeX/activeX116.xml"/><Relationship Id="rId128" Type="http://schemas.openxmlformats.org/officeDocument/2006/relationships/control" Target="activeX/activeX121.xml"/><Relationship Id="rId144" Type="http://schemas.openxmlformats.org/officeDocument/2006/relationships/control" Target="activeX/activeX137.xml"/><Relationship Id="rId149" Type="http://schemas.openxmlformats.org/officeDocument/2006/relationships/control" Target="activeX/activeX142.xml"/><Relationship Id="rId5" Type="http://schemas.openxmlformats.org/officeDocument/2006/relationships/control" Target="activeX/activeX1.xml"/><Relationship Id="rId90" Type="http://schemas.openxmlformats.org/officeDocument/2006/relationships/image" Target="media/image3.wmf"/><Relationship Id="rId95" Type="http://schemas.openxmlformats.org/officeDocument/2006/relationships/control" Target="activeX/activeX88.xml"/><Relationship Id="rId160" Type="http://schemas.openxmlformats.org/officeDocument/2006/relationships/control" Target="activeX/activeX153.xml"/><Relationship Id="rId165" Type="http://schemas.openxmlformats.org/officeDocument/2006/relationships/control" Target="activeX/activeX158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64" Type="http://schemas.openxmlformats.org/officeDocument/2006/relationships/control" Target="activeX/activeX59.xml"/><Relationship Id="rId69" Type="http://schemas.openxmlformats.org/officeDocument/2006/relationships/control" Target="activeX/activeX64.xml"/><Relationship Id="rId113" Type="http://schemas.openxmlformats.org/officeDocument/2006/relationships/control" Target="activeX/activeX106.xml"/><Relationship Id="rId118" Type="http://schemas.openxmlformats.org/officeDocument/2006/relationships/control" Target="activeX/activeX111.xml"/><Relationship Id="rId134" Type="http://schemas.openxmlformats.org/officeDocument/2006/relationships/control" Target="activeX/activeX127.xml"/><Relationship Id="rId139" Type="http://schemas.openxmlformats.org/officeDocument/2006/relationships/control" Target="activeX/activeX132.xml"/><Relationship Id="rId80" Type="http://schemas.openxmlformats.org/officeDocument/2006/relationships/control" Target="activeX/activeX75.xml"/><Relationship Id="rId85" Type="http://schemas.openxmlformats.org/officeDocument/2006/relationships/control" Target="activeX/activeX80.xml"/><Relationship Id="rId150" Type="http://schemas.openxmlformats.org/officeDocument/2006/relationships/control" Target="activeX/activeX143.xml"/><Relationship Id="rId155" Type="http://schemas.openxmlformats.org/officeDocument/2006/relationships/control" Target="activeX/activeX148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59" Type="http://schemas.openxmlformats.org/officeDocument/2006/relationships/control" Target="activeX/activeX54.xml"/><Relationship Id="rId103" Type="http://schemas.openxmlformats.org/officeDocument/2006/relationships/control" Target="activeX/activeX96.xml"/><Relationship Id="rId108" Type="http://schemas.openxmlformats.org/officeDocument/2006/relationships/control" Target="activeX/activeX101.xml"/><Relationship Id="rId124" Type="http://schemas.openxmlformats.org/officeDocument/2006/relationships/control" Target="activeX/activeX117.xml"/><Relationship Id="rId129" Type="http://schemas.openxmlformats.org/officeDocument/2006/relationships/control" Target="activeX/activeX122.xml"/><Relationship Id="rId54" Type="http://schemas.openxmlformats.org/officeDocument/2006/relationships/control" Target="activeX/activeX49.xml"/><Relationship Id="rId70" Type="http://schemas.openxmlformats.org/officeDocument/2006/relationships/control" Target="activeX/activeX65.xml"/><Relationship Id="rId75" Type="http://schemas.openxmlformats.org/officeDocument/2006/relationships/control" Target="activeX/activeX70.xml"/><Relationship Id="rId91" Type="http://schemas.openxmlformats.org/officeDocument/2006/relationships/control" Target="activeX/activeX85.xml"/><Relationship Id="rId96" Type="http://schemas.openxmlformats.org/officeDocument/2006/relationships/control" Target="activeX/activeX89.xml"/><Relationship Id="rId140" Type="http://schemas.openxmlformats.org/officeDocument/2006/relationships/control" Target="activeX/activeX133.xml"/><Relationship Id="rId145" Type="http://schemas.openxmlformats.org/officeDocument/2006/relationships/control" Target="activeX/activeX138.xml"/><Relationship Id="rId161" Type="http://schemas.openxmlformats.org/officeDocument/2006/relationships/control" Target="activeX/activeX154.xml"/><Relationship Id="rId166" Type="http://schemas.openxmlformats.org/officeDocument/2006/relationships/control" Target="activeX/activeX159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4.xml"/><Relationship Id="rId57" Type="http://schemas.openxmlformats.org/officeDocument/2006/relationships/control" Target="activeX/activeX52.xml"/><Relationship Id="rId106" Type="http://schemas.openxmlformats.org/officeDocument/2006/relationships/control" Target="activeX/activeX99.xml"/><Relationship Id="rId114" Type="http://schemas.openxmlformats.org/officeDocument/2006/relationships/control" Target="activeX/activeX107.xml"/><Relationship Id="rId119" Type="http://schemas.openxmlformats.org/officeDocument/2006/relationships/control" Target="activeX/activeX112.xml"/><Relationship Id="rId127" Type="http://schemas.openxmlformats.org/officeDocument/2006/relationships/control" Target="activeX/activeX120.xml"/><Relationship Id="rId10" Type="http://schemas.openxmlformats.org/officeDocument/2006/relationships/control" Target="activeX/activeX5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52" Type="http://schemas.openxmlformats.org/officeDocument/2006/relationships/control" Target="activeX/activeX47.xml"/><Relationship Id="rId60" Type="http://schemas.openxmlformats.org/officeDocument/2006/relationships/control" Target="activeX/activeX55.xml"/><Relationship Id="rId65" Type="http://schemas.openxmlformats.org/officeDocument/2006/relationships/control" Target="activeX/activeX60.xml"/><Relationship Id="rId73" Type="http://schemas.openxmlformats.org/officeDocument/2006/relationships/control" Target="activeX/activeX68.xml"/><Relationship Id="rId78" Type="http://schemas.openxmlformats.org/officeDocument/2006/relationships/control" Target="activeX/activeX73.xml"/><Relationship Id="rId81" Type="http://schemas.openxmlformats.org/officeDocument/2006/relationships/control" Target="activeX/activeX76.xml"/><Relationship Id="rId86" Type="http://schemas.openxmlformats.org/officeDocument/2006/relationships/control" Target="activeX/activeX81.xml"/><Relationship Id="rId94" Type="http://schemas.openxmlformats.org/officeDocument/2006/relationships/control" Target="activeX/activeX87.xml"/><Relationship Id="rId99" Type="http://schemas.openxmlformats.org/officeDocument/2006/relationships/control" Target="activeX/activeX92.xml"/><Relationship Id="rId101" Type="http://schemas.openxmlformats.org/officeDocument/2006/relationships/control" Target="activeX/activeX94.xml"/><Relationship Id="rId122" Type="http://schemas.openxmlformats.org/officeDocument/2006/relationships/control" Target="activeX/activeX115.xml"/><Relationship Id="rId130" Type="http://schemas.openxmlformats.org/officeDocument/2006/relationships/control" Target="activeX/activeX123.xml"/><Relationship Id="rId135" Type="http://schemas.openxmlformats.org/officeDocument/2006/relationships/control" Target="activeX/activeX128.xml"/><Relationship Id="rId143" Type="http://schemas.openxmlformats.org/officeDocument/2006/relationships/control" Target="activeX/activeX136.xml"/><Relationship Id="rId148" Type="http://schemas.openxmlformats.org/officeDocument/2006/relationships/control" Target="activeX/activeX141.xml"/><Relationship Id="rId151" Type="http://schemas.openxmlformats.org/officeDocument/2006/relationships/control" Target="activeX/activeX144.xml"/><Relationship Id="rId156" Type="http://schemas.openxmlformats.org/officeDocument/2006/relationships/control" Target="activeX/activeX149.xml"/><Relationship Id="rId164" Type="http://schemas.openxmlformats.org/officeDocument/2006/relationships/control" Target="activeX/activeX157.xml"/><Relationship Id="rId169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9" Type="http://schemas.openxmlformats.org/officeDocument/2006/relationships/control" Target="activeX/activeX34.xml"/><Relationship Id="rId109" Type="http://schemas.openxmlformats.org/officeDocument/2006/relationships/control" Target="activeX/activeX102.xml"/><Relationship Id="rId34" Type="http://schemas.openxmlformats.org/officeDocument/2006/relationships/control" Target="activeX/activeX29.xml"/><Relationship Id="rId50" Type="http://schemas.openxmlformats.org/officeDocument/2006/relationships/control" Target="activeX/activeX45.xml"/><Relationship Id="rId55" Type="http://schemas.openxmlformats.org/officeDocument/2006/relationships/control" Target="activeX/activeX50.xml"/><Relationship Id="rId76" Type="http://schemas.openxmlformats.org/officeDocument/2006/relationships/control" Target="activeX/activeX71.xml"/><Relationship Id="rId97" Type="http://schemas.openxmlformats.org/officeDocument/2006/relationships/control" Target="activeX/activeX90.xml"/><Relationship Id="rId104" Type="http://schemas.openxmlformats.org/officeDocument/2006/relationships/control" Target="activeX/activeX97.xml"/><Relationship Id="rId120" Type="http://schemas.openxmlformats.org/officeDocument/2006/relationships/control" Target="activeX/activeX113.xml"/><Relationship Id="rId125" Type="http://schemas.openxmlformats.org/officeDocument/2006/relationships/control" Target="activeX/activeX118.xml"/><Relationship Id="rId141" Type="http://schemas.openxmlformats.org/officeDocument/2006/relationships/control" Target="activeX/activeX134.xml"/><Relationship Id="rId146" Type="http://schemas.openxmlformats.org/officeDocument/2006/relationships/control" Target="activeX/activeX139.xml"/><Relationship Id="rId167" Type="http://schemas.openxmlformats.org/officeDocument/2006/relationships/control" Target="activeX/activeX160.xml"/><Relationship Id="rId7" Type="http://schemas.openxmlformats.org/officeDocument/2006/relationships/image" Target="media/image2.wmf"/><Relationship Id="rId71" Type="http://schemas.openxmlformats.org/officeDocument/2006/relationships/control" Target="activeX/activeX66.xml"/><Relationship Id="rId92" Type="http://schemas.openxmlformats.org/officeDocument/2006/relationships/control" Target="activeX/activeX86.xml"/><Relationship Id="rId162" Type="http://schemas.openxmlformats.org/officeDocument/2006/relationships/control" Target="activeX/activeX155.xml"/><Relationship Id="rId2" Type="http://schemas.openxmlformats.org/officeDocument/2006/relationships/settings" Target="settings.xml"/><Relationship Id="rId29" Type="http://schemas.openxmlformats.org/officeDocument/2006/relationships/control" Target="activeX/activeX24.xml"/><Relationship Id="rId24" Type="http://schemas.openxmlformats.org/officeDocument/2006/relationships/control" Target="activeX/activeX19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66" Type="http://schemas.openxmlformats.org/officeDocument/2006/relationships/control" Target="activeX/activeX61.xml"/><Relationship Id="rId87" Type="http://schemas.openxmlformats.org/officeDocument/2006/relationships/control" Target="activeX/activeX82.xml"/><Relationship Id="rId110" Type="http://schemas.openxmlformats.org/officeDocument/2006/relationships/control" Target="activeX/activeX103.xml"/><Relationship Id="rId115" Type="http://schemas.openxmlformats.org/officeDocument/2006/relationships/control" Target="activeX/activeX108.xml"/><Relationship Id="rId131" Type="http://schemas.openxmlformats.org/officeDocument/2006/relationships/control" Target="activeX/activeX124.xml"/><Relationship Id="rId136" Type="http://schemas.openxmlformats.org/officeDocument/2006/relationships/control" Target="activeX/activeX129.xml"/><Relationship Id="rId157" Type="http://schemas.openxmlformats.org/officeDocument/2006/relationships/control" Target="activeX/activeX150.xml"/><Relationship Id="rId61" Type="http://schemas.openxmlformats.org/officeDocument/2006/relationships/control" Target="activeX/activeX56.xml"/><Relationship Id="rId82" Type="http://schemas.openxmlformats.org/officeDocument/2006/relationships/control" Target="activeX/activeX77.xml"/><Relationship Id="rId152" Type="http://schemas.openxmlformats.org/officeDocument/2006/relationships/control" Target="activeX/activeX145.xml"/><Relationship Id="rId19" Type="http://schemas.openxmlformats.org/officeDocument/2006/relationships/control" Target="activeX/activeX14.xml"/><Relationship Id="rId14" Type="http://schemas.openxmlformats.org/officeDocument/2006/relationships/control" Target="activeX/activeX9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56" Type="http://schemas.openxmlformats.org/officeDocument/2006/relationships/control" Target="activeX/activeX51.xml"/><Relationship Id="rId77" Type="http://schemas.openxmlformats.org/officeDocument/2006/relationships/control" Target="activeX/activeX72.xml"/><Relationship Id="rId100" Type="http://schemas.openxmlformats.org/officeDocument/2006/relationships/control" Target="activeX/activeX93.xml"/><Relationship Id="rId105" Type="http://schemas.openxmlformats.org/officeDocument/2006/relationships/control" Target="activeX/activeX98.xml"/><Relationship Id="rId126" Type="http://schemas.openxmlformats.org/officeDocument/2006/relationships/control" Target="activeX/activeX119.xml"/><Relationship Id="rId147" Type="http://schemas.openxmlformats.org/officeDocument/2006/relationships/control" Target="activeX/activeX140.xml"/><Relationship Id="rId168" Type="http://schemas.openxmlformats.org/officeDocument/2006/relationships/fontTable" Target="fontTable.xml"/><Relationship Id="rId8" Type="http://schemas.openxmlformats.org/officeDocument/2006/relationships/control" Target="activeX/activeX3.xml"/><Relationship Id="rId51" Type="http://schemas.openxmlformats.org/officeDocument/2006/relationships/control" Target="activeX/activeX46.xml"/><Relationship Id="rId72" Type="http://schemas.openxmlformats.org/officeDocument/2006/relationships/control" Target="activeX/activeX67.xml"/><Relationship Id="rId93" Type="http://schemas.openxmlformats.org/officeDocument/2006/relationships/image" Target="media/image4.wmf"/><Relationship Id="rId98" Type="http://schemas.openxmlformats.org/officeDocument/2006/relationships/control" Target="activeX/activeX91.xml"/><Relationship Id="rId121" Type="http://schemas.openxmlformats.org/officeDocument/2006/relationships/control" Target="activeX/activeX114.xml"/><Relationship Id="rId142" Type="http://schemas.openxmlformats.org/officeDocument/2006/relationships/control" Target="activeX/activeX135.xml"/><Relationship Id="rId163" Type="http://schemas.openxmlformats.org/officeDocument/2006/relationships/control" Target="activeX/activeX156.xml"/><Relationship Id="rId3" Type="http://schemas.openxmlformats.org/officeDocument/2006/relationships/webSettings" Target="webSettings.xml"/><Relationship Id="rId25" Type="http://schemas.openxmlformats.org/officeDocument/2006/relationships/control" Target="activeX/activeX20.xml"/><Relationship Id="rId46" Type="http://schemas.openxmlformats.org/officeDocument/2006/relationships/control" Target="activeX/activeX41.xml"/><Relationship Id="rId67" Type="http://schemas.openxmlformats.org/officeDocument/2006/relationships/control" Target="activeX/activeX62.xml"/><Relationship Id="rId116" Type="http://schemas.openxmlformats.org/officeDocument/2006/relationships/control" Target="activeX/activeX109.xml"/><Relationship Id="rId137" Type="http://schemas.openxmlformats.org/officeDocument/2006/relationships/control" Target="activeX/activeX130.xml"/><Relationship Id="rId158" Type="http://schemas.openxmlformats.org/officeDocument/2006/relationships/control" Target="activeX/activeX151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62" Type="http://schemas.openxmlformats.org/officeDocument/2006/relationships/control" Target="activeX/activeX57.xml"/><Relationship Id="rId83" Type="http://schemas.openxmlformats.org/officeDocument/2006/relationships/control" Target="activeX/activeX78.xml"/><Relationship Id="rId88" Type="http://schemas.openxmlformats.org/officeDocument/2006/relationships/control" Target="activeX/activeX83.xml"/><Relationship Id="rId111" Type="http://schemas.openxmlformats.org/officeDocument/2006/relationships/control" Target="activeX/activeX104.xml"/><Relationship Id="rId132" Type="http://schemas.openxmlformats.org/officeDocument/2006/relationships/control" Target="activeX/activeX125.xml"/><Relationship Id="rId153" Type="http://schemas.openxmlformats.org/officeDocument/2006/relationships/control" Target="activeX/activeX14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15</Pages>
  <Words>1818</Words>
  <Characters>10369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Kun</dc:creator>
  <cp:keywords/>
  <dc:description/>
  <cp:lastModifiedBy>Attila Kun</cp:lastModifiedBy>
  <cp:revision>19</cp:revision>
  <dcterms:created xsi:type="dcterms:W3CDTF">2021-07-29T04:58:00Z</dcterms:created>
  <dcterms:modified xsi:type="dcterms:W3CDTF">2021-07-29T05:34:00Z</dcterms:modified>
</cp:coreProperties>
</file>