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Active Directory - Introduction</w:t>
      </w:r>
    </w:p>
    <w:p w:rsidR="001A1423" w:rsidRPr="001A1423" w:rsidRDefault="001A1423" w:rsidP="001A1423">
      <w:pPr>
        <w:spacing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By </w:t>
      </w:r>
      <w:hyperlink r:id="rId5" w:history="1">
        <w:proofErr w:type="spellStart"/>
        <w:r w:rsidRPr="001A1423">
          <w:rPr>
            <w:rFonts w:ascii="Times New Roman" w:eastAsia="Times New Roman" w:hAnsi="Times New Roman" w:cs="Times New Roman"/>
            <w:i/>
            <w:iCs/>
            <w:color w:val="0000FF"/>
            <w:sz w:val="24"/>
            <w:szCs w:val="24"/>
            <w:u w:val="single"/>
          </w:rPr>
          <w:t>Bhaskar</w:t>
        </w:r>
        <w:proofErr w:type="spellEnd"/>
        <w:r w:rsidRPr="001A1423">
          <w:rPr>
            <w:rFonts w:ascii="Times New Roman" w:eastAsia="Times New Roman" w:hAnsi="Times New Roman" w:cs="Times New Roman"/>
            <w:i/>
            <w:iCs/>
            <w:color w:val="0000FF"/>
            <w:sz w:val="24"/>
            <w:szCs w:val="24"/>
            <w:u w:val="single"/>
          </w:rPr>
          <w:t xml:space="preserve"> Pal</w:t>
        </w:r>
      </w:hyperlink>
      <w:r w:rsidRPr="001A1423">
        <w:rPr>
          <w:rFonts w:ascii="Times New Roman" w:eastAsia="Times New Roman" w:hAnsi="Times New Roman" w:cs="Times New Roman"/>
          <w:i/>
          <w:iCs/>
          <w:sz w:val="24"/>
          <w:szCs w:val="24"/>
        </w:rPr>
        <w:t xml:space="preserve"> </w:t>
      </w:r>
    </w:p>
    <w:p w:rsidR="001A1423" w:rsidRDefault="001A1423" w:rsidP="001A1423">
      <w:pPr>
        <w:spacing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Posted </w:t>
      </w:r>
      <w:r w:rsidRPr="001A1423">
        <w:rPr>
          <w:rFonts w:ascii="Times New Roman" w:eastAsia="Times New Roman" w:hAnsi="Times New Roman" w:cs="Times New Roman"/>
          <w:i/>
          <w:iCs/>
          <w:sz w:val="24"/>
          <w:szCs w:val="24"/>
        </w:rPr>
        <w:t>Mar 29, 2022</w:t>
      </w:r>
      <w:r w:rsidRPr="001A1423">
        <w:rPr>
          <w:rFonts w:ascii="Times New Roman" w:eastAsia="Times New Roman" w:hAnsi="Times New Roman" w:cs="Times New Roman"/>
          <w:sz w:val="24"/>
          <w:szCs w:val="24"/>
        </w:rPr>
        <w:t xml:space="preserve"> Updated </w:t>
      </w:r>
      <w:r w:rsidRPr="001A1423">
        <w:rPr>
          <w:rFonts w:ascii="Times New Roman" w:eastAsia="Times New Roman" w:hAnsi="Times New Roman" w:cs="Times New Roman"/>
          <w:i/>
          <w:iCs/>
          <w:sz w:val="24"/>
          <w:szCs w:val="24"/>
        </w:rPr>
        <w:t>Mar 22, 2024</w:t>
      </w:r>
      <w:r w:rsidRPr="001A1423">
        <w:rPr>
          <w:rFonts w:ascii="Times New Roman" w:eastAsia="Times New Roman" w:hAnsi="Times New Roman" w:cs="Times New Roman"/>
          <w:sz w:val="24"/>
          <w:szCs w:val="24"/>
        </w:rPr>
        <w:t xml:space="preserve"> </w:t>
      </w:r>
      <w:r w:rsidRPr="001A1423">
        <w:rPr>
          <w:rFonts w:ascii="Times New Roman" w:eastAsia="Times New Roman" w:hAnsi="Times New Roman" w:cs="Times New Roman"/>
          <w:i/>
          <w:iCs/>
          <w:sz w:val="24"/>
          <w:szCs w:val="24"/>
        </w:rPr>
        <w:t>15 min</w:t>
      </w:r>
      <w:r w:rsidRPr="001A1423">
        <w:rPr>
          <w:rFonts w:ascii="Times New Roman" w:eastAsia="Times New Roman" w:hAnsi="Times New Roman" w:cs="Times New Roman"/>
          <w:sz w:val="24"/>
          <w:szCs w:val="24"/>
        </w:rPr>
        <w:t xml:space="preserve"> read</w:t>
      </w:r>
    </w:p>
    <w:p w:rsidR="00A3380A" w:rsidRDefault="00A3380A" w:rsidP="001A1423">
      <w:pPr>
        <w:spacing w:line="240" w:lineRule="auto"/>
        <w:ind w:firstLine="0"/>
        <w:rPr>
          <w:rFonts w:ascii="Times New Roman" w:eastAsia="Times New Roman" w:hAnsi="Times New Roman" w:cs="Times New Roman"/>
          <w:sz w:val="24"/>
          <w:szCs w:val="24"/>
        </w:rPr>
      </w:pPr>
    </w:p>
    <w:p w:rsidR="00A3380A" w:rsidRDefault="00A3380A" w:rsidP="001A1423">
      <w:pPr>
        <w:spacing w:line="240" w:lineRule="auto"/>
        <w:ind w:firstLine="0"/>
        <w:rPr>
          <w:rFonts w:ascii="Times New Roman" w:eastAsia="Times New Roman" w:hAnsi="Times New Roman" w:cs="Times New Roman"/>
          <w:sz w:val="24"/>
          <w:szCs w:val="24"/>
        </w:rPr>
      </w:pPr>
      <w:hyperlink r:id="rId6" w:history="1">
        <w:r w:rsidRPr="0027068C">
          <w:rPr>
            <w:rStyle w:val="Hyperlink"/>
            <w:rFonts w:ascii="Times New Roman" w:eastAsia="Times New Roman" w:hAnsi="Times New Roman" w:cs="Times New Roman"/>
            <w:sz w:val="24"/>
            <w:szCs w:val="24"/>
          </w:rPr>
          <w:t>https://0xstarlight.github.io/posts/Active-Directory-Introduction/</w:t>
        </w:r>
      </w:hyperlink>
    </w:p>
    <w:p w:rsidR="00A3380A" w:rsidRPr="001A1423" w:rsidRDefault="00A3380A" w:rsidP="001A1423">
      <w:pPr>
        <w:spacing w:line="240" w:lineRule="auto"/>
        <w:ind w:firstLine="0"/>
        <w:rPr>
          <w:rFonts w:ascii="Times New Roman" w:eastAsia="Times New Roman" w:hAnsi="Times New Roman" w:cs="Times New Roman"/>
          <w:sz w:val="24"/>
          <w:szCs w:val="24"/>
        </w:rPr>
      </w:pPr>
      <w:bookmarkStart w:id="0" w:name="_GoBack"/>
      <w:bookmarkEnd w:id="0"/>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Introduction</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Welcome to my first article in the Red Teaming Series (Active Directory Introduction). I hope to provide you all with information for an initial foundation and motivation about Active Directory, so let’s move forward to learn other exciting aspects of the directory service developed by Microsoft to manage windows domain networks.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This guide aims to explain the complete basics of Active Directory and those terms that every </w:t>
      </w:r>
      <w:proofErr w:type="spellStart"/>
      <w:r w:rsidRPr="001A1423">
        <w:rPr>
          <w:rFonts w:ascii="Times New Roman" w:eastAsia="Times New Roman" w:hAnsi="Times New Roman" w:cs="Times New Roman"/>
          <w:sz w:val="24"/>
          <w:szCs w:val="24"/>
        </w:rPr>
        <w:t>pentester</w:t>
      </w:r>
      <w:proofErr w:type="spellEnd"/>
      <w:r w:rsidRPr="001A1423">
        <w:rPr>
          <w:rFonts w:ascii="Times New Roman" w:eastAsia="Times New Roman" w:hAnsi="Times New Roman" w:cs="Times New Roman"/>
          <w:sz w:val="24"/>
          <w:szCs w:val="24"/>
        </w:rPr>
        <w:t>/red-teamer should control to understand the attacks performed in an Active Directory network.</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 will cover the following topics under this guide:</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Domain Controllers</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Trees, Forests</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Group Policy Object</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Access Control List</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Users + Groups</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Trusts</w:t>
      </w:r>
    </w:p>
    <w:p w:rsidR="001A1423" w:rsidRPr="001A1423" w:rsidRDefault="001A1423" w:rsidP="001A14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Policies</w:t>
      </w:r>
    </w:p>
    <w:p w:rsidR="001A1423" w:rsidRPr="001A1423" w:rsidRDefault="001A1423" w:rsidP="001A1423">
      <w:pPr>
        <w:spacing w:beforeAutospacing="1"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Throughout the article I will use </w:t>
      </w:r>
      <w:hyperlink r:id="rId7" w:history="1">
        <w:proofErr w:type="spellStart"/>
        <w:r w:rsidRPr="001A1423">
          <w:rPr>
            <w:rFonts w:ascii="Times New Roman" w:eastAsia="Times New Roman" w:hAnsi="Times New Roman" w:cs="Times New Roman"/>
            <w:color w:val="0000FF"/>
            <w:sz w:val="24"/>
            <w:szCs w:val="24"/>
            <w:u w:val="single"/>
          </w:rPr>
          <w:t>PowerView</w:t>
        </w:r>
        <w:proofErr w:type="spellEnd"/>
      </w:hyperlink>
      <w:r w:rsidRPr="001A1423">
        <w:rPr>
          <w:rFonts w:ascii="Times New Roman" w:eastAsia="Times New Roman" w:hAnsi="Times New Roman" w:cs="Times New Roman"/>
          <w:sz w:val="24"/>
          <w:szCs w:val="24"/>
        </w:rPr>
        <w:t xml:space="preserve"> which is based on </w:t>
      </w:r>
      <w:proofErr w:type="spellStart"/>
      <w:r w:rsidRPr="001A1423">
        <w:rPr>
          <w:rFonts w:ascii="Times New Roman" w:eastAsia="Times New Roman" w:hAnsi="Times New Roman" w:cs="Times New Roman"/>
          <w:sz w:val="24"/>
          <w:szCs w:val="24"/>
        </w:rPr>
        <w:t>Powershell</w:t>
      </w:r>
      <w:proofErr w:type="spellEnd"/>
      <w:r w:rsidRPr="001A1423">
        <w:rPr>
          <w:rFonts w:ascii="Times New Roman" w:eastAsia="Times New Roman" w:hAnsi="Times New Roman" w:cs="Times New Roman"/>
          <w:sz w:val="24"/>
          <w:szCs w:val="24"/>
        </w:rPr>
        <w:t xml:space="preserve"> to show how to retrieve information of Active Directory. This article has been created with references from a few other articles. All used references for completing this article will be listed below. —</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What is Active Directory?</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In a short description, an Active Directory is a system that allows the collection of machines and servers connected inside the same network from a central server(known as a Domain) that are a collective part of a bigger server(known as a forest) that make up the Active Directory network.</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It stores information related to objects, such as Computers, Users, Printers, etc. You can think about it as a phone book for Windows. One of its main purposes is for authentication using Kerberos tickets. Non-windows devices, such as Linux machines, firewalls, etc., can also authenticate to Active Directory via RADIUS or LDAP protocols.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Active Directory contains many functioning bits and pieces, a majority of which we will be covering in the upcoming tasks.</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Why use Active Directory?</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majority of large companies use Active Directory because it allows for controlling and monitoring their user’s computers through a single domain controller. It will enable a single user to sign in to any computer on the active directory network and have access to their stored files and folders in the server and the local storage on that machine. This allows any user in the company to use any machine that the company owns without setting up multiple users on a machine. Active Directory does it all for you.</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If this is still unclear, let me give you an example.</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Let’s take the example of Microsoft. It’s a worldwide company with millions of employees. Let’s focus on one building of Microsoft, which has about a thousand plus employees. Each of these employees is working on their workstations (Windows/Linux). This building might contain different departments like Market Research, Product Decisions, HR, IT, etc. Now imagine if one of the departments required a software update, or if one of the employees forgot their password, or one of the employees needed higher privileges to access view some content.</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It would be extremely tedious if the IT department tried to fix all the issues. But this issue can resolve if they have all the computers connected in an Active Directory network to perform all these operations under one hood.</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Domain Controllers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First of all, I have been </w:t>
      </w:r>
      <w:proofErr w:type="spellStart"/>
      <w:r w:rsidRPr="001A1423">
        <w:rPr>
          <w:rFonts w:ascii="Times New Roman" w:eastAsia="Times New Roman" w:hAnsi="Times New Roman" w:cs="Times New Roman"/>
          <w:sz w:val="24"/>
          <w:szCs w:val="24"/>
        </w:rPr>
        <w:t>reffering</w:t>
      </w:r>
      <w:proofErr w:type="spellEnd"/>
      <w:r w:rsidRPr="001A1423">
        <w:rPr>
          <w:rFonts w:ascii="Times New Roman" w:eastAsia="Times New Roman" w:hAnsi="Times New Roman" w:cs="Times New Roman"/>
          <w:sz w:val="24"/>
          <w:szCs w:val="24"/>
        </w:rPr>
        <w:t xml:space="preserve"> an Active Directory network as a Domain. In brief, a domain is a set of connected computers that shares an Active Directory database, which is managed by the central servers of a </w:t>
      </w:r>
      <w:proofErr w:type="gramStart"/>
      <w:r w:rsidRPr="001A1423">
        <w:rPr>
          <w:rFonts w:ascii="Times New Roman" w:eastAsia="Times New Roman" w:hAnsi="Times New Roman" w:cs="Times New Roman"/>
          <w:sz w:val="24"/>
          <w:szCs w:val="24"/>
        </w:rPr>
        <w:t>domain, that</w:t>
      </w:r>
      <w:proofErr w:type="gramEnd"/>
      <w:r w:rsidRPr="001A1423">
        <w:rPr>
          <w:rFonts w:ascii="Times New Roman" w:eastAsia="Times New Roman" w:hAnsi="Times New Roman" w:cs="Times New Roman"/>
          <w:sz w:val="24"/>
          <w:szCs w:val="24"/>
        </w:rPr>
        <w:t xml:space="preserve"> are called Domain Controllers.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A domain controller is a Windows server that has Active Directory Domain Services (AD DS) installed and has been promoted to a domain controller in the forest. Domain controllers are the center of Active </w:t>
      </w:r>
      <w:proofErr w:type="gramStart"/>
      <w:r w:rsidRPr="001A1423">
        <w:rPr>
          <w:rFonts w:ascii="Times New Roman" w:eastAsia="Times New Roman" w:hAnsi="Times New Roman" w:cs="Times New Roman"/>
          <w:sz w:val="24"/>
          <w:szCs w:val="24"/>
        </w:rPr>
        <w:t>Directory ,</w:t>
      </w:r>
      <w:proofErr w:type="gramEnd"/>
      <w:r w:rsidRPr="001A1423">
        <w:rPr>
          <w:rFonts w:ascii="Times New Roman" w:eastAsia="Times New Roman" w:hAnsi="Times New Roman" w:cs="Times New Roman"/>
          <w:sz w:val="24"/>
          <w:szCs w:val="24"/>
        </w:rPr>
        <w:t xml:space="preserve"> they control the rest of the domain. </w:t>
      </w:r>
      <w:proofErr w:type="spellStart"/>
      <w:r w:rsidRPr="001A1423">
        <w:rPr>
          <w:rFonts w:ascii="Times New Roman" w:eastAsia="Times New Roman" w:hAnsi="Times New Roman" w:cs="Times New Roman"/>
          <w:sz w:val="24"/>
          <w:szCs w:val="24"/>
        </w:rPr>
        <w:t>Outlineing</w:t>
      </w:r>
      <w:proofErr w:type="spellEnd"/>
      <w:r w:rsidRPr="001A1423">
        <w:rPr>
          <w:rFonts w:ascii="Times New Roman" w:eastAsia="Times New Roman" w:hAnsi="Times New Roman" w:cs="Times New Roman"/>
          <w:sz w:val="24"/>
          <w:szCs w:val="24"/>
        </w:rPr>
        <w:t xml:space="preserve"> some of the tasks of a domain controller below:</w:t>
      </w:r>
    </w:p>
    <w:p w:rsidR="001A1423" w:rsidRPr="001A1423" w:rsidRDefault="001A1423" w:rsidP="001A1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Holds the AD DS data store</w:t>
      </w:r>
    </w:p>
    <w:p w:rsidR="001A1423" w:rsidRPr="001A1423" w:rsidRDefault="001A1423" w:rsidP="001A1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Handles authentication and authorization services</w:t>
      </w:r>
    </w:p>
    <w:p w:rsidR="001A1423" w:rsidRPr="001A1423" w:rsidRDefault="001A1423" w:rsidP="001A1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Replicate updates from other domain controllers in the forest</w:t>
      </w:r>
    </w:p>
    <w:p w:rsidR="001A1423" w:rsidRPr="001A1423" w:rsidRDefault="001A1423" w:rsidP="001A14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Allows admin access to manage domain resources</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1A1423">
        <w:rPr>
          <w:rFonts w:ascii="Times New Roman" w:eastAsia="Times New Roman" w:hAnsi="Times New Roman" w:cs="Times New Roman"/>
          <w:b/>
          <w:bCs/>
          <w:sz w:val="36"/>
          <w:szCs w:val="36"/>
        </w:rPr>
        <w:t>PowerView</w:t>
      </w:r>
      <w:proofErr w:type="spellEnd"/>
      <w:r w:rsidRPr="001A1423">
        <w:rPr>
          <w:rFonts w:ascii="Times New Roman" w:eastAsia="Times New Roman" w:hAnsi="Times New Roman" w:cs="Times New Roman"/>
          <w:b/>
          <w:bCs/>
          <w:sz w:val="36"/>
          <w:szCs w:val="36"/>
        </w:rPr>
        <w:t xml:space="preserve"> Enumeration</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We can gather additional information about our target using </w:t>
      </w:r>
      <w:proofErr w:type="spellStart"/>
      <w:r w:rsidRPr="001A1423">
        <w:rPr>
          <w:rFonts w:ascii="Times New Roman" w:eastAsia="Times New Roman" w:hAnsi="Times New Roman" w:cs="Times New Roman"/>
          <w:sz w:val="24"/>
          <w:szCs w:val="24"/>
        </w:rPr>
        <w:t>PowerView</w:t>
      </w:r>
      <w:proofErr w:type="spellEnd"/>
    </w:p>
    <w:p w:rsidR="001A1423" w:rsidRPr="001A1423" w:rsidRDefault="001A1423" w:rsidP="001A14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Get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numPr>
                <w:ilvl w:val="0"/>
                <w:numId w:val="3"/>
              </w:numPr>
              <w:spacing w:before="100" w:beforeAutospacing="1" w:after="100" w:afterAutospacing="1" w:line="240" w:lineRule="auto"/>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PS C:\Tools&gt; Get-</w:t>
            </w:r>
            <w:proofErr w:type="spellStart"/>
            <w:r w:rsidRPr="001A1423">
              <w:rPr>
                <w:rFonts w:ascii="Courier New" w:eastAsia="Times New Roman" w:hAnsi="Courier New" w:cs="Courier New"/>
                <w:sz w:val="20"/>
                <w:szCs w:val="20"/>
              </w:rPr>
              <w:t>NetUser</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user-</w:t>
            </w:r>
            <w:proofErr w:type="spellStart"/>
            <w:r w:rsidRPr="001A1423">
              <w:rPr>
                <w:rFonts w:ascii="Courier New" w:eastAsia="Times New Roman" w:hAnsi="Courier New" w:cs="Courier New"/>
                <w:sz w:val="20"/>
                <w:szCs w:val="20"/>
              </w:rPr>
              <w:t>dc.it.starlight.local</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user-</w:t>
            </w:r>
            <w:proofErr w:type="spellStart"/>
            <w:r w:rsidRPr="001A1423">
              <w:rPr>
                <w:rFonts w:ascii="Courier New" w:eastAsia="Times New Roman" w:hAnsi="Courier New" w:cs="Courier New"/>
                <w:sz w:val="20"/>
                <w:szCs w:val="20"/>
              </w:rPr>
              <w:t>mssql.it.starlight.local</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user-</w:t>
            </w:r>
            <w:proofErr w:type="spellStart"/>
            <w:r w:rsidRPr="001A1423">
              <w:rPr>
                <w:rFonts w:ascii="Courier New" w:eastAsia="Times New Roman" w:hAnsi="Courier New" w:cs="Courier New"/>
                <w:sz w:val="20"/>
                <w:szCs w:val="20"/>
              </w:rPr>
              <w:t>adminsrv.it.starlight.local</w:t>
            </w:r>
            <w:proofErr w:type="spellEnd"/>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Enumerate</w:t>
      </w:r>
      <w:proofErr w:type="gramEnd"/>
      <w:r w:rsidRPr="001A1423">
        <w:rPr>
          <w:rFonts w:ascii="Times New Roman" w:eastAsia="Times New Roman" w:hAnsi="Times New Roman" w:cs="Times New Roman"/>
          <w:sz w:val="24"/>
          <w:szCs w:val="24"/>
        </w:rPr>
        <w:t xml:space="preserve"> Domain Admins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numPr>
          <w:ilvl w:val="0"/>
          <w:numId w:val="4"/>
        </w:numPr>
        <w:spacing w:line="240" w:lineRule="auto"/>
        <w:rPr>
          <w:rFonts w:ascii="Courier New" w:eastAsia="Times New Roman" w:hAnsi="Courier New" w:cs="Courier New"/>
          <w:vanish/>
          <w:sz w:val="20"/>
          <w:szCs w:val="20"/>
        </w:rPr>
      </w:pPr>
    </w:p>
    <w:p w:rsidR="001A1423" w:rsidRPr="001A1423" w:rsidRDefault="001A1423" w:rsidP="001A1423">
      <w:pPr>
        <w:numPr>
          <w:ilvl w:val="0"/>
          <w:numId w:val="4"/>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97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NetDomain</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 See Attributes of the Domain Admins Group</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NetGroup</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GroupName</w:t>
            </w:r>
            <w:proofErr w:type="spellEnd"/>
            <w:r w:rsidRPr="001A1423">
              <w:rPr>
                <w:rFonts w:ascii="Courier New" w:eastAsia="Times New Roman" w:hAnsi="Courier New" w:cs="Courier New"/>
                <w:sz w:val="20"/>
                <w:szCs w:val="20"/>
              </w:rPr>
              <w:t xml:space="preserve"> "Domain Admins" -</w:t>
            </w:r>
            <w:proofErr w:type="spellStart"/>
            <w:r w:rsidRPr="001A1423">
              <w:rPr>
                <w:rFonts w:ascii="Courier New" w:eastAsia="Times New Roman" w:hAnsi="Courier New" w:cs="Courier New"/>
                <w:sz w:val="20"/>
                <w:szCs w:val="20"/>
              </w:rPr>
              <w:t>FullData</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 Get Members of the Domain Admins group</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NetGroupMember</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GroupName</w:t>
            </w:r>
            <w:proofErr w:type="spellEnd"/>
            <w:r w:rsidRPr="001A1423">
              <w:rPr>
                <w:rFonts w:ascii="Courier New" w:eastAsia="Times New Roman" w:hAnsi="Courier New" w:cs="Courier New"/>
                <w:sz w:val="20"/>
                <w:szCs w:val="20"/>
              </w:rPr>
              <w:t xml:space="preserve"> "Domain Admins"</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Active Directory DS Data Store</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Active Directory Data Store holds the databases and processes needed to store and manage directory information such as users, groups, and services. Below is an outline of some of the contents and characteristics of the AD DS Data Store:</w:t>
      </w:r>
    </w:p>
    <w:p w:rsidR="001A1423" w:rsidRPr="001A1423" w:rsidRDefault="001A1423" w:rsidP="001A1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Contains the </w:t>
      </w:r>
      <w:proofErr w:type="spellStart"/>
      <w:r w:rsidRPr="001A1423">
        <w:rPr>
          <w:rFonts w:ascii="Courier New" w:eastAsia="Times New Roman" w:hAnsi="Courier New" w:cs="Courier New"/>
          <w:sz w:val="20"/>
          <w:szCs w:val="20"/>
        </w:rPr>
        <w:t>NTDS.dit</w:t>
      </w:r>
      <w:proofErr w:type="spellEnd"/>
      <w:r w:rsidRPr="001A1423">
        <w:rPr>
          <w:rFonts w:ascii="Times New Roman" w:eastAsia="Times New Roman" w:hAnsi="Times New Roman" w:cs="Times New Roman"/>
          <w:sz w:val="24"/>
          <w:szCs w:val="24"/>
        </w:rPr>
        <w:t xml:space="preserve"> - a database that contains all of the information of an Active Directory domain controller as well as password hashes for domain users</w:t>
      </w:r>
    </w:p>
    <w:p w:rsidR="001A1423" w:rsidRPr="001A1423" w:rsidRDefault="001A1423" w:rsidP="001A1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Stored by default in </w:t>
      </w:r>
      <w:r w:rsidRPr="001A1423">
        <w:rPr>
          <w:rFonts w:ascii="Courier New" w:eastAsia="Times New Roman" w:hAnsi="Courier New" w:cs="Courier New"/>
          <w:sz w:val="20"/>
          <w:szCs w:val="20"/>
        </w:rPr>
        <w:t>%</w:t>
      </w:r>
      <w:proofErr w:type="spellStart"/>
      <w:r w:rsidRPr="001A1423">
        <w:rPr>
          <w:rFonts w:ascii="Courier New" w:eastAsia="Times New Roman" w:hAnsi="Courier New" w:cs="Courier New"/>
          <w:sz w:val="20"/>
          <w:szCs w:val="20"/>
        </w:rPr>
        <w:t>SystemRoot</w:t>
      </w:r>
      <w:proofErr w:type="spellEnd"/>
      <w:r w:rsidRPr="001A1423">
        <w:rPr>
          <w:rFonts w:ascii="Courier New" w:eastAsia="Times New Roman" w:hAnsi="Courier New" w:cs="Courier New"/>
          <w:sz w:val="20"/>
          <w:szCs w:val="20"/>
        </w:rPr>
        <w:t>%\NTDS</w:t>
      </w:r>
    </w:p>
    <w:p w:rsidR="001A1423" w:rsidRPr="001A1423" w:rsidRDefault="001A1423" w:rsidP="001A14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Accessible only by the domain controller</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Trees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 hierarchy of domains in Active Directory Domain Services are known as Trees.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All the domains in the </w:t>
      </w:r>
      <w:proofErr w:type="gramStart"/>
      <w:r w:rsidRPr="001A1423">
        <w:rPr>
          <w:rFonts w:ascii="Times New Roman" w:eastAsia="Times New Roman" w:hAnsi="Times New Roman" w:cs="Times New Roman"/>
          <w:sz w:val="24"/>
          <w:szCs w:val="24"/>
        </w:rPr>
        <w:t>tree :</w:t>
      </w:r>
      <w:proofErr w:type="gramEnd"/>
    </w:p>
    <w:p w:rsidR="001A1423" w:rsidRPr="001A1423" w:rsidRDefault="001A1423" w:rsidP="001A1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Can share a contiguous namespace with the parent domain</w:t>
      </w:r>
    </w:p>
    <w:p w:rsidR="001A1423" w:rsidRPr="001A1423" w:rsidRDefault="001A1423" w:rsidP="001A1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Can have additional child domains</w:t>
      </w:r>
    </w:p>
    <w:p w:rsidR="001A1423" w:rsidRPr="001A1423" w:rsidRDefault="001A1423" w:rsidP="001A14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By default create a two-way transitive trust with other child domains</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Forests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i/>
          <w:iCs/>
          <w:sz w:val="24"/>
          <w:szCs w:val="24"/>
        </w:rPr>
        <w:lastRenderedPageBreak/>
        <w:t>Active-Directory-Basics-THM-Room</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forest is what defines everything; it is the container that holds all of the other bits and pieces of the network together – without the forest all of the other trees and domains would not be able to interact. The one thing to note when thinking of the forest is to not think of it too literally – it is a physical thing just as much as it is a figurative thing. When we say “forest”, it is only a way of describing the connection created between these trees and domains by the network.</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Forest Overview</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 forest is a collection of one or more domain trees inside of an Active Directory network. It is what categorizes the parts of the network as a whole.</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Forest consists of these parts which we will go into farther detail with later:</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Trees - A hierarchy of domains in Active Directory Domain Services</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Domains - Used to group and manage objects</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Organizational Units (OUs) - Containers for groups, computers, users, printers and other OUs</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Trusts - Allows users to access resources in other domains</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Objects - users, groups, printers, computers, shares</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Services - DNS Server, LLMNR, IPv6</w:t>
      </w:r>
    </w:p>
    <w:p w:rsidR="001A1423" w:rsidRPr="001A1423" w:rsidRDefault="001A1423" w:rsidP="001A14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Schema - Rules for object creation</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Group Policy Object</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Group Policy provides the ability to manage configuration and changes easily and centrally in AD.</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Allows configuration </w:t>
      </w:r>
      <w:proofErr w:type="gramStart"/>
      <w:r w:rsidRPr="001A1423">
        <w:rPr>
          <w:rFonts w:ascii="Times New Roman" w:eastAsia="Times New Roman" w:hAnsi="Times New Roman" w:cs="Times New Roman"/>
          <w:sz w:val="24"/>
          <w:szCs w:val="24"/>
        </w:rPr>
        <w:t>of :</w:t>
      </w:r>
      <w:proofErr w:type="gramEnd"/>
    </w:p>
    <w:p w:rsidR="001A1423" w:rsidRPr="001A1423" w:rsidRDefault="001A1423" w:rsidP="001A1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Security settings</w:t>
      </w:r>
    </w:p>
    <w:p w:rsidR="001A1423" w:rsidRPr="001A1423" w:rsidRDefault="001A1423" w:rsidP="001A1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Registry-based policy settings</w:t>
      </w:r>
    </w:p>
    <w:p w:rsidR="001A1423" w:rsidRPr="001A1423" w:rsidRDefault="001A1423" w:rsidP="001A1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Group policy preferences like startup/shutdown/log-on/logoff scripts settings</w:t>
      </w:r>
    </w:p>
    <w:p w:rsidR="001A1423" w:rsidRPr="001A1423" w:rsidRDefault="001A1423" w:rsidP="001A14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Software installation</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GPO can be abused for various attacks like </w:t>
      </w:r>
      <w:proofErr w:type="spellStart"/>
      <w:r w:rsidRPr="001A1423">
        <w:rPr>
          <w:rFonts w:ascii="Times New Roman" w:eastAsia="Times New Roman" w:hAnsi="Times New Roman" w:cs="Times New Roman"/>
          <w:sz w:val="24"/>
          <w:szCs w:val="24"/>
        </w:rPr>
        <w:t>privesc</w:t>
      </w:r>
      <w:proofErr w:type="spellEnd"/>
      <w:r w:rsidRPr="001A1423">
        <w:rPr>
          <w:rFonts w:ascii="Times New Roman" w:eastAsia="Times New Roman" w:hAnsi="Times New Roman" w:cs="Times New Roman"/>
          <w:sz w:val="24"/>
          <w:szCs w:val="24"/>
        </w:rPr>
        <w:t>, backdoors, persistence etc.</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1A1423">
        <w:rPr>
          <w:rFonts w:ascii="Times New Roman" w:eastAsia="Times New Roman" w:hAnsi="Times New Roman" w:cs="Times New Roman"/>
          <w:b/>
          <w:bCs/>
          <w:sz w:val="36"/>
          <w:szCs w:val="36"/>
        </w:rPr>
        <w:t>PowerView</w:t>
      </w:r>
      <w:proofErr w:type="spellEnd"/>
      <w:r w:rsidRPr="001A1423">
        <w:rPr>
          <w:rFonts w:ascii="Times New Roman" w:eastAsia="Times New Roman" w:hAnsi="Times New Roman" w:cs="Times New Roman"/>
          <w:b/>
          <w:bCs/>
          <w:sz w:val="36"/>
          <w:szCs w:val="36"/>
        </w:rPr>
        <w:t xml:space="preserve"> Enumeration</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We can gather additional information about our target using </w:t>
      </w:r>
      <w:proofErr w:type="spellStart"/>
      <w:r w:rsidRPr="001A1423">
        <w:rPr>
          <w:rFonts w:ascii="Times New Roman" w:eastAsia="Times New Roman" w:hAnsi="Times New Roman" w:cs="Times New Roman"/>
          <w:sz w:val="24"/>
          <w:szCs w:val="24"/>
        </w:rPr>
        <w:t>PowerView</w:t>
      </w:r>
      <w:proofErr w:type="spellEnd"/>
    </w:p>
    <w:p w:rsidR="001A1423" w:rsidRPr="001A1423" w:rsidRDefault="001A1423" w:rsidP="001A14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Get list of GPO in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NetGPO</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NetGPO</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ComputerName</w:t>
            </w:r>
            <w:proofErr w:type="spellEnd"/>
            <w:r w:rsidRPr="001A1423">
              <w:rPr>
                <w:rFonts w:ascii="Courier New" w:eastAsia="Times New Roman" w:hAnsi="Courier New" w:cs="Courier New"/>
                <w:sz w:val="20"/>
                <w:szCs w:val="20"/>
              </w:rPr>
              <w:t xml:space="preserve"> &lt;computer-name&gt;</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Get-GPO -All (</w:t>
            </w:r>
            <w:proofErr w:type="spellStart"/>
            <w:r w:rsidRPr="001A1423">
              <w:rPr>
                <w:rFonts w:ascii="Courier New" w:eastAsia="Times New Roman" w:hAnsi="Courier New" w:cs="Courier New"/>
                <w:sz w:val="20"/>
                <w:szCs w:val="20"/>
              </w:rPr>
              <w:t>GroupPolicy</w:t>
            </w:r>
            <w:proofErr w:type="spellEnd"/>
            <w:r w:rsidRPr="001A1423">
              <w:rPr>
                <w:rFonts w:ascii="Courier New" w:eastAsia="Times New Roman" w:hAnsi="Courier New" w:cs="Courier New"/>
                <w:sz w:val="20"/>
                <w:szCs w:val="20"/>
              </w:rPr>
              <w:t xml:space="preserve"> module)</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GPResultantSetOfPolicy</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ReportType</w:t>
            </w:r>
            <w:proofErr w:type="spellEnd"/>
            <w:r w:rsidRPr="001A1423">
              <w:rPr>
                <w:rFonts w:ascii="Courier New" w:eastAsia="Times New Roman" w:hAnsi="Courier New" w:cs="Courier New"/>
                <w:sz w:val="20"/>
                <w:szCs w:val="20"/>
              </w:rPr>
              <w:t xml:space="preserve"> Html -Path C:\Users\Administrator\report.html (Provides </w:t>
            </w:r>
            <w:proofErr w:type="spellStart"/>
            <w:r w:rsidRPr="001A1423">
              <w:rPr>
                <w:rFonts w:ascii="Courier New" w:eastAsia="Times New Roman" w:hAnsi="Courier New" w:cs="Courier New"/>
                <w:sz w:val="20"/>
                <w:szCs w:val="20"/>
              </w:rPr>
              <w:t>RSoP</w:t>
            </w:r>
            <w:proofErr w:type="spellEnd"/>
            <w:r w:rsidRPr="001A1423">
              <w:rPr>
                <w:rFonts w:ascii="Courier New" w:eastAsia="Times New Roman" w:hAnsi="Courier New" w:cs="Courier New"/>
                <w:sz w:val="20"/>
                <w:szCs w:val="20"/>
              </w:rPr>
              <w:t>)</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1A1423">
              <w:rPr>
                <w:rFonts w:ascii="Courier New" w:eastAsia="Times New Roman" w:hAnsi="Courier New" w:cs="Courier New"/>
                <w:sz w:val="20"/>
                <w:szCs w:val="20"/>
              </w:rPr>
              <w:t>gpresult</w:t>
            </w:r>
            <w:proofErr w:type="spellEnd"/>
            <w:r w:rsidRPr="001A1423">
              <w:rPr>
                <w:rFonts w:ascii="Courier New" w:eastAsia="Times New Roman" w:hAnsi="Courier New" w:cs="Courier New"/>
                <w:sz w:val="20"/>
                <w:szCs w:val="20"/>
              </w:rPr>
              <w:t xml:space="preserve"> /R /V (</w:t>
            </w:r>
            <w:proofErr w:type="spellStart"/>
            <w:r w:rsidRPr="001A1423">
              <w:rPr>
                <w:rFonts w:ascii="Courier New" w:eastAsia="Times New Roman" w:hAnsi="Courier New" w:cs="Courier New"/>
                <w:sz w:val="20"/>
                <w:szCs w:val="20"/>
              </w:rPr>
              <w:t>GroupPolicy</w:t>
            </w:r>
            <w:proofErr w:type="spellEnd"/>
            <w:r w:rsidRPr="001A1423">
              <w:rPr>
                <w:rFonts w:ascii="Courier New" w:eastAsia="Times New Roman" w:hAnsi="Courier New" w:cs="Courier New"/>
                <w:sz w:val="20"/>
                <w:szCs w:val="20"/>
              </w:rPr>
              <w:t xml:space="preserve"> Results of current machine)</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GPO(s) which use Restricted Groups or groups.xml for interesting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NetGPOGroup</w:t>
            </w:r>
            <w:proofErr w:type="spellEnd"/>
            <w:r w:rsidRPr="001A1423">
              <w:rPr>
                <w:rFonts w:ascii="Courier New" w:eastAsia="Times New Roman" w:hAnsi="Courier New" w:cs="Courier New"/>
                <w:sz w:val="20"/>
                <w:szCs w:val="20"/>
              </w:rPr>
              <w:t xml:space="preserve"> </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users which are in a local group of a machine using GPO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Find-</w:t>
            </w:r>
            <w:proofErr w:type="spellStart"/>
            <w:r w:rsidRPr="001A1423">
              <w:rPr>
                <w:rFonts w:ascii="Courier New" w:eastAsia="Times New Roman" w:hAnsi="Courier New" w:cs="Courier New"/>
                <w:sz w:val="20"/>
                <w:szCs w:val="20"/>
              </w:rPr>
              <w:t>GPOComputerAdmin</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ComputerName</w:t>
            </w:r>
            <w:proofErr w:type="spellEnd"/>
            <w:r w:rsidRPr="001A1423">
              <w:rPr>
                <w:rFonts w:ascii="Courier New" w:eastAsia="Times New Roman" w:hAnsi="Courier New" w:cs="Courier New"/>
                <w:sz w:val="20"/>
                <w:szCs w:val="20"/>
              </w:rPr>
              <w:t xml:space="preserve"> &lt;computer-name&gt;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machines where the given user is member of a specific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Find-</w:t>
            </w:r>
            <w:proofErr w:type="spellStart"/>
            <w:r w:rsidRPr="001A1423">
              <w:rPr>
                <w:rFonts w:ascii="Courier New" w:eastAsia="Times New Roman" w:hAnsi="Courier New" w:cs="Courier New"/>
                <w:sz w:val="20"/>
                <w:szCs w:val="20"/>
              </w:rPr>
              <w:t>GPOLocation</w:t>
            </w:r>
            <w:proofErr w:type="spellEnd"/>
            <w:r w:rsidRPr="001A1423">
              <w:rPr>
                <w:rFonts w:ascii="Courier New" w:eastAsia="Times New Roman" w:hAnsi="Courier New" w:cs="Courier New"/>
                <w:sz w:val="20"/>
                <w:szCs w:val="20"/>
              </w:rPr>
              <w:t xml:space="preserve"> -Username student1 -Verbose</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OUs in a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NetOU</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FullData</w:t>
            </w:r>
            <w:proofErr w:type="spellEnd"/>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GPO applied on an OU. Read </w:t>
      </w:r>
      <w:proofErr w:type="spellStart"/>
      <w:r w:rsidRPr="001A1423">
        <w:rPr>
          <w:rFonts w:ascii="Times New Roman" w:eastAsia="Times New Roman" w:hAnsi="Times New Roman" w:cs="Times New Roman"/>
          <w:sz w:val="24"/>
          <w:szCs w:val="24"/>
        </w:rPr>
        <w:t>GPOname</w:t>
      </w:r>
      <w:proofErr w:type="spellEnd"/>
      <w:r w:rsidRPr="001A1423">
        <w:rPr>
          <w:rFonts w:ascii="Times New Roman" w:eastAsia="Times New Roman" w:hAnsi="Times New Roman" w:cs="Times New Roman"/>
          <w:sz w:val="24"/>
          <w:szCs w:val="24"/>
        </w:rPr>
        <w:t xml:space="preserve"> from </w:t>
      </w:r>
      <w:proofErr w:type="spellStart"/>
      <w:r w:rsidRPr="001A1423">
        <w:rPr>
          <w:rFonts w:ascii="Times New Roman" w:eastAsia="Times New Roman" w:hAnsi="Times New Roman" w:cs="Times New Roman"/>
          <w:sz w:val="24"/>
          <w:szCs w:val="24"/>
        </w:rPr>
        <w:t>gplink</w:t>
      </w:r>
      <w:proofErr w:type="spellEnd"/>
      <w:r w:rsidRPr="001A1423">
        <w:rPr>
          <w:rFonts w:ascii="Times New Roman" w:eastAsia="Times New Roman" w:hAnsi="Times New Roman" w:cs="Times New Roman"/>
          <w:sz w:val="24"/>
          <w:szCs w:val="24"/>
        </w:rPr>
        <w:t xml:space="preserve"> attribute from Get-</w:t>
      </w:r>
      <w:proofErr w:type="spellStart"/>
      <w:r w:rsidRPr="001A1423">
        <w:rPr>
          <w:rFonts w:ascii="Times New Roman" w:eastAsia="Times New Roman" w:hAnsi="Times New Roman" w:cs="Times New Roman"/>
          <w:sz w:val="24"/>
          <w:szCs w:val="24"/>
        </w:rPr>
        <w:t>NetOU</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numPr>
          <w:ilvl w:val="0"/>
          <w:numId w:val="10"/>
        </w:numPr>
        <w:spacing w:line="240" w:lineRule="auto"/>
        <w:rPr>
          <w:rFonts w:ascii="Courier New" w:eastAsia="Times New Roman" w:hAnsi="Courier New" w:cs="Courier New"/>
          <w:vanish/>
          <w:sz w:val="20"/>
          <w:szCs w:val="20"/>
        </w:rPr>
      </w:pPr>
    </w:p>
    <w:p w:rsidR="001A1423" w:rsidRPr="001A1423" w:rsidRDefault="001A1423" w:rsidP="001A1423">
      <w:pPr>
        <w:numPr>
          <w:ilvl w:val="0"/>
          <w:numId w:val="10"/>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12"/>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NetGPO</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GPOname</w:t>
            </w:r>
            <w:proofErr w:type="spellEnd"/>
            <w:r w:rsidRPr="001A1423">
              <w:rPr>
                <w:rFonts w:ascii="Courier New" w:eastAsia="Times New Roman" w:hAnsi="Courier New" w:cs="Courier New"/>
                <w:sz w:val="20"/>
                <w:szCs w:val="20"/>
              </w:rPr>
              <w:t xml:space="preserve"> "{AB306569-220D-43FF-BO3B-83E8F4EF8081}"</w:t>
            </w:r>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Get-GPO -</w:t>
            </w:r>
            <w:proofErr w:type="spellStart"/>
            <w:r w:rsidRPr="001A1423">
              <w:rPr>
                <w:rFonts w:ascii="Courier New" w:eastAsia="Times New Roman" w:hAnsi="Courier New" w:cs="Courier New"/>
                <w:sz w:val="20"/>
                <w:szCs w:val="20"/>
              </w:rPr>
              <w:t>Guid</w:t>
            </w:r>
            <w:proofErr w:type="spellEnd"/>
            <w:r w:rsidRPr="001A1423">
              <w:rPr>
                <w:rFonts w:ascii="Courier New" w:eastAsia="Times New Roman" w:hAnsi="Courier New" w:cs="Courier New"/>
                <w:sz w:val="20"/>
                <w:szCs w:val="20"/>
              </w:rPr>
              <w:t xml:space="preserve"> AB306569-220D-43FF-B03B-83E8F4EF8081 (</w:t>
            </w:r>
            <w:proofErr w:type="spellStart"/>
            <w:r w:rsidRPr="001A1423">
              <w:rPr>
                <w:rFonts w:ascii="Courier New" w:eastAsia="Times New Roman" w:hAnsi="Courier New" w:cs="Courier New"/>
                <w:sz w:val="20"/>
                <w:szCs w:val="20"/>
              </w:rPr>
              <w:t>GroupPolicy</w:t>
            </w:r>
            <w:proofErr w:type="spellEnd"/>
            <w:r w:rsidRPr="001A1423">
              <w:rPr>
                <w:rFonts w:ascii="Courier New" w:eastAsia="Times New Roman" w:hAnsi="Courier New" w:cs="Courier New"/>
                <w:sz w:val="20"/>
                <w:szCs w:val="20"/>
              </w:rPr>
              <w:t xml:space="preserve"> module) </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left="720"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Access Control List</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The </w:t>
      </w:r>
      <w:r w:rsidRPr="001A1423">
        <w:rPr>
          <w:rFonts w:ascii="Times New Roman" w:eastAsia="Times New Roman" w:hAnsi="Times New Roman" w:cs="Times New Roman"/>
          <w:b/>
          <w:bCs/>
          <w:sz w:val="24"/>
          <w:szCs w:val="24"/>
        </w:rPr>
        <w:t>Access Control Model</w:t>
      </w:r>
      <w:r w:rsidRPr="001A1423">
        <w:rPr>
          <w:rFonts w:ascii="Times New Roman" w:eastAsia="Times New Roman" w:hAnsi="Times New Roman" w:cs="Times New Roman"/>
          <w:sz w:val="24"/>
          <w:szCs w:val="24"/>
        </w:rPr>
        <w:t xml:space="preserve"> enables control on the ability of a process to access objects and other resources in active directory based on:</w:t>
      </w:r>
    </w:p>
    <w:p w:rsidR="001A1423" w:rsidRPr="001A1423" w:rsidRDefault="001A1423" w:rsidP="001A1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 xml:space="preserve">Access Tokens (security context of a process — identity and </w:t>
      </w:r>
      <w:proofErr w:type="spellStart"/>
      <w:r w:rsidRPr="001A1423">
        <w:rPr>
          <w:rFonts w:ascii="Times New Roman" w:eastAsia="Times New Roman" w:hAnsi="Times New Roman" w:cs="Times New Roman"/>
          <w:sz w:val="24"/>
          <w:szCs w:val="24"/>
        </w:rPr>
        <w:t>privs</w:t>
      </w:r>
      <w:proofErr w:type="spellEnd"/>
      <w:r w:rsidRPr="001A1423">
        <w:rPr>
          <w:rFonts w:ascii="Times New Roman" w:eastAsia="Times New Roman" w:hAnsi="Times New Roman" w:cs="Times New Roman"/>
          <w:sz w:val="24"/>
          <w:szCs w:val="24"/>
        </w:rPr>
        <w:t xml:space="preserve"> of user)</w:t>
      </w:r>
    </w:p>
    <w:p w:rsidR="001A1423" w:rsidRPr="001A1423" w:rsidRDefault="001A1423" w:rsidP="001A1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Security Descriptors (SID of the owner, Discretionary ACL (DACL) and System ACL (SACL))</w:t>
      </w:r>
    </w:p>
    <w:p w:rsidR="001A1423" w:rsidRPr="001A1423" w:rsidRDefault="001A1423" w:rsidP="001A1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It is a list of Access Control Entries (ACE) — ACE corresponds to individual permission or audits access. Who has permission and what can be done on an object?</w:t>
      </w:r>
    </w:p>
    <w:p w:rsidR="001A1423" w:rsidRPr="001A1423" w:rsidRDefault="001A1423" w:rsidP="001A1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Two types:</w:t>
      </w:r>
    </w:p>
    <w:p w:rsidR="001A1423" w:rsidRPr="001A1423" w:rsidRDefault="001A1423" w:rsidP="001A1423">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1A1423">
        <w:rPr>
          <w:rFonts w:ascii="Times New Roman" w:eastAsia="Times New Roman" w:hAnsi="Times New Roman" w:cs="Times New Roman"/>
          <w:sz w:val="24"/>
          <w:szCs w:val="24"/>
        </w:rPr>
        <w:t>DACL :</w:t>
      </w:r>
      <w:proofErr w:type="gramEnd"/>
      <w:r w:rsidRPr="001A1423">
        <w:rPr>
          <w:rFonts w:ascii="Times New Roman" w:eastAsia="Times New Roman" w:hAnsi="Times New Roman" w:cs="Times New Roman"/>
          <w:sz w:val="24"/>
          <w:szCs w:val="24"/>
        </w:rPr>
        <w:t xml:space="preserve"> Defines the permissions trustees (a user or group) have on an object.</w:t>
      </w:r>
    </w:p>
    <w:p w:rsidR="001A1423" w:rsidRPr="001A1423" w:rsidRDefault="001A1423" w:rsidP="001A1423">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1A1423">
        <w:rPr>
          <w:rFonts w:ascii="Times New Roman" w:eastAsia="Times New Roman" w:hAnsi="Times New Roman" w:cs="Times New Roman"/>
          <w:sz w:val="24"/>
          <w:szCs w:val="24"/>
        </w:rPr>
        <w:t>SACL :</w:t>
      </w:r>
      <w:proofErr w:type="gramEnd"/>
      <w:r w:rsidRPr="001A1423">
        <w:rPr>
          <w:rFonts w:ascii="Times New Roman" w:eastAsia="Times New Roman" w:hAnsi="Times New Roman" w:cs="Times New Roman"/>
          <w:sz w:val="24"/>
          <w:szCs w:val="24"/>
        </w:rPr>
        <w:t xml:space="preserve"> Logs success and failure audit messages when an object is accessed.</w:t>
      </w:r>
    </w:p>
    <w:p w:rsidR="001A1423" w:rsidRPr="001A1423" w:rsidRDefault="001A1423" w:rsidP="001A14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ACLs are vital to security architecture of AD.</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1A1423">
        <w:rPr>
          <w:rFonts w:ascii="Times New Roman" w:eastAsia="Times New Roman" w:hAnsi="Times New Roman" w:cs="Times New Roman"/>
          <w:b/>
          <w:bCs/>
          <w:sz w:val="36"/>
          <w:szCs w:val="36"/>
        </w:rPr>
        <w:t>PowerView</w:t>
      </w:r>
      <w:proofErr w:type="spellEnd"/>
      <w:r w:rsidRPr="001A1423">
        <w:rPr>
          <w:rFonts w:ascii="Times New Roman" w:eastAsia="Times New Roman" w:hAnsi="Times New Roman" w:cs="Times New Roman"/>
          <w:b/>
          <w:bCs/>
          <w:sz w:val="36"/>
          <w:szCs w:val="36"/>
        </w:rPr>
        <w:t xml:space="preserve"> Enumeration</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We can gather additional information about our target using </w:t>
      </w:r>
      <w:proofErr w:type="spellStart"/>
      <w:r w:rsidRPr="001A1423">
        <w:rPr>
          <w:rFonts w:ascii="Times New Roman" w:eastAsia="Times New Roman" w:hAnsi="Times New Roman" w:cs="Times New Roman"/>
          <w:sz w:val="24"/>
          <w:szCs w:val="24"/>
        </w:rPr>
        <w:t>PowerView</w:t>
      </w:r>
      <w:proofErr w:type="spellEnd"/>
    </w:p>
    <w:p w:rsidR="001A1423" w:rsidRPr="001A1423" w:rsidRDefault="001A1423" w:rsidP="001A14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Get the ACLs associated with the specified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ObjectAcl</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SamAccountName</w:t>
            </w:r>
            <w:proofErr w:type="spellEnd"/>
            <w:r w:rsidRPr="001A1423">
              <w:rPr>
                <w:rFonts w:ascii="Courier New" w:eastAsia="Times New Roman" w:hAnsi="Courier New" w:cs="Courier New"/>
                <w:sz w:val="20"/>
                <w:szCs w:val="20"/>
              </w:rPr>
              <w:t xml:space="preserve"> student1 -</w:t>
            </w:r>
            <w:proofErr w:type="spellStart"/>
            <w:r w:rsidRPr="001A1423">
              <w:rPr>
                <w:rFonts w:ascii="Courier New" w:eastAsia="Times New Roman" w:hAnsi="Courier New" w:cs="Courier New"/>
                <w:sz w:val="20"/>
                <w:szCs w:val="20"/>
              </w:rPr>
              <w:t>ResolveGUIDs</w:t>
            </w:r>
            <w:proofErr w:type="spellEnd"/>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the ACLs associated with the specified prefix to be used for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ObjectAcl</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ADSprefix</w:t>
            </w:r>
            <w:proofErr w:type="spellEnd"/>
            <w:r w:rsidRPr="001A1423">
              <w:rPr>
                <w:rFonts w:ascii="Courier New" w:eastAsia="Times New Roman" w:hAnsi="Courier New" w:cs="Courier New"/>
                <w:sz w:val="20"/>
                <w:szCs w:val="20"/>
              </w:rPr>
              <w:t xml:space="preserve"> 'CN=</w:t>
            </w:r>
            <w:proofErr w:type="spellStart"/>
            <w:r w:rsidRPr="001A1423">
              <w:rPr>
                <w:rFonts w:ascii="Courier New" w:eastAsia="Times New Roman" w:hAnsi="Courier New" w:cs="Courier New"/>
                <w:sz w:val="20"/>
                <w:szCs w:val="20"/>
              </w:rPr>
              <w:t>Administrator,CN</w:t>
            </w:r>
            <w:proofErr w:type="spellEnd"/>
            <w:r w:rsidRPr="001A1423">
              <w:rPr>
                <w:rFonts w:ascii="Courier New" w:eastAsia="Times New Roman" w:hAnsi="Courier New" w:cs="Courier New"/>
                <w:sz w:val="20"/>
                <w:szCs w:val="20"/>
              </w:rPr>
              <w:t>=Users' -Verbose</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We</w:t>
      </w:r>
      <w:proofErr w:type="gramEnd"/>
      <w:r w:rsidRPr="001A1423">
        <w:rPr>
          <w:rFonts w:ascii="Times New Roman" w:eastAsia="Times New Roman" w:hAnsi="Times New Roman" w:cs="Times New Roman"/>
          <w:sz w:val="24"/>
          <w:szCs w:val="24"/>
        </w:rPr>
        <w:t xml:space="preserve"> can also enumerate ACLs using </w:t>
      </w:r>
      <w:proofErr w:type="spellStart"/>
      <w:r w:rsidRPr="001A1423">
        <w:rPr>
          <w:rFonts w:ascii="Times New Roman" w:eastAsia="Times New Roman" w:hAnsi="Times New Roman" w:cs="Times New Roman"/>
          <w:sz w:val="24"/>
          <w:szCs w:val="24"/>
        </w:rPr>
        <w:t>ActiveDirectory</w:t>
      </w:r>
      <w:proofErr w:type="spellEnd"/>
      <w:r w:rsidRPr="001A1423">
        <w:rPr>
          <w:rFonts w:ascii="Times New Roman" w:eastAsia="Times New Roman" w:hAnsi="Times New Roman" w:cs="Times New Roman"/>
          <w:sz w:val="24"/>
          <w:szCs w:val="24"/>
        </w:rPr>
        <w:t xml:space="preserve"> module but without resolving GUIDs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Acl</w:t>
            </w:r>
            <w:proofErr w:type="spellEnd"/>
            <w:r w:rsidRPr="001A1423">
              <w:rPr>
                <w:rFonts w:ascii="Courier New" w:eastAsia="Times New Roman" w:hAnsi="Courier New" w:cs="Courier New"/>
                <w:sz w:val="20"/>
                <w:szCs w:val="20"/>
              </w:rPr>
              <w:t xml:space="preserve"> "AD:\CN=Administrator, CN=&lt;name&gt;, DC=&lt;name&gt;, DC=&lt;name&gt;,DC=local").Access</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the ACLs associated with the specified LDAP path to be used for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ObjectAcl</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ADSpath</w:t>
            </w:r>
            <w:proofErr w:type="spellEnd"/>
            <w:r w:rsidRPr="001A1423">
              <w:rPr>
                <w:rFonts w:ascii="Courier New" w:eastAsia="Times New Roman" w:hAnsi="Courier New" w:cs="Courier New"/>
                <w:sz w:val="20"/>
                <w:szCs w:val="20"/>
              </w:rPr>
              <w:t xml:space="preserve"> "LDAP://CN=Domain </w:t>
            </w:r>
            <w:proofErr w:type="spellStart"/>
            <w:r w:rsidRPr="001A1423">
              <w:rPr>
                <w:rFonts w:ascii="Courier New" w:eastAsia="Times New Roman" w:hAnsi="Courier New" w:cs="Courier New"/>
                <w:sz w:val="20"/>
                <w:szCs w:val="20"/>
              </w:rPr>
              <w:t>Admins,CN</w:t>
            </w:r>
            <w:proofErr w:type="spellEnd"/>
            <w:r w:rsidRPr="001A1423">
              <w:rPr>
                <w:rFonts w:ascii="Courier New" w:eastAsia="Times New Roman" w:hAnsi="Courier New" w:cs="Courier New"/>
                <w:sz w:val="20"/>
                <w:szCs w:val="20"/>
              </w:rPr>
              <w:t>=</w:t>
            </w:r>
            <w:proofErr w:type="spellStart"/>
            <w:r w:rsidRPr="001A1423">
              <w:rPr>
                <w:rFonts w:ascii="Courier New" w:eastAsia="Times New Roman" w:hAnsi="Courier New" w:cs="Courier New"/>
                <w:sz w:val="20"/>
                <w:szCs w:val="20"/>
              </w:rPr>
              <w:t>Users,DC</w:t>
            </w:r>
            <w:proofErr w:type="spellEnd"/>
            <w:r w:rsidRPr="001A1423">
              <w:rPr>
                <w:rFonts w:ascii="Courier New" w:eastAsia="Times New Roman" w:hAnsi="Courier New" w:cs="Courier New"/>
                <w:sz w:val="20"/>
                <w:szCs w:val="20"/>
              </w:rPr>
              <w:t>=&lt;name&gt;,DC=&lt;name&gt;,DC=local" -</w:t>
            </w:r>
            <w:proofErr w:type="spellStart"/>
            <w:r w:rsidRPr="001A1423">
              <w:rPr>
                <w:rFonts w:ascii="Courier New" w:eastAsia="Times New Roman" w:hAnsi="Courier New" w:cs="Courier New"/>
                <w:sz w:val="20"/>
                <w:szCs w:val="20"/>
              </w:rPr>
              <w:t>ResolveGUIDs</w:t>
            </w:r>
            <w:proofErr w:type="spellEnd"/>
            <w:r w:rsidRPr="001A1423">
              <w:rPr>
                <w:rFonts w:ascii="Courier New" w:eastAsia="Times New Roman" w:hAnsi="Courier New" w:cs="Courier New"/>
                <w:sz w:val="20"/>
                <w:szCs w:val="20"/>
              </w:rPr>
              <w:t xml:space="preserve"> -Verbose</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Search</w:t>
      </w:r>
      <w:proofErr w:type="gramEnd"/>
      <w:r w:rsidRPr="001A1423">
        <w:rPr>
          <w:rFonts w:ascii="Times New Roman" w:eastAsia="Times New Roman" w:hAnsi="Times New Roman" w:cs="Times New Roman"/>
          <w:sz w:val="24"/>
          <w:szCs w:val="24"/>
        </w:rPr>
        <w:t xml:space="preserve"> for interesting 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ACLScanner</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ResolveGUIDs</w:t>
            </w:r>
            <w:proofErr w:type="spellEnd"/>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the ACLs associated with the specified path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numPr>
          <w:ilvl w:val="0"/>
          <w:numId w:val="13"/>
        </w:numPr>
        <w:spacing w:line="240" w:lineRule="auto"/>
        <w:rPr>
          <w:rFonts w:ascii="Courier New" w:eastAsia="Times New Roman" w:hAnsi="Courier New" w:cs="Courier New"/>
          <w:vanish/>
          <w:sz w:val="20"/>
          <w:szCs w:val="20"/>
        </w:rPr>
      </w:pPr>
    </w:p>
    <w:p w:rsidR="001A1423" w:rsidRPr="001A1423" w:rsidRDefault="001A1423" w:rsidP="001A1423">
      <w:pPr>
        <w:numPr>
          <w:ilvl w:val="0"/>
          <w:numId w:val="13"/>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37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PathAcl</w:t>
            </w:r>
            <w:proofErr w:type="spellEnd"/>
            <w:r w:rsidRPr="001A1423">
              <w:rPr>
                <w:rFonts w:ascii="Courier New" w:eastAsia="Times New Roman" w:hAnsi="Courier New" w:cs="Courier New"/>
                <w:sz w:val="20"/>
                <w:szCs w:val="20"/>
              </w:rPr>
              <w:t xml:space="preserve"> -Path "\\&lt;computer-name&gt;\sysvol"</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Users + Groups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users and groups that are inside of an Active Directory are up to you; when you create a domain controller it comes with default groups and two default users: Administrator and guest. It is up to you to create new users and create new groups to add users to.</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Users Overview</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Users are the core to Active Directory; without users why have Active Directory in the first place? There are four main types of users you’ll find in an Active Directory network; however, there can be more depending on how a company manages the permissions of its users. The four types of users are:</w:t>
      </w:r>
    </w:p>
    <w:p w:rsidR="001A1423" w:rsidRPr="001A1423" w:rsidRDefault="001A1423" w:rsidP="001A1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Admins - This is the big boss: they control the domains and are the only ones with access to the domain controller.</w:t>
      </w:r>
    </w:p>
    <w:p w:rsidR="001A1423" w:rsidRPr="001A1423" w:rsidRDefault="001A1423" w:rsidP="001A1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Service Accounts (Can be Domain Admins) - These are for the most part never used except for service maintenance, they are required by Windows for services such as SQL to pair a service with a service account</w:t>
      </w:r>
    </w:p>
    <w:p w:rsidR="001A1423" w:rsidRPr="001A1423" w:rsidRDefault="001A1423" w:rsidP="001A1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Local Administrators - These users can make changes to local machines as an administrator and may even be able to control other normal users, but they cannot access the domain controller</w:t>
      </w:r>
    </w:p>
    <w:p w:rsidR="001A1423" w:rsidRPr="001A1423" w:rsidRDefault="001A1423" w:rsidP="001A14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Users - These are your everyday users. They can log in on the machines they have the authorization to access and may have local administrator rights to machines depending on the organization.</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Groups Overview</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Groups make it easier to give permissions to users and objects by organizing them into groups with specified permissions. There are two overarching types of Active Directory groups:</w:t>
      </w:r>
    </w:p>
    <w:p w:rsidR="001A1423" w:rsidRPr="001A1423" w:rsidRDefault="001A1423" w:rsidP="001A1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Security Groups - These groups are used to specify permissions for a large number of users</w:t>
      </w:r>
    </w:p>
    <w:p w:rsidR="001A1423" w:rsidRPr="001A1423" w:rsidRDefault="001A1423" w:rsidP="001A14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Distribution Groups - These groups are used to specify email distribution lists. As an attacker these groups are less beneficial to us but can still be beneficial in enumeration</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Default Security Groups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There are a lot of default security groups so I won’t be going into too much detail of each past a brief description of the permissions that they offer to the assigned group. Here is a brief outline of the security groups:</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Controllers - All domain controllers in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Guests - All domain guests</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Users - All domain users</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Computers - All workstations and servers joined to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Domain Admins - Designated administrators of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Enterprise Admins - Designated administrators of the enterprise</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Schema Admins - Designated administrators of the schema</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DNS Admins - DNS Administrators Group</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DNS Update Proxy - DNS clients who are permitted to perform dynamic updates on behalf of some other clients (such as DHCP servers).</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Allowed RODC Password Replication Group - Members in this group can have their passwords replicated to all read-only domain controllers in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Group Policy Creator Owners - Members in this group can modify group policy for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Denied RODC Password Replication Group - Members in this group cannot have their passwords replicated to any read-only domain controllers in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Protected Users - Members of this group are afforded additional protections against authentication security threats. See http://go.microsoft.com/fwlink/?LinkId=298939 for more information.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Cert Publishers - Members of this group are permitted to publish certificates to the directory</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Read-Only Domain Controllers - Members of this group are Read-Only Domain Controllers in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Enterprise Read-Only Domain Controllers - Members of this group are Read-Only Domain Controllers in the enterprise</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Key Admins - Members of this group can perform administrative actions on key objects within the domain.</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Enterprise Key Admins - Members of this group can perform administrative actions on key objects within the forest.</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1A1423">
        <w:rPr>
          <w:rFonts w:ascii="Times New Roman" w:eastAsia="Times New Roman" w:hAnsi="Times New Roman" w:cs="Times New Roman"/>
          <w:sz w:val="24"/>
          <w:szCs w:val="24"/>
        </w:rPr>
        <w:t>Cloneable</w:t>
      </w:r>
      <w:proofErr w:type="spellEnd"/>
      <w:r w:rsidRPr="001A1423">
        <w:rPr>
          <w:rFonts w:ascii="Times New Roman" w:eastAsia="Times New Roman" w:hAnsi="Times New Roman" w:cs="Times New Roman"/>
          <w:sz w:val="24"/>
          <w:szCs w:val="24"/>
        </w:rPr>
        <w:t xml:space="preserve"> Domain Controllers - Members of this group that are domain controllers may be cloned.</w:t>
      </w:r>
    </w:p>
    <w:p w:rsidR="001A1423" w:rsidRPr="001A1423" w:rsidRDefault="001A1423" w:rsidP="001A14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RAS and IAS Servers - Servers in this group can access remote access properties of users</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Trusts</w:t>
      </w:r>
    </w:p>
    <w:p w:rsidR="001A1423" w:rsidRPr="001A1423" w:rsidRDefault="001A1423" w:rsidP="001A1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In an AD environment, trust is a relationship between two domains or forests which allows users of one domain or forest to access resources in the other domain or forest.</w:t>
      </w:r>
    </w:p>
    <w:p w:rsidR="001A1423" w:rsidRPr="001A1423" w:rsidRDefault="001A1423" w:rsidP="001A1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Trust can be automatic (parent-child, same forest etc.) or established (forest, external).</w:t>
      </w:r>
    </w:p>
    <w:p w:rsidR="001A1423" w:rsidRPr="001A1423" w:rsidRDefault="001A1423" w:rsidP="001A14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Trusted Domain Objects (TDOs) represent the trust relationships in a domain.</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One-way trust</w:t>
      </w:r>
    </w:p>
    <w:p w:rsidR="001A1423" w:rsidRPr="001A1423" w:rsidRDefault="001A1423" w:rsidP="001A14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 xml:space="preserve">One-way trust — Unidirectional. Users in the trusted domain can access resources in the trusting domain but the reverse is not true. </w:t>
      </w:r>
      <w:r w:rsidRPr="001A1423">
        <w:rPr>
          <w:rFonts w:ascii="Times New Roman" w:eastAsia="Times New Roman" w:hAnsi="Times New Roman" w:cs="Times New Roman"/>
          <w:noProof/>
          <w:sz w:val="24"/>
          <w:szCs w:val="24"/>
        </w:rPr>
        <w:drawing>
          <wp:inline distT="0" distB="0" distL="0" distR="0">
            <wp:extent cx="9848850" cy="4048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48850" cy="4048125"/>
                    </a:xfrm>
                    <a:prstGeom prst="rect">
                      <a:avLst/>
                    </a:prstGeom>
                    <a:noFill/>
                    <a:ln>
                      <a:noFill/>
                    </a:ln>
                  </pic:spPr>
                </pic:pic>
              </a:graphicData>
            </a:graphic>
          </wp:inline>
        </w:drawing>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Two-way trusts</w:t>
      </w:r>
    </w:p>
    <w:p w:rsidR="001A1423" w:rsidRPr="001A1423" w:rsidRDefault="001A1423" w:rsidP="001A14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 xml:space="preserve">Two-way trust — Bi-directional. Users of both domains can access resources in the other domain. </w:t>
      </w:r>
      <w:r w:rsidRPr="001A1423">
        <w:rPr>
          <w:rFonts w:ascii="Times New Roman" w:eastAsia="Times New Roman" w:hAnsi="Times New Roman" w:cs="Times New Roman"/>
          <w:noProof/>
          <w:sz w:val="24"/>
          <w:szCs w:val="24"/>
        </w:rPr>
        <w:drawing>
          <wp:inline distT="0" distB="0" distL="0" distR="0">
            <wp:extent cx="9915525" cy="446722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5525" cy="4467225"/>
                    </a:xfrm>
                    <a:prstGeom prst="rect">
                      <a:avLst/>
                    </a:prstGeom>
                    <a:noFill/>
                    <a:ln>
                      <a:noFill/>
                    </a:ln>
                  </pic:spPr>
                </pic:pic>
              </a:graphicData>
            </a:graphic>
          </wp:inline>
        </w:drawing>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Trust Transitivity</w:t>
      </w:r>
    </w:p>
    <w:p w:rsidR="001A1423" w:rsidRPr="001A1423" w:rsidRDefault="001A1423" w:rsidP="001A1423">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1A1423">
        <w:rPr>
          <w:rFonts w:ascii="Times New Roman" w:eastAsia="Times New Roman" w:hAnsi="Times New Roman" w:cs="Times New Roman"/>
          <w:sz w:val="24"/>
          <w:szCs w:val="24"/>
        </w:rPr>
        <w:t>Transitive :</w:t>
      </w:r>
      <w:proofErr w:type="gramEnd"/>
      <w:r w:rsidRPr="001A1423">
        <w:rPr>
          <w:rFonts w:ascii="Times New Roman" w:eastAsia="Times New Roman" w:hAnsi="Times New Roman" w:cs="Times New Roman"/>
          <w:sz w:val="24"/>
          <w:szCs w:val="24"/>
        </w:rPr>
        <w:t xml:space="preserve"> Can be extended to establish trust relationships with other domains.</w:t>
      </w:r>
    </w:p>
    <w:p w:rsidR="001A1423" w:rsidRPr="001A1423" w:rsidRDefault="001A1423" w:rsidP="001A14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All the default intra-forest trust relationships (Tree-root, Parent-Child) between domains within a same forest are transitive two-way trusts.</w:t>
      </w:r>
    </w:p>
    <w:p w:rsidR="001A1423" w:rsidRPr="001A1423" w:rsidRDefault="001A1423" w:rsidP="001A14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Nontransitive — </w:t>
      </w:r>
      <w:proofErr w:type="gramStart"/>
      <w:r w:rsidRPr="001A1423">
        <w:rPr>
          <w:rFonts w:ascii="Times New Roman" w:eastAsia="Times New Roman" w:hAnsi="Times New Roman" w:cs="Times New Roman"/>
          <w:sz w:val="24"/>
          <w:szCs w:val="24"/>
        </w:rPr>
        <w:t>Cannot</w:t>
      </w:r>
      <w:proofErr w:type="gramEnd"/>
      <w:r w:rsidRPr="001A1423">
        <w:rPr>
          <w:rFonts w:ascii="Times New Roman" w:eastAsia="Times New Roman" w:hAnsi="Times New Roman" w:cs="Times New Roman"/>
          <w:sz w:val="24"/>
          <w:szCs w:val="24"/>
        </w:rPr>
        <w:t xml:space="preserve"> be extended to other domains in the forest. Can be two-way or one-way.</w:t>
      </w:r>
    </w:p>
    <w:p w:rsidR="001A1423" w:rsidRPr="001A1423" w:rsidRDefault="001A1423" w:rsidP="001A14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 xml:space="preserve">This is the default trust (called external trust) between two domains in different forests when forests do not have a trust relationship. </w:t>
      </w:r>
      <w:r w:rsidRPr="001A1423">
        <w:rPr>
          <w:rFonts w:ascii="Times New Roman" w:eastAsia="Times New Roman" w:hAnsi="Times New Roman" w:cs="Times New Roman"/>
          <w:noProof/>
          <w:sz w:val="24"/>
          <w:szCs w:val="24"/>
        </w:rPr>
        <w:drawing>
          <wp:inline distT="0" distB="0" distL="0" distR="0">
            <wp:extent cx="8886825" cy="687705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86825" cy="6877050"/>
                    </a:xfrm>
                    <a:prstGeom prst="rect">
                      <a:avLst/>
                    </a:prstGeom>
                    <a:noFill/>
                    <a:ln>
                      <a:noFill/>
                    </a:ln>
                  </pic:spPr>
                </pic:pic>
              </a:graphicData>
            </a:graphic>
          </wp:inline>
        </w:drawing>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1A1423">
        <w:rPr>
          <w:rFonts w:ascii="Times New Roman" w:eastAsia="Times New Roman" w:hAnsi="Times New Roman" w:cs="Times New Roman"/>
          <w:b/>
          <w:bCs/>
          <w:sz w:val="36"/>
          <w:szCs w:val="36"/>
        </w:rPr>
        <w:t>PowerView</w:t>
      </w:r>
      <w:proofErr w:type="spellEnd"/>
      <w:r w:rsidRPr="001A1423">
        <w:rPr>
          <w:rFonts w:ascii="Times New Roman" w:eastAsia="Times New Roman" w:hAnsi="Times New Roman" w:cs="Times New Roman"/>
          <w:b/>
          <w:bCs/>
          <w:sz w:val="36"/>
          <w:szCs w:val="36"/>
        </w:rPr>
        <w:t xml:space="preserve"> Enumeration</w:t>
      </w:r>
    </w:p>
    <w:p w:rsidR="001A1423" w:rsidRPr="001A1423" w:rsidRDefault="001A1423" w:rsidP="001A142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1A1423">
        <w:rPr>
          <w:rFonts w:ascii="Times New Roman" w:eastAsia="Times New Roman" w:hAnsi="Times New Roman" w:cs="Times New Roman"/>
          <w:b/>
          <w:bCs/>
          <w:sz w:val="27"/>
          <w:szCs w:val="27"/>
        </w:rPr>
        <w:t xml:space="preserve">We can gather additional information about our target using </w:t>
      </w:r>
      <w:proofErr w:type="spellStart"/>
      <w:r w:rsidRPr="001A1423">
        <w:rPr>
          <w:rFonts w:ascii="Times New Roman" w:eastAsia="Times New Roman" w:hAnsi="Times New Roman" w:cs="Times New Roman"/>
          <w:b/>
          <w:bCs/>
          <w:sz w:val="27"/>
          <w:szCs w:val="27"/>
        </w:rPr>
        <w:t>PowerView</w:t>
      </w:r>
      <w:proofErr w:type="spellEnd"/>
    </w:p>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lastRenderedPageBreak/>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a list of all domain trusts for the current domain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NetDomainTrust</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NetDomainTrust</w:t>
            </w:r>
            <w:proofErr w:type="spellEnd"/>
            <w:r w:rsidRPr="001A1423">
              <w:rPr>
                <w:rFonts w:ascii="Courier New" w:eastAsia="Times New Roman" w:hAnsi="Courier New" w:cs="Courier New"/>
                <w:sz w:val="20"/>
                <w:szCs w:val="20"/>
              </w:rPr>
              <w:t xml:space="preserve"> -Domain &lt;domain-name&gt;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details about the current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w:t>
            </w:r>
            <w:proofErr w:type="spellEnd"/>
            <w:r w:rsidRPr="001A1423">
              <w:rPr>
                <w:rFonts w:ascii="Courier New" w:eastAsia="Times New Roman" w:hAnsi="Courier New" w:cs="Courier New"/>
                <w:sz w:val="20"/>
                <w:szCs w:val="20"/>
              </w:rPr>
              <w:t xml:space="preserve"> -Forest &lt;forest-name&gt;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all domains in the current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NetForestDomain</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NetForestDomain</w:t>
            </w:r>
            <w:proofErr w:type="spellEnd"/>
            <w:r w:rsidRPr="001A1423">
              <w:rPr>
                <w:rFonts w:ascii="Courier New" w:eastAsia="Times New Roman" w:hAnsi="Courier New" w:cs="Courier New"/>
                <w:sz w:val="20"/>
                <w:szCs w:val="20"/>
              </w:rPr>
              <w:t xml:space="preserve"> -Forest &lt;forest-name&gt;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Get</w:t>
      </w:r>
      <w:proofErr w:type="gramEnd"/>
      <w:r w:rsidRPr="001A1423">
        <w:rPr>
          <w:rFonts w:ascii="Times New Roman" w:eastAsia="Times New Roman" w:hAnsi="Times New Roman" w:cs="Times New Roman"/>
          <w:sz w:val="24"/>
          <w:szCs w:val="24"/>
        </w:rPr>
        <w:t xml:space="preserve"> all global catalogs for the current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NetForestCatalog</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NetForestCatalog</w:t>
            </w:r>
            <w:proofErr w:type="spellEnd"/>
            <w:r w:rsidRPr="001A1423">
              <w:rPr>
                <w:rFonts w:ascii="Courier New" w:eastAsia="Times New Roman" w:hAnsi="Courier New" w:cs="Courier New"/>
                <w:sz w:val="20"/>
                <w:szCs w:val="20"/>
              </w:rPr>
              <w:t xml:space="preserve"> -Forest &lt;forest-name&gt;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Map</w:t>
      </w:r>
      <w:proofErr w:type="gramEnd"/>
      <w:r w:rsidRPr="001A1423">
        <w:rPr>
          <w:rFonts w:ascii="Times New Roman" w:eastAsia="Times New Roman" w:hAnsi="Times New Roman" w:cs="Times New Roman"/>
          <w:sz w:val="24"/>
          <w:szCs w:val="24"/>
        </w:rPr>
        <w:t xml:space="preserve"> trusts of a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numPr>
          <w:ilvl w:val="0"/>
          <w:numId w:val="21"/>
        </w:numPr>
        <w:spacing w:line="240" w:lineRule="auto"/>
        <w:rPr>
          <w:rFonts w:ascii="Courier New" w:eastAsia="Times New Roman" w:hAnsi="Courier New" w:cs="Courier New"/>
          <w:vanish/>
          <w:sz w:val="20"/>
          <w:szCs w:val="20"/>
        </w:rPr>
      </w:pPr>
    </w:p>
    <w:p w:rsidR="001A1423" w:rsidRPr="001A1423" w:rsidRDefault="001A1423" w:rsidP="001A1423">
      <w:pPr>
        <w:numPr>
          <w:ilvl w:val="0"/>
          <w:numId w:val="21"/>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NetForestTrust</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NetForestTrust</w:t>
            </w:r>
            <w:proofErr w:type="spellEnd"/>
            <w:r w:rsidRPr="001A1423">
              <w:rPr>
                <w:rFonts w:ascii="Courier New" w:eastAsia="Times New Roman" w:hAnsi="Courier New" w:cs="Courier New"/>
                <w:sz w:val="20"/>
                <w:szCs w:val="20"/>
              </w:rPr>
              <w:t xml:space="preserve"> -Forest &lt;forest-name&gt;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1A1423">
        <w:rPr>
          <w:rFonts w:ascii="Times New Roman" w:eastAsia="Times New Roman" w:hAnsi="Times New Roman" w:cs="Times New Roman"/>
          <w:b/>
          <w:bCs/>
          <w:sz w:val="27"/>
          <w:szCs w:val="27"/>
        </w:rPr>
        <w:t xml:space="preserve">Hunting for users who have Local Admin access using </w:t>
      </w:r>
      <w:proofErr w:type="spellStart"/>
      <w:r w:rsidRPr="001A1423">
        <w:rPr>
          <w:rFonts w:ascii="Times New Roman" w:eastAsia="Times New Roman" w:hAnsi="Times New Roman" w:cs="Times New Roman"/>
          <w:b/>
          <w:bCs/>
          <w:sz w:val="27"/>
          <w:szCs w:val="27"/>
        </w:rPr>
        <w:t>Powerview</w:t>
      </w:r>
      <w:proofErr w:type="spellEnd"/>
    </w:p>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Find</w:t>
      </w:r>
      <w:proofErr w:type="gramEnd"/>
      <w:r w:rsidRPr="001A1423">
        <w:rPr>
          <w:rFonts w:ascii="Times New Roman" w:eastAsia="Times New Roman" w:hAnsi="Times New Roman" w:cs="Times New Roman"/>
          <w:sz w:val="24"/>
          <w:szCs w:val="24"/>
        </w:rPr>
        <w:t xml:space="preserve"> all machines on the current domain where the current user has local admin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Find-</w:t>
            </w:r>
            <w:proofErr w:type="spellStart"/>
            <w:r w:rsidRPr="001A1423">
              <w:rPr>
                <w:rFonts w:ascii="Courier New" w:eastAsia="Times New Roman" w:hAnsi="Courier New" w:cs="Courier New"/>
                <w:sz w:val="20"/>
                <w:szCs w:val="20"/>
              </w:rPr>
              <w:t>LocalAdminAccess</w:t>
            </w:r>
            <w:proofErr w:type="spellEnd"/>
            <w:r w:rsidRPr="001A1423">
              <w:rPr>
                <w:rFonts w:ascii="Courier New" w:eastAsia="Times New Roman" w:hAnsi="Courier New" w:cs="Courier New"/>
                <w:sz w:val="20"/>
                <w:szCs w:val="20"/>
              </w:rPr>
              <w:t xml:space="preserve"> -Verbose</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b/>
          <w:bCs/>
          <w:sz w:val="24"/>
          <w:szCs w:val="24"/>
        </w:rPr>
        <w:t>This is very noise</w:t>
      </w:r>
      <w:r w:rsidRPr="001A1423">
        <w:rPr>
          <w:rFonts w:ascii="Times New Roman" w:eastAsia="Times New Roman" w:hAnsi="Times New Roman" w:cs="Times New Roman"/>
          <w:sz w:val="24"/>
          <w:szCs w:val="24"/>
        </w:rPr>
        <w:t xml:space="preserve"> </w:t>
      </w:r>
      <w:proofErr w:type="gramStart"/>
      <w:r w:rsidRPr="001A1423">
        <w:rPr>
          <w:rFonts w:ascii="Times New Roman" w:eastAsia="Times New Roman" w:hAnsi="Times New Roman" w:cs="Times New Roman"/>
          <w:sz w:val="24"/>
          <w:szCs w:val="24"/>
        </w:rPr>
        <w:t>This</w:t>
      </w:r>
      <w:proofErr w:type="gramEnd"/>
      <w:r w:rsidRPr="001A1423">
        <w:rPr>
          <w:rFonts w:ascii="Times New Roman" w:eastAsia="Times New Roman" w:hAnsi="Times New Roman" w:cs="Times New Roman"/>
          <w:sz w:val="24"/>
          <w:szCs w:val="24"/>
        </w:rPr>
        <w:t xml:space="preserve"> function queries the DC of the current or provided domain for a list of computers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NetComputer</w:t>
      </w:r>
      <w:proofErr w:type="spellEnd"/>
      <w:r w:rsidRPr="001A1423">
        <w:rPr>
          <w:rFonts w:ascii="Courier New" w:eastAsia="Times New Roman" w:hAnsi="Courier New" w:cs="Courier New"/>
          <w:sz w:val="20"/>
          <w:szCs w:val="20"/>
        </w:rPr>
        <w:t>)</w:t>
      </w:r>
      <w:r w:rsidRPr="001A1423">
        <w:rPr>
          <w:rFonts w:ascii="Times New Roman" w:eastAsia="Times New Roman" w:hAnsi="Times New Roman" w:cs="Times New Roman"/>
          <w:sz w:val="24"/>
          <w:szCs w:val="24"/>
        </w:rPr>
        <w:t xml:space="preserve"> and then use multi-threaded </w:t>
      </w: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CheckLocalAdminAccess</w:t>
      </w:r>
      <w:proofErr w:type="spellEnd"/>
      <w:r w:rsidRPr="001A1423">
        <w:rPr>
          <w:rFonts w:ascii="Times New Roman" w:eastAsia="Times New Roman" w:hAnsi="Times New Roman" w:cs="Times New Roman"/>
          <w:sz w:val="24"/>
          <w:szCs w:val="24"/>
        </w:rPr>
        <w:t xml:space="preserve"> on each machine. This can also be done with the help of remote administration tools like WMI and PowerShell remoting. Pretty useful in cases ports (RPC and SMB) used by Find-</w:t>
      </w:r>
      <w:proofErr w:type="spellStart"/>
      <w:r w:rsidRPr="001A1423">
        <w:rPr>
          <w:rFonts w:ascii="Times New Roman" w:eastAsia="Times New Roman" w:hAnsi="Times New Roman" w:cs="Times New Roman"/>
          <w:sz w:val="24"/>
          <w:szCs w:val="24"/>
        </w:rPr>
        <w:lastRenderedPageBreak/>
        <w:t>LocalAdminAccess</w:t>
      </w:r>
      <w:proofErr w:type="spellEnd"/>
      <w:r w:rsidRPr="001A1423">
        <w:rPr>
          <w:rFonts w:ascii="Times New Roman" w:eastAsia="Times New Roman" w:hAnsi="Times New Roman" w:cs="Times New Roman"/>
          <w:sz w:val="24"/>
          <w:szCs w:val="24"/>
        </w:rPr>
        <w:t xml:space="preserve"> are blocked. See </w:t>
      </w:r>
      <w:r w:rsidRPr="001A1423">
        <w:rPr>
          <w:rFonts w:ascii="Courier New" w:eastAsia="Times New Roman" w:hAnsi="Courier New" w:cs="Courier New"/>
          <w:sz w:val="20"/>
          <w:szCs w:val="20"/>
        </w:rPr>
        <w:t>Find-WMILocalAdminAccess.ps1</w:t>
      </w:r>
      <w:r w:rsidRPr="001A1423">
        <w:rPr>
          <w:rFonts w:ascii="Times New Roman" w:eastAsia="Times New Roman" w:hAnsi="Times New Roman" w:cs="Times New Roman"/>
          <w:sz w:val="24"/>
          <w:szCs w:val="24"/>
        </w:rPr>
        <w:t xml:space="preserve"> </w:t>
      </w:r>
      <w:proofErr w:type="gramStart"/>
      <w:r w:rsidRPr="001A1423">
        <w:rPr>
          <w:rFonts w:ascii="Times New Roman" w:eastAsia="Times New Roman" w:hAnsi="Times New Roman" w:cs="Times New Roman"/>
          <w:sz w:val="24"/>
          <w:szCs w:val="24"/>
        </w:rPr>
        <w:t>This</w:t>
      </w:r>
      <w:proofErr w:type="gramEnd"/>
      <w:r w:rsidRPr="001A1423">
        <w:rPr>
          <w:rFonts w:ascii="Times New Roman" w:eastAsia="Times New Roman" w:hAnsi="Times New Roman" w:cs="Times New Roman"/>
          <w:sz w:val="24"/>
          <w:szCs w:val="24"/>
        </w:rPr>
        <w:t xml:space="preserve"> leaves a 4624 (log-on event) and 4634 (log-off event) on each and every object in the domain. Same for Blood-Hound.</w:t>
      </w:r>
    </w:p>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Find</w:t>
      </w:r>
      <w:proofErr w:type="gramEnd"/>
      <w:r w:rsidRPr="001A1423">
        <w:rPr>
          <w:rFonts w:ascii="Times New Roman" w:eastAsia="Times New Roman" w:hAnsi="Times New Roman" w:cs="Times New Roman"/>
          <w:sz w:val="24"/>
          <w:szCs w:val="24"/>
        </w:rPr>
        <w:t xml:space="preserve"> computers where a domain admin (or specified user/group) has 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UserHunter</w:t>
            </w:r>
            <w:proofErr w:type="spellEnd"/>
          </w:p>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UserHunter</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GroupName</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RDPUsers</w:t>
            </w:r>
            <w:proofErr w:type="spellEnd"/>
            <w:r w:rsidRPr="001A1423">
              <w:rPr>
                <w:rFonts w:ascii="Courier New" w:eastAsia="Times New Roman" w:hAnsi="Courier New" w:cs="Courier New"/>
                <w:sz w:val="20"/>
                <w:szCs w:val="20"/>
              </w:rPr>
              <w:t>"</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This function queries the DC of the current or provided domain for members of the given group (Domain Admins by default) using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NetGroupMember</w:t>
      </w:r>
      <w:proofErr w:type="spellEnd"/>
      <w:r w:rsidRPr="001A1423">
        <w:rPr>
          <w:rFonts w:ascii="Times New Roman" w:eastAsia="Times New Roman" w:hAnsi="Times New Roman" w:cs="Times New Roman"/>
          <w:sz w:val="24"/>
          <w:szCs w:val="24"/>
        </w:rPr>
        <w:t xml:space="preserve">, gets a list of computers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NetComputer</w:t>
      </w:r>
      <w:proofErr w:type="spellEnd"/>
      <w:r w:rsidRPr="001A1423">
        <w:rPr>
          <w:rFonts w:ascii="Courier New" w:eastAsia="Times New Roman" w:hAnsi="Courier New" w:cs="Courier New"/>
          <w:sz w:val="20"/>
          <w:szCs w:val="20"/>
        </w:rPr>
        <w:t>)</w:t>
      </w:r>
      <w:r w:rsidRPr="001A1423">
        <w:rPr>
          <w:rFonts w:ascii="Times New Roman" w:eastAsia="Times New Roman" w:hAnsi="Times New Roman" w:cs="Times New Roman"/>
          <w:sz w:val="24"/>
          <w:szCs w:val="24"/>
        </w:rPr>
        <w:t xml:space="preserve"> and list sessions and logged on users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NetSession</w:t>
      </w:r>
      <w:proofErr w:type="spellEnd"/>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NetLoggedon</w:t>
      </w:r>
      <w:proofErr w:type="spellEnd"/>
      <w:r w:rsidRPr="001A1423">
        <w:rPr>
          <w:rFonts w:ascii="Courier New" w:eastAsia="Times New Roman" w:hAnsi="Courier New" w:cs="Courier New"/>
          <w:sz w:val="20"/>
          <w:szCs w:val="20"/>
        </w:rPr>
        <w:t>)</w:t>
      </w:r>
      <w:r w:rsidRPr="001A1423">
        <w:rPr>
          <w:rFonts w:ascii="Times New Roman" w:eastAsia="Times New Roman" w:hAnsi="Times New Roman" w:cs="Times New Roman"/>
          <w:sz w:val="24"/>
          <w:szCs w:val="24"/>
        </w:rPr>
        <w:t xml:space="preserve"> from each machine.</w:t>
      </w:r>
    </w:p>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To</w:t>
      </w:r>
      <w:proofErr w:type="gramEnd"/>
      <w:r w:rsidRPr="001A1423">
        <w:rPr>
          <w:rFonts w:ascii="Times New Roman" w:eastAsia="Times New Roman" w:hAnsi="Times New Roman" w:cs="Times New Roman"/>
          <w:sz w:val="24"/>
          <w:szCs w:val="24"/>
        </w:rPr>
        <w:t xml:space="preserve"> confirm admin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spacing w:line="240" w:lineRule="auto"/>
        <w:ind w:firstLine="0"/>
        <w:rPr>
          <w:rFonts w:ascii="Courier New" w:eastAsia="Times New Roman" w:hAnsi="Courier New" w:cs="Courier New"/>
          <w:vanish/>
          <w:sz w:val="20"/>
          <w:szCs w:val="20"/>
        </w:rPr>
      </w:pPr>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UserHunter</w:t>
            </w:r>
            <w:proofErr w:type="spellEnd"/>
            <w:r w:rsidRPr="001A1423">
              <w:rPr>
                <w:rFonts w:ascii="Courier New" w:eastAsia="Times New Roman" w:hAnsi="Courier New" w:cs="Courier New"/>
                <w:sz w:val="20"/>
                <w:szCs w:val="20"/>
              </w:rPr>
              <w:t xml:space="preserve"> -</w:t>
            </w:r>
            <w:proofErr w:type="spellStart"/>
            <w:r w:rsidRPr="001A1423">
              <w:rPr>
                <w:rFonts w:ascii="Courier New" w:eastAsia="Times New Roman" w:hAnsi="Courier New" w:cs="Courier New"/>
                <w:sz w:val="20"/>
                <w:szCs w:val="20"/>
              </w:rPr>
              <w:t>CheckAccess</w:t>
            </w:r>
            <w:proofErr w:type="spellEnd"/>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line="240" w:lineRule="auto"/>
        <w:ind w:firstLine="0"/>
        <w:rPr>
          <w:rFonts w:ascii="Times New Roman" w:eastAsia="Times New Roman" w:hAnsi="Times New Roman" w:cs="Times New Roman"/>
          <w:sz w:val="24"/>
          <w:szCs w:val="24"/>
        </w:rPr>
      </w:pPr>
      <w:proofErr w:type="gramStart"/>
      <w:r w:rsidRPr="001A1423">
        <w:rPr>
          <w:rFonts w:ascii="Times New Roman" w:eastAsia="Times New Roman" w:hAnsi="Symbol" w:cs="Times New Roman"/>
          <w:sz w:val="24"/>
          <w:szCs w:val="24"/>
        </w:rPr>
        <w:t></w:t>
      </w:r>
      <w:r w:rsidRPr="001A1423">
        <w:rPr>
          <w:rFonts w:ascii="Times New Roman" w:eastAsia="Times New Roman" w:hAnsi="Times New Roman" w:cs="Times New Roman"/>
          <w:sz w:val="24"/>
          <w:szCs w:val="24"/>
        </w:rPr>
        <w:t xml:space="preserve">  Find</w:t>
      </w:r>
      <w:proofErr w:type="gramEnd"/>
      <w:r w:rsidRPr="001A1423">
        <w:rPr>
          <w:rFonts w:ascii="Times New Roman" w:eastAsia="Times New Roman" w:hAnsi="Times New Roman" w:cs="Times New Roman"/>
          <w:sz w:val="24"/>
          <w:szCs w:val="24"/>
        </w:rPr>
        <w:t xml:space="preserve"> computers where a domain admin is logged-in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1423" w:rsidRPr="001A1423" w:rsidTr="001A1423">
        <w:trPr>
          <w:tblCellSpacing w:w="15" w:type="dxa"/>
        </w:trPr>
        <w:tc>
          <w:tcPr>
            <w:tcW w:w="0" w:type="auto"/>
            <w:vAlign w:val="center"/>
            <w:hideMark/>
          </w:tcPr>
          <w:p w:rsidR="001A1423" w:rsidRPr="001A1423" w:rsidRDefault="001A1423" w:rsidP="001A1423">
            <w:pPr>
              <w:spacing w:line="240" w:lineRule="auto"/>
              <w:ind w:firstLine="0"/>
              <w:rPr>
                <w:rFonts w:ascii="Times New Roman" w:eastAsia="Times New Roman" w:hAnsi="Times New Roman" w:cs="Times New Roman"/>
                <w:sz w:val="24"/>
                <w:szCs w:val="24"/>
              </w:rPr>
            </w:pPr>
          </w:p>
        </w:tc>
      </w:tr>
    </w:tbl>
    <w:p w:rsidR="001A1423" w:rsidRPr="001A1423" w:rsidRDefault="001A1423" w:rsidP="001A1423">
      <w:pPr>
        <w:numPr>
          <w:ilvl w:val="0"/>
          <w:numId w:val="22"/>
        </w:numPr>
        <w:spacing w:line="240" w:lineRule="auto"/>
        <w:rPr>
          <w:rFonts w:ascii="Courier New" w:eastAsia="Times New Roman" w:hAnsi="Courier New" w:cs="Courier New"/>
          <w:vanish/>
          <w:sz w:val="20"/>
          <w:szCs w:val="20"/>
        </w:rPr>
      </w:pPr>
    </w:p>
    <w:p w:rsidR="001A1423" w:rsidRPr="001A1423" w:rsidRDefault="001A1423" w:rsidP="001A1423">
      <w:pPr>
        <w:numPr>
          <w:ilvl w:val="0"/>
          <w:numId w:val="22"/>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11"/>
      </w:tblGrid>
      <w:tr w:rsidR="001A1423" w:rsidRPr="001A1423" w:rsidTr="001A1423">
        <w:trPr>
          <w:tblCellSpacing w:w="15" w:type="dxa"/>
        </w:trPr>
        <w:tc>
          <w:tcPr>
            <w:tcW w:w="0" w:type="auto"/>
            <w:vAlign w:val="center"/>
            <w:hideMark/>
          </w:tcPr>
          <w:p w:rsidR="001A1423" w:rsidRPr="001A1423" w:rsidRDefault="001A1423" w:rsidP="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1A1423">
              <w:rPr>
                <w:rFonts w:ascii="Courier New" w:eastAsia="Times New Roman" w:hAnsi="Courier New" w:cs="Courier New"/>
                <w:sz w:val="20"/>
                <w:szCs w:val="20"/>
              </w:rPr>
              <w:t>Invoke-</w:t>
            </w:r>
            <w:proofErr w:type="spellStart"/>
            <w:r w:rsidRPr="001A1423">
              <w:rPr>
                <w:rFonts w:ascii="Courier New" w:eastAsia="Times New Roman" w:hAnsi="Courier New" w:cs="Courier New"/>
                <w:sz w:val="20"/>
                <w:szCs w:val="20"/>
              </w:rPr>
              <w:t>UserHunter</w:t>
            </w:r>
            <w:proofErr w:type="spellEnd"/>
            <w:r w:rsidRPr="001A1423">
              <w:rPr>
                <w:rFonts w:ascii="Courier New" w:eastAsia="Times New Roman" w:hAnsi="Courier New" w:cs="Courier New"/>
                <w:sz w:val="20"/>
                <w:szCs w:val="20"/>
              </w:rPr>
              <w:t xml:space="preserve"> -Stealth</w:t>
            </w:r>
          </w:p>
          <w:p w:rsidR="001A1423" w:rsidRPr="001A1423" w:rsidRDefault="001A1423" w:rsidP="001A1423">
            <w:pPr>
              <w:spacing w:line="240" w:lineRule="auto"/>
              <w:ind w:firstLine="0"/>
              <w:rPr>
                <w:rFonts w:ascii="Courier New" w:eastAsia="Times New Roman" w:hAnsi="Courier New" w:cs="Courier New"/>
                <w:sz w:val="20"/>
                <w:szCs w:val="20"/>
              </w:rPr>
            </w:pPr>
          </w:p>
        </w:tc>
      </w:tr>
    </w:tbl>
    <w:p w:rsidR="001A1423" w:rsidRPr="001A1423" w:rsidRDefault="001A1423" w:rsidP="001A1423">
      <w:pPr>
        <w:spacing w:before="100" w:beforeAutospacing="1" w:after="100" w:afterAutospacing="1" w:line="240" w:lineRule="auto"/>
        <w:ind w:left="720"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 xml:space="preserve">This option queries the DC of the current or provided domain for members of the given group (Domain Admins by default) using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NetGroupMember</w:t>
      </w:r>
      <w:proofErr w:type="spellEnd"/>
      <w:r w:rsidRPr="001A1423">
        <w:rPr>
          <w:rFonts w:ascii="Times New Roman" w:eastAsia="Times New Roman" w:hAnsi="Times New Roman" w:cs="Times New Roman"/>
          <w:sz w:val="24"/>
          <w:szCs w:val="24"/>
        </w:rPr>
        <w:t xml:space="preserve">, gets a </w:t>
      </w:r>
      <w:r w:rsidRPr="001A1423">
        <w:rPr>
          <w:rFonts w:ascii="Times New Roman" w:eastAsia="Times New Roman" w:hAnsi="Times New Roman" w:cs="Times New Roman"/>
          <w:i/>
          <w:iCs/>
          <w:sz w:val="24"/>
          <w:szCs w:val="24"/>
        </w:rPr>
        <w:t>list only</w:t>
      </w:r>
      <w:r w:rsidRPr="001A1423">
        <w:rPr>
          <w:rFonts w:ascii="Times New Roman" w:eastAsia="Times New Roman" w:hAnsi="Times New Roman" w:cs="Times New Roman"/>
          <w:sz w:val="24"/>
          <w:szCs w:val="24"/>
        </w:rPr>
        <w:t xml:space="preserve"> of high traffic servers (DC, File Servers and Distributed File servers) for less traffic generation and list sessions and logged on users </w:t>
      </w:r>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NetSession</w:t>
      </w:r>
      <w:proofErr w:type="spellEnd"/>
      <w:r w:rsidRPr="001A1423">
        <w:rPr>
          <w:rFonts w:ascii="Courier New" w:eastAsia="Times New Roman" w:hAnsi="Courier New" w:cs="Courier New"/>
          <w:sz w:val="20"/>
          <w:szCs w:val="20"/>
        </w:rPr>
        <w:t>/Get-</w:t>
      </w:r>
      <w:proofErr w:type="spellStart"/>
      <w:r w:rsidRPr="001A1423">
        <w:rPr>
          <w:rFonts w:ascii="Courier New" w:eastAsia="Times New Roman" w:hAnsi="Courier New" w:cs="Courier New"/>
          <w:sz w:val="20"/>
          <w:szCs w:val="20"/>
        </w:rPr>
        <w:t>NetLoggedon</w:t>
      </w:r>
      <w:proofErr w:type="spellEnd"/>
      <w:r w:rsidRPr="001A1423">
        <w:rPr>
          <w:rFonts w:ascii="Courier New" w:eastAsia="Times New Roman" w:hAnsi="Courier New" w:cs="Courier New"/>
          <w:sz w:val="20"/>
          <w:szCs w:val="20"/>
        </w:rPr>
        <w:t>)</w:t>
      </w:r>
      <w:r w:rsidRPr="001A1423">
        <w:rPr>
          <w:rFonts w:ascii="Times New Roman" w:eastAsia="Times New Roman" w:hAnsi="Times New Roman" w:cs="Times New Roman"/>
          <w:sz w:val="24"/>
          <w:szCs w:val="24"/>
        </w:rPr>
        <w:t xml:space="preserve"> from each machine.</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Policies</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Active Directory domain services are the core functions of an Active Directory network; they allow for management of the domain, security certificates, LDAPs, and much more. This is how the domain controller decides what it wants to do and what services it wants to provide for the domain.</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Domain Services Overview</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lastRenderedPageBreak/>
        <w:t>Domain Services are exactly what they sound like. They are services that the domain controller provides to the rest of the domain or tree. There is a wide range of various services that can be added to a domain controller; however, in this room we’ll only be going over the default services that come when you set up a Windows server as a domain controller. Outlined below are the default domain services:</w:t>
      </w:r>
    </w:p>
    <w:p w:rsidR="001A1423" w:rsidRPr="001A1423" w:rsidRDefault="001A1423" w:rsidP="001A14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LDAP - Lightweight Directory Access Protocol; provides communication between applications and directory services</w:t>
      </w:r>
    </w:p>
    <w:p w:rsidR="001A1423" w:rsidRPr="001A1423" w:rsidRDefault="001A1423" w:rsidP="001A14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Certificate Services - allows the domain controller to create, validate, and revoke public key certificates</w:t>
      </w:r>
    </w:p>
    <w:p w:rsidR="001A1423" w:rsidRPr="001A1423" w:rsidRDefault="001A1423" w:rsidP="001A142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DNS, LLMNR, NBT-NS - Domain Name Services for identifying IP hostnames</w:t>
      </w:r>
    </w:p>
    <w:p w:rsidR="001A1423" w:rsidRPr="001A1423" w:rsidRDefault="001A1423" w:rsidP="001A142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1A1423">
        <w:rPr>
          <w:rFonts w:ascii="Times New Roman" w:eastAsia="Times New Roman" w:hAnsi="Times New Roman" w:cs="Times New Roman"/>
          <w:b/>
          <w:bCs/>
          <w:sz w:val="36"/>
          <w:szCs w:val="36"/>
        </w:rPr>
        <w:t>Domain Authentication Overview</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most important part of Active Directory – as well as the most vulnerable part of Active Directory – is the authentication protocols set in place. There are two main types of authentication in place for Active Directory: NTLM and Kerberos. Since these will be covered in more depth in later rooms we will not be covering past the very basics needed to understand how they apply to Active Directory as a whole.</w:t>
      </w:r>
    </w:p>
    <w:p w:rsidR="001A1423" w:rsidRPr="001A1423" w:rsidRDefault="001A1423" w:rsidP="001A14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Kerberos - The default authentication service for Active Directory uses ticket-granting tickets and service tickets to authenticate users and give users access to other resources across the domain.</w:t>
      </w:r>
    </w:p>
    <w:p w:rsidR="001A1423" w:rsidRPr="001A1423" w:rsidRDefault="001A1423" w:rsidP="001A142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NTLM - default Windows authentication protocol uses an encrypted challenge/response protocol</w:t>
      </w:r>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The Active Directory domain services are the main access point for attackers and contain some of the most vulnerable protocols for Active Directory, this will not be the last time you see them mentioned in terms of Active Directory security.</w:t>
      </w:r>
    </w:p>
    <w:p w:rsidR="001A1423" w:rsidRPr="001A1423" w:rsidRDefault="001A1423" w:rsidP="001A142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1A1423">
        <w:rPr>
          <w:rFonts w:ascii="Times New Roman" w:eastAsia="Times New Roman" w:hAnsi="Times New Roman" w:cs="Times New Roman"/>
          <w:b/>
          <w:bCs/>
          <w:kern w:val="36"/>
          <w:sz w:val="48"/>
          <w:szCs w:val="48"/>
        </w:rPr>
        <w:t>References</w:t>
      </w:r>
    </w:p>
    <w:p w:rsidR="001A1423" w:rsidRPr="001A1423" w:rsidRDefault="001A1423" w:rsidP="001A1423">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 w:history="1">
        <w:r w:rsidRPr="001A1423">
          <w:rPr>
            <w:rFonts w:ascii="Times New Roman" w:eastAsia="Times New Roman" w:hAnsi="Times New Roman" w:cs="Times New Roman"/>
            <w:color w:val="0000FF"/>
            <w:sz w:val="24"/>
            <w:szCs w:val="24"/>
            <w:u w:val="single"/>
          </w:rPr>
          <w:t>https://zer1t0.gitlab.io/posts/attacking_ad/</w:t>
        </w:r>
      </w:hyperlink>
    </w:p>
    <w:p w:rsidR="001A1423" w:rsidRPr="001A1423" w:rsidRDefault="001A1423" w:rsidP="001A1423">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 w:history="1">
        <w:r w:rsidRPr="001A1423">
          <w:rPr>
            <w:rFonts w:ascii="Times New Roman" w:eastAsia="Times New Roman" w:hAnsi="Times New Roman" w:cs="Times New Roman"/>
            <w:color w:val="0000FF"/>
            <w:sz w:val="24"/>
            <w:szCs w:val="24"/>
            <w:u w:val="single"/>
          </w:rPr>
          <w:t>https://tryhackme.com/room/activedirectorybasics</w:t>
        </w:r>
      </w:hyperlink>
    </w:p>
    <w:p w:rsidR="001A1423" w:rsidRPr="001A1423" w:rsidRDefault="001A1423" w:rsidP="001A1423">
      <w:pPr>
        <w:spacing w:before="100" w:beforeAutospacing="1" w:after="100" w:afterAutospacing="1" w:line="240" w:lineRule="auto"/>
        <w:ind w:firstLine="0"/>
        <w:rPr>
          <w:rFonts w:ascii="Times New Roman" w:eastAsia="Times New Roman" w:hAnsi="Times New Roman" w:cs="Times New Roman"/>
          <w:sz w:val="24"/>
          <w:szCs w:val="24"/>
        </w:rPr>
      </w:pPr>
      <w:r w:rsidRPr="001A1423">
        <w:rPr>
          <w:rFonts w:ascii="Times New Roman" w:eastAsia="Times New Roman" w:hAnsi="Times New Roman" w:cs="Times New Roman"/>
          <w:sz w:val="24"/>
          <w:szCs w:val="24"/>
        </w:rPr>
        <w:t>If you find my articles interesting, you can buy me a coffee</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2165"/>
    <w:multiLevelType w:val="multilevel"/>
    <w:tmpl w:val="D1B2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10C35"/>
    <w:multiLevelType w:val="multilevel"/>
    <w:tmpl w:val="F854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13C20"/>
    <w:multiLevelType w:val="multilevel"/>
    <w:tmpl w:val="C810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0221C"/>
    <w:multiLevelType w:val="multilevel"/>
    <w:tmpl w:val="6630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778AE"/>
    <w:multiLevelType w:val="multilevel"/>
    <w:tmpl w:val="0F02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B42C0"/>
    <w:multiLevelType w:val="multilevel"/>
    <w:tmpl w:val="F932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C0426"/>
    <w:multiLevelType w:val="multilevel"/>
    <w:tmpl w:val="9542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E7819"/>
    <w:multiLevelType w:val="multilevel"/>
    <w:tmpl w:val="5D7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C6250"/>
    <w:multiLevelType w:val="multilevel"/>
    <w:tmpl w:val="E6CA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C1BAA"/>
    <w:multiLevelType w:val="multilevel"/>
    <w:tmpl w:val="E71E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866C0"/>
    <w:multiLevelType w:val="multilevel"/>
    <w:tmpl w:val="34D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06B8"/>
    <w:multiLevelType w:val="multilevel"/>
    <w:tmpl w:val="D988C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0032B"/>
    <w:multiLevelType w:val="multilevel"/>
    <w:tmpl w:val="913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B63C8"/>
    <w:multiLevelType w:val="multilevel"/>
    <w:tmpl w:val="790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43FDD"/>
    <w:multiLevelType w:val="multilevel"/>
    <w:tmpl w:val="84E4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0037AD"/>
    <w:multiLevelType w:val="multilevel"/>
    <w:tmpl w:val="6C2A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66CC8"/>
    <w:multiLevelType w:val="multilevel"/>
    <w:tmpl w:val="E33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24932"/>
    <w:multiLevelType w:val="multilevel"/>
    <w:tmpl w:val="78A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86608"/>
    <w:multiLevelType w:val="multilevel"/>
    <w:tmpl w:val="3F4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007EB"/>
    <w:multiLevelType w:val="multilevel"/>
    <w:tmpl w:val="D9A4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67A0B"/>
    <w:multiLevelType w:val="multilevel"/>
    <w:tmpl w:val="8E4E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3F639A"/>
    <w:multiLevelType w:val="multilevel"/>
    <w:tmpl w:val="AACC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B0530"/>
    <w:multiLevelType w:val="multilevel"/>
    <w:tmpl w:val="4CC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53168"/>
    <w:multiLevelType w:val="multilevel"/>
    <w:tmpl w:val="449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B5843"/>
    <w:multiLevelType w:val="multilevel"/>
    <w:tmpl w:val="9E4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6"/>
  </w:num>
  <w:num w:numId="4">
    <w:abstractNumId w:val="8"/>
    <w:lvlOverride w:ilvl="0">
      <w:startOverride w:val="2"/>
    </w:lvlOverride>
  </w:num>
  <w:num w:numId="5">
    <w:abstractNumId w:val="18"/>
  </w:num>
  <w:num w:numId="6">
    <w:abstractNumId w:val="1"/>
  </w:num>
  <w:num w:numId="7">
    <w:abstractNumId w:val="7"/>
  </w:num>
  <w:num w:numId="8">
    <w:abstractNumId w:val="16"/>
  </w:num>
  <w:num w:numId="9">
    <w:abstractNumId w:val="3"/>
  </w:num>
  <w:num w:numId="10">
    <w:abstractNumId w:val="13"/>
    <w:lvlOverride w:ilvl="0">
      <w:startOverride w:val="6"/>
    </w:lvlOverride>
  </w:num>
  <w:num w:numId="11">
    <w:abstractNumId w:val="11"/>
  </w:num>
  <w:num w:numId="12">
    <w:abstractNumId w:val="0"/>
  </w:num>
  <w:num w:numId="13">
    <w:abstractNumId w:val="20"/>
    <w:lvlOverride w:ilvl="0">
      <w:startOverride w:val="6"/>
    </w:lvlOverride>
  </w:num>
  <w:num w:numId="14">
    <w:abstractNumId w:val="23"/>
  </w:num>
  <w:num w:numId="15">
    <w:abstractNumId w:val="12"/>
  </w:num>
  <w:num w:numId="16">
    <w:abstractNumId w:val="22"/>
  </w:num>
  <w:num w:numId="17">
    <w:abstractNumId w:val="2"/>
  </w:num>
  <w:num w:numId="18">
    <w:abstractNumId w:val="17"/>
  </w:num>
  <w:num w:numId="19">
    <w:abstractNumId w:val="10"/>
  </w:num>
  <w:num w:numId="20">
    <w:abstractNumId w:val="9"/>
  </w:num>
  <w:num w:numId="21">
    <w:abstractNumId w:val="21"/>
    <w:lvlOverride w:ilvl="0">
      <w:startOverride w:val="5"/>
    </w:lvlOverride>
  </w:num>
  <w:num w:numId="22">
    <w:abstractNumId w:val="15"/>
    <w:lvlOverride w:ilvl="0">
      <w:startOverride w:val="4"/>
    </w:lvlOverride>
  </w:num>
  <w:num w:numId="23">
    <w:abstractNumId w:val="24"/>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23"/>
    <w:rsid w:val="001A1423"/>
    <w:rsid w:val="00A3380A"/>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EAF4A-3E22-433F-A371-A4675675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1423"/>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423"/>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1423"/>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4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1423"/>
    <w:rPr>
      <w:rFonts w:ascii="Times New Roman" w:eastAsia="Times New Roman" w:hAnsi="Times New Roman" w:cs="Times New Roman"/>
      <w:b/>
      <w:bCs/>
      <w:sz w:val="27"/>
      <w:szCs w:val="27"/>
    </w:rPr>
  </w:style>
  <w:style w:type="character" w:styleId="Emphasis">
    <w:name w:val="Emphasis"/>
    <w:basedOn w:val="DefaultParagraphFont"/>
    <w:uiPriority w:val="20"/>
    <w:qFormat/>
    <w:rsid w:val="001A1423"/>
    <w:rPr>
      <w:i/>
      <w:iCs/>
    </w:rPr>
  </w:style>
  <w:style w:type="character" w:styleId="Hyperlink">
    <w:name w:val="Hyperlink"/>
    <w:basedOn w:val="DefaultParagraphFont"/>
    <w:uiPriority w:val="99"/>
    <w:unhideWhenUsed/>
    <w:rsid w:val="001A1423"/>
    <w:rPr>
      <w:color w:val="0000FF"/>
      <w:u w:val="single"/>
    </w:rPr>
  </w:style>
  <w:style w:type="character" w:customStyle="1" w:styleId="readtime">
    <w:name w:val="readtime"/>
    <w:basedOn w:val="DefaultParagraphFont"/>
    <w:rsid w:val="001A1423"/>
  </w:style>
  <w:style w:type="paragraph" w:styleId="NormalWeb">
    <w:name w:val="Normal (Web)"/>
    <w:basedOn w:val="Normal"/>
    <w:uiPriority w:val="99"/>
    <w:semiHidden/>
    <w:unhideWhenUsed/>
    <w:rsid w:val="001A142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mr-2">
    <w:name w:val="mr-2"/>
    <w:basedOn w:val="DefaultParagraphFont"/>
    <w:rsid w:val="001A1423"/>
  </w:style>
  <w:style w:type="character" w:styleId="HTMLCode">
    <w:name w:val="HTML Code"/>
    <w:basedOn w:val="DefaultParagraphFont"/>
    <w:uiPriority w:val="99"/>
    <w:semiHidden/>
    <w:unhideWhenUsed/>
    <w:rsid w:val="001A14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423"/>
    <w:rPr>
      <w:rFonts w:ascii="Courier New" w:eastAsia="Times New Roman" w:hAnsi="Courier New" w:cs="Courier New"/>
      <w:sz w:val="20"/>
      <w:szCs w:val="20"/>
    </w:rPr>
  </w:style>
  <w:style w:type="character" w:customStyle="1" w:styleId="n">
    <w:name w:val="n"/>
    <w:basedOn w:val="DefaultParagraphFont"/>
    <w:rsid w:val="001A1423"/>
  </w:style>
  <w:style w:type="character" w:customStyle="1" w:styleId="w">
    <w:name w:val="w"/>
    <w:basedOn w:val="DefaultParagraphFont"/>
    <w:rsid w:val="001A1423"/>
  </w:style>
  <w:style w:type="character" w:customStyle="1" w:styleId="nx">
    <w:name w:val="nx"/>
    <w:basedOn w:val="DefaultParagraphFont"/>
    <w:rsid w:val="001A1423"/>
  </w:style>
  <w:style w:type="character" w:customStyle="1" w:styleId="err">
    <w:name w:val="err"/>
    <w:basedOn w:val="DefaultParagraphFont"/>
    <w:rsid w:val="001A1423"/>
  </w:style>
  <w:style w:type="character" w:customStyle="1" w:styleId="c">
    <w:name w:val="c"/>
    <w:basedOn w:val="DefaultParagraphFont"/>
    <w:rsid w:val="001A1423"/>
  </w:style>
  <w:style w:type="character" w:customStyle="1" w:styleId="nt">
    <w:name w:val="nt"/>
    <w:basedOn w:val="DefaultParagraphFont"/>
    <w:rsid w:val="001A1423"/>
  </w:style>
  <w:style w:type="character" w:customStyle="1" w:styleId="s2">
    <w:name w:val="s2"/>
    <w:basedOn w:val="DefaultParagraphFont"/>
    <w:rsid w:val="001A1423"/>
  </w:style>
  <w:style w:type="character" w:customStyle="1" w:styleId="p">
    <w:name w:val="p"/>
    <w:basedOn w:val="DefaultParagraphFont"/>
    <w:rsid w:val="001A1423"/>
  </w:style>
  <w:style w:type="character" w:styleId="Strong">
    <w:name w:val="Strong"/>
    <w:basedOn w:val="DefaultParagraphFont"/>
    <w:uiPriority w:val="22"/>
    <w:qFormat/>
    <w:rsid w:val="001A1423"/>
    <w:rPr>
      <w:b/>
      <w:bCs/>
    </w:rPr>
  </w:style>
  <w:style w:type="character" w:customStyle="1" w:styleId="s1">
    <w:name w:val="s1"/>
    <w:basedOn w:val="DefaultParagraphFont"/>
    <w:rsid w:val="001A1423"/>
  </w:style>
  <w:style w:type="character" w:customStyle="1" w:styleId="o">
    <w:name w:val="o"/>
    <w:basedOn w:val="DefaultParagraphFont"/>
    <w:rsid w:val="001A1423"/>
  </w:style>
  <w:style w:type="character" w:customStyle="1" w:styleId="nf">
    <w:name w:val="nf"/>
    <w:basedOn w:val="DefaultParagraphFont"/>
    <w:rsid w:val="001A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713743">
      <w:bodyDiv w:val="1"/>
      <w:marLeft w:val="0"/>
      <w:marRight w:val="0"/>
      <w:marTop w:val="0"/>
      <w:marBottom w:val="0"/>
      <w:divBdr>
        <w:top w:val="none" w:sz="0" w:space="0" w:color="auto"/>
        <w:left w:val="none" w:sz="0" w:space="0" w:color="auto"/>
        <w:bottom w:val="none" w:sz="0" w:space="0" w:color="auto"/>
        <w:right w:val="none" w:sz="0" w:space="0" w:color="auto"/>
      </w:divBdr>
      <w:divsChild>
        <w:div w:id="1285161613">
          <w:marLeft w:val="0"/>
          <w:marRight w:val="0"/>
          <w:marTop w:val="0"/>
          <w:marBottom w:val="0"/>
          <w:divBdr>
            <w:top w:val="none" w:sz="0" w:space="0" w:color="auto"/>
            <w:left w:val="none" w:sz="0" w:space="0" w:color="auto"/>
            <w:bottom w:val="none" w:sz="0" w:space="0" w:color="auto"/>
            <w:right w:val="none" w:sz="0" w:space="0" w:color="auto"/>
          </w:divBdr>
          <w:divsChild>
            <w:div w:id="2073653267">
              <w:marLeft w:val="0"/>
              <w:marRight w:val="0"/>
              <w:marTop w:val="0"/>
              <w:marBottom w:val="0"/>
              <w:divBdr>
                <w:top w:val="none" w:sz="0" w:space="0" w:color="auto"/>
                <w:left w:val="none" w:sz="0" w:space="0" w:color="auto"/>
                <w:bottom w:val="none" w:sz="0" w:space="0" w:color="auto"/>
                <w:right w:val="none" w:sz="0" w:space="0" w:color="auto"/>
              </w:divBdr>
            </w:div>
            <w:div w:id="648900511">
              <w:marLeft w:val="0"/>
              <w:marRight w:val="0"/>
              <w:marTop w:val="0"/>
              <w:marBottom w:val="0"/>
              <w:divBdr>
                <w:top w:val="none" w:sz="0" w:space="0" w:color="auto"/>
                <w:left w:val="none" w:sz="0" w:space="0" w:color="auto"/>
                <w:bottom w:val="none" w:sz="0" w:space="0" w:color="auto"/>
                <w:right w:val="none" w:sz="0" w:space="0" w:color="auto"/>
              </w:divBdr>
              <w:divsChild>
                <w:div w:id="753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120552">
          <w:marLeft w:val="0"/>
          <w:marRight w:val="0"/>
          <w:marTop w:val="0"/>
          <w:marBottom w:val="0"/>
          <w:divBdr>
            <w:top w:val="none" w:sz="0" w:space="0" w:color="auto"/>
            <w:left w:val="none" w:sz="0" w:space="0" w:color="auto"/>
            <w:bottom w:val="none" w:sz="0" w:space="0" w:color="auto"/>
            <w:right w:val="none" w:sz="0" w:space="0" w:color="auto"/>
          </w:divBdr>
          <w:divsChild>
            <w:div w:id="1290740140">
              <w:marLeft w:val="0"/>
              <w:marRight w:val="0"/>
              <w:marTop w:val="0"/>
              <w:marBottom w:val="0"/>
              <w:divBdr>
                <w:top w:val="none" w:sz="0" w:space="0" w:color="auto"/>
                <w:left w:val="none" w:sz="0" w:space="0" w:color="auto"/>
                <w:bottom w:val="none" w:sz="0" w:space="0" w:color="auto"/>
                <w:right w:val="none" w:sz="0" w:space="0" w:color="auto"/>
              </w:divBdr>
            </w:div>
          </w:divsChild>
        </w:div>
        <w:div w:id="2131514372">
          <w:marLeft w:val="0"/>
          <w:marRight w:val="0"/>
          <w:marTop w:val="0"/>
          <w:marBottom w:val="0"/>
          <w:divBdr>
            <w:top w:val="none" w:sz="0" w:space="0" w:color="auto"/>
            <w:left w:val="none" w:sz="0" w:space="0" w:color="auto"/>
            <w:bottom w:val="none" w:sz="0" w:space="0" w:color="auto"/>
            <w:right w:val="none" w:sz="0" w:space="0" w:color="auto"/>
          </w:divBdr>
          <w:divsChild>
            <w:div w:id="1076977507">
              <w:marLeft w:val="0"/>
              <w:marRight w:val="0"/>
              <w:marTop w:val="0"/>
              <w:marBottom w:val="0"/>
              <w:divBdr>
                <w:top w:val="none" w:sz="0" w:space="0" w:color="auto"/>
                <w:left w:val="none" w:sz="0" w:space="0" w:color="auto"/>
                <w:bottom w:val="none" w:sz="0" w:space="0" w:color="auto"/>
                <w:right w:val="none" w:sz="0" w:space="0" w:color="auto"/>
              </w:divBdr>
            </w:div>
          </w:divsChild>
        </w:div>
        <w:div w:id="1564024400">
          <w:marLeft w:val="0"/>
          <w:marRight w:val="0"/>
          <w:marTop w:val="0"/>
          <w:marBottom w:val="0"/>
          <w:divBdr>
            <w:top w:val="none" w:sz="0" w:space="0" w:color="auto"/>
            <w:left w:val="none" w:sz="0" w:space="0" w:color="auto"/>
            <w:bottom w:val="none" w:sz="0" w:space="0" w:color="auto"/>
            <w:right w:val="none" w:sz="0" w:space="0" w:color="auto"/>
          </w:divBdr>
          <w:divsChild>
            <w:div w:id="1295671916">
              <w:marLeft w:val="0"/>
              <w:marRight w:val="0"/>
              <w:marTop w:val="0"/>
              <w:marBottom w:val="0"/>
              <w:divBdr>
                <w:top w:val="none" w:sz="0" w:space="0" w:color="auto"/>
                <w:left w:val="none" w:sz="0" w:space="0" w:color="auto"/>
                <w:bottom w:val="none" w:sz="0" w:space="0" w:color="auto"/>
                <w:right w:val="none" w:sz="0" w:space="0" w:color="auto"/>
              </w:divBdr>
            </w:div>
          </w:divsChild>
        </w:div>
        <w:div w:id="1723556270">
          <w:marLeft w:val="0"/>
          <w:marRight w:val="0"/>
          <w:marTop w:val="0"/>
          <w:marBottom w:val="0"/>
          <w:divBdr>
            <w:top w:val="none" w:sz="0" w:space="0" w:color="auto"/>
            <w:left w:val="none" w:sz="0" w:space="0" w:color="auto"/>
            <w:bottom w:val="none" w:sz="0" w:space="0" w:color="auto"/>
            <w:right w:val="none" w:sz="0" w:space="0" w:color="auto"/>
          </w:divBdr>
          <w:divsChild>
            <w:div w:id="1371953201">
              <w:marLeft w:val="0"/>
              <w:marRight w:val="0"/>
              <w:marTop w:val="0"/>
              <w:marBottom w:val="0"/>
              <w:divBdr>
                <w:top w:val="none" w:sz="0" w:space="0" w:color="auto"/>
                <w:left w:val="none" w:sz="0" w:space="0" w:color="auto"/>
                <w:bottom w:val="none" w:sz="0" w:space="0" w:color="auto"/>
                <w:right w:val="none" w:sz="0" w:space="0" w:color="auto"/>
              </w:divBdr>
            </w:div>
          </w:divsChild>
        </w:div>
        <w:div w:id="278070479">
          <w:marLeft w:val="0"/>
          <w:marRight w:val="0"/>
          <w:marTop w:val="0"/>
          <w:marBottom w:val="0"/>
          <w:divBdr>
            <w:top w:val="none" w:sz="0" w:space="0" w:color="auto"/>
            <w:left w:val="none" w:sz="0" w:space="0" w:color="auto"/>
            <w:bottom w:val="none" w:sz="0" w:space="0" w:color="auto"/>
            <w:right w:val="none" w:sz="0" w:space="0" w:color="auto"/>
          </w:divBdr>
          <w:divsChild>
            <w:div w:id="6148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owerShellEmpire/PowerTools/blob/master/PowerView/powerview.ps1" TargetMode="External"/><Relationship Id="rId12" Type="http://schemas.openxmlformats.org/officeDocument/2006/relationships/hyperlink" Target="https://tryhackme.com/room/activedirectory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xstarlight.github.io/posts/Active-Directory-Introduction/" TargetMode="External"/><Relationship Id="rId11" Type="http://schemas.openxmlformats.org/officeDocument/2006/relationships/hyperlink" Target="https://zer1t0.gitlab.io/posts/attacking_ad/" TargetMode="External"/><Relationship Id="rId5" Type="http://schemas.openxmlformats.org/officeDocument/2006/relationships/hyperlink" Target="https://twitter.com/Bhaskarpal__"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2869</Words>
  <Characters>16357</Characters>
  <Application>Microsoft Office Word</Application>
  <DocSecurity>0</DocSecurity>
  <Lines>136</Lines>
  <Paragraphs>38</Paragraphs>
  <ScaleCrop>false</ScaleCrop>
  <Company/>
  <LinksUpToDate>false</LinksUpToDate>
  <CharactersWithSpaces>19188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2025-06-01T22:10:00Z</dcterms:created>
  <dcterms:modified xsi:type="dcterms:W3CDTF">2025-06-01T22:11:00Z</dcterms:modified>
</cp:coreProperties>
</file>