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hottestTitle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tbl>
      <w:tblPr>
        <w:tblStyle w:val="4"/>
        <w:tblW w:w="85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3185"/>
        <w:gridCol w:w="3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6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标题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热度值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6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${</w:t>
            </w:r>
            <w:r>
              <w:rPr>
                <w:rFonts w:hint="eastAsia"/>
                <w:lang w:val="en-US" w:eastAsia="zh-CN"/>
              </w:rPr>
              <w:t>hottest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:rows}</w:t>
            </w:r>
            <w:r>
              <w:rPr>
                <w:rFonts w:hint="eastAsia"/>
                <w:vertAlign w:val="baseline"/>
                <w:lang w:val="en-US" w:eastAsia="zh-CN"/>
              </w:rPr>
              <w:t>${</w:t>
            </w:r>
            <w:r>
              <w:rPr>
                <w:rFonts w:hint="eastAsia"/>
                <w:lang w:val="en-US" w:eastAsia="zh-CN"/>
              </w:rPr>
              <w:t>hottest</w:t>
            </w:r>
            <w:r>
              <w:rPr>
                <w:rFonts w:hint="eastAsia"/>
                <w:vertAlign w:val="baseline"/>
                <w:lang w:val="en-US" w:eastAsia="zh-CN"/>
              </w:rPr>
              <w:t>.index}</w:t>
            </w:r>
          </w:p>
        </w:tc>
        <w:tc>
          <w:tcPr>
            <w:tcW w:w="318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${hottest.title}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eastAsiaTheme="minorEastAsia"/>
                <w:vertAlign w:val="baseline"/>
                <w:lang w:val="en-US" w:eastAsia="zh-CN"/>
              </w:rPr>
              <w:t>${hottest.price}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4060"/>
    <w:rsid w:val="03D902E2"/>
    <w:rsid w:val="05F94C27"/>
    <w:rsid w:val="092902E2"/>
    <w:rsid w:val="0C39578A"/>
    <w:rsid w:val="13E12E98"/>
    <w:rsid w:val="19D2795B"/>
    <w:rsid w:val="2C2D016A"/>
    <w:rsid w:val="2F8F2B21"/>
    <w:rsid w:val="32517E16"/>
    <w:rsid w:val="36DF075F"/>
    <w:rsid w:val="37D54974"/>
    <w:rsid w:val="3B6B3257"/>
    <w:rsid w:val="5F501F39"/>
    <w:rsid w:val="60197404"/>
    <w:rsid w:val="687C3D73"/>
    <w:rsid w:val="68E21175"/>
    <w:rsid w:val="696A75E4"/>
    <w:rsid w:val="6C4F27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