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76F" w:rsidRDefault="00B3676F" w:rsidP="00B3676F">
      <w:pPr>
        <w:spacing w:after="120" w:line="240" w:lineRule="auto"/>
        <w:rPr>
          <w:rFonts w:ascii="Arial" w:hAnsi="Arial" w:cs="Arial"/>
        </w:rPr>
      </w:pPr>
      <w:r>
        <w:t>In der Tabelle einer relationalen Datenbank sollen bestimmte Daten gespeichert werden. Vergeben Sie jeweils sinnvolle Attributnamen und wählen Sie einen kleinstm</w:t>
      </w:r>
      <w:r>
        <w:rPr>
          <w:rFonts w:ascii="*Microsoft Sans Serif-Identity-" w:hAnsi="*Microsoft Sans Serif-Identity-" w:cs="*Microsoft Sans Serif-Identity-"/>
        </w:rPr>
        <w:t>ö</w:t>
      </w:r>
      <w:r>
        <w:t>glichen Datentyp.</w:t>
      </w:r>
    </w:p>
    <w:tbl>
      <w:tblPr>
        <w:tblStyle w:val="Gitternetztabelle2"/>
        <w:tblW w:w="9214" w:type="dxa"/>
        <w:tblLook w:val="0420" w:firstRow="1" w:lastRow="0" w:firstColumn="0" w:lastColumn="0" w:noHBand="0" w:noVBand="1"/>
      </w:tblPr>
      <w:tblGrid>
        <w:gridCol w:w="4536"/>
        <w:gridCol w:w="2694"/>
        <w:gridCol w:w="1984"/>
      </w:tblGrid>
      <w:tr w:rsidR="00B3676F" w:rsidRPr="0060704A" w:rsidTr="00A40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C6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694" w:type="dxa"/>
            <w:noWrap/>
            <w:hideMark/>
          </w:tcPr>
          <w:p w:rsidR="00B3676F" w:rsidRPr="0060704A" w:rsidRDefault="00B3676F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Attributname</w:t>
            </w:r>
          </w:p>
        </w:tc>
        <w:tc>
          <w:tcPr>
            <w:tcW w:w="1984" w:type="dxa"/>
            <w:noWrap/>
            <w:hideMark/>
          </w:tcPr>
          <w:p w:rsidR="00B3676F" w:rsidRPr="0060704A" w:rsidRDefault="00B3676F" w:rsidP="00C67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Datentyp</w:t>
            </w:r>
          </w:p>
        </w:tc>
      </w:tr>
      <w:tr w:rsidR="00B3676F" w:rsidRPr="0060704A" w:rsidTr="00A4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Abteilungsbezeichnung (Ein einzelner Buchstabe) 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6860B4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department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6860B4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gram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VARCHAR(</w:t>
            </w:r>
            <w:proofErr w:type="gramEnd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1)</w:t>
            </w:r>
          </w:p>
        </w:tc>
      </w:tr>
      <w:tr w:rsidR="00B3676F" w:rsidRPr="0060704A" w:rsidTr="00A40718">
        <w:trPr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Der Name einer Person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7D3CFA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name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7D3CFA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gram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VARCHAR</w:t>
            </w:r>
            <w:r w:rsidR="006860B4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(</w:t>
            </w:r>
            <w:proofErr w:type="gramEnd"/>
            <w:r w:rsidR="006860B4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40)</w:t>
            </w:r>
          </w:p>
        </w:tc>
      </w:tr>
      <w:tr w:rsidR="00B3676F" w:rsidRPr="0060704A" w:rsidTr="00A4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Das Alter einer Person (Nur ganze Jahre)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7D3CFA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age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6860B4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TINYINT UNSIGNED</w:t>
            </w:r>
          </w:p>
        </w:tc>
      </w:tr>
      <w:tr w:rsidR="005C577A" w:rsidRPr="0060704A" w:rsidTr="00A40718">
        <w:trPr>
          <w:trHeight w:val="300"/>
        </w:trPr>
        <w:tc>
          <w:tcPr>
            <w:tcW w:w="4536" w:type="dxa"/>
            <w:noWrap/>
          </w:tcPr>
          <w:p w:rsidR="005C577A" w:rsidRPr="0060704A" w:rsidRDefault="005C577A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Geschlecht einer Person (</w:t>
            </w:r>
            <w:proofErr w:type="spellStart"/>
            <w:proofErr w:type="gram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d,w</w:t>
            </w:r>
            <w:proofErr w:type="gramEnd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,m</w:t>
            </w:r>
            <w:proofErr w:type="spellEnd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2694" w:type="dxa"/>
            <w:noWrap/>
          </w:tcPr>
          <w:p w:rsidR="005C577A" w:rsidRPr="0060704A" w:rsidRDefault="007D3CFA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sex</w:t>
            </w:r>
          </w:p>
        </w:tc>
        <w:tc>
          <w:tcPr>
            <w:tcW w:w="1984" w:type="dxa"/>
            <w:noWrap/>
          </w:tcPr>
          <w:p w:rsidR="005C577A" w:rsidRPr="0060704A" w:rsidRDefault="006860B4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ENUM(</w:t>
            </w:r>
            <w:proofErr w:type="spellStart"/>
            <w:proofErr w:type="gram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d,w</w:t>
            </w:r>
            <w:proofErr w:type="gramEnd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,m</w:t>
            </w:r>
            <w:proofErr w:type="spellEnd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)</w:t>
            </w:r>
          </w:p>
        </w:tc>
      </w:tr>
      <w:tr w:rsidR="00B3676F" w:rsidRPr="0060704A" w:rsidTr="00A4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Das Geburtsdatum einer lebenden Person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7D3CFA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birthday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7D3CFA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DATE</w:t>
            </w:r>
          </w:p>
        </w:tc>
      </w:tr>
      <w:tr w:rsidR="00B3676F" w:rsidRPr="0060704A" w:rsidTr="00A40718">
        <w:trPr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Das Geburtsdatum einer historischen Person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0A151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</w:t>
            </w:r>
            <w:r w:rsidR="007D3CFA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irthday</w:t>
            </w:r>
            <w:r w:rsidR="00A40718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_historical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6860B4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gram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VARCHAR</w:t>
            </w:r>
            <w:r w:rsidR="000A151B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(</w:t>
            </w:r>
            <w:proofErr w:type="gramEnd"/>
            <w:r w:rsidR="000A151B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13)</w:t>
            </w:r>
          </w:p>
        </w:tc>
      </w:tr>
      <w:tr w:rsidR="00B3676F" w:rsidRPr="0060704A" w:rsidTr="00A4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Der Preis eines Supermarkt-Artikels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7D3CFA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price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0A151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gram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DECIMAL(</w:t>
            </w:r>
            <w:proofErr w:type="gramEnd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6,2)</w:t>
            </w:r>
          </w:p>
        </w:tc>
      </w:tr>
      <w:tr w:rsidR="00B3676F" w:rsidRPr="0060704A" w:rsidTr="00A40718">
        <w:trPr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Die Bevölkerungsanzahl eines Landes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0A151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p</w:t>
            </w:r>
            <w:r w:rsidR="007D3CFA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opulation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7D3CFA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INT</w:t>
            </w:r>
          </w:p>
        </w:tc>
      </w:tr>
      <w:tr w:rsidR="00B3676F" w:rsidRPr="0060704A" w:rsidTr="00A4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Ein Musikst</w:t>
            </w:r>
            <w:r w:rsidR="00192647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ü</w:t>
            </w: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ck </w:t>
            </w:r>
            <w:r w:rsidR="005C577A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fürs Radio </w:t>
            </w: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(als mp3-Datei)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0A151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music_title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0A151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LONG</w:t>
            </w:r>
            <w:r w:rsidR="007D3CFA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BLOB</w:t>
            </w:r>
          </w:p>
        </w:tc>
      </w:tr>
      <w:tr w:rsidR="00B3676F" w:rsidRPr="0060704A" w:rsidTr="00A40718">
        <w:trPr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Die Anzahl an Sternen in einer Galaxie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7D3CFA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max_stars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0A151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BIGINT</w:t>
            </w:r>
          </w:p>
        </w:tc>
      </w:tr>
      <w:tr w:rsidR="00B3676F" w:rsidRPr="0060704A" w:rsidTr="00A4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Die Dauer eines Versuchs in Stunden</w:t>
            </w:r>
            <w:r w:rsidR="00192647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 (Max. Dauer: 100 h, Genauigkeit: 1/10 </w:t>
            </w:r>
            <w:proofErr w:type="spellStart"/>
            <w:r w:rsidR="00192647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sek.</w:t>
            </w:r>
            <w:proofErr w:type="spellEnd"/>
            <w:r w:rsidR="00192647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0A151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test_duration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EF3ED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gram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TIMESTAMP</w:t>
            </w:r>
            <w:r w:rsidR="000A151B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(</w:t>
            </w:r>
            <w:proofErr w:type="gramEnd"/>
            <w:r w:rsidR="000A151B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4)</w:t>
            </w:r>
          </w:p>
        </w:tc>
      </w:tr>
      <w:tr w:rsidR="00B3676F" w:rsidRPr="0060704A" w:rsidTr="00A40718">
        <w:trPr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Ein Foto (als </w:t>
            </w: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jpeg</w:t>
            </w:r>
            <w:proofErr w:type="spellEnd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-datei)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7D3CFA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photo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0A151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MEDIUMBLOB</w:t>
            </w:r>
          </w:p>
        </w:tc>
      </w:tr>
      <w:tr w:rsidR="00B3676F" w:rsidRPr="0060704A" w:rsidTr="00A4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Die Information, ob ein Kunde</w:t>
            </w:r>
            <w:r w:rsidR="00192647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 Stammkunde ist oder nicht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EF3ED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regular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7D3CFA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BOO</w:t>
            </w:r>
            <w:r w:rsidR="000A151B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L</w:t>
            </w:r>
          </w:p>
        </w:tc>
      </w:tr>
      <w:tr w:rsidR="00B3676F" w:rsidRPr="0060704A" w:rsidTr="00A40718">
        <w:trPr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Das Gewicht einer Produktionseinheit in kg (max. 1 kg, Genauigkeit: 1/1000 g)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0A151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weight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0A151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gram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DECIMAL(</w:t>
            </w:r>
            <w:proofErr w:type="gramEnd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7,6)</w:t>
            </w:r>
          </w:p>
        </w:tc>
      </w:tr>
      <w:tr w:rsidR="00B3676F" w:rsidRPr="0060704A" w:rsidTr="00A4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Eine alphanumerische Artikel-bezeichnung mit exakt 50 Zeichen.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0A151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name_of_item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0A151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gram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CHAR(</w:t>
            </w:r>
            <w:proofErr w:type="gramEnd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50)</w:t>
            </w:r>
          </w:p>
        </w:tc>
      </w:tr>
      <w:tr w:rsidR="00B3676F" w:rsidRPr="0060704A" w:rsidTr="00A40718">
        <w:trPr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Eine digitale Signatur als Datei (Größe: Genau 1 kB)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EF3ED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signature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EF3ED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BLOB</w:t>
            </w:r>
          </w:p>
        </w:tc>
      </w:tr>
      <w:tr w:rsidR="00B3676F" w:rsidRPr="0060704A" w:rsidTr="00A4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Die IP</w:t>
            </w:r>
            <w:r w:rsidR="005C577A"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v4</w:t>
            </w: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-Nummer eines Rechners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EF3ED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ipv4_PC</w:t>
            </w:r>
          </w:p>
        </w:tc>
        <w:tc>
          <w:tcPr>
            <w:tcW w:w="1984" w:type="dxa"/>
            <w:noWrap/>
            <w:hideMark/>
          </w:tcPr>
          <w:p w:rsidR="00B3676F" w:rsidRPr="0060704A" w:rsidRDefault="000A151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gram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VARCHAR(</w:t>
            </w:r>
            <w:proofErr w:type="gramEnd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15)</w:t>
            </w:r>
          </w:p>
          <w:p w:rsidR="000A151B" w:rsidRPr="0060704A" w:rsidRDefault="000A151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Besser: INT</w:t>
            </w:r>
          </w:p>
        </w:tc>
      </w:tr>
      <w:tr w:rsidR="00B3676F" w:rsidRPr="0060704A" w:rsidTr="00A40718">
        <w:trPr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Der Name einer Stadt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EF3ED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city_name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EF3ED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VARCHAR</w:t>
            </w:r>
          </w:p>
        </w:tc>
      </w:tr>
      <w:tr w:rsidR="00B3676F" w:rsidRPr="0060704A" w:rsidTr="00A4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Eine Textdatei in deutscher Sprache (max. 3 kB)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4D419D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german_textfile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EF3ED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BLOB</w:t>
            </w:r>
          </w:p>
        </w:tc>
      </w:tr>
      <w:tr w:rsidR="00B3676F" w:rsidRPr="0060704A" w:rsidTr="00A40718">
        <w:trPr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Ist ein Arbeitnehmer zurzeit krank (Ja / nein)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EF3ED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is_ill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EF3EDB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BOOLEAN</w:t>
            </w:r>
          </w:p>
        </w:tc>
      </w:tr>
      <w:tr w:rsidR="00B3676F" w:rsidRPr="0060704A" w:rsidTr="00A4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Eine Hausnummer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4D419D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house_number</w:t>
            </w:r>
            <w:proofErr w:type="spellEnd"/>
          </w:p>
        </w:tc>
        <w:tc>
          <w:tcPr>
            <w:tcW w:w="1984" w:type="dxa"/>
            <w:noWrap/>
            <w:hideMark/>
          </w:tcPr>
          <w:p w:rsidR="00B3676F" w:rsidRPr="0060704A" w:rsidRDefault="00A40718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SMALLINT</w:t>
            </w:r>
          </w:p>
        </w:tc>
      </w:tr>
      <w:tr w:rsidR="00B3676F" w:rsidRPr="0060704A" w:rsidTr="00A40718">
        <w:trPr>
          <w:trHeight w:val="300"/>
        </w:trPr>
        <w:tc>
          <w:tcPr>
            <w:tcW w:w="4536" w:type="dxa"/>
            <w:noWrap/>
            <w:hideMark/>
          </w:tcPr>
          <w:p w:rsidR="00B3676F" w:rsidRPr="0060704A" w:rsidRDefault="00B3676F" w:rsidP="00607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Eine Tageszeit (Genauigkeit: 1 </w:t>
            </w:r>
            <w:proofErr w:type="spellStart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sek.</w:t>
            </w:r>
            <w:proofErr w:type="spellEnd"/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2694" w:type="dxa"/>
            <w:noWrap/>
            <w:hideMark/>
          </w:tcPr>
          <w:p w:rsidR="00B3676F" w:rsidRPr="0060704A" w:rsidRDefault="004D419D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time</w:t>
            </w:r>
          </w:p>
        </w:tc>
        <w:tc>
          <w:tcPr>
            <w:tcW w:w="1984" w:type="dxa"/>
            <w:noWrap/>
            <w:hideMark/>
          </w:tcPr>
          <w:p w:rsidR="00B3676F" w:rsidRPr="0060704A" w:rsidRDefault="004D419D" w:rsidP="00607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6070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TIME</w:t>
            </w:r>
          </w:p>
        </w:tc>
      </w:tr>
    </w:tbl>
    <w:p w:rsidR="00B3676F" w:rsidRPr="0060704A" w:rsidRDefault="00B3676F" w:rsidP="000D31F3">
      <w:pPr>
        <w:rPr>
          <w:sz w:val="24"/>
          <w:szCs w:val="24"/>
        </w:rPr>
      </w:pPr>
      <w:r w:rsidRPr="0060704A">
        <w:rPr>
          <w:sz w:val="24"/>
          <w:szCs w:val="24"/>
        </w:rPr>
        <w:t xml:space="preserve"> </w:t>
      </w:r>
    </w:p>
    <w:sectPr w:rsidR="00B3676F" w:rsidRPr="0060704A" w:rsidSect="00B367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274" w:bottom="1134" w:left="1418" w:header="709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41DE" w:rsidRDefault="00A541DE" w:rsidP="00AB44B1">
      <w:r>
        <w:separator/>
      </w:r>
    </w:p>
    <w:p w:rsidR="00A541DE" w:rsidRDefault="00A541DE"/>
  </w:endnote>
  <w:endnote w:type="continuationSeparator" w:id="0">
    <w:p w:rsidR="00A541DE" w:rsidRDefault="00A541DE" w:rsidP="00AB44B1">
      <w:r>
        <w:continuationSeparator/>
      </w:r>
    </w:p>
    <w:p w:rsidR="00A541DE" w:rsidRDefault="00A541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*Microsoft Sans Serif-Identity-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303" w:rsidRDefault="00B1430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180600"/>
      <w:docPartObj>
        <w:docPartGallery w:val="Page Numbers (Bottom of Page)"/>
        <w:docPartUnique/>
      </w:docPartObj>
    </w:sdtPr>
    <w:sdtContent>
      <w:p w:rsidR="000D31F3" w:rsidRDefault="00797FC2">
        <w:pPr>
          <w:pStyle w:val="Fuzeile"/>
          <w:jc w:val="right"/>
        </w:pPr>
        <w:r>
          <w:rPr>
            <w:rFonts w:cs="Arial"/>
            <w:noProof/>
            <w:sz w:val="24"/>
            <w:szCs w:val="24"/>
            <w:lang w:eastAsia="de-DE"/>
          </w:rPr>
          <w:drawing>
            <wp:inline distT="0" distB="0" distL="0" distR="0" wp14:anchorId="34461E84" wp14:editId="010D6DCC">
              <wp:extent cx="6175612" cy="251460"/>
              <wp:effectExtent l="0" t="0" r="0" b="0"/>
              <wp:docPr id="14" name="Grafik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_linie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1047" cy="25208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D31F3" w:rsidRPr="00E1247D">
          <w:rPr>
            <w:rFonts w:ascii="Comic Sans MS" w:hAnsi="Comic Sans MS" w:cs="Arial"/>
            <w:sz w:val="15"/>
            <w:szCs w:val="15"/>
          </w:rPr>
          <w:t xml:space="preserve">Blatt Nr.: </w:t>
        </w:r>
        <w:r w:rsidR="000D31F3" w:rsidRPr="00E1247D">
          <w:rPr>
            <w:rFonts w:ascii="Comic Sans MS" w:hAnsi="Comic Sans MS" w:cs="Arial"/>
            <w:sz w:val="15"/>
            <w:szCs w:val="15"/>
          </w:rPr>
          <w:fldChar w:fldCharType="begin"/>
        </w:r>
        <w:r w:rsidR="000D31F3" w:rsidRPr="00E1247D">
          <w:rPr>
            <w:rFonts w:ascii="Comic Sans MS" w:hAnsi="Comic Sans MS" w:cs="Arial"/>
            <w:sz w:val="15"/>
            <w:szCs w:val="15"/>
          </w:rPr>
          <w:instrText xml:space="preserve"> PAGE  \* Arabic  \* MERGEFORMAT </w:instrText>
        </w:r>
        <w:r w:rsidR="000D31F3" w:rsidRPr="00E1247D">
          <w:rPr>
            <w:rFonts w:ascii="Comic Sans MS" w:hAnsi="Comic Sans MS" w:cs="Arial"/>
            <w:sz w:val="15"/>
            <w:szCs w:val="15"/>
          </w:rPr>
          <w:fldChar w:fldCharType="separate"/>
        </w:r>
        <w:r w:rsidR="005C577A">
          <w:rPr>
            <w:rFonts w:ascii="Comic Sans MS" w:hAnsi="Comic Sans MS" w:cs="Arial"/>
            <w:noProof/>
            <w:sz w:val="15"/>
            <w:szCs w:val="15"/>
          </w:rPr>
          <w:t>1</w:t>
        </w:r>
        <w:r w:rsidR="000D31F3" w:rsidRPr="00E1247D">
          <w:rPr>
            <w:rFonts w:ascii="Comic Sans MS" w:hAnsi="Comic Sans MS" w:cs="Arial"/>
            <w:sz w:val="15"/>
            <w:szCs w:val="15"/>
          </w:rPr>
          <w:fldChar w:fldCharType="end"/>
        </w:r>
        <w:r w:rsidR="000D31F3" w:rsidRPr="00E1247D">
          <w:rPr>
            <w:rFonts w:ascii="Comic Sans MS" w:hAnsi="Comic Sans MS" w:cs="Arial"/>
            <w:sz w:val="15"/>
            <w:szCs w:val="15"/>
          </w:rPr>
          <w:t>/</w:t>
        </w:r>
        <w:r w:rsidR="000D31F3" w:rsidRPr="00E1247D">
          <w:rPr>
            <w:rFonts w:ascii="Comic Sans MS" w:hAnsi="Comic Sans MS" w:cs="Arial"/>
            <w:sz w:val="15"/>
            <w:szCs w:val="15"/>
          </w:rPr>
          <w:fldChar w:fldCharType="begin"/>
        </w:r>
        <w:r w:rsidR="000D31F3" w:rsidRPr="00E1247D">
          <w:rPr>
            <w:rFonts w:ascii="Comic Sans MS" w:hAnsi="Comic Sans MS" w:cs="Arial"/>
            <w:sz w:val="15"/>
            <w:szCs w:val="15"/>
          </w:rPr>
          <w:instrText xml:space="preserve"> NUMPAGES  \* Arabic  \* MERGEFORMAT </w:instrText>
        </w:r>
        <w:r w:rsidR="000D31F3" w:rsidRPr="00E1247D">
          <w:rPr>
            <w:rFonts w:ascii="Comic Sans MS" w:hAnsi="Comic Sans MS" w:cs="Arial"/>
            <w:sz w:val="15"/>
            <w:szCs w:val="15"/>
          </w:rPr>
          <w:fldChar w:fldCharType="separate"/>
        </w:r>
        <w:r w:rsidR="005C577A">
          <w:rPr>
            <w:rFonts w:ascii="Comic Sans MS" w:hAnsi="Comic Sans MS" w:cs="Arial"/>
            <w:noProof/>
            <w:sz w:val="15"/>
            <w:szCs w:val="15"/>
          </w:rPr>
          <w:t>1</w:t>
        </w:r>
        <w:r w:rsidR="000D31F3" w:rsidRPr="00E1247D">
          <w:rPr>
            <w:rFonts w:ascii="Comic Sans MS" w:hAnsi="Comic Sans MS" w:cs="Arial"/>
            <w:sz w:val="15"/>
            <w:szCs w:val="15"/>
          </w:rPr>
          <w:fldChar w:fldCharType="end"/>
        </w:r>
      </w:p>
    </w:sdtContent>
  </w:sdt>
  <w:p w:rsidR="00406642" w:rsidRPr="005529A1" w:rsidRDefault="00406642" w:rsidP="005529A1">
    <w:pPr>
      <w:pStyle w:val="Fuzeile"/>
      <w:rPr>
        <w:rFonts w:cs="Arial"/>
        <w:color w:val="BFBFBF" w:themeColor="background1" w:themeShade="BF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303" w:rsidRDefault="00B143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41DE" w:rsidRDefault="00A541DE" w:rsidP="00AB44B1">
      <w:r>
        <w:separator/>
      </w:r>
    </w:p>
    <w:p w:rsidR="00A541DE" w:rsidRDefault="00A541DE"/>
  </w:footnote>
  <w:footnote w:type="continuationSeparator" w:id="0">
    <w:p w:rsidR="00A541DE" w:rsidRDefault="00A541DE" w:rsidP="00AB44B1">
      <w:r>
        <w:continuationSeparator/>
      </w:r>
    </w:p>
    <w:p w:rsidR="00A541DE" w:rsidRDefault="00A541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303" w:rsidRDefault="00B1430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06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85"/>
      <w:gridCol w:w="4395"/>
      <w:gridCol w:w="2526"/>
    </w:tblGrid>
    <w:tr w:rsidR="007965C7" w:rsidRPr="007965C7" w:rsidTr="00797FC2">
      <w:trPr>
        <w:trHeight w:val="1035"/>
      </w:trPr>
      <w:tc>
        <w:tcPr>
          <w:tcW w:w="2285" w:type="dxa"/>
          <w:tcBorders>
            <w:top w:val="single" w:sz="6" w:space="0" w:color="D9D9D9"/>
            <w:left w:val="single" w:sz="6" w:space="0" w:color="D9D9D9"/>
            <w:bottom w:val="single" w:sz="6" w:space="0" w:color="D9D9D9"/>
            <w:right w:val="single" w:sz="6" w:space="0" w:color="D9D9D9"/>
          </w:tcBorders>
          <w:shd w:val="clear" w:color="auto" w:fill="auto"/>
          <w:vAlign w:val="center"/>
          <w:hideMark/>
        </w:tcPr>
        <w:p w:rsidR="007965C7" w:rsidRPr="007965C7" w:rsidRDefault="007965C7" w:rsidP="007965C7">
          <w:pPr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de-DE"/>
            </w:rPr>
          </w:pPr>
          <w:r w:rsidRPr="007965C7">
            <w:rPr>
              <w:noProof/>
              <w:sz w:val="12"/>
              <w:lang w:eastAsia="de-DE"/>
            </w:rPr>
            <w:drawing>
              <wp:inline distT="0" distB="0" distL="0" distR="0" wp14:anchorId="51EEEDD6" wp14:editId="2228BA3F">
                <wp:extent cx="1280160" cy="424990"/>
                <wp:effectExtent l="0" t="0" r="0" b="0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450" cy="425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7965C7">
            <w:rPr>
              <w:rFonts w:ascii="Calibri" w:eastAsia="Times New Roman" w:hAnsi="Calibri" w:cs="Calibri"/>
              <w:lang w:eastAsia="de-DE"/>
            </w:rPr>
            <w:t> </w:t>
          </w:r>
        </w:p>
      </w:tc>
      <w:tc>
        <w:tcPr>
          <w:tcW w:w="4395" w:type="dxa"/>
          <w:tcBorders>
            <w:top w:val="single" w:sz="6" w:space="0" w:color="D9D9D9"/>
            <w:left w:val="single" w:sz="6" w:space="0" w:color="D9D9D9"/>
            <w:bottom w:val="single" w:sz="6" w:space="0" w:color="D9D9D9"/>
            <w:right w:val="single" w:sz="6" w:space="0" w:color="D9D9D9"/>
          </w:tcBorders>
          <w:shd w:val="clear" w:color="auto" w:fill="auto"/>
          <w:vAlign w:val="center"/>
          <w:hideMark/>
        </w:tcPr>
        <w:p w:rsidR="007965C7" w:rsidRPr="007965C7" w:rsidRDefault="007965C7" w:rsidP="007965C7">
          <w:pPr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de-DE"/>
            </w:rPr>
          </w:pPr>
          <w:r w:rsidRPr="007965C7">
            <w:rPr>
              <w:rFonts w:eastAsia="Times New Roman" w:cs="Arial"/>
              <w:sz w:val="24"/>
              <w:szCs w:val="24"/>
              <w:lang w:eastAsia="de-DE"/>
            </w:rPr>
            <w:t>AB:</w:t>
          </w:r>
          <w:r>
            <w:rPr>
              <w:rFonts w:eastAsia="Times New Roman" w:cs="Arial"/>
              <w:sz w:val="24"/>
              <w:szCs w:val="24"/>
              <w:lang w:eastAsia="de-DE"/>
            </w:rPr>
            <w:t xml:space="preserve"> </w:t>
          </w:r>
          <w:r w:rsidR="00B3676F">
            <w:rPr>
              <w:rFonts w:eastAsia="Times New Roman" w:cs="Arial"/>
              <w:sz w:val="24"/>
              <w:szCs w:val="24"/>
              <w:lang w:eastAsia="de-DE"/>
            </w:rPr>
            <w:t>Datentypen in SQL</w:t>
          </w:r>
          <w:r w:rsidR="00B14303">
            <w:rPr>
              <w:rFonts w:eastAsia="Times New Roman" w:cs="Arial"/>
              <w:sz w:val="24"/>
              <w:szCs w:val="24"/>
              <w:lang w:eastAsia="de-DE"/>
            </w:rPr>
            <w:br/>
          </w:r>
          <w:r w:rsidR="00B14303">
            <w:rPr>
              <w:rFonts w:eastAsia="Times New Roman" w:cs="Arial"/>
              <w:sz w:val="24"/>
              <w:szCs w:val="24"/>
              <w:lang w:eastAsia="de-DE"/>
            </w:rPr>
            <w:br/>
            <w:t xml:space="preserve">Abgabe: Stuart Meya, </w:t>
          </w:r>
          <w:r w:rsidR="00B14303">
            <w:rPr>
              <w:rFonts w:eastAsia="Times New Roman" w:cs="Arial"/>
              <w:sz w:val="24"/>
              <w:szCs w:val="24"/>
              <w:lang w:eastAsia="de-DE"/>
            </w:rPr>
            <w:t>20.01.2023</w:t>
          </w:r>
        </w:p>
      </w:tc>
      <w:tc>
        <w:tcPr>
          <w:tcW w:w="2526" w:type="dxa"/>
          <w:tcBorders>
            <w:top w:val="single" w:sz="6" w:space="0" w:color="D9D9D9"/>
            <w:left w:val="nil"/>
            <w:bottom w:val="single" w:sz="6" w:space="0" w:color="D9D9D9"/>
            <w:right w:val="single" w:sz="6" w:space="0" w:color="D9D9D9"/>
          </w:tcBorders>
          <w:shd w:val="clear" w:color="auto" w:fill="auto"/>
          <w:vAlign w:val="center"/>
          <w:hideMark/>
        </w:tcPr>
        <w:p w:rsidR="007965C7" w:rsidRDefault="007965C7" w:rsidP="00DA2BA0">
          <w:pPr>
            <w:spacing w:before="240"/>
            <w:jc w:val="center"/>
            <w:textAlignment w:val="baseline"/>
            <w:rPr>
              <w:rFonts w:ascii="Calibri" w:eastAsia="Times New Roman" w:hAnsi="Calibri" w:cs="Calibri"/>
              <w:b/>
              <w:bCs/>
              <w:sz w:val="32"/>
              <w:szCs w:val="32"/>
              <w:lang w:eastAsia="de-DE"/>
            </w:rPr>
          </w:pPr>
          <w:r w:rsidRPr="007965C7">
            <w:rPr>
              <w:rFonts w:ascii="Calibri" w:eastAsia="Times New Roman" w:hAnsi="Calibri" w:cs="Calibri"/>
              <w:b/>
              <w:bCs/>
              <w:sz w:val="32"/>
              <w:szCs w:val="32"/>
              <w:lang w:eastAsia="de-DE"/>
            </w:rPr>
            <w:t>IT</w:t>
          </w:r>
        </w:p>
        <w:p w:rsidR="00797FC2" w:rsidRPr="00797FC2" w:rsidRDefault="00797FC2" w:rsidP="00797FC2">
          <w:pPr>
            <w:pStyle w:val="Fuzeile"/>
            <w:jc w:val="right"/>
          </w:pPr>
        </w:p>
      </w:tc>
    </w:tr>
  </w:tbl>
  <w:p w:rsidR="00E5408E" w:rsidRPr="00B3676F" w:rsidRDefault="00B3676F" w:rsidP="00B3676F">
    <w:pPr>
      <w:spacing w:after="0" w:line="240" w:lineRule="auto"/>
      <w:rPr>
        <w:sz w:val="2"/>
        <w:szCs w:val="2"/>
      </w:rPr>
    </w:pPr>
    <w:r w:rsidRPr="00B3676F">
      <w:rPr>
        <w:sz w:val="2"/>
        <w:szCs w:val="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303" w:rsidRDefault="00B1430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mirrorMargin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76F"/>
    <w:rsid w:val="00004904"/>
    <w:rsid w:val="00015FD9"/>
    <w:rsid w:val="0007299C"/>
    <w:rsid w:val="000927B5"/>
    <w:rsid w:val="000A151B"/>
    <w:rsid w:val="000D1650"/>
    <w:rsid w:val="000D31F3"/>
    <w:rsid w:val="000E31D6"/>
    <w:rsid w:val="00126AA9"/>
    <w:rsid w:val="00135C8C"/>
    <w:rsid w:val="00136E44"/>
    <w:rsid w:val="001562AF"/>
    <w:rsid w:val="00191848"/>
    <w:rsid w:val="00192647"/>
    <w:rsid w:val="001A4D16"/>
    <w:rsid w:val="001A619C"/>
    <w:rsid w:val="001F1F16"/>
    <w:rsid w:val="0021676E"/>
    <w:rsid w:val="00242806"/>
    <w:rsid w:val="00287A53"/>
    <w:rsid w:val="00290DF9"/>
    <w:rsid w:val="00292CCB"/>
    <w:rsid w:val="002A4DDA"/>
    <w:rsid w:val="002B27D8"/>
    <w:rsid w:val="002E1CEF"/>
    <w:rsid w:val="00337F18"/>
    <w:rsid w:val="00346705"/>
    <w:rsid w:val="003760C3"/>
    <w:rsid w:val="0039103E"/>
    <w:rsid w:val="003B5AE6"/>
    <w:rsid w:val="003D6C8E"/>
    <w:rsid w:val="003D79A3"/>
    <w:rsid w:val="003E009F"/>
    <w:rsid w:val="00406642"/>
    <w:rsid w:val="00417990"/>
    <w:rsid w:val="004212F3"/>
    <w:rsid w:val="004410B5"/>
    <w:rsid w:val="004467D7"/>
    <w:rsid w:val="004470BA"/>
    <w:rsid w:val="00491A88"/>
    <w:rsid w:val="004B21BB"/>
    <w:rsid w:val="004D419D"/>
    <w:rsid w:val="005055B3"/>
    <w:rsid w:val="005143CD"/>
    <w:rsid w:val="00521D7D"/>
    <w:rsid w:val="005227F5"/>
    <w:rsid w:val="00527D99"/>
    <w:rsid w:val="00533DCA"/>
    <w:rsid w:val="005529A1"/>
    <w:rsid w:val="00555E46"/>
    <w:rsid w:val="00565687"/>
    <w:rsid w:val="00567CE6"/>
    <w:rsid w:val="00574964"/>
    <w:rsid w:val="005754CC"/>
    <w:rsid w:val="00591FC0"/>
    <w:rsid w:val="00594DA8"/>
    <w:rsid w:val="005C4E50"/>
    <w:rsid w:val="005C577A"/>
    <w:rsid w:val="005D155E"/>
    <w:rsid w:val="0060704A"/>
    <w:rsid w:val="0063158F"/>
    <w:rsid w:val="00636170"/>
    <w:rsid w:val="00650DBD"/>
    <w:rsid w:val="0065296E"/>
    <w:rsid w:val="006860B4"/>
    <w:rsid w:val="00693A01"/>
    <w:rsid w:val="006A3245"/>
    <w:rsid w:val="006B68A9"/>
    <w:rsid w:val="006C0630"/>
    <w:rsid w:val="006C3051"/>
    <w:rsid w:val="006D628D"/>
    <w:rsid w:val="006F028F"/>
    <w:rsid w:val="006F47AF"/>
    <w:rsid w:val="006F65BE"/>
    <w:rsid w:val="00724280"/>
    <w:rsid w:val="007310E8"/>
    <w:rsid w:val="007364D8"/>
    <w:rsid w:val="007727DA"/>
    <w:rsid w:val="00783868"/>
    <w:rsid w:val="007965C7"/>
    <w:rsid w:val="00797FC2"/>
    <w:rsid w:val="007C4BC1"/>
    <w:rsid w:val="007C56DA"/>
    <w:rsid w:val="007C5718"/>
    <w:rsid w:val="007D123D"/>
    <w:rsid w:val="007D350D"/>
    <w:rsid w:val="007D3C1E"/>
    <w:rsid w:val="007D3CFA"/>
    <w:rsid w:val="007D3E4D"/>
    <w:rsid w:val="007F080C"/>
    <w:rsid w:val="00834F1B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42238"/>
    <w:rsid w:val="00950178"/>
    <w:rsid w:val="0097122B"/>
    <w:rsid w:val="00982214"/>
    <w:rsid w:val="009A1985"/>
    <w:rsid w:val="009C2F21"/>
    <w:rsid w:val="009C33AA"/>
    <w:rsid w:val="009F0FE1"/>
    <w:rsid w:val="00A16DE4"/>
    <w:rsid w:val="00A17372"/>
    <w:rsid w:val="00A33423"/>
    <w:rsid w:val="00A40718"/>
    <w:rsid w:val="00A541DE"/>
    <w:rsid w:val="00A548CC"/>
    <w:rsid w:val="00A90A9B"/>
    <w:rsid w:val="00A9520A"/>
    <w:rsid w:val="00AB44B1"/>
    <w:rsid w:val="00AB7612"/>
    <w:rsid w:val="00AC07CA"/>
    <w:rsid w:val="00AD0A98"/>
    <w:rsid w:val="00AD0E1A"/>
    <w:rsid w:val="00B04B66"/>
    <w:rsid w:val="00B14303"/>
    <w:rsid w:val="00B3676F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957AE"/>
    <w:rsid w:val="00CA3C61"/>
    <w:rsid w:val="00CC5B4B"/>
    <w:rsid w:val="00CC5BD8"/>
    <w:rsid w:val="00CD6B84"/>
    <w:rsid w:val="00CE0D23"/>
    <w:rsid w:val="00CF2DDF"/>
    <w:rsid w:val="00D41785"/>
    <w:rsid w:val="00D60644"/>
    <w:rsid w:val="00D63D50"/>
    <w:rsid w:val="00D70AAD"/>
    <w:rsid w:val="00D81292"/>
    <w:rsid w:val="00D812F8"/>
    <w:rsid w:val="00D91E29"/>
    <w:rsid w:val="00D96CA5"/>
    <w:rsid w:val="00DA2BA0"/>
    <w:rsid w:val="00DA521A"/>
    <w:rsid w:val="00DB55CB"/>
    <w:rsid w:val="00DD23F3"/>
    <w:rsid w:val="00DD3F16"/>
    <w:rsid w:val="00DE10EC"/>
    <w:rsid w:val="00DE1AE1"/>
    <w:rsid w:val="00DF4DCF"/>
    <w:rsid w:val="00E1247D"/>
    <w:rsid w:val="00E42F58"/>
    <w:rsid w:val="00E5408E"/>
    <w:rsid w:val="00E71397"/>
    <w:rsid w:val="00E833D7"/>
    <w:rsid w:val="00EB0639"/>
    <w:rsid w:val="00ED1C9A"/>
    <w:rsid w:val="00EE0546"/>
    <w:rsid w:val="00EE328E"/>
    <w:rsid w:val="00EF3EDB"/>
    <w:rsid w:val="00F07773"/>
    <w:rsid w:val="00F20AEE"/>
    <w:rsid w:val="00F412E3"/>
    <w:rsid w:val="00F42994"/>
    <w:rsid w:val="00FA3435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546822"/>
  <w15:docId w15:val="{14F7BAA5-5CAB-4B7A-97E5-604B83EA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676F"/>
    <w:pPr>
      <w:spacing w:after="160" w:line="259" w:lineRule="auto"/>
    </w:pPr>
  </w:style>
  <w:style w:type="paragraph" w:styleId="berschrift1">
    <w:name w:val="heading 1"/>
    <w:basedOn w:val="Kopfzeile"/>
    <w:next w:val="Standard"/>
    <w:link w:val="berschrift1Zchn"/>
    <w:uiPriority w:val="9"/>
    <w:qFormat/>
    <w:rsid w:val="005227F5"/>
    <w:pPr>
      <w:tabs>
        <w:tab w:val="clear" w:pos="9072"/>
        <w:tab w:val="right" w:pos="9214"/>
      </w:tabs>
      <w:outlineLvl w:val="0"/>
    </w:pPr>
    <w:rPr>
      <w:rFonts w:ascii="Comic Sans MS" w:hAnsi="Comic Sans MS" w:cs="Arial"/>
      <w:b/>
      <w:color w:val="C00000"/>
      <w:sz w:val="24"/>
      <w:szCs w:val="24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5227F5"/>
    <w:pPr>
      <w:tabs>
        <w:tab w:val="clear" w:pos="9072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5227F5"/>
    <w:pPr>
      <w:tabs>
        <w:tab w:val="clear" w:pos="9072"/>
        <w:tab w:val="right" w:pos="9214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next w:val="Standard"/>
    <w:uiPriority w:val="1"/>
    <w:qFormat/>
    <w:rsid w:val="00A33423"/>
    <w:pPr>
      <w:spacing w:after="0" w:line="240" w:lineRule="auto"/>
    </w:pPr>
    <w:rPr>
      <w:rFonts w:ascii="Courier New" w:hAnsi="Courier Ne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7F5"/>
    <w:rPr>
      <w:rFonts w:ascii="Comic Sans MS" w:hAnsi="Comic Sans MS" w:cs="Arial"/>
      <w:b/>
      <w:color w:val="C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7F5"/>
    <w:rPr>
      <w:rFonts w:ascii="Comic Sans MS" w:hAnsi="Comic Sans MS" w:cs="Arial"/>
      <w:color w:val="C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7F5"/>
    <w:rPr>
      <w:rFonts w:ascii="Comic Sans MS" w:hAnsi="Comic Sans MS" w:cs="Arial"/>
      <w:color w:val="0F243E" w:themeColor="text2" w:themeShade="80"/>
      <w:sz w:val="20"/>
      <w:szCs w:val="20"/>
    </w:rPr>
  </w:style>
  <w:style w:type="paragraph" w:customStyle="1" w:styleId="paragraph">
    <w:name w:val="paragraph"/>
    <w:basedOn w:val="Standard"/>
    <w:rsid w:val="007965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7965C7"/>
  </w:style>
  <w:style w:type="character" w:customStyle="1" w:styleId="normaltextrun">
    <w:name w:val="normaltextrun"/>
    <w:basedOn w:val="Absatz-Standardschriftart"/>
    <w:rsid w:val="007965C7"/>
  </w:style>
  <w:style w:type="table" w:styleId="Gitternetztabelle2">
    <w:name w:val="Grid Table 2"/>
    <w:basedOn w:val="NormaleTabelle"/>
    <w:uiPriority w:val="47"/>
    <w:rsid w:val="00B3676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OSZIMT_AB_Neuordnung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FD341-6E80-4A06-A6C3-97FCE8DE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C:\Users\user\AppData\Local\Temp\OSZIMT_AB_Neuordnung_hoch.dotx</Template>
  <TotalTime>0</TotalTime>
  <Pages>1</Pages>
  <Words>217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Stuart Meya</cp:lastModifiedBy>
  <cp:revision>9</cp:revision>
  <cp:lastPrinted>2012-08-22T08:23:00Z</cp:lastPrinted>
  <dcterms:created xsi:type="dcterms:W3CDTF">2022-01-04T11:25:00Z</dcterms:created>
  <dcterms:modified xsi:type="dcterms:W3CDTF">2023-01-20T11:29:00Z</dcterms:modified>
</cp:coreProperties>
</file>