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40" w:rsidRDefault="00B21E40"/>
    <w:tbl>
      <w:tblPr>
        <w:tblW w:w="10583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1635"/>
        <w:gridCol w:w="4226"/>
        <w:gridCol w:w="1559"/>
        <w:gridCol w:w="2009"/>
        <w:gridCol w:w="1154"/>
      </w:tblGrid>
      <w:tr w:rsidR="00AA7547" w:rsidRPr="00A53D30" w:rsidTr="005D1212">
        <w:trPr>
          <w:gridAfter w:val="1"/>
          <w:wAfter w:w="1154" w:type="dxa"/>
          <w:trHeight w:val="288"/>
        </w:trPr>
        <w:tc>
          <w:tcPr>
            <w:tcW w:w="9429" w:type="dxa"/>
            <w:gridSpan w:val="4"/>
            <w:shd w:val="clear" w:color="auto" w:fill="CCCCCC"/>
            <w:vAlign w:val="center"/>
          </w:tcPr>
          <w:p w:rsidR="00AA7547" w:rsidRPr="00A53D30" w:rsidRDefault="00046D3E" w:rsidP="00046D3E">
            <w:pPr>
              <w:pStyle w:val="Heading3"/>
              <w:jc w:val="left"/>
              <w:rPr>
                <w:rFonts w:ascii="Verdana" w:hAnsi="Verdana" w:cs="Arial"/>
                <w:color w:val="auto"/>
                <w:sz w:val="18"/>
                <w:szCs w:val="18"/>
                <w:lang w:val="en-GB"/>
              </w:rPr>
            </w:pPr>
            <w:r w:rsidRPr="00A53D30">
              <w:rPr>
                <w:rFonts w:ascii="Verdana" w:hAnsi="Verdana" w:cs="Arial"/>
                <w:color w:val="auto"/>
                <w:sz w:val="18"/>
                <w:szCs w:val="18"/>
                <w:lang w:val="en-GB"/>
              </w:rPr>
              <w:t>Interview form</w:t>
            </w:r>
            <w:r w:rsidR="00434A10">
              <w:rPr>
                <w:rFonts w:ascii="Verdana" w:hAnsi="Verdana" w:cs="Arial"/>
                <w:color w:val="auto"/>
                <w:sz w:val="18"/>
                <w:szCs w:val="18"/>
                <w:lang w:val="en-GB"/>
              </w:rPr>
              <w:t>a</w:t>
            </w:r>
          </w:p>
        </w:tc>
      </w:tr>
      <w:tr w:rsidR="00AA7547" w:rsidRPr="00A53D30" w:rsidTr="005D1212">
        <w:trPr>
          <w:gridAfter w:val="1"/>
          <w:wAfter w:w="1154" w:type="dxa"/>
          <w:trHeight w:val="432"/>
        </w:trPr>
        <w:tc>
          <w:tcPr>
            <w:tcW w:w="1635" w:type="dxa"/>
            <w:vAlign w:val="center"/>
          </w:tcPr>
          <w:p w:rsidR="00AA7547" w:rsidRPr="00A53D30" w:rsidRDefault="00434A10" w:rsidP="00046D3E">
            <w:pPr>
              <w:pStyle w:val="BodyText"/>
              <w:jc w:val="right"/>
              <w:rPr>
                <w:rFonts w:ascii="Verdana" w:hAnsi="Verdana" w:cs="Arial"/>
                <w:sz w:val="17"/>
                <w:szCs w:val="17"/>
                <w:lang w:val="en-GB"/>
              </w:rPr>
            </w:pPr>
            <w:proofErr w:type="spellStart"/>
            <w:r>
              <w:rPr>
                <w:rFonts w:ascii="Verdana" w:hAnsi="Verdana" w:cs="Arial"/>
                <w:sz w:val="17"/>
                <w:szCs w:val="17"/>
                <w:lang w:val="en-GB"/>
              </w:rPr>
              <w:t>Ispitanik</w:t>
            </w:r>
            <w:proofErr w:type="spellEnd"/>
          </w:p>
        </w:tc>
        <w:tc>
          <w:tcPr>
            <w:tcW w:w="4226" w:type="dxa"/>
            <w:vAlign w:val="center"/>
          </w:tcPr>
          <w:p w:rsidR="00AA7547" w:rsidRPr="00A53D30" w:rsidRDefault="00C74705" w:rsidP="00046D3E">
            <w:pPr>
              <w:pStyle w:val="FieldText"/>
              <w:rPr>
                <w:rFonts w:ascii="Verdana" w:hAnsi="Verdana" w:cs="Arial"/>
                <w:sz w:val="17"/>
                <w:szCs w:val="17"/>
                <w:lang w:val="en-GB"/>
              </w:rPr>
            </w:pPr>
            <w:r>
              <w:rPr>
                <w:rFonts w:ascii="Verdana" w:hAnsi="Verdana" w:cs="Arial"/>
                <w:sz w:val="17"/>
                <w:szCs w:val="17"/>
                <w:lang w:val="en-GB"/>
              </w:rPr>
              <w:t xml:space="preserve">Stefan </w:t>
            </w:r>
            <w:proofErr w:type="spellStart"/>
            <w:r>
              <w:rPr>
                <w:rFonts w:ascii="Verdana" w:hAnsi="Verdana" w:cs="Arial"/>
                <w:sz w:val="17"/>
                <w:szCs w:val="17"/>
                <w:lang w:val="en-GB"/>
              </w:rPr>
              <w:t>Nosović</w:t>
            </w:r>
            <w:proofErr w:type="spellEnd"/>
          </w:p>
        </w:tc>
        <w:tc>
          <w:tcPr>
            <w:tcW w:w="1559" w:type="dxa"/>
            <w:vAlign w:val="center"/>
          </w:tcPr>
          <w:p w:rsidR="00AA7547" w:rsidRPr="00A53D30" w:rsidRDefault="00434A10" w:rsidP="00434A10">
            <w:pPr>
              <w:pStyle w:val="BodyText"/>
              <w:jc w:val="right"/>
              <w:rPr>
                <w:rFonts w:ascii="Verdana" w:hAnsi="Verdana" w:cs="Arial"/>
                <w:sz w:val="17"/>
                <w:szCs w:val="17"/>
                <w:lang w:val="en-GB"/>
              </w:rPr>
            </w:pPr>
            <w:r>
              <w:rPr>
                <w:rFonts w:ascii="Verdana" w:hAnsi="Verdana" w:cs="Arial"/>
                <w:sz w:val="17"/>
                <w:szCs w:val="17"/>
                <w:lang w:val="en-GB"/>
              </w:rPr>
              <w:t>Datum interview-a</w:t>
            </w:r>
          </w:p>
        </w:tc>
        <w:tc>
          <w:tcPr>
            <w:tcW w:w="2009" w:type="dxa"/>
            <w:vAlign w:val="center"/>
          </w:tcPr>
          <w:p w:rsidR="00AA7547" w:rsidRPr="00A53D30" w:rsidRDefault="005E23AD" w:rsidP="00046D3E">
            <w:pPr>
              <w:pStyle w:val="FieldText"/>
              <w:rPr>
                <w:rFonts w:ascii="Verdana" w:hAnsi="Verdana" w:cs="Arial"/>
                <w:sz w:val="17"/>
                <w:szCs w:val="17"/>
                <w:lang w:val="en-GB"/>
              </w:rPr>
            </w:pPr>
            <w:r>
              <w:rPr>
                <w:rFonts w:ascii="Verdana" w:hAnsi="Verdana" w:cs="Arial"/>
                <w:sz w:val="17"/>
                <w:szCs w:val="17"/>
                <w:lang w:val="en-GB"/>
              </w:rPr>
              <w:t>12.03.2014.</w:t>
            </w:r>
          </w:p>
        </w:tc>
      </w:tr>
      <w:tr w:rsidR="00AA7547" w:rsidRPr="00A53D30" w:rsidTr="005D1212">
        <w:trPr>
          <w:gridAfter w:val="1"/>
          <w:wAfter w:w="1154" w:type="dxa"/>
          <w:trHeight w:val="432"/>
        </w:trPr>
        <w:tc>
          <w:tcPr>
            <w:tcW w:w="1635" w:type="dxa"/>
            <w:vAlign w:val="center"/>
          </w:tcPr>
          <w:p w:rsidR="00AA7547" w:rsidRPr="00A53D30" w:rsidRDefault="00434A10" w:rsidP="00046D3E">
            <w:pPr>
              <w:pStyle w:val="BodyText"/>
              <w:jc w:val="right"/>
              <w:rPr>
                <w:rFonts w:ascii="Verdana" w:hAnsi="Verdana" w:cs="Arial"/>
                <w:sz w:val="17"/>
                <w:szCs w:val="17"/>
                <w:lang w:val="en-GB"/>
              </w:rPr>
            </w:pPr>
            <w:proofErr w:type="spellStart"/>
            <w:r>
              <w:rPr>
                <w:rFonts w:ascii="Verdana" w:hAnsi="Verdana" w:cs="Arial"/>
                <w:sz w:val="17"/>
                <w:szCs w:val="17"/>
                <w:lang w:val="en-GB"/>
              </w:rPr>
              <w:t>Pozicija</w:t>
            </w:r>
            <w:proofErr w:type="spellEnd"/>
          </w:p>
        </w:tc>
        <w:tc>
          <w:tcPr>
            <w:tcW w:w="7794" w:type="dxa"/>
            <w:gridSpan w:val="3"/>
            <w:vAlign w:val="center"/>
          </w:tcPr>
          <w:p w:rsidR="00AA7547" w:rsidRPr="00A53D30" w:rsidRDefault="00434A10" w:rsidP="00046D3E">
            <w:pPr>
              <w:pStyle w:val="FieldText"/>
              <w:rPr>
                <w:rFonts w:ascii="Verdana" w:hAnsi="Verdana" w:cs="Arial"/>
                <w:sz w:val="17"/>
                <w:szCs w:val="17"/>
                <w:lang w:val="en-GB"/>
              </w:rPr>
            </w:pPr>
            <w:proofErr w:type="spellStart"/>
            <w:r>
              <w:rPr>
                <w:rFonts w:ascii="Verdana" w:hAnsi="Verdana" w:cs="Arial"/>
                <w:sz w:val="17"/>
                <w:szCs w:val="17"/>
                <w:lang w:val="en-GB"/>
              </w:rPr>
              <w:t>Doktorant</w:t>
            </w:r>
            <w:proofErr w:type="spellEnd"/>
            <w:r>
              <w:rPr>
                <w:rFonts w:ascii="Verdana" w:hAnsi="Verdana" w:cs="Arial"/>
                <w:sz w:val="17"/>
                <w:szCs w:val="17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7"/>
                <w:szCs w:val="17"/>
                <w:lang w:val="en-GB"/>
              </w:rPr>
              <w:t>na</w:t>
            </w:r>
            <w:proofErr w:type="spellEnd"/>
            <w:r>
              <w:rPr>
                <w:rFonts w:ascii="Verdana" w:hAnsi="Verdana" w:cs="Arial"/>
                <w:sz w:val="17"/>
                <w:szCs w:val="17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7"/>
                <w:szCs w:val="17"/>
                <w:lang w:val="en-GB"/>
              </w:rPr>
              <w:t>Tehničkom</w:t>
            </w:r>
            <w:proofErr w:type="spellEnd"/>
            <w:r>
              <w:rPr>
                <w:rFonts w:ascii="Verdana" w:hAnsi="Verdana" w:cs="Arial"/>
                <w:sz w:val="17"/>
                <w:szCs w:val="17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7"/>
                <w:szCs w:val="17"/>
                <w:lang w:val="en-GB"/>
              </w:rPr>
              <w:t>univerzitetu</w:t>
            </w:r>
            <w:proofErr w:type="spellEnd"/>
            <w:r w:rsidR="00C74705">
              <w:rPr>
                <w:rFonts w:ascii="Verdana" w:hAnsi="Verdana" w:cs="Arial"/>
                <w:sz w:val="17"/>
                <w:szCs w:val="17"/>
                <w:lang w:val="en-GB"/>
              </w:rPr>
              <w:t xml:space="preserve"> u </w:t>
            </w:r>
            <w:proofErr w:type="spellStart"/>
            <w:r w:rsidR="00C74705">
              <w:rPr>
                <w:rFonts w:ascii="Verdana" w:hAnsi="Verdana" w:cs="Arial"/>
                <w:sz w:val="17"/>
                <w:szCs w:val="17"/>
                <w:lang w:val="en-GB"/>
              </w:rPr>
              <w:t>Minhenu</w:t>
            </w:r>
            <w:proofErr w:type="spellEnd"/>
          </w:p>
        </w:tc>
        <w:bookmarkStart w:id="0" w:name="_GoBack"/>
        <w:bookmarkEnd w:id="0"/>
      </w:tr>
      <w:tr w:rsidR="00AA7547" w:rsidRPr="00A53D30" w:rsidTr="005D1212">
        <w:trPr>
          <w:gridAfter w:val="1"/>
          <w:wAfter w:w="1154" w:type="dxa"/>
          <w:trHeight w:val="432"/>
        </w:trPr>
        <w:tc>
          <w:tcPr>
            <w:tcW w:w="1635" w:type="dxa"/>
            <w:vAlign w:val="center"/>
          </w:tcPr>
          <w:p w:rsidR="00AA7547" w:rsidRPr="00A53D30" w:rsidRDefault="00434A10" w:rsidP="00046D3E">
            <w:pPr>
              <w:pStyle w:val="BodyText"/>
              <w:jc w:val="right"/>
              <w:rPr>
                <w:rFonts w:ascii="Verdana" w:hAnsi="Verdana" w:cs="Arial"/>
                <w:sz w:val="17"/>
                <w:szCs w:val="17"/>
                <w:lang w:val="en-GB"/>
              </w:rPr>
            </w:pPr>
            <w:proofErr w:type="spellStart"/>
            <w:r>
              <w:rPr>
                <w:rFonts w:ascii="Verdana" w:hAnsi="Verdana" w:cs="Arial"/>
                <w:sz w:val="17"/>
                <w:szCs w:val="17"/>
                <w:lang w:val="en-GB"/>
              </w:rPr>
              <w:t>Ispitivač</w:t>
            </w:r>
            <w:proofErr w:type="spellEnd"/>
          </w:p>
        </w:tc>
        <w:tc>
          <w:tcPr>
            <w:tcW w:w="7794" w:type="dxa"/>
            <w:gridSpan w:val="3"/>
            <w:vAlign w:val="center"/>
          </w:tcPr>
          <w:p w:rsidR="00AA7547" w:rsidRPr="00A53D30" w:rsidRDefault="00C74705" w:rsidP="00046D3E">
            <w:pPr>
              <w:pStyle w:val="FieldText"/>
              <w:rPr>
                <w:rFonts w:ascii="Verdana" w:hAnsi="Verdana" w:cs="Arial"/>
                <w:sz w:val="17"/>
                <w:szCs w:val="17"/>
                <w:lang w:val="en-GB"/>
              </w:rPr>
            </w:pPr>
            <w:proofErr w:type="spellStart"/>
            <w:r>
              <w:rPr>
                <w:rFonts w:ascii="Verdana" w:hAnsi="Verdana" w:cs="Arial"/>
                <w:sz w:val="17"/>
                <w:szCs w:val="17"/>
                <w:lang w:val="en-GB"/>
              </w:rPr>
              <w:t>Nadina</w:t>
            </w:r>
            <w:proofErr w:type="spellEnd"/>
            <w:r>
              <w:rPr>
                <w:rFonts w:ascii="Verdana" w:hAnsi="Verdana" w:cs="Arial"/>
                <w:sz w:val="17"/>
                <w:szCs w:val="17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7"/>
                <w:szCs w:val="17"/>
                <w:lang w:val="en-GB"/>
              </w:rPr>
              <w:t>Kunalić</w:t>
            </w:r>
            <w:proofErr w:type="spellEnd"/>
          </w:p>
        </w:tc>
      </w:tr>
      <w:tr w:rsidR="00AA7547" w:rsidRPr="00A53D30" w:rsidTr="005D1212">
        <w:trPr>
          <w:gridAfter w:val="1"/>
          <w:wAfter w:w="1154" w:type="dxa"/>
          <w:trHeight w:val="144"/>
        </w:trPr>
        <w:tc>
          <w:tcPr>
            <w:tcW w:w="94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A7547" w:rsidRPr="00A53D30" w:rsidRDefault="00AA7547" w:rsidP="00046D3E">
            <w:pPr>
              <w:pStyle w:val="BodyText"/>
              <w:rPr>
                <w:rFonts w:ascii="Verdana" w:hAnsi="Verdana" w:cs="Arial"/>
                <w:sz w:val="17"/>
                <w:szCs w:val="17"/>
                <w:lang w:val="en-GB"/>
              </w:rPr>
            </w:pPr>
          </w:p>
        </w:tc>
      </w:tr>
      <w:tr w:rsidR="00AA7547" w:rsidRPr="00A53D30" w:rsidTr="005D1212">
        <w:trPr>
          <w:trHeight w:val="4829"/>
        </w:trPr>
        <w:tc>
          <w:tcPr>
            <w:tcW w:w="10583" w:type="dxa"/>
            <w:gridSpan w:val="5"/>
          </w:tcPr>
          <w:p w:rsidR="001614F1" w:rsidRDefault="001614F1" w:rsidP="002C59B4">
            <w:pPr>
              <w:pStyle w:val="FieldText"/>
              <w:rPr>
                <w:rFonts w:ascii="Verdana" w:hAnsi="Verdana" w:cs="Arial"/>
                <w:sz w:val="17"/>
                <w:szCs w:val="17"/>
                <w:lang w:val="en-GB"/>
              </w:rPr>
            </w:pPr>
          </w:p>
          <w:p w:rsidR="00434A10" w:rsidRDefault="00434A10" w:rsidP="001614F1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tbl>
            <w:tblPr>
              <w:tblStyle w:val="TableGrid"/>
              <w:tblpPr w:leftFromText="180" w:rightFromText="180" w:vertAnchor="text" w:horzAnchor="margin" w:tblpY="-308"/>
              <w:tblOverlap w:val="never"/>
              <w:tblW w:w="9508" w:type="dxa"/>
              <w:tblLayout w:type="fixed"/>
              <w:tblLook w:val="01E0" w:firstRow="1" w:lastRow="1" w:firstColumn="1" w:lastColumn="1" w:noHBand="0" w:noVBand="0"/>
            </w:tblPr>
            <w:tblGrid>
              <w:gridCol w:w="4701"/>
              <w:gridCol w:w="4807"/>
            </w:tblGrid>
            <w:tr w:rsidR="00434A10" w:rsidRPr="00A53D30" w:rsidTr="00434A10">
              <w:tc>
                <w:tcPr>
                  <w:tcW w:w="9508" w:type="dxa"/>
                  <w:gridSpan w:val="2"/>
                  <w:shd w:val="clear" w:color="auto" w:fill="C0C0C0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Pitanja</w:t>
                  </w:r>
                  <w:proofErr w:type="spellEnd"/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Da li </w:t>
                  </w:r>
                  <w:proofErr w:type="spellStart"/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trenutno</w:t>
                  </w:r>
                  <w:proofErr w:type="spellEnd"/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posjedujete</w:t>
                  </w:r>
                  <w:proofErr w:type="spellEnd"/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već</w:t>
                  </w:r>
                  <w:proofErr w:type="spellEnd"/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postojeći</w:t>
                  </w:r>
                  <w:proofErr w:type="spellEnd"/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sistem</w:t>
                  </w:r>
                  <w:proofErr w:type="spellEnd"/>
                  <w:r w:rsidRPr="001614F1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>Ne.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1614F1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Ako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da,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možete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li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ga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ukratko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opisati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  <w:tc>
                <w:tcPr>
                  <w:tcW w:w="4807" w:type="dxa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>/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Ako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da</w:t>
                  </w:r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koje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su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to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poteškoće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i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nedostaci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u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postojećem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sistemu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1614F1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>/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Namjena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novog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sistema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Ono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š</w:t>
                  </w:r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to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tre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bate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napraviti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je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dio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jednog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već</w:t>
                  </w:r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eg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sistema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.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Ovu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komponentu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tj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. </w:t>
                  </w:r>
                  <w:proofErr w:type="spellStart"/>
                  <w:proofErr w:type="gram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vizuelizaciju</w:t>
                  </w:r>
                  <w:proofErr w:type="spellEnd"/>
                  <w:proofErr w:type="gram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trenutno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nemamo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Osnovne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glavne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funkcionalnosti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koje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sistem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treba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omogućiti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Vaša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komponenta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bi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trebala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da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vizue</w:t>
                  </w:r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lizuje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p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odatke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koji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se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prikupljaju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pomoć</w:t>
                  </w:r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u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senzora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.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Svaki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podatak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je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predstavljen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tri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komponente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: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ime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senzora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vrijeme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kad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je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senzor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prikupio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podatak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gram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i 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vrijednost</w:t>
                  </w:r>
                  <w:proofErr w:type="spellEnd"/>
                  <w:proofErr w:type="gram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koju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je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senzor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p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rikupio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.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Vaše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je da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smislite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nač</w:t>
                  </w:r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i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n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kako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najefikasnije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da se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vizuelizuju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podaci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omoguć</w:t>
                  </w:r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i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se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daljna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obrada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istih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. Pod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obradom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se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smatra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da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prilikom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skupljanja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znanja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iz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vizualizo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vanih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podataka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mi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ć</w:t>
                  </w:r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emo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dalje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raditi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razvoj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vizualizovanih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algoritama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koji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će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se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koristiti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za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neš</w:t>
                  </w:r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to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drugo</w:t>
                  </w:r>
                  <w:proofErr w:type="spellEnd"/>
                  <w:r w:rsidRPr="001614F1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To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neće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biti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naš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dio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Vjerovatno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neć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Možete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li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poredati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funkcionalnosti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po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prioritetu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Hoć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da im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am user interface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koji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mi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omoguć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uje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da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na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osnovu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dva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do tri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klika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dobijem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podatke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koje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tražim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.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Ž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elim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da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kom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ponente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sistema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zadovolje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određ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ene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standarde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pri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dizajnu</w:t>
                  </w:r>
                  <w:proofErr w:type="spellEnd"/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Da li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očekujete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WEB, Desktop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ili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mobilnu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aplikaciju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ili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pak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sve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od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navedenog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Jednu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od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tri,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jedan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od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zahtjeva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je da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bude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nezav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i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sna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od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platforme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na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kojoj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se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vrti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će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sve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koristiti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sistem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Doktoranti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Tehničkom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univerzitetu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u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M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inhenu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pStyle w:val="TableText"/>
                    <w:rPr>
                      <w:rFonts w:ascii="Verdana" w:hAnsi="Verdana" w:cs="Arial"/>
                      <w:sz w:val="17"/>
                      <w:szCs w:val="17"/>
                    </w:rPr>
                  </w:pP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Da li je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potrebno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HW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kreirati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rješenje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D6118D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Možete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predložiti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A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jeste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, da li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će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Tehnički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univerzitet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u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Minhenu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obezbijediti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componente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D6118D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>Da.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</w:pPr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lastRenderedPageBreak/>
                    <w:t xml:space="preserve">Na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nama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je da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smislimo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koje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cemo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 xml:space="preserve"> module </w:t>
                  </w:r>
                  <w:proofErr w:type="spellStart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koristiti</w:t>
                  </w:r>
                  <w:proofErr w:type="spellEnd"/>
                  <w:r w:rsidRPr="00D6118D">
                    <w:rPr>
                      <w:rFonts w:ascii="Verdana" w:hAnsi="Verdana" w:cs="Arial"/>
                      <w:bCs/>
                      <w:iCs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D6118D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>Da.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</w:pP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Koje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vrijeme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odziva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,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tj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gram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interval</w:t>
                  </w:r>
                  <w:proofErr w:type="gram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odziva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treba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biti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Vi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neć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ete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skupljati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podataka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senzora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oni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u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bazi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podataka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. Ne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morate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imati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live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prikuplj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anje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poš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to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senzori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mogu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prikupljati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podatke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svaki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10-20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sekundi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Bitno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je da imam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dugme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koje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kaže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„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Osvježi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mi</w:t>
                  </w:r>
                  <w:proofErr w:type="gram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“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ili</w:t>
                  </w:r>
                  <w:proofErr w:type="spellEnd"/>
                  <w:proofErr w:type="gram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da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predložite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neki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period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osvjež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avanja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o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d 10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sekundi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.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Uglavnom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podatke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ć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ete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dobijati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od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baze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podataka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, a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komunkacija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senzorima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van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okv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ira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vaš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eg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projekta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</w:pP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Mi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samo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trebamo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grafički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predstaviti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ono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š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to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se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nalazi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u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bazi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podataka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>Da.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Koliko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je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važ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an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dizajn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Dizajn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je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vrlo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vazan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. Ne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samo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user interfac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e-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a,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nego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i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objektna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analiza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i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objektni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dizajn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sistema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Da li vi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imate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već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predlo</w:t>
                  </w:r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ž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eni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dizajn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ili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je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na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nama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da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ga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smislimo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predlož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imo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  <w:p w:rsidR="00434A10" w:rsidRPr="00A53D3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Na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vama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je da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ga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smislite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i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predlozite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</w:tr>
            <w:tr w:rsidR="00434A10" w:rsidRPr="00A53D30" w:rsidTr="00434A10">
              <w:trPr>
                <w:trHeight w:val="855"/>
              </w:trPr>
              <w:tc>
                <w:tcPr>
                  <w:tcW w:w="4701" w:type="dxa"/>
                  <w:vAlign w:val="center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Da li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ćemo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dobiti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bazu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podataka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koju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ć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emo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koristiti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  <w:lang w:val="en-GB"/>
                    </w:rPr>
                    <w:t>?</w:t>
                  </w:r>
                </w:p>
              </w:tc>
              <w:tc>
                <w:tcPr>
                  <w:tcW w:w="4807" w:type="dxa"/>
                </w:tcPr>
                <w:p w:rsidR="00434A10" w:rsidRDefault="00434A10" w:rsidP="00434A10">
                  <w:pPr>
                    <w:rPr>
                      <w:rFonts w:ascii="Verdana" w:hAnsi="Verdana" w:cs="Arial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Mož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ete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koristiti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svoju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za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simuliranje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podataka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.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Imate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sve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potrebne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informacije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o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tipu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podataka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koje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se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nal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aze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u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bazi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.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Napravite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svoju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oč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ekuj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em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u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narednih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10-15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dana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da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dođ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u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majstori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ugrade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senzore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i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poč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ne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prikupljanje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podataka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. , pa da ne bi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ovisli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o tome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koristite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voju.Imate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spisak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senzora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koji</w:t>
                  </w:r>
                  <w:proofErr w:type="spellEnd"/>
                  <w:r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 w:cs="Arial"/>
                      <w:sz w:val="17"/>
                      <w:szCs w:val="17"/>
                    </w:rPr>
                    <w:t>ć</w:t>
                  </w:r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se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korisitit</w:t>
                  </w:r>
                  <w:r>
                    <w:rPr>
                      <w:rFonts w:ascii="Verdana" w:hAnsi="Verdana" w:cs="Arial"/>
                      <w:sz w:val="17"/>
                      <w:szCs w:val="17"/>
                    </w:rPr>
                    <w:t>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pa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na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osnovu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toga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mozete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napraviti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bazu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podataka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gdje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je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najbitnije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da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imate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ime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senzora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vrijeme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i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vrijednost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koju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je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senzor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prikupio</w:t>
                  </w:r>
                  <w:proofErr w:type="spellEnd"/>
                  <w:r w:rsidRPr="00D6118D">
                    <w:rPr>
                      <w:rFonts w:ascii="Verdana" w:hAnsi="Verdana" w:cs="Arial"/>
                      <w:sz w:val="17"/>
                      <w:szCs w:val="17"/>
                    </w:rPr>
                    <w:t>.</w:t>
                  </w:r>
                </w:p>
              </w:tc>
            </w:tr>
          </w:tbl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434A10" w:rsidRPr="00434A10" w:rsidRDefault="00434A10" w:rsidP="00434A10">
            <w:pPr>
              <w:rPr>
                <w:lang w:val="en-GB"/>
              </w:rPr>
            </w:pPr>
          </w:p>
          <w:p w:rsidR="00AA7547" w:rsidRPr="00434A10" w:rsidRDefault="00AA7547" w:rsidP="00434A10">
            <w:pPr>
              <w:rPr>
                <w:lang w:val="en-GB"/>
              </w:rPr>
            </w:pPr>
          </w:p>
        </w:tc>
      </w:tr>
    </w:tbl>
    <w:p w:rsidR="00434A10" w:rsidRDefault="00434A10">
      <w:pPr>
        <w:rPr>
          <w:rFonts w:ascii="Verdana" w:hAnsi="Verdana" w:cs="Arial"/>
          <w:sz w:val="17"/>
          <w:szCs w:val="17"/>
        </w:rPr>
      </w:pPr>
    </w:p>
    <w:p w:rsidR="00434A10" w:rsidRDefault="00434A10">
      <w:pPr>
        <w:rPr>
          <w:rFonts w:ascii="Verdana" w:hAnsi="Verdana" w:cs="Arial"/>
          <w:sz w:val="17"/>
          <w:szCs w:val="17"/>
        </w:rPr>
      </w:pPr>
    </w:p>
    <w:p w:rsidR="00434A10" w:rsidRDefault="00434A10">
      <w:pPr>
        <w:rPr>
          <w:rFonts w:ascii="Verdana" w:hAnsi="Verdana" w:cs="Arial"/>
          <w:sz w:val="17"/>
          <w:szCs w:val="17"/>
        </w:rPr>
      </w:pPr>
    </w:p>
    <w:p w:rsidR="00434A10" w:rsidRDefault="00434A10">
      <w:pPr>
        <w:rPr>
          <w:rFonts w:ascii="Verdana" w:hAnsi="Verdana" w:cs="Arial"/>
          <w:b/>
          <w:sz w:val="17"/>
          <w:szCs w:val="17"/>
        </w:rPr>
      </w:pPr>
      <w:proofErr w:type="spellStart"/>
      <w:r w:rsidRPr="00434A10">
        <w:rPr>
          <w:rFonts w:ascii="Verdana" w:hAnsi="Verdana" w:cs="Arial"/>
          <w:b/>
          <w:sz w:val="17"/>
          <w:szCs w:val="17"/>
        </w:rPr>
        <w:t>Zaključak</w:t>
      </w:r>
      <w:proofErr w:type="spellEnd"/>
      <w:r w:rsidRPr="00434A10">
        <w:rPr>
          <w:rFonts w:ascii="Verdana" w:hAnsi="Verdana" w:cs="Arial"/>
          <w:b/>
          <w:sz w:val="17"/>
          <w:szCs w:val="17"/>
        </w:rPr>
        <w:t>:</w:t>
      </w:r>
    </w:p>
    <w:p w:rsidR="00434A10" w:rsidRDefault="00434A10">
      <w:pPr>
        <w:rPr>
          <w:rFonts w:ascii="Verdana" w:hAnsi="Verdana" w:cs="Arial"/>
          <w:b/>
          <w:sz w:val="17"/>
          <w:szCs w:val="17"/>
        </w:rPr>
      </w:pPr>
    </w:p>
    <w:p w:rsidR="00434A10" w:rsidRPr="00434A10" w:rsidRDefault="00434A10">
      <w:pPr>
        <w:rPr>
          <w:rFonts w:ascii="Verdana" w:hAnsi="Verdana" w:cs="Arial"/>
          <w:b/>
          <w:sz w:val="17"/>
          <w:szCs w:val="17"/>
        </w:rPr>
      </w:pPr>
      <w:proofErr w:type="spellStart"/>
      <w:proofErr w:type="gramStart"/>
      <w:r>
        <w:t>Pitanja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birana</w:t>
      </w:r>
      <w:proofErr w:type="spellEnd"/>
      <w:r>
        <w:t xml:space="preserve"> </w:t>
      </w:r>
      <w:proofErr w:type="spellStart"/>
      <w:r>
        <w:t>tako</w:t>
      </w:r>
      <w:proofErr w:type="spellEnd"/>
      <w:r>
        <w:t>,</w:t>
      </w:r>
      <w:r>
        <w:t xml:space="preserve"> da </w:t>
      </w:r>
      <w:proofErr w:type="spellStart"/>
      <w:r>
        <w:t>bismo</w:t>
      </w:r>
      <w:proofErr w:type="spellEnd"/>
      <w:r>
        <w:t xml:space="preserve"> u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većoj</w:t>
      </w:r>
      <w:proofErr w:type="spellEnd"/>
      <w:r>
        <w:t xml:space="preserve"> </w:t>
      </w:r>
      <w:proofErr w:type="spellStart"/>
      <w:r>
        <w:t>mjeri</w:t>
      </w:r>
      <w:proofErr w:type="spellEnd"/>
      <w:r>
        <w:t xml:space="preserve"> </w:t>
      </w:r>
      <w:proofErr w:type="spellStart"/>
      <w:r>
        <w:t>izdefinisali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>.</w:t>
      </w:r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se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, da </w:t>
      </w:r>
      <w:r>
        <w:t xml:space="preserve">je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da </w:t>
      </w:r>
      <w:proofErr w:type="spellStart"/>
      <w:r>
        <w:t>realizujemo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većeg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razvijaju</w:t>
      </w:r>
      <w:proofErr w:type="spellEnd"/>
      <w:r>
        <w:t xml:space="preserve"> </w:t>
      </w:r>
      <w:proofErr w:type="spellStart"/>
      <w:r>
        <w:t>Doktoranti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Tehničkom</w:t>
      </w:r>
      <w:proofErr w:type="spellEnd"/>
      <w:r>
        <w:t xml:space="preserve"> </w:t>
      </w:r>
      <w:proofErr w:type="spellStart"/>
      <w:r>
        <w:t>univerzitetu</w:t>
      </w:r>
      <w:proofErr w:type="spellEnd"/>
      <w:r>
        <w:t xml:space="preserve"> u </w:t>
      </w:r>
      <w:proofErr w:type="spellStart"/>
      <w:r>
        <w:t>Minhenu</w:t>
      </w:r>
      <w:proofErr w:type="spellEnd"/>
      <w:r>
        <w:t xml:space="preserve">. </w:t>
      </w:r>
      <w:proofErr w:type="spellStart"/>
      <w:proofErr w:type="gramStart"/>
      <w:r>
        <w:t>Glavni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je da se </w:t>
      </w:r>
      <w:proofErr w:type="spellStart"/>
      <w:r>
        <w:t>ostvari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efikasnija</w:t>
      </w:r>
      <w:proofErr w:type="spellEnd"/>
      <w:r>
        <w:t xml:space="preserve"> </w:t>
      </w:r>
      <w:proofErr w:type="spellStart"/>
      <w:r>
        <w:t>vizuelizacija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prikupljaju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, i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daljna</w:t>
      </w:r>
      <w:proofErr w:type="spellEnd"/>
      <w:r>
        <w:t xml:space="preserve"> </w:t>
      </w:r>
      <w:proofErr w:type="spellStart"/>
      <w:r>
        <w:t>obrada</w:t>
      </w:r>
      <w:proofErr w:type="spellEnd"/>
      <w:r>
        <w:t>.</w:t>
      </w:r>
      <w:proofErr w:type="gram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senzorima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r>
        <w:t xml:space="preserve"> </w:t>
      </w:r>
    </w:p>
    <w:sectPr w:rsidR="00434A10" w:rsidRPr="00434A10" w:rsidSect="00434C05">
      <w:pgSz w:w="11906" w:h="16838" w:code="9"/>
      <w:pgMar w:top="851" w:right="1253" w:bottom="1140" w:left="125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667" w:rsidRDefault="00260667">
      <w:r>
        <w:separator/>
      </w:r>
    </w:p>
  </w:endnote>
  <w:endnote w:type="continuationSeparator" w:id="0">
    <w:p w:rsidR="00260667" w:rsidRDefault="0026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667" w:rsidRDefault="00260667">
      <w:r>
        <w:separator/>
      </w:r>
    </w:p>
  </w:footnote>
  <w:footnote w:type="continuationSeparator" w:id="0">
    <w:p w:rsidR="00260667" w:rsidRDefault="00260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3284"/>
    <w:multiLevelType w:val="hybridMultilevel"/>
    <w:tmpl w:val="3986237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F944F7"/>
    <w:multiLevelType w:val="hybridMultilevel"/>
    <w:tmpl w:val="0C10422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NZ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05"/>
    <w:rsid w:val="00046D3E"/>
    <w:rsid w:val="000D7FE1"/>
    <w:rsid w:val="001614F1"/>
    <w:rsid w:val="00166B59"/>
    <w:rsid w:val="00167297"/>
    <w:rsid w:val="00260667"/>
    <w:rsid w:val="00265EDE"/>
    <w:rsid w:val="002C59B4"/>
    <w:rsid w:val="002F6D8F"/>
    <w:rsid w:val="003B0C17"/>
    <w:rsid w:val="003C5912"/>
    <w:rsid w:val="00427EDC"/>
    <w:rsid w:val="00434A10"/>
    <w:rsid w:val="00434C05"/>
    <w:rsid w:val="00512647"/>
    <w:rsid w:val="00585192"/>
    <w:rsid w:val="00593727"/>
    <w:rsid w:val="005A48CB"/>
    <w:rsid w:val="005B43A5"/>
    <w:rsid w:val="005D1212"/>
    <w:rsid w:val="005D6816"/>
    <w:rsid w:val="005E23AD"/>
    <w:rsid w:val="006F03B1"/>
    <w:rsid w:val="0071488D"/>
    <w:rsid w:val="00725EEB"/>
    <w:rsid w:val="007617E0"/>
    <w:rsid w:val="007713A1"/>
    <w:rsid w:val="008A302C"/>
    <w:rsid w:val="008D49B3"/>
    <w:rsid w:val="00901529"/>
    <w:rsid w:val="009A656A"/>
    <w:rsid w:val="009A6FAA"/>
    <w:rsid w:val="009A7F06"/>
    <w:rsid w:val="00A20B3D"/>
    <w:rsid w:val="00A53D30"/>
    <w:rsid w:val="00A816E4"/>
    <w:rsid w:val="00A90594"/>
    <w:rsid w:val="00A91235"/>
    <w:rsid w:val="00AA7547"/>
    <w:rsid w:val="00AF0B96"/>
    <w:rsid w:val="00B21E40"/>
    <w:rsid w:val="00C238DE"/>
    <w:rsid w:val="00C74705"/>
    <w:rsid w:val="00CF4BC6"/>
    <w:rsid w:val="00D6118D"/>
    <w:rsid w:val="00D8118B"/>
    <w:rsid w:val="00DB6165"/>
    <w:rsid w:val="00D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3A5"/>
    <w:rPr>
      <w:sz w:val="24"/>
      <w:szCs w:val="24"/>
      <w:lang w:val="en-NZ" w:eastAsia="en-US"/>
    </w:rPr>
  </w:style>
  <w:style w:type="paragraph" w:styleId="Heading3">
    <w:name w:val="heading 3"/>
    <w:basedOn w:val="Normal"/>
    <w:next w:val="Normal"/>
    <w:qFormat/>
    <w:rsid w:val="005B43A5"/>
    <w:pPr>
      <w:jc w:val="center"/>
      <w:outlineLvl w:val="2"/>
    </w:pPr>
    <w:rPr>
      <w:rFonts w:ascii="Arial" w:hAnsi="Arial"/>
      <w:b/>
      <w:color w:val="FFFFFF"/>
      <w:sz w:val="20"/>
      <w:szCs w:val="20"/>
      <w:lang w:val="en-US"/>
    </w:rPr>
  </w:style>
  <w:style w:type="character" w:default="1" w:styleId="DefaultParagraphFont">
    <w:name w:val="Default Paragraph Font"/>
    <w:semiHidden/>
    <w:rsid w:val="005B43A5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B43A5"/>
  </w:style>
  <w:style w:type="paragraph" w:styleId="Header">
    <w:name w:val="header"/>
    <w:basedOn w:val="Normal"/>
    <w:rsid w:val="005B43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43A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B43A5"/>
    <w:rPr>
      <w:rFonts w:ascii="Arial" w:hAnsi="Arial"/>
      <w:sz w:val="19"/>
      <w:szCs w:val="19"/>
      <w:lang w:val="en-US"/>
    </w:rPr>
  </w:style>
  <w:style w:type="paragraph" w:styleId="BodyText3">
    <w:name w:val="Body Text 3"/>
    <w:basedOn w:val="Normal"/>
    <w:rsid w:val="005B43A5"/>
    <w:pPr>
      <w:jc w:val="center"/>
    </w:pPr>
    <w:rPr>
      <w:rFonts w:ascii="Arial" w:hAnsi="Arial"/>
      <w:sz w:val="19"/>
      <w:szCs w:val="16"/>
      <w:lang w:val="en-US"/>
    </w:rPr>
  </w:style>
  <w:style w:type="paragraph" w:customStyle="1" w:styleId="Checkbox">
    <w:name w:val="Checkbox"/>
    <w:basedOn w:val="Normal"/>
    <w:next w:val="Normal"/>
    <w:rsid w:val="005B43A5"/>
    <w:pPr>
      <w:jc w:val="center"/>
    </w:pPr>
    <w:rPr>
      <w:rFonts w:ascii="Arial" w:hAnsi="Arial"/>
      <w:sz w:val="19"/>
      <w:szCs w:val="19"/>
      <w:lang w:val="en-US"/>
    </w:rPr>
  </w:style>
  <w:style w:type="paragraph" w:customStyle="1" w:styleId="FieldText">
    <w:name w:val="Field Text"/>
    <w:basedOn w:val="Normal"/>
    <w:rsid w:val="005B43A5"/>
    <w:rPr>
      <w:rFonts w:ascii="Arial" w:hAnsi="Arial"/>
      <w:b/>
      <w:sz w:val="19"/>
      <w:szCs w:val="19"/>
      <w:lang w:val="en-US"/>
    </w:rPr>
  </w:style>
  <w:style w:type="table" w:styleId="TableGrid">
    <w:name w:val="Table Grid"/>
    <w:basedOn w:val="TableNormal"/>
    <w:rsid w:val="005B4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5B43A5"/>
    <w:pPr>
      <w:spacing w:before="120" w:after="120"/>
    </w:pPr>
    <w:rPr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3A5"/>
    <w:rPr>
      <w:sz w:val="24"/>
      <w:szCs w:val="24"/>
      <w:lang w:val="en-NZ" w:eastAsia="en-US"/>
    </w:rPr>
  </w:style>
  <w:style w:type="paragraph" w:styleId="Heading3">
    <w:name w:val="heading 3"/>
    <w:basedOn w:val="Normal"/>
    <w:next w:val="Normal"/>
    <w:qFormat/>
    <w:rsid w:val="005B43A5"/>
    <w:pPr>
      <w:jc w:val="center"/>
      <w:outlineLvl w:val="2"/>
    </w:pPr>
    <w:rPr>
      <w:rFonts w:ascii="Arial" w:hAnsi="Arial"/>
      <w:b/>
      <w:color w:val="FFFFFF"/>
      <w:sz w:val="20"/>
      <w:szCs w:val="20"/>
      <w:lang w:val="en-US"/>
    </w:rPr>
  </w:style>
  <w:style w:type="character" w:default="1" w:styleId="DefaultParagraphFont">
    <w:name w:val="Default Paragraph Font"/>
    <w:semiHidden/>
    <w:rsid w:val="005B43A5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B43A5"/>
  </w:style>
  <w:style w:type="paragraph" w:styleId="Header">
    <w:name w:val="header"/>
    <w:basedOn w:val="Normal"/>
    <w:rsid w:val="005B43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43A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B43A5"/>
    <w:rPr>
      <w:rFonts w:ascii="Arial" w:hAnsi="Arial"/>
      <w:sz w:val="19"/>
      <w:szCs w:val="19"/>
      <w:lang w:val="en-US"/>
    </w:rPr>
  </w:style>
  <w:style w:type="paragraph" w:styleId="BodyText3">
    <w:name w:val="Body Text 3"/>
    <w:basedOn w:val="Normal"/>
    <w:rsid w:val="005B43A5"/>
    <w:pPr>
      <w:jc w:val="center"/>
    </w:pPr>
    <w:rPr>
      <w:rFonts w:ascii="Arial" w:hAnsi="Arial"/>
      <w:sz w:val="19"/>
      <w:szCs w:val="16"/>
      <w:lang w:val="en-US"/>
    </w:rPr>
  </w:style>
  <w:style w:type="paragraph" w:customStyle="1" w:styleId="Checkbox">
    <w:name w:val="Checkbox"/>
    <w:basedOn w:val="Normal"/>
    <w:next w:val="Normal"/>
    <w:rsid w:val="005B43A5"/>
    <w:pPr>
      <w:jc w:val="center"/>
    </w:pPr>
    <w:rPr>
      <w:rFonts w:ascii="Arial" w:hAnsi="Arial"/>
      <w:sz w:val="19"/>
      <w:szCs w:val="19"/>
      <w:lang w:val="en-US"/>
    </w:rPr>
  </w:style>
  <w:style w:type="paragraph" w:customStyle="1" w:styleId="FieldText">
    <w:name w:val="Field Text"/>
    <w:basedOn w:val="Normal"/>
    <w:rsid w:val="005B43A5"/>
    <w:rPr>
      <w:rFonts w:ascii="Arial" w:hAnsi="Arial"/>
      <w:b/>
      <w:sz w:val="19"/>
      <w:szCs w:val="19"/>
      <w:lang w:val="en-US"/>
    </w:rPr>
  </w:style>
  <w:style w:type="table" w:styleId="TableGrid">
    <w:name w:val="Table Grid"/>
    <w:basedOn w:val="TableNormal"/>
    <w:rsid w:val="005B43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5B43A5"/>
    <w:pPr>
      <w:spacing w:before="120" w:after="120"/>
    </w:pPr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ne\Downloads\interviewTemplat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interviewTemplate (1).dot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2014-03-16T17:44:00Z</dcterms:created>
  <dcterms:modified xsi:type="dcterms:W3CDTF">2014-03-16T18:50:00Z</dcterms:modified>
</cp:coreProperties>
</file>