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CB3A8" w14:textId="77777777" w:rsidR="008829AD" w:rsidRPr="00290A14" w:rsidRDefault="008829AD" w:rsidP="008829AD">
      <w:pPr>
        <w:pStyle w:val="NormalWeb"/>
        <w:shd w:val="clear" w:color="auto" w:fill="FEFEFE"/>
        <w:spacing w:before="0" w:beforeAutospacing="0"/>
        <w:rPr>
          <w:rFonts w:ascii="Arial" w:hAnsi="Arial" w:cs="Arial"/>
          <w:color w:val="000000"/>
        </w:rPr>
      </w:pPr>
      <w:r w:rsidRPr="00290A14">
        <w:rPr>
          <w:rFonts w:ascii="Arial" w:hAnsi="Arial" w:cs="Arial"/>
          <w:color w:val="000000"/>
        </w:rPr>
        <w:t xml:space="preserve">In the first part of this </w:t>
      </w:r>
      <w:proofErr w:type="gramStart"/>
      <w:r w:rsidRPr="00290A14">
        <w:rPr>
          <w:rFonts w:ascii="Arial" w:hAnsi="Arial" w:cs="Arial"/>
          <w:color w:val="000000"/>
        </w:rPr>
        <w:t>session</w:t>
      </w:r>
      <w:proofErr w:type="gramEnd"/>
      <w:r w:rsidRPr="00290A14">
        <w:rPr>
          <w:rFonts w:ascii="Arial" w:hAnsi="Arial" w:cs="Arial"/>
          <w:color w:val="000000"/>
        </w:rPr>
        <w:t xml:space="preserve"> we will look at a regression model that includes an interaction between the explanatory variables.</w:t>
      </w:r>
    </w:p>
    <w:p w14:paraId="5F84EC73" w14:textId="77777777" w:rsidR="008829AD" w:rsidRPr="00290A14" w:rsidRDefault="008829AD" w:rsidP="008829AD">
      <w:pPr>
        <w:pStyle w:val="NormalWeb"/>
        <w:shd w:val="clear" w:color="auto" w:fill="FEFEFE"/>
        <w:spacing w:before="0" w:beforeAutospacing="0"/>
        <w:rPr>
          <w:rFonts w:ascii="Arial" w:hAnsi="Arial" w:cs="Arial"/>
          <w:color w:val="000000"/>
        </w:rPr>
      </w:pPr>
      <w:r w:rsidRPr="00290A14">
        <w:rPr>
          <w:rFonts w:ascii="Arial" w:hAnsi="Arial" w:cs="Arial"/>
          <w:color w:val="000000"/>
        </w:rPr>
        <w:t>The second part (optional) covers fitting and interpreting a quadratic regression model.</w:t>
      </w:r>
    </w:p>
    <w:p w14:paraId="580E9A8B" w14:textId="77777777" w:rsidR="008829AD" w:rsidRPr="008829AD" w:rsidRDefault="008829AD" w:rsidP="008829AD">
      <w:pPr>
        <w:shd w:val="clear" w:color="auto" w:fill="FEFEFE"/>
        <w:spacing w:after="100" w:afterAutospacing="1" w:line="240" w:lineRule="auto"/>
        <w:rPr>
          <w:rFonts w:ascii="Arial" w:eastAsia="Times New Roman" w:hAnsi="Arial" w:cs="Arial"/>
          <w:color w:val="000000"/>
          <w:sz w:val="24"/>
          <w:szCs w:val="24"/>
          <w:lang w:eastAsia="en-GB"/>
        </w:rPr>
      </w:pPr>
      <w:r w:rsidRPr="008829AD">
        <w:rPr>
          <w:rFonts w:ascii="Arial" w:eastAsia="Times New Roman" w:hAnsi="Arial" w:cs="Arial"/>
          <w:color w:val="000000"/>
          <w:sz w:val="24"/>
          <w:szCs w:val="24"/>
          <w:lang w:eastAsia="en-GB"/>
        </w:rPr>
        <w:t xml:space="preserve">We will use a dataset called </w:t>
      </w:r>
      <w:proofErr w:type="spellStart"/>
      <w:r w:rsidRPr="008829AD">
        <w:rPr>
          <w:rFonts w:ascii="Arial" w:eastAsia="Times New Roman" w:hAnsi="Arial" w:cs="Arial"/>
          <w:color w:val="000000"/>
          <w:sz w:val="24"/>
          <w:szCs w:val="24"/>
          <w:lang w:eastAsia="en-GB"/>
        </w:rPr>
        <w:t>armitage.dta</w:t>
      </w:r>
      <w:proofErr w:type="spellEnd"/>
    </w:p>
    <w:p w14:paraId="434BBBD6" w14:textId="77777777" w:rsidR="008829AD" w:rsidRPr="008829AD" w:rsidRDefault="008829AD" w:rsidP="008829AD">
      <w:pPr>
        <w:shd w:val="clear" w:color="auto" w:fill="FEFEFE"/>
        <w:spacing w:after="100" w:afterAutospacing="1" w:line="240" w:lineRule="auto"/>
        <w:rPr>
          <w:rFonts w:ascii="Arial" w:eastAsia="Times New Roman" w:hAnsi="Arial" w:cs="Arial"/>
          <w:color w:val="000000"/>
          <w:sz w:val="24"/>
          <w:szCs w:val="24"/>
          <w:lang w:eastAsia="en-GB"/>
        </w:rPr>
      </w:pPr>
      <w:r w:rsidRPr="008829AD">
        <w:rPr>
          <w:rFonts w:ascii="Arial" w:eastAsia="Times New Roman" w:hAnsi="Arial" w:cs="Arial"/>
          <w:color w:val="000000"/>
          <w:sz w:val="24"/>
          <w:szCs w:val="24"/>
          <w:lang w:eastAsia="en-GB"/>
        </w:rPr>
        <w:t>The aim of our analysis in this session is to investigate whether vital capacity among workers exposed to cadmium fumes differs from that in unexposed participants. Vital capacity is the maximum volume of air that can be exhaled after maximum inhalation.</w:t>
      </w:r>
    </w:p>
    <w:p w14:paraId="4B71DC74" w14:textId="77777777" w:rsidR="008829AD" w:rsidRPr="008829AD" w:rsidRDefault="008829AD" w:rsidP="008829AD">
      <w:pPr>
        <w:shd w:val="clear" w:color="auto" w:fill="FEFEFE"/>
        <w:spacing w:after="100" w:afterAutospacing="1" w:line="240" w:lineRule="auto"/>
        <w:rPr>
          <w:rFonts w:ascii="Arial" w:eastAsia="Times New Roman" w:hAnsi="Arial" w:cs="Arial"/>
          <w:color w:val="000000"/>
          <w:sz w:val="24"/>
          <w:szCs w:val="24"/>
          <w:lang w:eastAsia="en-GB"/>
        </w:rPr>
      </w:pPr>
      <w:r w:rsidRPr="008829AD">
        <w:rPr>
          <w:rFonts w:ascii="Arial" w:eastAsia="Times New Roman" w:hAnsi="Arial" w:cs="Arial"/>
          <w:color w:val="000000"/>
          <w:sz w:val="24"/>
          <w:szCs w:val="24"/>
          <w:lang w:eastAsia="en-GB"/>
        </w:rPr>
        <w:t>In this dataset people are divided into three groups. Group 1 are workers not exposed to cadmium fumes. Group 2 are workers exposed for less than 10 years and Group 3 are workers exposed for 10 or more years. Respiratory function is known to decline with age and so age is a potential confounder in this analysis.</w:t>
      </w:r>
    </w:p>
    <w:p w14:paraId="6A233491" w14:textId="77777777" w:rsidR="008829AD" w:rsidRPr="008829AD" w:rsidRDefault="008829AD" w:rsidP="008829AD">
      <w:pPr>
        <w:shd w:val="clear" w:color="auto" w:fill="FEFEFE"/>
        <w:spacing w:after="100" w:afterAutospacing="1" w:line="240" w:lineRule="auto"/>
        <w:rPr>
          <w:rFonts w:ascii="Arial" w:eastAsia="Times New Roman" w:hAnsi="Arial" w:cs="Arial"/>
          <w:color w:val="000000"/>
          <w:sz w:val="24"/>
          <w:szCs w:val="24"/>
          <w:lang w:eastAsia="en-GB"/>
        </w:rPr>
      </w:pPr>
      <w:r w:rsidRPr="008829AD">
        <w:rPr>
          <w:rFonts w:ascii="Arial" w:eastAsia="Times New Roman" w:hAnsi="Arial" w:cs="Arial"/>
          <w:color w:val="000000"/>
          <w:sz w:val="24"/>
          <w:szCs w:val="24"/>
          <w:lang w:eastAsia="en-GB"/>
        </w:rPr>
        <w:t>The dataset is available Moodle in the folder "Linear Regression Datasets"</w:t>
      </w:r>
    </w:p>
    <w:p w14:paraId="63A48420" w14:textId="77777777" w:rsidR="008829AD" w:rsidRPr="008829AD" w:rsidRDefault="008829AD" w:rsidP="008829AD">
      <w:pPr>
        <w:shd w:val="clear" w:color="auto" w:fill="FEFEFE"/>
        <w:spacing w:after="100" w:afterAutospacing="1" w:line="240" w:lineRule="auto"/>
        <w:rPr>
          <w:rFonts w:ascii="Arial" w:eastAsia="Times New Roman" w:hAnsi="Arial" w:cs="Arial"/>
          <w:color w:val="000000"/>
          <w:sz w:val="24"/>
          <w:szCs w:val="24"/>
          <w:lang w:eastAsia="en-GB"/>
        </w:rPr>
      </w:pPr>
      <w:r w:rsidRPr="008829AD">
        <w:rPr>
          <w:rFonts w:ascii="Arial" w:eastAsia="Times New Roman" w:hAnsi="Arial" w:cs="Arial"/>
          <w:color w:val="000000"/>
          <w:sz w:val="24"/>
          <w:szCs w:val="24"/>
          <w:lang w:eastAsia="en-GB"/>
        </w:rPr>
        <w:t>The variables are as follows:</w:t>
      </w:r>
    </w:p>
    <w:p w14:paraId="396DBD95" w14:textId="77777777" w:rsidR="008829AD" w:rsidRPr="008829AD" w:rsidRDefault="008829AD" w:rsidP="008829AD">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4472C4" w:themeColor="accent1"/>
          <w:sz w:val="24"/>
          <w:szCs w:val="24"/>
          <w:lang w:eastAsia="en-GB"/>
        </w:rPr>
      </w:pPr>
      <w:r w:rsidRPr="008829AD">
        <w:rPr>
          <w:rFonts w:ascii="Verdana" w:eastAsia="Times New Roman" w:hAnsi="Verdana" w:cs="Arial"/>
          <w:color w:val="4472C4" w:themeColor="accent1"/>
          <w:sz w:val="24"/>
          <w:szCs w:val="24"/>
          <w:lang w:eastAsia="en-GB"/>
        </w:rPr>
        <w:t xml:space="preserve">group   </w:t>
      </w:r>
      <w:proofErr w:type="spellStart"/>
      <w:r w:rsidRPr="008829AD">
        <w:rPr>
          <w:rFonts w:ascii="Verdana" w:eastAsia="Times New Roman" w:hAnsi="Verdana" w:cs="Arial"/>
          <w:color w:val="4472C4" w:themeColor="accent1"/>
          <w:sz w:val="24"/>
          <w:szCs w:val="24"/>
          <w:lang w:eastAsia="en-GB"/>
        </w:rPr>
        <w:t>Group</w:t>
      </w:r>
      <w:proofErr w:type="spellEnd"/>
      <w:r w:rsidRPr="008829AD">
        <w:rPr>
          <w:rFonts w:ascii="Verdana" w:eastAsia="Times New Roman" w:hAnsi="Verdana" w:cs="Arial"/>
          <w:color w:val="4472C4" w:themeColor="accent1"/>
          <w:sz w:val="24"/>
          <w:szCs w:val="24"/>
          <w:lang w:eastAsia="en-GB"/>
        </w:rPr>
        <w:t xml:space="preserve"> (1 = not exposed; 2 = exposed &lt;10 years; 3 = exposed for 10+ years)</w:t>
      </w:r>
    </w:p>
    <w:p w14:paraId="420EBD91" w14:textId="77777777" w:rsidR="008829AD" w:rsidRPr="008829AD" w:rsidRDefault="008829AD" w:rsidP="008829AD">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4472C4" w:themeColor="accent1"/>
          <w:sz w:val="24"/>
          <w:szCs w:val="24"/>
          <w:lang w:eastAsia="en-GB"/>
        </w:rPr>
      </w:pPr>
      <w:r w:rsidRPr="008829AD">
        <w:rPr>
          <w:rFonts w:ascii="Verdana" w:eastAsia="Times New Roman" w:hAnsi="Verdana" w:cs="Arial"/>
          <w:color w:val="4472C4" w:themeColor="accent1"/>
          <w:sz w:val="24"/>
          <w:szCs w:val="24"/>
          <w:lang w:eastAsia="en-GB"/>
        </w:rPr>
        <w:t xml:space="preserve">age     </w:t>
      </w:r>
      <w:proofErr w:type="spellStart"/>
      <w:r w:rsidRPr="008829AD">
        <w:rPr>
          <w:rFonts w:ascii="Verdana" w:eastAsia="Times New Roman" w:hAnsi="Verdana" w:cs="Arial"/>
          <w:color w:val="4472C4" w:themeColor="accent1"/>
          <w:sz w:val="24"/>
          <w:szCs w:val="24"/>
          <w:lang w:eastAsia="en-GB"/>
        </w:rPr>
        <w:t>Age</w:t>
      </w:r>
      <w:proofErr w:type="spellEnd"/>
      <w:r w:rsidRPr="008829AD">
        <w:rPr>
          <w:rFonts w:ascii="Verdana" w:eastAsia="Times New Roman" w:hAnsi="Verdana" w:cs="Arial"/>
          <w:color w:val="4472C4" w:themeColor="accent1"/>
          <w:sz w:val="24"/>
          <w:szCs w:val="24"/>
          <w:lang w:eastAsia="en-GB"/>
        </w:rPr>
        <w:t xml:space="preserve"> in years</w:t>
      </w:r>
    </w:p>
    <w:p w14:paraId="4A8B459B" w14:textId="77777777" w:rsidR="008829AD" w:rsidRPr="008829AD" w:rsidRDefault="008829AD" w:rsidP="008829AD">
      <w:pPr>
        <w:shd w:val="clear" w:color="auto" w:fill="FEFEF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Arial"/>
          <w:color w:val="4472C4" w:themeColor="accent1"/>
          <w:sz w:val="24"/>
          <w:szCs w:val="24"/>
          <w:lang w:eastAsia="en-GB"/>
        </w:rPr>
      </w:pPr>
      <w:proofErr w:type="spellStart"/>
      <w:proofErr w:type="gramStart"/>
      <w:r w:rsidRPr="008829AD">
        <w:rPr>
          <w:rFonts w:ascii="Verdana" w:eastAsia="Times New Roman" w:hAnsi="Verdana" w:cs="Arial"/>
          <w:color w:val="4472C4" w:themeColor="accent1"/>
          <w:sz w:val="24"/>
          <w:szCs w:val="24"/>
          <w:lang w:eastAsia="en-GB"/>
        </w:rPr>
        <w:t>vitcap</w:t>
      </w:r>
      <w:proofErr w:type="spellEnd"/>
      <w:r w:rsidRPr="008829AD">
        <w:rPr>
          <w:rFonts w:ascii="Verdana" w:eastAsia="Times New Roman" w:hAnsi="Verdana" w:cs="Arial"/>
          <w:color w:val="4472C4" w:themeColor="accent1"/>
          <w:sz w:val="24"/>
          <w:szCs w:val="24"/>
          <w:lang w:eastAsia="en-GB"/>
        </w:rPr>
        <w:t xml:space="preserve">  Vital</w:t>
      </w:r>
      <w:proofErr w:type="gramEnd"/>
      <w:r w:rsidRPr="008829AD">
        <w:rPr>
          <w:rFonts w:ascii="Verdana" w:eastAsia="Times New Roman" w:hAnsi="Verdana" w:cs="Arial"/>
          <w:color w:val="4472C4" w:themeColor="accent1"/>
          <w:sz w:val="24"/>
          <w:szCs w:val="24"/>
          <w:lang w:eastAsia="en-GB"/>
        </w:rPr>
        <w:t xml:space="preserve"> capacity in litres</w:t>
      </w:r>
    </w:p>
    <w:p w14:paraId="662F9E8E" w14:textId="0F2FE8B9" w:rsidR="008D4374" w:rsidRPr="00290A14" w:rsidRDefault="008D4374">
      <w:pPr>
        <w:rPr>
          <w:rFonts w:ascii="Arial" w:hAnsi="Arial" w:cs="Arial"/>
          <w:sz w:val="24"/>
          <w:szCs w:val="24"/>
        </w:rPr>
      </w:pPr>
    </w:p>
    <w:p w14:paraId="3BFFA998" w14:textId="3EA3A849" w:rsidR="008829AD" w:rsidRPr="00290A14" w:rsidRDefault="008829AD" w:rsidP="008829AD">
      <w:pPr>
        <w:pStyle w:val="Heading1"/>
        <w:rPr>
          <w:rFonts w:ascii="Arial" w:hAnsi="Arial" w:cs="Arial"/>
          <w:sz w:val="24"/>
          <w:szCs w:val="24"/>
        </w:rPr>
      </w:pPr>
      <w:r w:rsidRPr="00290A14">
        <w:rPr>
          <w:rFonts w:ascii="Arial" w:hAnsi="Arial" w:cs="Arial"/>
          <w:sz w:val="24"/>
          <w:szCs w:val="24"/>
        </w:rPr>
        <w:t>Initial analysis</w:t>
      </w:r>
    </w:p>
    <w:p w14:paraId="759760F7" w14:textId="77777777" w:rsidR="008829AD" w:rsidRPr="00290A14" w:rsidRDefault="008829AD" w:rsidP="008829AD">
      <w:pPr>
        <w:pStyle w:val="NormalWeb"/>
        <w:shd w:val="clear" w:color="auto" w:fill="FEFEFE"/>
        <w:spacing w:before="0" w:beforeAutospacing="0"/>
        <w:rPr>
          <w:rFonts w:ascii="Arial" w:hAnsi="Arial" w:cs="Arial"/>
          <w:color w:val="000000"/>
        </w:rPr>
      </w:pPr>
      <w:r w:rsidRPr="00290A14">
        <w:rPr>
          <w:rFonts w:ascii="Arial" w:hAnsi="Arial" w:cs="Arial"/>
          <w:color w:val="000000"/>
        </w:rPr>
        <w:t>1) Start a new Do file, open the dataset, and explore each of the variables. </w:t>
      </w:r>
    </w:p>
    <w:p w14:paraId="4B6FE907" w14:textId="77777777" w:rsidR="008829AD" w:rsidRPr="00290A14" w:rsidRDefault="008829AD" w:rsidP="008829AD">
      <w:pPr>
        <w:pStyle w:val="NormalWeb"/>
        <w:shd w:val="clear" w:color="auto" w:fill="FEFEFE"/>
        <w:spacing w:before="0" w:beforeAutospacing="0"/>
        <w:rPr>
          <w:rFonts w:ascii="Arial" w:hAnsi="Arial" w:cs="Arial"/>
          <w:color w:val="000000"/>
        </w:rPr>
      </w:pPr>
      <w:r w:rsidRPr="00290A14">
        <w:rPr>
          <w:rFonts w:ascii="Arial" w:hAnsi="Arial" w:cs="Arial"/>
          <w:color w:val="000000"/>
        </w:rPr>
        <w:t>2) Produce some plots or tables to investigate the relationship between vital capacity and each variable. Note whether it seems that mean vital capacity differs by group or by age.</w:t>
      </w:r>
    </w:p>
    <w:p w14:paraId="277BBBCF" w14:textId="0824E67F" w:rsidR="008829AD" w:rsidRPr="00290A14" w:rsidRDefault="008829AD" w:rsidP="008829AD">
      <w:pPr>
        <w:pStyle w:val="Heading1"/>
        <w:rPr>
          <w:rFonts w:ascii="Arial" w:hAnsi="Arial" w:cs="Arial"/>
          <w:sz w:val="24"/>
          <w:szCs w:val="24"/>
        </w:rPr>
      </w:pPr>
      <w:r w:rsidRPr="00290A14">
        <w:rPr>
          <w:rFonts w:ascii="Arial" w:hAnsi="Arial" w:cs="Arial"/>
          <w:sz w:val="24"/>
          <w:szCs w:val="24"/>
        </w:rPr>
        <w:t>ANOVA 1</w:t>
      </w:r>
    </w:p>
    <w:p w14:paraId="5A8B887C" w14:textId="77777777" w:rsidR="008829AD" w:rsidRPr="00290A14" w:rsidRDefault="008829AD" w:rsidP="008829AD">
      <w:pPr>
        <w:pStyle w:val="NormalWeb"/>
        <w:shd w:val="clear" w:color="auto" w:fill="FEFEFE"/>
        <w:spacing w:before="0" w:beforeAutospacing="0"/>
        <w:rPr>
          <w:rFonts w:ascii="Arial" w:hAnsi="Arial" w:cs="Arial"/>
          <w:color w:val="000000"/>
        </w:rPr>
      </w:pPr>
      <w:r w:rsidRPr="00290A14">
        <w:rPr>
          <w:rFonts w:ascii="Arial" w:hAnsi="Arial" w:cs="Arial"/>
          <w:color w:val="000000"/>
        </w:rPr>
        <w:t>1) First create three dummy variables to identify Group membership.</w:t>
      </w:r>
    </w:p>
    <w:p w14:paraId="35FFEEB7" w14:textId="77777777" w:rsidR="008829AD" w:rsidRPr="00290A14" w:rsidRDefault="008829AD" w:rsidP="008829AD">
      <w:pPr>
        <w:pStyle w:val="NormalWeb"/>
        <w:shd w:val="clear" w:color="auto" w:fill="FEFEFE"/>
        <w:spacing w:before="0" w:beforeAutospacing="0"/>
        <w:rPr>
          <w:rFonts w:ascii="Arial" w:hAnsi="Arial" w:cs="Arial"/>
          <w:color w:val="000000"/>
        </w:rPr>
      </w:pPr>
      <w:r w:rsidRPr="00290A14">
        <w:rPr>
          <w:rFonts w:ascii="Arial" w:hAnsi="Arial" w:cs="Arial"/>
          <w:color w:val="000000"/>
        </w:rPr>
        <w:t>2) Use your dummy variable to fit a linear regression model comparing vital capacity between the groups.</w:t>
      </w:r>
    </w:p>
    <w:p w14:paraId="0AAB5322" w14:textId="7AC9F5E5" w:rsidR="008829AD" w:rsidRPr="00290A14" w:rsidRDefault="008829AD" w:rsidP="008829AD">
      <w:pPr>
        <w:pStyle w:val="NormalWeb"/>
        <w:shd w:val="clear" w:color="auto" w:fill="FEFEFE"/>
        <w:spacing w:before="0" w:beforeAutospacing="0"/>
        <w:rPr>
          <w:rFonts w:ascii="Arial" w:hAnsi="Arial" w:cs="Arial"/>
          <w:color w:val="000000"/>
        </w:rPr>
      </w:pPr>
      <w:r w:rsidRPr="00290A14">
        <w:rPr>
          <w:rFonts w:ascii="Arial" w:hAnsi="Arial" w:cs="Arial"/>
          <w:color w:val="000000"/>
        </w:rPr>
        <w:t xml:space="preserve">3) Use the </w:t>
      </w:r>
      <w:proofErr w:type="spellStart"/>
      <w:r w:rsidRPr="00290A14">
        <w:rPr>
          <w:rFonts w:ascii="Arial" w:hAnsi="Arial" w:cs="Arial"/>
          <w:color w:val="000000"/>
        </w:rPr>
        <w:t>i</w:t>
      </w:r>
      <w:proofErr w:type="spellEnd"/>
      <w:r w:rsidRPr="00290A14">
        <w:rPr>
          <w:rFonts w:ascii="Arial" w:hAnsi="Arial" w:cs="Arial"/>
          <w:color w:val="000000"/>
        </w:rPr>
        <w:t>. prefix to fit the same linear regression model. Compare the output to convince yourself that these models are identical.</w:t>
      </w:r>
      <w:r w:rsidRPr="00290A14">
        <w:rPr>
          <w:rFonts w:ascii="Arial" w:hAnsi="Arial" w:cs="Arial"/>
          <w:color w:val="000000"/>
        </w:rPr>
        <w:t xml:space="preserve"> Fill in X with these options in this sentence (0.037, 0.090, 0.01, 0.96, -0.51): </w:t>
      </w:r>
      <w:r w:rsidRPr="00290A14">
        <w:rPr>
          <w:rFonts w:ascii="Arial" w:hAnsi="Arial" w:cs="Arial"/>
          <w:color w:val="000000"/>
        </w:rPr>
        <w:t>The global F-test p-value is</w:t>
      </w:r>
      <w:r w:rsidRPr="00290A14">
        <w:rPr>
          <w:rFonts w:ascii="Arial" w:hAnsi="Arial" w:cs="Arial"/>
          <w:color w:val="000000"/>
        </w:rPr>
        <w:t xml:space="preserve"> X. </w:t>
      </w:r>
      <w:r w:rsidRPr="00290A14">
        <w:rPr>
          <w:rFonts w:ascii="Arial" w:hAnsi="Arial" w:cs="Arial"/>
          <w:color w:val="000000"/>
        </w:rPr>
        <w:t>The difference in mean vital capacity between group 2 and group 1 is</w:t>
      </w:r>
      <w:r w:rsidRPr="00290A14">
        <w:rPr>
          <w:rFonts w:ascii="Arial" w:hAnsi="Arial" w:cs="Arial"/>
          <w:color w:val="000000"/>
        </w:rPr>
        <w:t xml:space="preserve"> X litres, p = X. </w:t>
      </w:r>
      <w:r w:rsidRPr="00290A14">
        <w:rPr>
          <w:rFonts w:ascii="Arial" w:hAnsi="Arial" w:cs="Arial"/>
          <w:color w:val="000000"/>
        </w:rPr>
        <w:t>The difference in mean vital capacity between group 3 and group 1 is</w:t>
      </w:r>
      <w:r w:rsidRPr="00290A14">
        <w:rPr>
          <w:rFonts w:ascii="Arial" w:hAnsi="Arial" w:cs="Arial"/>
          <w:color w:val="000000"/>
        </w:rPr>
        <w:t xml:space="preserve"> X litres, p = X</w:t>
      </w:r>
    </w:p>
    <w:p w14:paraId="3427B945" w14:textId="2035FD78" w:rsidR="008829AD" w:rsidRPr="00290A14" w:rsidRDefault="008829AD" w:rsidP="008829AD">
      <w:pPr>
        <w:pStyle w:val="NormalWeb"/>
        <w:shd w:val="clear" w:color="auto" w:fill="FEFEFE"/>
        <w:spacing w:before="0" w:beforeAutospacing="0"/>
        <w:rPr>
          <w:rFonts w:ascii="Arial" w:hAnsi="Arial" w:cs="Arial"/>
          <w:color w:val="000000"/>
        </w:rPr>
      </w:pPr>
      <w:r w:rsidRPr="00290A14">
        <w:rPr>
          <w:rFonts w:ascii="Arial" w:hAnsi="Arial" w:cs="Arial"/>
          <w:color w:val="000000"/>
        </w:rPr>
        <w:t>4</w:t>
      </w:r>
      <w:r w:rsidRPr="00290A14">
        <w:rPr>
          <w:rFonts w:ascii="Arial" w:hAnsi="Arial" w:cs="Arial"/>
          <w:color w:val="000000"/>
        </w:rPr>
        <w:t>) Fit a model to compare vital capacity between the groups, controlling for age.</w:t>
      </w:r>
    </w:p>
    <w:p w14:paraId="72FB5245" w14:textId="2FBAA9F5" w:rsidR="008829AD" w:rsidRPr="00290A14" w:rsidRDefault="008829AD" w:rsidP="008829AD">
      <w:pPr>
        <w:pStyle w:val="NormalWeb"/>
        <w:shd w:val="clear" w:color="auto" w:fill="FEFEFE"/>
        <w:spacing w:before="0" w:beforeAutospacing="0"/>
        <w:rPr>
          <w:rFonts w:ascii="Arial" w:hAnsi="Arial" w:cs="Arial"/>
          <w:color w:val="000000"/>
        </w:rPr>
      </w:pPr>
      <w:r w:rsidRPr="00290A14">
        <w:rPr>
          <w:rFonts w:ascii="Arial" w:hAnsi="Arial" w:cs="Arial"/>
          <w:color w:val="000000"/>
        </w:rPr>
        <w:lastRenderedPageBreak/>
        <w:t>5</w:t>
      </w:r>
      <w:r w:rsidRPr="00290A14">
        <w:rPr>
          <w:rFonts w:ascii="Arial" w:hAnsi="Arial" w:cs="Arial"/>
          <w:color w:val="000000"/>
        </w:rPr>
        <w:t>) Use Stata to conduct a partial F test on the two group coefficients.</w:t>
      </w:r>
      <w:r w:rsidRPr="00290A14">
        <w:rPr>
          <w:rFonts w:ascii="Arial" w:hAnsi="Arial" w:cs="Arial"/>
          <w:color w:val="000000"/>
        </w:rPr>
        <w:t xml:space="preserve"> Write up the results in a couple of sentences</w:t>
      </w:r>
    </w:p>
    <w:p w14:paraId="0746D99D" w14:textId="77777777" w:rsidR="008829AD" w:rsidRPr="00290A14" w:rsidRDefault="008829AD" w:rsidP="008829AD">
      <w:pPr>
        <w:pStyle w:val="NormalWeb"/>
        <w:spacing w:before="0" w:beforeAutospacing="0" w:after="0" w:afterAutospacing="0"/>
        <w:rPr>
          <w:rFonts w:ascii="Arial" w:hAnsi="Arial" w:cs="Arial"/>
          <w:color w:val="000000"/>
        </w:rPr>
      </w:pPr>
      <w:r w:rsidRPr="00290A14">
        <w:rPr>
          <w:rFonts w:ascii="Arial" w:hAnsi="Arial" w:cs="Arial"/>
          <w:color w:val="000000"/>
        </w:rPr>
        <w:t xml:space="preserve">The ANOVA comparing vital capacity from </w:t>
      </w:r>
      <w:proofErr w:type="spellStart"/>
      <w:r w:rsidRPr="00290A14">
        <w:rPr>
          <w:rFonts w:ascii="Arial" w:hAnsi="Arial" w:cs="Arial"/>
          <w:color w:val="000000"/>
        </w:rPr>
        <w:t>betwen</w:t>
      </w:r>
      <w:proofErr w:type="spellEnd"/>
      <w:r w:rsidRPr="00290A14">
        <w:rPr>
          <w:rFonts w:ascii="Arial" w:hAnsi="Arial" w:cs="Arial"/>
          <w:color w:val="000000"/>
        </w:rPr>
        <w:t xml:space="preserve"> the groups adjusting for age can be written as</w:t>
      </w:r>
    </w:p>
    <w:p w14:paraId="44170133" w14:textId="77777777" w:rsidR="008829AD" w:rsidRPr="00290A14" w:rsidRDefault="008829AD" w:rsidP="008829AD">
      <w:pPr>
        <w:pStyle w:val="NormalWeb"/>
        <w:spacing w:before="0" w:beforeAutospacing="0" w:after="0" w:afterAutospacing="0"/>
        <w:rPr>
          <w:rFonts w:ascii="Arial" w:hAnsi="Arial" w:cs="Arial"/>
          <w:color w:val="000000"/>
        </w:rPr>
      </w:pPr>
      <w:r w:rsidRPr="00290A14">
        <w:rPr>
          <w:rFonts w:ascii="Arial" w:hAnsi="Arial" w:cs="Arial"/>
          <w:color w:val="000000"/>
        </w:rPr>
        <w:t> </w:t>
      </w:r>
    </w:p>
    <w:p w14:paraId="4195DEF7" w14:textId="77777777" w:rsidR="008829AD" w:rsidRPr="00290A14" w:rsidRDefault="008829AD" w:rsidP="008829AD">
      <w:pPr>
        <w:pStyle w:val="NormalWeb"/>
        <w:spacing w:before="0" w:beforeAutospacing="0" w:after="0" w:afterAutospacing="0"/>
        <w:rPr>
          <w:rFonts w:ascii="Arial" w:hAnsi="Arial" w:cs="Arial"/>
          <w:color w:val="000000"/>
        </w:rPr>
      </w:pPr>
      <w:r w:rsidRPr="00290A14">
        <w:rPr>
          <w:rStyle w:val="mi"/>
          <w:rFonts w:ascii="Arial" w:eastAsiaTheme="majorEastAsia" w:hAnsi="Arial" w:cs="Arial"/>
          <w:color w:val="000000"/>
          <w:bdr w:val="none" w:sz="0" w:space="0" w:color="auto" w:frame="1"/>
        </w:rPr>
        <w:t>Vi</w:t>
      </w:r>
      <w:r w:rsidRPr="00290A14">
        <w:rPr>
          <w:rStyle w:val="mo"/>
          <w:rFonts w:ascii="Arial" w:hAnsi="Arial" w:cs="Arial"/>
          <w:color w:val="000000"/>
          <w:bdr w:val="none" w:sz="0" w:space="0" w:color="auto" w:frame="1"/>
        </w:rPr>
        <w:t>=</w:t>
      </w:r>
      <w:r w:rsidRPr="00290A14">
        <w:rPr>
          <w:rStyle w:val="mi"/>
          <w:rFonts w:ascii="Arial" w:eastAsiaTheme="majorEastAsia" w:hAnsi="Arial" w:cs="Arial"/>
          <w:color w:val="000000"/>
          <w:bdr w:val="none" w:sz="0" w:space="0" w:color="auto" w:frame="1"/>
        </w:rPr>
        <w:t>α</w:t>
      </w:r>
      <w:r w:rsidRPr="00290A14">
        <w:rPr>
          <w:rStyle w:val="mo"/>
          <w:rFonts w:ascii="Arial" w:hAnsi="Arial" w:cs="Arial"/>
          <w:color w:val="000000"/>
          <w:bdr w:val="none" w:sz="0" w:space="0" w:color="auto" w:frame="1"/>
        </w:rPr>
        <w:t>+</w:t>
      </w:r>
      <w:r w:rsidRPr="00290A14">
        <w:rPr>
          <w:rStyle w:val="mi"/>
          <w:rFonts w:ascii="Arial" w:eastAsiaTheme="majorEastAsia" w:hAnsi="Arial" w:cs="Arial"/>
          <w:color w:val="000000"/>
          <w:bdr w:val="none" w:sz="0" w:space="0" w:color="auto" w:frame="1"/>
        </w:rPr>
        <w:t>β</w:t>
      </w:r>
      <w:r w:rsidRPr="00290A14">
        <w:rPr>
          <w:rStyle w:val="mn"/>
          <w:rFonts w:ascii="Arial" w:hAnsi="Arial" w:cs="Arial"/>
          <w:color w:val="000000"/>
          <w:bdr w:val="none" w:sz="0" w:space="0" w:color="auto" w:frame="1"/>
        </w:rPr>
        <w:t>1</w:t>
      </w:r>
      <w:r w:rsidRPr="00290A14">
        <w:rPr>
          <w:rStyle w:val="mi"/>
          <w:rFonts w:ascii="Arial" w:eastAsiaTheme="majorEastAsia" w:hAnsi="Arial" w:cs="Arial"/>
          <w:color w:val="000000"/>
          <w:bdr w:val="none" w:sz="0" w:space="0" w:color="auto" w:frame="1"/>
        </w:rPr>
        <w:t>g</w:t>
      </w:r>
      <w:r w:rsidRPr="00290A14">
        <w:rPr>
          <w:rStyle w:val="mn"/>
          <w:rFonts w:ascii="Arial" w:hAnsi="Arial" w:cs="Arial"/>
          <w:color w:val="000000"/>
          <w:bdr w:val="none" w:sz="0" w:space="0" w:color="auto" w:frame="1"/>
        </w:rPr>
        <w:t>2</w:t>
      </w:r>
      <w:r w:rsidRPr="00290A14">
        <w:rPr>
          <w:rStyle w:val="mi"/>
          <w:rFonts w:ascii="Arial" w:eastAsiaTheme="majorEastAsia" w:hAnsi="Arial" w:cs="Arial"/>
          <w:color w:val="000000"/>
          <w:bdr w:val="none" w:sz="0" w:space="0" w:color="auto" w:frame="1"/>
        </w:rPr>
        <w:t>i</w:t>
      </w:r>
      <w:r w:rsidRPr="00290A14">
        <w:rPr>
          <w:rStyle w:val="mo"/>
          <w:rFonts w:ascii="Arial" w:hAnsi="Arial" w:cs="Arial"/>
          <w:color w:val="000000"/>
          <w:bdr w:val="none" w:sz="0" w:space="0" w:color="auto" w:frame="1"/>
        </w:rPr>
        <w:t>+</w:t>
      </w:r>
      <w:r w:rsidRPr="00290A14">
        <w:rPr>
          <w:rStyle w:val="mi"/>
          <w:rFonts w:ascii="Arial" w:eastAsiaTheme="majorEastAsia" w:hAnsi="Arial" w:cs="Arial"/>
          <w:color w:val="000000"/>
          <w:bdr w:val="none" w:sz="0" w:space="0" w:color="auto" w:frame="1"/>
        </w:rPr>
        <w:t>β</w:t>
      </w:r>
      <w:r w:rsidRPr="00290A14">
        <w:rPr>
          <w:rStyle w:val="mn"/>
          <w:rFonts w:ascii="Arial" w:hAnsi="Arial" w:cs="Arial"/>
          <w:color w:val="000000"/>
          <w:bdr w:val="none" w:sz="0" w:space="0" w:color="auto" w:frame="1"/>
        </w:rPr>
        <w:t>2</w:t>
      </w:r>
      <w:r w:rsidRPr="00290A14">
        <w:rPr>
          <w:rStyle w:val="mi"/>
          <w:rFonts w:ascii="Arial" w:eastAsiaTheme="majorEastAsia" w:hAnsi="Arial" w:cs="Arial"/>
          <w:color w:val="000000"/>
          <w:bdr w:val="none" w:sz="0" w:space="0" w:color="auto" w:frame="1"/>
        </w:rPr>
        <w:t>g</w:t>
      </w:r>
      <w:r w:rsidRPr="00290A14">
        <w:rPr>
          <w:rStyle w:val="mn"/>
          <w:rFonts w:ascii="Arial" w:hAnsi="Arial" w:cs="Arial"/>
          <w:color w:val="000000"/>
          <w:bdr w:val="none" w:sz="0" w:space="0" w:color="auto" w:frame="1"/>
        </w:rPr>
        <w:t>3</w:t>
      </w:r>
      <w:r w:rsidRPr="00290A14">
        <w:rPr>
          <w:rStyle w:val="mi"/>
          <w:rFonts w:ascii="Arial" w:eastAsiaTheme="majorEastAsia" w:hAnsi="Arial" w:cs="Arial"/>
          <w:color w:val="000000"/>
          <w:bdr w:val="none" w:sz="0" w:space="0" w:color="auto" w:frame="1"/>
        </w:rPr>
        <w:t>i</w:t>
      </w:r>
      <w:r w:rsidRPr="00290A14">
        <w:rPr>
          <w:rStyle w:val="mo"/>
          <w:rFonts w:ascii="Arial" w:hAnsi="Arial" w:cs="Arial"/>
          <w:color w:val="000000"/>
          <w:bdr w:val="none" w:sz="0" w:space="0" w:color="auto" w:frame="1"/>
        </w:rPr>
        <w:t>+</w:t>
      </w:r>
      <w:r w:rsidRPr="00290A14">
        <w:rPr>
          <w:rStyle w:val="mi"/>
          <w:rFonts w:ascii="Arial" w:eastAsiaTheme="majorEastAsia" w:hAnsi="Arial" w:cs="Arial"/>
          <w:color w:val="000000"/>
          <w:bdr w:val="none" w:sz="0" w:space="0" w:color="auto" w:frame="1"/>
        </w:rPr>
        <w:t>β</w:t>
      </w:r>
      <w:r w:rsidRPr="00290A14">
        <w:rPr>
          <w:rStyle w:val="mn"/>
          <w:rFonts w:ascii="Arial" w:hAnsi="Arial" w:cs="Arial"/>
          <w:color w:val="000000"/>
          <w:bdr w:val="none" w:sz="0" w:space="0" w:color="auto" w:frame="1"/>
        </w:rPr>
        <w:t>3</w:t>
      </w:r>
      <w:r w:rsidRPr="00290A14">
        <w:rPr>
          <w:rStyle w:val="mi"/>
          <w:rFonts w:ascii="Arial" w:eastAsiaTheme="majorEastAsia" w:hAnsi="Arial" w:cs="Arial"/>
          <w:color w:val="000000"/>
          <w:bdr w:val="none" w:sz="0" w:space="0" w:color="auto" w:frame="1"/>
        </w:rPr>
        <w:t>agei</w:t>
      </w:r>
      <w:r w:rsidRPr="00290A14">
        <w:rPr>
          <w:rStyle w:val="mo"/>
          <w:rFonts w:ascii="Arial" w:hAnsi="Arial" w:cs="Arial"/>
          <w:color w:val="000000"/>
          <w:bdr w:val="none" w:sz="0" w:space="0" w:color="auto" w:frame="1"/>
        </w:rPr>
        <w:t>+</w:t>
      </w:r>
      <w:r w:rsidRPr="00290A14">
        <w:rPr>
          <w:rStyle w:val="mi"/>
          <w:rFonts w:ascii="Arial" w:eastAsiaTheme="majorEastAsia" w:hAnsi="Arial" w:cs="Arial"/>
          <w:color w:val="000000"/>
          <w:bdr w:val="none" w:sz="0" w:space="0" w:color="auto" w:frame="1"/>
        </w:rPr>
        <w:t>ϵ</w:t>
      </w:r>
      <w:proofErr w:type="spellStart"/>
      <w:r w:rsidRPr="00290A14">
        <w:rPr>
          <w:rStyle w:val="mi"/>
          <w:rFonts w:ascii="Arial" w:eastAsiaTheme="majorEastAsia" w:hAnsi="Arial" w:cs="Arial"/>
          <w:color w:val="000000"/>
          <w:bdr w:val="none" w:sz="0" w:space="0" w:color="auto" w:frame="1"/>
        </w:rPr>
        <w:t>i</w:t>
      </w:r>
      <w:proofErr w:type="spellEnd"/>
    </w:p>
    <w:p w14:paraId="2D97709D" w14:textId="77777777" w:rsidR="008829AD" w:rsidRPr="00290A14" w:rsidRDefault="008829AD" w:rsidP="008829AD">
      <w:pPr>
        <w:pStyle w:val="NormalWeb"/>
        <w:spacing w:before="0" w:beforeAutospacing="0" w:after="0" w:afterAutospacing="0"/>
        <w:rPr>
          <w:rFonts w:ascii="Arial" w:hAnsi="Arial" w:cs="Arial"/>
          <w:color w:val="000000"/>
        </w:rPr>
      </w:pPr>
      <w:r w:rsidRPr="00290A14">
        <w:rPr>
          <w:rFonts w:ascii="Arial" w:hAnsi="Arial" w:cs="Arial"/>
          <w:color w:val="000000"/>
        </w:rPr>
        <w:t> </w:t>
      </w:r>
    </w:p>
    <w:p w14:paraId="25C80A6F" w14:textId="77777777" w:rsidR="008829AD" w:rsidRPr="00290A14" w:rsidRDefault="008829AD" w:rsidP="008829AD">
      <w:pPr>
        <w:pStyle w:val="NormalWeb"/>
        <w:spacing w:before="0" w:beforeAutospacing="0" w:after="0" w:afterAutospacing="0"/>
        <w:rPr>
          <w:rFonts w:ascii="Arial" w:hAnsi="Arial" w:cs="Arial"/>
          <w:color w:val="000000"/>
        </w:rPr>
      </w:pPr>
      <w:r w:rsidRPr="00290A14">
        <w:rPr>
          <w:rFonts w:ascii="Arial" w:hAnsi="Arial" w:cs="Arial"/>
          <w:color w:val="000000"/>
        </w:rPr>
        <w:t> </w:t>
      </w:r>
    </w:p>
    <w:p w14:paraId="0644FE2C" w14:textId="77777777" w:rsidR="008829AD" w:rsidRPr="00290A14" w:rsidRDefault="008829AD" w:rsidP="008829AD">
      <w:pPr>
        <w:pStyle w:val="NormalWeb"/>
        <w:spacing w:before="0" w:beforeAutospacing="0" w:after="0" w:afterAutospacing="0"/>
        <w:rPr>
          <w:rFonts w:ascii="Arial" w:hAnsi="Arial" w:cs="Arial"/>
          <w:color w:val="000000"/>
        </w:rPr>
      </w:pPr>
      <w:proofErr w:type="gramStart"/>
      <w:r w:rsidRPr="00290A14">
        <w:rPr>
          <w:rFonts w:ascii="Arial" w:hAnsi="Arial" w:cs="Arial"/>
          <w:color w:val="000000"/>
        </w:rPr>
        <w:t>Where</w:t>
      </w:r>
      <w:proofErr w:type="gramEnd"/>
      <w:r w:rsidRPr="00290A14">
        <w:rPr>
          <w:rFonts w:ascii="Arial" w:hAnsi="Arial" w:cs="Arial"/>
          <w:color w:val="000000"/>
        </w:rPr>
        <w:t>,</w:t>
      </w:r>
    </w:p>
    <w:p w14:paraId="1FD79A27" w14:textId="77777777" w:rsidR="008829AD" w:rsidRPr="00290A14" w:rsidRDefault="008829AD" w:rsidP="008829AD">
      <w:pPr>
        <w:pStyle w:val="NormalWeb"/>
        <w:spacing w:before="0" w:beforeAutospacing="0" w:after="0" w:afterAutospacing="0"/>
        <w:rPr>
          <w:rFonts w:ascii="Arial" w:hAnsi="Arial" w:cs="Arial"/>
          <w:color w:val="000000"/>
        </w:rPr>
      </w:pPr>
      <w:r w:rsidRPr="00290A14">
        <w:rPr>
          <w:rStyle w:val="mi"/>
          <w:rFonts w:ascii="Arial" w:eastAsiaTheme="majorEastAsia" w:hAnsi="Arial" w:cs="Arial"/>
          <w:color w:val="000000"/>
          <w:bdr w:val="none" w:sz="0" w:space="0" w:color="auto" w:frame="1"/>
        </w:rPr>
        <w:t>Vi</w:t>
      </w:r>
      <w:r w:rsidRPr="00290A14">
        <w:rPr>
          <w:rFonts w:ascii="Arial" w:hAnsi="Arial" w:cs="Arial"/>
          <w:color w:val="000000"/>
        </w:rPr>
        <w:t> is vital capacity for the </w:t>
      </w:r>
      <w:proofErr w:type="spellStart"/>
      <w:r w:rsidRPr="00290A14">
        <w:rPr>
          <w:rStyle w:val="mi"/>
          <w:rFonts w:ascii="Arial" w:eastAsiaTheme="majorEastAsia" w:hAnsi="Arial" w:cs="Arial"/>
          <w:color w:val="000000"/>
          <w:bdr w:val="none" w:sz="0" w:space="0" w:color="auto" w:frame="1"/>
        </w:rPr>
        <w:t>ith</w:t>
      </w:r>
      <w:proofErr w:type="spellEnd"/>
      <w:r w:rsidRPr="00290A14">
        <w:rPr>
          <w:rFonts w:ascii="Arial" w:hAnsi="Arial" w:cs="Arial"/>
          <w:color w:val="000000"/>
        </w:rPr>
        <w:t> person</w:t>
      </w:r>
      <w:r w:rsidRPr="00290A14">
        <w:rPr>
          <w:rFonts w:ascii="Arial" w:hAnsi="Arial" w:cs="Arial"/>
          <w:color w:val="000000"/>
        </w:rPr>
        <w:br/>
      </w:r>
      <w:r w:rsidRPr="00290A14">
        <w:rPr>
          <w:rStyle w:val="mi"/>
          <w:rFonts w:ascii="Arial" w:eastAsiaTheme="majorEastAsia" w:hAnsi="Arial" w:cs="Arial"/>
          <w:color w:val="000000"/>
          <w:bdr w:val="none" w:sz="0" w:space="0" w:color="auto" w:frame="1"/>
        </w:rPr>
        <w:t>g</w:t>
      </w:r>
      <w:r w:rsidRPr="00290A14">
        <w:rPr>
          <w:rStyle w:val="mn"/>
          <w:rFonts w:ascii="Arial" w:hAnsi="Arial" w:cs="Arial"/>
          <w:color w:val="000000"/>
          <w:bdr w:val="none" w:sz="0" w:space="0" w:color="auto" w:frame="1"/>
        </w:rPr>
        <w:t>2</w:t>
      </w:r>
      <w:r w:rsidRPr="00290A14">
        <w:rPr>
          <w:rStyle w:val="mi"/>
          <w:rFonts w:ascii="Arial" w:eastAsiaTheme="majorEastAsia" w:hAnsi="Arial" w:cs="Arial"/>
          <w:color w:val="000000"/>
          <w:bdr w:val="none" w:sz="0" w:space="0" w:color="auto" w:frame="1"/>
        </w:rPr>
        <w:t>i</w:t>
      </w:r>
      <w:r w:rsidRPr="00290A14">
        <w:rPr>
          <w:rStyle w:val="mo"/>
          <w:rFonts w:ascii="Arial" w:hAnsi="Arial" w:cs="Arial"/>
          <w:color w:val="000000"/>
          <w:bdr w:val="none" w:sz="0" w:space="0" w:color="auto" w:frame="1"/>
        </w:rPr>
        <w:t>=</w:t>
      </w:r>
      <w:r w:rsidRPr="00290A14">
        <w:rPr>
          <w:rStyle w:val="mn"/>
          <w:rFonts w:ascii="Arial" w:hAnsi="Arial" w:cs="Arial"/>
          <w:color w:val="000000"/>
          <w:bdr w:val="none" w:sz="0" w:space="0" w:color="auto" w:frame="1"/>
        </w:rPr>
        <w:t>1</w:t>
      </w:r>
      <w:r w:rsidRPr="00290A14">
        <w:rPr>
          <w:rFonts w:ascii="Arial" w:hAnsi="Arial" w:cs="Arial"/>
          <w:color w:val="000000"/>
        </w:rPr>
        <w:t> if </w:t>
      </w:r>
      <w:proofErr w:type="spellStart"/>
      <w:r w:rsidRPr="00290A14">
        <w:rPr>
          <w:rStyle w:val="mi"/>
          <w:rFonts w:ascii="Arial" w:eastAsiaTheme="majorEastAsia" w:hAnsi="Arial" w:cs="Arial"/>
          <w:color w:val="000000"/>
          <w:bdr w:val="none" w:sz="0" w:space="0" w:color="auto" w:frame="1"/>
        </w:rPr>
        <w:t>ith</w:t>
      </w:r>
      <w:proofErr w:type="spellEnd"/>
      <w:r w:rsidRPr="00290A14">
        <w:rPr>
          <w:rFonts w:ascii="Arial" w:hAnsi="Arial" w:cs="Arial"/>
          <w:color w:val="000000"/>
        </w:rPr>
        <w:t> person is in group=2 (exposed &lt;10 years) and 0 otherwise</w:t>
      </w:r>
      <w:r w:rsidRPr="00290A14">
        <w:rPr>
          <w:rFonts w:ascii="Arial" w:hAnsi="Arial" w:cs="Arial"/>
          <w:color w:val="000000"/>
        </w:rPr>
        <w:br/>
      </w:r>
      <w:r w:rsidRPr="00290A14">
        <w:rPr>
          <w:rStyle w:val="mi"/>
          <w:rFonts w:ascii="Arial" w:eastAsiaTheme="majorEastAsia" w:hAnsi="Arial" w:cs="Arial"/>
          <w:color w:val="000000"/>
          <w:bdr w:val="none" w:sz="0" w:space="0" w:color="auto" w:frame="1"/>
        </w:rPr>
        <w:t>g</w:t>
      </w:r>
      <w:r w:rsidRPr="00290A14">
        <w:rPr>
          <w:rStyle w:val="mn"/>
          <w:rFonts w:ascii="Arial" w:hAnsi="Arial" w:cs="Arial"/>
          <w:color w:val="000000"/>
          <w:bdr w:val="none" w:sz="0" w:space="0" w:color="auto" w:frame="1"/>
        </w:rPr>
        <w:t>3</w:t>
      </w:r>
      <w:r w:rsidRPr="00290A14">
        <w:rPr>
          <w:rStyle w:val="mi"/>
          <w:rFonts w:ascii="Arial" w:eastAsiaTheme="majorEastAsia" w:hAnsi="Arial" w:cs="Arial"/>
          <w:color w:val="000000"/>
          <w:bdr w:val="none" w:sz="0" w:space="0" w:color="auto" w:frame="1"/>
        </w:rPr>
        <w:t>i</w:t>
      </w:r>
      <w:r w:rsidRPr="00290A14">
        <w:rPr>
          <w:rStyle w:val="mo"/>
          <w:rFonts w:ascii="Arial" w:hAnsi="Arial" w:cs="Arial"/>
          <w:color w:val="000000"/>
          <w:bdr w:val="none" w:sz="0" w:space="0" w:color="auto" w:frame="1"/>
        </w:rPr>
        <w:t>=</w:t>
      </w:r>
      <w:r w:rsidRPr="00290A14">
        <w:rPr>
          <w:rStyle w:val="mn"/>
          <w:rFonts w:ascii="Arial" w:hAnsi="Arial" w:cs="Arial"/>
          <w:color w:val="000000"/>
          <w:bdr w:val="none" w:sz="0" w:space="0" w:color="auto" w:frame="1"/>
        </w:rPr>
        <w:t>1</w:t>
      </w:r>
      <w:r w:rsidRPr="00290A14">
        <w:rPr>
          <w:rFonts w:ascii="Arial" w:hAnsi="Arial" w:cs="Arial"/>
          <w:color w:val="000000"/>
        </w:rPr>
        <w:t> if </w:t>
      </w:r>
      <w:proofErr w:type="spellStart"/>
      <w:r w:rsidRPr="00290A14">
        <w:rPr>
          <w:rStyle w:val="mi"/>
          <w:rFonts w:ascii="Arial" w:eastAsiaTheme="majorEastAsia" w:hAnsi="Arial" w:cs="Arial"/>
          <w:color w:val="000000"/>
          <w:bdr w:val="none" w:sz="0" w:space="0" w:color="auto" w:frame="1"/>
        </w:rPr>
        <w:t>ith</w:t>
      </w:r>
      <w:proofErr w:type="spellEnd"/>
      <w:r w:rsidRPr="00290A14">
        <w:rPr>
          <w:rFonts w:ascii="Arial" w:hAnsi="Arial" w:cs="Arial"/>
          <w:color w:val="000000"/>
        </w:rPr>
        <w:t> person is in group=3 (exposed 10+ years) and 0 otherwise</w:t>
      </w:r>
      <w:r w:rsidRPr="00290A14">
        <w:rPr>
          <w:rFonts w:ascii="Arial" w:hAnsi="Arial" w:cs="Arial"/>
          <w:color w:val="000000"/>
        </w:rPr>
        <w:br/>
      </w:r>
      <w:proofErr w:type="spellStart"/>
      <w:r w:rsidRPr="00290A14">
        <w:rPr>
          <w:rStyle w:val="mi"/>
          <w:rFonts w:ascii="Arial" w:eastAsiaTheme="majorEastAsia" w:hAnsi="Arial" w:cs="Arial"/>
          <w:color w:val="000000"/>
          <w:bdr w:val="none" w:sz="0" w:space="0" w:color="auto" w:frame="1"/>
        </w:rPr>
        <w:t>agei</w:t>
      </w:r>
      <w:proofErr w:type="spellEnd"/>
      <w:r w:rsidRPr="00290A14">
        <w:rPr>
          <w:rFonts w:ascii="Arial" w:hAnsi="Arial" w:cs="Arial"/>
          <w:color w:val="000000"/>
        </w:rPr>
        <w:t> is age of the </w:t>
      </w:r>
      <w:proofErr w:type="spellStart"/>
      <w:r w:rsidRPr="00290A14">
        <w:rPr>
          <w:rStyle w:val="mi"/>
          <w:rFonts w:ascii="Arial" w:eastAsiaTheme="majorEastAsia" w:hAnsi="Arial" w:cs="Arial"/>
          <w:color w:val="000000"/>
          <w:bdr w:val="none" w:sz="0" w:space="0" w:color="auto" w:frame="1"/>
        </w:rPr>
        <w:t>ith</w:t>
      </w:r>
      <w:proofErr w:type="spellEnd"/>
      <w:r w:rsidRPr="00290A14">
        <w:rPr>
          <w:rFonts w:ascii="Arial" w:hAnsi="Arial" w:cs="Arial"/>
          <w:color w:val="000000"/>
        </w:rPr>
        <w:t> person in years</w:t>
      </w:r>
    </w:p>
    <w:p w14:paraId="2716DB05" w14:textId="7C4C8D94" w:rsidR="008829AD" w:rsidRPr="00290A14" w:rsidRDefault="004D76C4" w:rsidP="008829AD">
      <w:pPr>
        <w:pStyle w:val="NormalWeb"/>
        <w:shd w:val="clear" w:color="auto" w:fill="FEFEFE"/>
        <w:spacing w:before="0" w:beforeAutospacing="0"/>
        <w:rPr>
          <w:rFonts w:ascii="Arial" w:hAnsi="Arial" w:cs="Arial"/>
          <w:color w:val="000000"/>
        </w:rPr>
      </w:pPr>
      <w:r w:rsidRPr="00290A14">
        <w:rPr>
          <w:rFonts w:ascii="Arial" w:hAnsi="Arial" w:cs="Arial"/>
          <w:color w:val="000000"/>
        </w:rPr>
        <w:t>Write down the equations for groups 1, 2, 3</w:t>
      </w:r>
    </w:p>
    <w:p w14:paraId="1FE07415" w14:textId="7BD70230" w:rsidR="004D76C4" w:rsidRPr="00290A14" w:rsidRDefault="004D76C4" w:rsidP="004D76C4">
      <w:pPr>
        <w:pStyle w:val="Heading1"/>
        <w:rPr>
          <w:rFonts w:ascii="Arial" w:hAnsi="Arial" w:cs="Arial"/>
          <w:sz w:val="24"/>
          <w:szCs w:val="24"/>
        </w:rPr>
      </w:pPr>
      <w:r w:rsidRPr="00290A14">
        <w:rPr>
          <w:rFonts w:ascii="Arial" w:hAnsi="Arial" w:cs="Arial"/>
          <w:sz w:val="24"/>
          <w:szCs w:val="24"/>
        </w:rPr>
        <w:t>Pairwise differences</w:t>
      </w:r>
    </w:p>
    <w:p w14:paraId="4BF27817" w14:textId="77777777" w:rsidR="004D76C4" w:rsidRPr="004D76C4" w:rsidRDefault="004D76C4" w:rsidP="004D76C4">
      <w:pPr>
        <w:shd w:val="clear" w:color="auto" w:fill="FEFEFE"/>
        <w:spacing w:after="100" w:afterAutospacing="1" w:line="240" w:lineRule="auto"/>
        <w:rPr>
          <w:rFonts w:ascii="Arial" w:eastAsia="Times New Roman" w:hAnsi="Arial" w:cs="Arial"/>
          <w:color w:val="000000"/>
          <w:sz w:val="24"/>
          <w:szCs w:val="24"/>
          <w:lang w:eastAsia="en-GB"/>
        </w:rPr>
      </w:pPr>
      <w:r w:rsidRPr="004D76C4">
        <w:rPr>
          <w:rFonts w:ascii="Arial" w:eastAsia="Times New Roman" w:hAnsi="Arial" w:cs="Arial"/>
          <w:color w:val="000000"/>
          <w:sz w:val="24"/>
          <w:szCs w:val="24"/>
          <w:lang w:eastAsia="en-GB"/>
        </w:rPr>
        <w:t>1) Write down the difference in mean vital capacity holding age constant between:</w:t>
      </w:r>
    </w:p>
    <w:p w14:paraId="2FF5D9AB" w14:textId="77777777" w:rsidR="004D76C4" w:rsidRPr="004D76C4" w:rsidRDefault="004D76C4" w:rsidP="004D76C4">
      <w:pPr>
        <w:numPr>
          <w:ilvl w:val="0"/>
          <w:numId w:val="1"/>
        </w:numPr>
        <w:shd w:val="clear" w:color="auto" w:fill="FEFEFE"/>
        <w:spacing w:after="240" w:line="240" w:lineRule="auto"/>
        <w:ind w:left="1080"/>
        <w:rPr>
          <w:rFonts w:ascii="Arial" w:eastAsia="Times New Roman" w:hAnsi="Arial" w:cs="Arial"/>
          <w:color w:val="000000"/>
          <w:sz w:val="24"/>
          <w:szCs w:val="24"/>
          <w:lang w:eastAsia="en-GB"/>
        </w:rPr>
      </w:pPr>
      <w:r w:rsidRPr="004D76C4">
        <w:rPr>
          <w:rFonts w:ascii="Arial" w:eastAsia="Times New Roman" w:hAnsi="Arial" w:cs="Arial"/>
          <w:color w:val="000000"/>
          <w:sz w:val="24"/>
          <w:szCs w:val="24"/>
          <w:lang w:eastAsia="en-GB"/>
        </w:rPr>
        <w:t>Group 3 and group 1</w:t>
      </w:r>
    </w:p>
    <w:p w14:paraId="05AC460C" w14:textId="77777777" w:rsidR="004D76C4" w:rsidRPr="004D76C4" w:rsidRDefault="004D76C4" w:rsidP="004D76C4">
      <w:pPr>
        <w:numPr>
          <w:ilvl w:val="0"/>
          <w:numId w:val="2"/>
        </w:numPr>
        <w:shd w:val="clear" w:color="auto" w:fill="FEFEFE"/>
        <w:spacing w:after="240" w:line="240" w:lineRule="auto"/>
        <w:ind w:left="1080"/>
        <w:rPr>
          <w:rFonts w:ascii="Arial" w:eastAsia="Times New Roman" w:hAnsi="Arial" w:cs="Arial"/>
          <w:color w:val="000000"/>
          <w:sz w:val="24"/>
          <w:szCs w:val="24"/>
          <w:lang w:eastAsia="en-GB"/>
        </w:rPr>
      </w:pPr>
      <w:r w:rsidRPr="004D76C4">
        <w:rPr>
          <w:rFonts w:ascii="Arial" w:eastAsia="Times New Roman" w:hAnsi="Arial" w:cs="Arial"/>
          <w:color w:val="000000"/>
          <w:sz w:val="24"/>
          <w:szCs w:val="24"/>
          <w:lang w:eastAsia="en-GB"/>
        </w:rPr>
        <w:t>Group 2 and group 1</w:t>
      </w:r>
    </w:p>
    <w:p w14:paraId="3D07F46E" w14:textId="77777777" w:rsidR="004D76C4" w:rsidRPr="004D76C4" w:rsidRDefault="004D76C4" w:rsidP="004D76C4">
      <w:pPr>
        <w:numPr>
          <w:ilvl w:val="0"/>
          <w:numId w:val="3"/>
        </w:numPr>
        <w:shd w:val="clear" w:color="auto" w:fill="FEFEFE"/>
        <w:spacing w:after="0" w:line="240" w:lineRule="auto"/>
        <w:ind w:left="1080"/>
        <w:rPr>
          <w:rFonts w:ascii="Arial" w:eastAsia="Times New Roman" w:hAnsi="Arial" w:cs="Arial"/>
          <w:color w:val="000000"/>
          <w:sz w:val="24"/>
          <w:szCs w:val="24"/>
          <w:lang w:eastAsia="en-GB"/>
        </w:rPr>
      </w:pPr>
      <w:r w:rsidRPr="004D76C4">
        <w:rPr>
          <w:rFonts w:ascii="Arial" w:eastAsia="Times New Roman" w:hAnsi="Arial" w:cs="Arial"/>
          <w:color w:val="000000"/>
          <w:sz w:val="24"/>
          <w:szCs w:val="24"/>
          <w:lang w:eastAsia="en-GB"/>
        </w:rPr>
        <w:t>Group 3 and group 2</w:t>
      </w:r>
    </w:p>
    <w:p w14:paraId="01C8CCD6" w14:textId="15B73FA9" w:rsidR="00290A14" w:rsidRPr="00290A14" w:rsidRDefault="004D76C4" w:rsidP="00290A14">
      <w:pPr>
        <w:shd w:val="clear" w:color="auto" w:fill="FEFEFE"/>
        <w:spacing w:after="100" w:afterAutospacing="1" w:line="240" w:lineRule="auto"/>
        <w:rPr>
          <w:rFonts w:ascii="Arial" w:eastAsia="Times New Roman" w:hAnsi="Arial" w:cs="Arial"/>
          <w:color w:val="000000"/>
          <w:sz w:val="24"/>
          <w:szCs w:val="24"/>
          <w:lang w:eastAsia="en-GB"/>
        </w:rPr>
      </w:pPr>
      <w:r w:rsidRPr="004D76C4">
        <w:rPr>
          <w:rFonts w:ascii="Arial" w:eastAsia="Times New Roman" w:hAnsi="Arial" w:cs="Arial"/>
          <w:color w:val="000000"/>
          <w:sz w:val="24"/>
          <w:szCs w:val="24"/>
          <w:lang w:eastAsia="en-GB"/>
        </w:rPr>
        <w:t>2) Note that the Stata regress output shows the confidence intervals for only the first two comparisons. How could we calculate a confidence interval for the difference between group 3 and group 2?</w:t>
      </w:r>
      <w:r w:rsidR="00290A14" w:rsidRPr="00290A14">
        <w:rPr>
          <w:rFonts w:ascii="Arial" w:eastAsia="Times New Roman" w:hAnsi="Arial" w:cs="Arial"/>
          <w:color w:val="000000"/>
          <w:sz w:val="24"/>
          <w:szCs w:val="24"/>
          <w:lang w:eastAsia="en-GB"/>
        </w:rPr>
        <w:t xml:space="preserve"> You’ll need the commands </w:t>
      </w:r>
      <w:proofErr w:type="spellStart"/>
      <w:r w:rsidR="00290A14" w:rsidRPr="00290A14">
        <w:rPr>
          <w:rFonts w:ascii="Verdana" w:eastAsia="Times New Roman" w:hAnsi="Verdana" w:cs="Arial"/>
          <w:color w:val="4472C4" w:themeColor="accent1"/>
          <w:sz w:val="24"/>
          <w:szCs w:val="24"/>
          <w:lang w:eastAsia="en-GB"/>
        </w:rPr>
        <w:t>lincom</w:t>
      </w:r>
      <w:proofErr w:type="spellEnd"/>
      <w:r w:rsidR="00290A14" w:rsidRPr="00290A14">
        <w:rPr>
          <w:rFonts w:ascii="Arial" w:eastAsia="Times New Roman" w:hAnsi="Arial" w:cs="Arial"/>
          <w:color w:val="000000"/>
          <w:sz w:val="24"/>
          <w:szCs w:val="24"/>
          <w:lang w:eastAsia="en-GB"/>
        </w:rPr>
        <w:t xml:space="preserve">, and possibly using bx. to select which group (x value) to be the baseline. Also, try calculating the confidence interval by hand, using the covariance matrix created by </w:t>
      </w:r>
      <w:r w:rsidR="00290A14" w:rsidRPr="00290A14">
        <w:rPr>
          <w:rFonts w:ascii="Verdana" w:eastAsia="Times New Roman" w:hAnsi="Verdana" w:cs="Arial"/>
          <w:color w:val="4472C4" w:themeColor="accent1"/>
          <w:sz w:val="24"/>
          <w:szCs w:val="24"/>
          <w:lang w:eastAsia="en-GB"/>
        </w:rPr>
        <w:t>mat list e(V)</w:t>
      </w:r>
      <w:r w:rsidR="00290A14" w:rsidRPr="00290A14">
        <w:rPr>
          <w:rFonts w:ascii="Arial" w:eastAsia="Times New Roman" w:hAnsi="Arial" w:cs="Arial"/>
          <w:color w:val="000000"/>
          <w:sz w:val="24"/>
          <w:szCs w:val="24"/>
          <w:lang w:eastAsia="en-GB"/>
        </w:rPr>
        <w:t xml:space="preserve"> from a regress command</w:t>
      </w:r>
    </w:p>
    <w:p w14:paraId="3211F556" w14:textId="7DD9328A" w:rsidR="00290A14" w:rsidRPr="00290A14" w:rsidRDefault="00290A14" w:rsidP="00290A14">
      <w:pPr>
        <w:shd w:val="clear" w:color="auto" w:fill="FEFEFE"/>
        <w:spacing w:after="100" w:afterAutospacing="1" w:line="240" w:lineRule="auto"/>
        <w:rPr>
          <w:rFonts w:ascii="Arial" w:eastAsia="Times New Roman" w:hAnsi="Arial" w:cs="Arial"/>
          <w:color w:val="000000"/>
          <w:sz w:val="24"/>
          <w:szCs w:val="24"/>
          <w:lang w:eastAsia="en-GB"/>
        </w:rPr>
      </w:pPr>
      <w:r w:rsidRPr="00290A14">
        <w:rPr>
          <w:rFonts w:ascii="Arial" w:eastAsia="Times New Roman" w:hAnsi="Arial" w:cs="Arial"/>
          <w:color w:val="000000"/>
          <w:sz w:val="24"/>
          <w:szCs w:val="24"/>
          <w:lang w:eastAsia="en-GB"/>
        </w:rPr>
        <w:t>3) plot the data &amp; fitted line for each group, is the fit good?</w:t>
      </w:r>
    </w:p>
    <w:p w14:paraId="1074DB8F" w14:textId="5BDBF09D" w:rsidR="00290A14" w:rsidRPr="00290A14" w:rsidRDefault="00290A14" w:rsidP="00290A14">
      <w:pPr>
        <w:pStyle w:val="Heading1"/>
        <w:rPr>
          <w:rFonts w:ascii="Arial" w:eastAsia="Times New Roman" w:hAnsi="Arial" w:cs="Arial"/>
          <w:sz w:val="24"/>
          <w:szCs w:val="24"/>
          <w:lang w:eastAsia="en-GB"/>
        </w:rPr>
      </w:pPr>
      <w:r w:rsidRPr="00290A14">
        <w:rPr>
          <w:rFonts w:ascii="Arial" w:eastAsia="Times New Roman" w:hAnsi="Arial" w:cs="Arial"/>
          <w:sz w:val="24"/>
          <w:szCs w:val="24"/>
          <w:lang w:eastAsia="en-GB"/>
        </w:rPr>
        <w:t>Interactions</w:t>
      </w:r>
    </w:p>
    <w:p w14:paraId="536F1315" w14:textId="77777777" w:rsidR="00290A14" w:rsidRPr="00290A14" w:rsidRDefault="00290A14" w:rsidP="00290A14">
      <w:pPr>
        <w:pStyle w:val="NormalWeb"/>
        <w:shd w:val="clear" w:color="auto" w:fill="FEFEFE"/>
        <w:spacing w:before="0" w:beforeAutospacing="0"/>
        <w:rPr>
          <w:rFonts w:ascii="Arial" w:hAnsi="Arial" w:cs="Arial"/>
          <w:color w:val="000000"/>
        </w:rPr>
      </w:pPr>
      <w:r w:rsidRPr="00290A14">
        <w:rPr>
          <w:rFonts w:ascii="Arial" w:hAnsi="Arial" w:cs="Arial"/>
          <w:color w:val="000000"/>
        </w:rPr>
        <w:t xml:space="preserve">To demonstrate the </w:t>
      </w:r>
      <w:proofErr w:type="gramStart"/>
      <w:r w:rsidRPr="00290A14">
        <w:rPr>
          <w:rFonts w:ascii="Arial" w:hAnsi="Arial" w:cs="Arial"/>
          <w:color w:val="000000"/>
        </w:rPr>
        <w:t>model</w:t>
      </w:r>
      <w:proofErr w:type="gramEnd"/>
      <w:r w:rsidRPr="00290A14">
        <w:rPr>
          <w:rFonts w:ascii="Arial" w:hAnsi="Arial" w:cs="Arial"/>
          <w:color w:val="000000"/>
        </w:rPr>
        <w:t xml:space="preserve"> we will manually create interaction variables. This shows how Stata fits the interaction for us when we use the </w:t>
      </w:r>
      <w:proofErr w:type="spellStart"/>
      <w:r w:rsidRPr="00290A14">
        <w:rPr>
          <w:rFonts w:ascii="Arial" w:hAnsi="Arial" w:cs="Arial"/>
          <w:color w:val="000000"/>
        </w:rPr>
        <w:t>i</w:t>
      </w:r>
      <w:proofErr w:type="spellEnd"/>
      <w:r w:rsidRPr="00290A14">
        <w:rPr>
          <w:rFonts w:ascii="Arial" w:hAnsi="Arial" w:cs="Arial"/>
          <w:color w:val="000000"/>
        </w:rPr>
        <w:t>. prefix.</w:t>
      </w:r>
    </w:p>
    <w:p w14:paraId="673BF7B3" w14:textId="77777777" w:rsidR="00290A14" w:rsidRPr="00290A14" w:rsidRDefault="00290A14" w:rsidP="00290A14">
      <w:pPr>
        <w:pStyle w:val="NormalWeb"/>
        <w:shd w:val="clear" w:color="auto" w:fill="FEFEFE"/>
        <w:spacing w:before="0" w:beforeAutospacing="0"/>
        <w:rPr>
          <w:rFonts w:ascii="Arial" w:hAnsi="Arial" w:cs="Arial"/>
          <w:color w:val="000000"/>
        </w:rPr>
      </w:pPr>
      <w:r w:rsidRPr="00290A14">
        <w:rPr>
          <w:rFonts w:ascii="Arial" w:hAnsi="Arial" w:cs="Arial"/>
          <w:color w:val="000000"/>
        </w:rPr>
        <w:t>1) Make three variables for the interaction between age and the dummy variable for each group</w:t>
      </w:r>
    </w:p>
    <w:p w14:paraId="029A7D86" w14:textId="77777777" w:rsidR="00290A14" w:rsidRPr="00290A14" w:rsidRDefault="00290A14" w:rsidP="00290A14">
      <w:pPr>
        <w:pStyle w:val="HTMLPreformatted"/>
        <w:shd w:val="clear" w:color="auto" w:fill="FEFEFE"/>
        <w:rPr>
          <w:rFonts w:ascii="Verdana" w:hAnsi="Verdana" w:cs="Arial"/>
          <w:color w:val="4472C4" w:themeColor="accent1"/>
          <w:sz w:val="24"/>
          <w:szCs w:val="24"/>
        </w:rPr>
      </w:pPr>
      <w:r w:rsidRPr="00290A14">
        <w:rPr>
          <w:rFonts w:ascii="Verdana" w:hAnsi="Verdana" w:cs="Arial"/>
          <w:color w:val="4472C4" w:themeColor="accent1"/>
          <w:sz w:val="24"/>
          <w:szCs w:val="24"/>
        </w:rPr>
        <w:t xml:space="preserve">gen g1age = dummy1 * age </w:t>
      </w:r>
    </w:p>
    <w:p w14:paraId="7BCE3BF1" w14:textId="77777777" w:rsidR="00290A14" w:rsidRPr="00290A14" w:rsidRDefault="00290A14" w:rsidP="00290A14">
      <w:pPr>
        <w:pStyle w:val="HTMLPreformatted"/>
        <w:shd w:val="clear" w:color="auto" w:fill="FEFEFE"/>
        <w:rPr>
          <w:rFonts w:ascii="Verdana" w:hAnsi="Verdana" w:cs="Arial"/>
          <w:color w:val="4472C4" w:themeColor="accent1"/>
          <w:sz w:val="24"/>
          <w:szCs w:val="24"/>
        </w:rPr>
      </w:pPr>
      <w:r w:rsidRPr="00290A14">
        <w:rPr>
          <w:rFonts w:ascii="Verdana" w:hAnsi="Verdana" w:cs="Arial"/>
          <w:color w:val="4472C4" w:themeColor="accent1"/>
          <w:sz w:val="24"/>
          <w:szCs w:val="24"/>
        </w:rPr>
        <w:t>gen g2age = dummy2 * age</w:t>
      </w:r>
    </w:p>
    <w:p w14:paraId="31DE8A95" w14:textId="1FC1EFA0" w:rsidR="00290A14" w:rsidRDefault="00290A14" w:rsidP="00290A14">
      <w:pPr>
        <w:pStyle w:val="HTMLPreformatted"/>
        <w:shd w:val="clear" w:color="auto" w:fill="FEFEFE"/>
        <w:rPr>
          <w:rFonts w:ascii="Verdana" w:hAnsi="Verdana" w:cs="Arial"/>
          <w:color w:val="4472C4" w:themeColor="accent1"/>
          <w:sz w:val="24"/>
          <w:szCs w:val="24"/>
        </w:rPr>
      </w:pPr>
      <w:r w:rsidRPr="00290A14">
        <w:rPr>
          <w:rFonts w:ascii="Verdana" w:hAnsi="Verdana" w:cs="Arial"/>
          <w:color w:val="4472C4" w:themeColor="accent1"/>
          <w:sz w:val="24"/>
          <w:szCs w:val="24"/>
        </w:rPr>
        <w:t>gen g3age = dummy3 * age</w:t>
      </w:r>
    </w:p>
    <w:p w14:paraId="6E128BD6" w14:textId="77777777" w:rsidR="00290A14" w:rsidRPr="00290A14" w:rsidRDefault="00290A14" w:rsidP="00290A14">
      <w:pPr>
        <w:pStyle w:val="HTMLPreformatted"/>
        <w:shd w:val="clear" w:color="auto" w:fill="FEFEFE"/>
        <w:rPr>
          <w:rFonts w:ascii="Verdana" w:hAnsi="Verdana" w:cs="Arial"/>
          <w:color w:val="4472C4" w:themeColor="accent1"/>
          <w:sz w:val="24"/>
          <w:szCs w:val="24"/>
        </w:rPr>
      </w:pPr>
    </w:p>
    <w:p w14:paraId="4177549D" w14:textId="77777777" w:rsidR="00290A14" w:rsidRPr="00290A14" w:rsidRDefault="00290A14" w:rsidP="00290A14">
      <w:pPr>
        <w:pStyle w:val="NormalWeb"/>
        <w:shd w:val="clear" w:color="auto" w:fill="FEFEFE"/>
        <w:spacing w:before="0" w:beforeAutospacing="0"/>
        <w:rPr>
          <w:rFonts w:ascii="Arial" w:hAnsi="Arial" w:cs="Arial"/>
          <w:color w:val="000000"/>
        </w:rPr>
      </w:pPr>
      <w:r w:rsidRPr="00290A14">
        <w:rPr>
          <w:rFonts w:ascii="Arial" w:hAnsi="Arial" w:cs="Arial"/>
          <w:color w:val="000000"/>
        </w:rPr>
        <w:t>2) Use these variables to fit a regression model where the effect of age differs between groups:</w:t>
      </w:r>
    </w:p>
    <w:p w14:paraId="19F5E6C0" w14:textId="573D4A25" w:rsidR="00290A14" w:rsidRDefault="00290A14" w:rsidP="00290A14">
      <w:pPr>
        <w:pStyle w:val="HTMLPreformatted"/>
        <w:shd w:val="clear" w:color="auto" w:fill="FEFEFE"/>
        <w:rPr>
          <w:rFonts w:ascii="Verdana" w:hAnsi="Verdana" w:cs="Arial"/>
          <w:color w:val="4472C4" w:themeColor="accent1"/>
          <w:sz w:val="24"/>
          <w:szCs w:val="24"/>
        </w:rPr>
      </w:pPr>
      <w:r w:rsidRPr="00290A14">
        <w:rPr>
          <w:rFonts w:ascii="Verdana" w:hAnsi="Verdana" w:cs="Arial"/>
          <w:color w:val="4472C4" w:themeColor="accent1"/>
          <w:sz w:val="24"/>
          <w:szCs w:val="24"/>
        </w:rPr>
        <w:t xml:space="preserve">regress </w:t>
      </w:r>
      <w:proofErr w:type="spellStart"/>
      <w:r w:rsidRPr="00290A14">
        <w:rPr>
          <w:rFonts w:ascii="Verdana" w:hAnsi="Verdana" w:cs="Arial"/>
          <w:color w:val="4472C4" w:themeColor="accent1"/>
          <w:sz w:val="24"/>
          <w:szCs w:val="24"/>
        </w:rPr>
        <w:t>vitcap</w:t>
      </w:r>
      <w:proofErr w:type="spellEnd"/>
      <w:r w:rsidRPr="00290A14">
        <w:rPr>
          <w:rFonts w:ascii="Verdana" w:hAnsi="Verdana" w:cs="Arial"/>
          <w:color w:val="4472C4" w:themeColor="accent1"/>
          <w:sz w:val="24"/>
          <w:szCs w:val="24"/>
        </w:rPr>
        <w:t xml:space="preserve"> dummy2 dummy3 age g2age g3age</w:t>
      </w:r>
    </w:p>
    <w:p w14:paraId="6552422F" w14:textId="77777777" w:rsidR="00290A14" w:rsidRPr="00290A14" w:rsidRDefault="00290A14" w:rsidP="00290A14">
      <w:pPr>
        <w:pStyle w:val="HTMLPreformatted"/>
        <w:shd w:val="clear" w:color="auto" w:fill="FEFEFE"/>
        <w:rPr>
          <w:rFonts w:ascii="Verdana" w:hAnsi="Verdana" w:cs="Arial"/>
          <w:color w:val="4472C4" w:themeColor="accent1"/>
          <w:sz w:val="24"/>
          <w:szCs w:val="24"/>
        </w:rPr>
      </w:pPr>
    </w:p>
    <w:p w14:paraId="09A213D1" w14:textId="77777777" w:rsidR="00290A14" w:rsidRPr="00290A14" w:rsidRDefault="00290A14" w:rsidP="00290A14">
      <w:pPr>
        <w:pStyle w:val="NormalWeb"/>
        <w:shd w:val="clear" w:color="auto" w:fill="FEFEFE"/>
        <w:spacing w:before="0" w:beforeAutospacing="0"/>
        <w:rPr>
          <w:rFonts w:ascii="Arial" w:hAnsi="Arial" w:cs="Arial"/>
          <w:color w:val="000000"/>
        </w:rPr>
      </w:pPr>
      <w:r w:rsidRPr="00290A14">
        <w:rPr>
          <w:rFonts w:ascii="Arial" w:hAnsi="Arial" w:cs="Arial"/>
          <w:color w:val="000000"/>
        </w:rPr>
        <w:lastRenderedPageBreak/>
        <w:t>3) This is equivalent to the below Stata command. Run this model and check you understand how the output compares.</w:t>
      </w:r>
    </w:p>
    <w:p w14:paraId="29DEF804" w14:textId="77777777" w:rsidR="00290A14" w:rsidRPr="00290A14" w:rsidRDefault="00290A14" w:rsidP="00290A14">
      <w:pPr>
        <w:pStyle w:val="HTMLPreformatted"/>
        <w:shd w:val="clear" w:color="auto" w:fill="FEFEFE"/>
        <w:rPr>
          <w:rFonts w:ascii="Verdana" w:hAnsi="Verdana" w:cs="Arial"/>
          <w:color w:val="4472C4" w:themeColor="accent1"/>
          <w:sz w:val="24"/>
          <w:szCs w:val="24"/>
        </w:rPr>
      </w:pPr>
      <w:r w:rsidRPr="00290A14">
        <w:rPr>
          <w:rFonts w:ascii="Verdana" w:hAnsi="Verdana" w:cs="Arial"/>
          <w:color w:val="4472C4" w:themeColor="accent1"/>
          <w:sz w:val="24"/>
          <w:szCs w:val="24"/>
        </w:rPr>
        <w:t xml:space="preserve">regress </w:t>
      </w:r>
      <w:proofErr w:type="spellStart"/>
      <w:r w:rsidRPr="00290A14">
        <w:rPr>
          <w:rFonts w:ascii="Verdana" w:hAnsi="Verdana" w:cs="Arial"/>
          <w:color w:val="4472C4" w:themeColor="accent1"/>
          <w:sz w:val="24"/>
          <w:szCs w:val="24"/>
        </w:rPr>
        <w:t>vitcap</w:t>
      </w:r>
      <w:proofErr w:type="spellEnd"/>
      <w:r w:rsidRPr="00290A14">
        <w:rPr>
          <w:rFonts w:ascii="Verdana" w:hAnsi="Verdana" w:cs="Arial"/>
          <w:color w:val="4472C4" w:themeColor="accent1"/>
          <w:sz w:val="24"/>
          <w:szCs w:val="24"/>
        </w:rPr>
        <w:t xml:space="preserve"> </w:t>
      </w:r>
      <w:proofErr w:type="spellStart"/>
      <w:proofErr w:type="gramStart"/>
      <w:r w:rsidRPr="00290A14">
        <w:rPr>
          <w:rFonts w:ascii="Verdana" w:hAnsi="Verdana" w:cs="Arial"/>
          <w:color w:val="4472C4" w:themeColor="accent1"/>
          <w:sz w:val="24"/>
          <w:szCs w:val="24"/>
        </w:rPr>
        <w:t>i.group</w:t>
      </w:r>
      <w:proofErr w:type="spellEnd"/>
      <w:proofErr w:type="gramEnd"/>
      <w:r w:rsidRPr="00290A14">
        <w:rPr>
          <w:rFonts w:ascii="Verdana" w:hAnsi="Verdana" w:cs="Arial"/>
          <w:color w:val="4472C4" w:themeColor="accent1"/>
          <w:sz w:val="24"/>
          <w:szCs w:val="24"/>
        </w:rPr>
        <w:t xml:space="preserve"> age </w:t>
      </w:r>
      <w:proofErr w:type="spellStart"/>
      <w:r w:rsidRPr="00290A14">
        <w:rPr>
          <w:rFonts w:ascii="Verdana" w:hAnsi="Verdana" w:cs="Arial"/>
          <w:color w:val="4472C4" w:themeColor="accent1"/>
          <w:sz w:val="24"/>
          <w:szCs w:val="24"/>
        </w:rPr>
        <w:t>i.group#c.age</w:t>
      </w:r>
      <w:proofErr w:type="spellEnd"/>
    </w:p>
    <w:p w14:paraId="69DD890B" w14:textId="77777777" w:rsidR="00290A14" w:rsidRPr="00290A14" w:rsidRDefault="00290A14" w:rsidP="00290A14">
      <w:pPr>
        <w:pStyle w:val="NormalWeb"/>
        <w:shd w:val="clear" w:color="auto" w:fill="FEFEFE"/>
        <w:spacing w:before="0" w:beforeAutospacing="0"/>
        <w:rPr>
          <w:rFonts w:ascii="Arial" w:hAnsi="Arial" w:cs="Arial"/>
          <w:color w:val="000000"/>
        </w:rPr>
      </w:pPr>
      <w:r w:rsidRPr="00290A14">
        <w:rPr>
          <w:rFonts w:ascii="Arial" w:hAnsi="Arial" w:cs="Arial"/>
          <w:color w:val="000000"/>
        </w:rPr>
        <w:t> </w:t>
      </w:r>
    </w:p>
    <w:p w14:paraId="72DF51CC" w14:textId="77777777" w:rsidR="00290A14" w:rsidRPr="00290A14" w:rsidRDefault="00290A14" w:rsidP="00290A14">
      <w:pPr>
        <w:pStyle w:val="NormalWeb"/>
        <w:shd w:val="clear" w:color="auto" w:fill="FEFEFE"/>
        <w:spacing w:before="0" w:beforeAutospacing="0"/>
        <w:rPr>
          <w:rFonts w:ascii="Arial" w:hAnsi="Arial" w:cs="Arial"/>
          <w:color w:val="000000"/>
        </w:rPr>
      </w:pPr>
      <w:r w:rsidRPr="00290A14">
        <w:rPr>
          <w:rFonts w:ascii="Arial" w:hAnsi="Arial" w:cs="Arial"/>
          <w:color w:val="000000"/>
        </w:rPr>
        <w:t>The "#" tells Stata to include variables for the interaction between each level of group and age. Note the "c." before age. When you ask Stata to interact two variables it assumes they are both categorical. To tell Stata that age is a continuous variable, we add the "c.". We don't need to include the "</w:t>
      </w:r>
      <w:proofErr w:type="spellStart"/>
      <w:r w:rsidRPr="00290A14">
        <w:rPr>
          <w:rFonts w:ascii="Arial" w:hAnsi="Arial" w:cs="Arial"/>
          <w:color w:val="000000"/>
        </w:rPr>
        <w:t>i</w:t>
      </w:r>
      <w:proofErr w:type="spellEnd"/>
      <w:r w:rsidRPr="00290A14">
        <w:rPr>
          <w:rFonts w:ascii="Arial" w:hAnsi="Arial" w:cs="Arial"/>
          <w:color w:val="000000"/>
        </w:rPr>
        <w:t>'" for group, but it is a good habit to include both "</w:t>
      </w:r>
      <w:proofErr w:type="spellStart"/>
      <w:r w:rsidRPr="00290A14">
        <w:rPr>
          <w:rFonts w:ascii="Arial" w:hAnsi="Arial" w:cs="Arial"/>
          <w:color w:val="000000"/>
        </w:rPr>
        <w:t>i</w:t>
      </w:r>
      <w:proofErr w:type="spellEnd"/>
      <w:r w:rsidRPr="00290A14">
        <w:rPr>
          <w:rFonts w:ascii="Arial" w:hAnsi="Arial" w:cs="Arial"/>
          <w:color w:val="000000"/>
        </w:rPr>
        <w:t>." and "c." when you run an interaction to avoid any errors.</w:t>
      </w:r>
    </w:p>
    <w:p w14:paraId="1FAAA5DB" w14:textId="43057F27" w:rsidR="00290A14" w:rsidRPr="00290A14" w:rsidRDefault="00290A14" w:rsidP="00290A14">
      <w:pPr>
        <w:rPr>
          <w:rFonts w:ascii="Arial" w:hAnsi="Arial" w:cs="Arial"/>
          <w:sz w:val="24"/>
          <w:szCs w:val="24"/>
          <w:lang w:eastAsia="en-GB"/>
        </w:rPr>
      </w:pPr>
      <w:r w:rsidRPr="00290A14">
        <w:rPr>
          <w:rFonts w:ascii="Arial" w:hAnsi="Arial" w:cs="Arial"/>
          <w:sz w:val="24"/>
          <w:szCs w:val="24"/>
          <w:lang w:eastAsia="en-GB"/>
        </w:rPr>
        <w:t>Write down the overall model equation, and the equations for each group</w:t>
      </w:r>
    </w:p>
    <w:p w14:paraId="21940414" w14:textId="43CDEFEF" w:rsidR="00290A14" w:rsidRPr="00290A14" w:rsidRDefault="00290A14" w:rsidP="00290A14">
      <w:pPr>
        <w:pStyle w:val="Heading1"/>
        <w:rPr>
          <w:rFonts w:ascii="Arial" w:hAnsi="Arial" w:cs="Arial"/>
          <w:sz w:val="24"/>
          <w:szCs w:val="24"/>
          <w:lang w:eastAsia="en-GB"/>
        </w:rPr>
      </w:pPr>
      <w:r w:rsidRPr="00290A14">
        <w:rPr>
          <w:rFonts w:ascii="Arial" w:hAnsi="Arial" w:cs="Arial"/>
          <w:sz w:val="24"/>
          <w:szCs w:val="24"/>
          <w:lang w:eastAsia="en-GB"/>
        </w:rPr>
        <w:t xml:space="preserve">Quadratic terms &amp; </w:t>
      </w:r>
      <w:proofErr w:type="spellStart"/>
      <w:r w:rsidRPr="00290A14">
        <w:rPr>
          <w:rFonts w:ascii="Arial" w:hAnsi="Arial" w:cs="Arial"/>
          <w:sz w:val="24"/>
          <w:szCs w:val="24"/>
          <w:lang w:eastAsia="en-GB"/>
        </w:rPr>
        <w:t>centering</w:t>
      </w:r>
      <w:proofErr w:type="spellEnd"/>
    </w:p>
    <w:p w14:paraId="5E00FC9F" w14:textId="77777777" w:rsidR="00290A14" w:rsidRPr="00290A14" w:rsidRDefault="00290A14" w:rsidP="00290A14">
      <w:pPr>
        <w:pStyle w:val="NormalWeb"/>
        <w:shd w:val="clear" w:color="auto" w:fill="FEFEFE"/>
        <w:spacing w:before="0" w:beforeAutospacing="0"/>
        <w:rPr>
          <w:rFonts w:ascii="Arial" w:hAnsi="Arial" w:cs="Arial"/>
          <w:color w:val="000000"/>
        </w:rPr>
      </w:pPr>
      <w:r w:rsidRPr="00290A14">
        <w:rPr>
          <w:rFonts w:ascii="Arial" w:hAnsi="Arial" w:cs="Arial"/>
          <w:color w:val="000000"/>
        </w:rPr>
        <w:t>We will now run a regression model including a quadratic term to investigate if there is evidence for non-linearity in the relationship with age in the group who were not exposed to cadmium fumes</w:t>
      </w:r>
    </w:p>
    <w:p w14:paraId="66E8553F" w14:textId="77777777" w:rsidR="00290A14" w:rsidRPr="00290A14" w:rsidRDefault="00290A14" w:rsidP="00290A14">
      <w:pPr>
        <w:pStyle w:val="NormalWeb"/>
        <w:shd w:val="clear" w:color="auto" w:fill="FEFEFE"/>
        <w:spacing w:before="0" w:beforeAutospacing="0"/>
        <w:rPr>
          <w:rFonts w:ascii="Arial" w:hAnsi="Arial" w:cs="Arial"/>
          <w:color w:val="000000"/>
        </w:rPr>
      </w:pPr>
      <w:r w:rsidRPr="00290A14">
        <w:rPr>
          <w:rFonts w:ascii="Arial" w:hAnsi="Arial" w:cs="Arial"/>
          <w:color w:val="000000"/>
        </w:rPr>
        <w:t>1) Create a new variable that is the square of age</w:t>
      </w:r>
    </w:p>
    <w:p w14:paraId="0B9466ED" w14:textId="77777777" w:rsidR="00290A14" w:rsidRDefault="00290A14" w:rsidP="00290A14">
      <w:pPr>
        <w:pStyle w:val="HTMLPreformatted"/>
        <w:shd w:val="clear" w:color="auto" w:fill="FEFEFE"/>
        <w:rPr>
          <w:rFonts w:ascii="Verdana" w:hAnsi="Verdana" w:cs="Arial"/>
          <w:color w:val="4472C4" w:themeColor="accent1"/>
          <w:sz w:val="24"/>
          <w:szCs w:val="24"/>
        </w:rPr>
      </w:pPr>
      <w:r w:rsidRPr="00290A14">
        <w:rPr>
          <w:rFonts w:ascii="Verdana" w:hAnsi="Verdana" w:cs="Arial"/>
          <w:color w:val="4472C4" w:themeColor="accent1"/>
          <w:sz w:val="24"/>
          <w:szCs w:val="24"/>
        </w:rPr>
        <w:t xml:space="preserve">gen </w:t>
      </w:r>
      <w:proofErr w:type="spellStart"/>
      <w:r w:rsidRPr="00290A14">
        <w:rPr>
          <w:rFonts w:ascii="Verdana" w:hAnsi="Verdana" w:cs="Arial"/>
          <w:color w:val="4472C4" w:themeColor="accent1"/>
          <w:sz w:val="24"/>
          <w:szCs w:val="24"/>
        </w:rPr>
        <w:t>agesq</w:t>
      </w:r>
      <w:proofErr w:type="spellEnd"/>
      <w:r w:rsidRPr="00290A14">
        <w:rPr>
          <w:rFonts w:ascii="Verdana" w:hAnsi="Verdana" w:cs="Arial"/>
          <w:color w:val="4472C4" w:themeColor="accent1"/>
          <w:sz w:val="24"/>
          <w:szCs w:val="24"/>
        </w:rPr>
        <w:t xml:space="preserve"> = age^2</w:t>
      </w:r>
    </w:p>
    <w:p w14:paraId="7A1B4AE5" w14:textId="5ED424CB" w:rsidR="00290A14" w:rsidRPr="00290A14" w:rsidRDefault="00290A14" w:rsidP="00290A14">
      <w:pPr>
        <w:pStyle w:val="HTMLPreformatted"/>
        <w:shd w:val="clear" w:color="auto" w:fill="FEFEFE"/>
        <w:rPr>
          <w:rFonts w:ascii="Arial" w:hAnsi="Arial" w:cs="Arial"/>
          <w:color w:val="000000"/>
          <w:sz w:val="24"/>
          <w:szCs w:val="24"/>
        </w:rPr>
      </w:pPr>
      <w:r w:rsidRPr="00290A14">
        <w:rPr>
          <w:rFonts w:ascii="Verdana" w:hAnsi="Verdana" w:cs="Arial"/>
          <w:color w:val="4472C4" w:themeColor="accent1"/>
          <w:sz w:val="24"/>
          <w:szCs w:val="24"/>
        </w:rPr>
        <w:t xml:space="preserve"> </w:t>
      </w:r>
    </w:p>
    <w:p w14:paraId="04151A72" w14:textId="77777777" w:rsidR="00290A14" w:rsidRPr="00290A14" w:rsidRDefault="00290A14" w:rsidP="00290A14">
      <w:pPr>
        <w:pStyle w:val="NormalWeb"/>
        <w:shd w:val="clear" w:color="auto" w:fill="FEFEFE"/>
        <w:spacing w:before="0" w:beforeAutospacing="0"/>
        <w:rPr>
          <w:rFonts w:ascii="Arial" w:hAnsi="Arial" w:cs="Arial"/>
          <w:color w:val="000000"/>
        </w:rPr>
      </w:pPr>
      <w:r w:rsidRPr="00290A14">
        <w:rPr>
          <w:rFonts w:ascii="Arial" w:hAnsi="Arial" w:cs="Arial"/>
          <w:color w:val="000000"/>
        </w:rPr>
        <w:t>2) Run the quadratic regression model in the unexposed group</w:t>
      </w:r>
    </w:p>
    <w:p w14:paraId="38A44694" w14:textId="353874E0" w:rsidR="00290A14" w:rsidRDefault="00290A14" w:rsidP="00290A14">
      <w:pPr>
        <w:pStyle w:val="HTMLPreformatted"/>
        <w:shd w:val="clear" w:color="auto" w:fill="FEFEFE"/>
        <w:rPr>
          <w:rFonts w:ascii="Verdana" w:hAnsi="Verdana" w:cs="Arial"/>
          <w:color w:val="4472C4" w:themeColor="accent1"/>
          <w:sz w:val="24"/>
          <w:szCs w:val="24"/>
        </w:rPr>
      </w:pPr>
      <w:r w:rsidRPr="00290A14">
        <w:rPr>
          <w:rFonts w:ascii="Verdana" w:hAnsi="Verdana" w:cs="Arial"/>
          <w:color w:val="4472C4" w:themeColor="accent1"/>
          <w:sz w:val="24"/>
          <w:szCs w:val="24"/>
        </w:rPr>
        <w:t xml:space="preserve">regress </w:t>
      </w:r>
      <w:proofErr w:type="spellStart"/>
      <w:r w:rsidRPr="00290A14">
        <w:rPr>
          <w:rFonts w:ascii="Verdana" w:hAnsi="Verdana" w:cs="Arial"/>
          <w:color w:val="4472C4" w:themeColor="accent1"/>
          <w:sz w:val="24"/>
          <w:szCs w:val="24"/>
        </w:rPr>
        <w:t>vitcap</w:t>
      </w:r>
      <w:proofErr w:type="spellEnd"/>
      <w:r w:rsidRPr="00290A14">
        <w:rPr>
          <w:rFonts w:ascii="Verdana" w:hAnsi="Verdana" w:cs="Arial"/>
          <w:color w:val="4472C4" w:themeColor="accent1"/>
          <w:sz w:val="24"/>
          <w:szCs w:val="24"/>
        </w:rPr>
        <w:t xml:space="preserve"> age </w:t>
      </w:r>
      <w:proofErr w:type="spellStart"/>
      <w:r w:rsidRPr="00290A14">
        <w:rPr>
          <w:rFonts w:ascii="Verdana" w:hAnsi="Verdana" w:cs="Arial"/>
          <w:color w:val="4472C4" w:themeColor="accent1"/>
          <w:sz w:val="24"/>
          <w:szCs w:val="24"/>
        </w:rPr>
        <w:t>agesq</w:t>
      </w:r>
      <w:proofErr w:type="spellEnd"/>
      <w:r w:rsidRPr="00290A14">
        <w:rPr>
          <w:rFonts w:ascii="Verdana" w:hAnsi="Verdana" w:cs="Arial"/>
          <w:color w:val="4472C4" w:themeColor="accent1"/>
          <w:sz w:val="24"/>
          <w:szCs w:val="24"/>
        </w:rPr>
        <w:t xml:space="preserve"> if group==1</w:t>
      </w:r>
    </w:p>
    <w:p w14:paraId="51E87B6F" w14:textId="77777777" w:rsidR="00290A14" w:rsidRPr="00290A14" w:rsidRDefault="00290A14" w:rsidP="00290A14">
      <w:pPr>
        <w:pStyle w:val="HTMLPreformatted"/>
        <w:shd w:val="clear" w:color="auto" w:fill="FEFEFE"/>
        <w:rPr>
          <w:rFonts w:ascii="Verdana" w:hAnsi="Verdana" w:cs="Arial"/>
          <w:color w:val="4472C4" w:themeColor="accent1"/>
          <w:sz w:val="24"/>
          <w:szCs w:val="24"/>
        </w:rPr>
      </w:pPr>
    </w:p>
    <w:p w14:paraId="4551DF32" w14:textId="70EC52FC" w:rsidR="00290A14" w:rsidRPr="00290A14" w:rsidRDefault="00290A14" w:rsidP="00290A14">
      <w:pPr>
        <w:rPr>
          <w:rFonts w:ascii="Arial" w:hAnsi="Arial" w:cs="Arial"/>
          <w:sz w:val="24"/>
          <w:szCs w:val="24"/>
          <w:lang w:eastAsia="en-GB"/>
        </w:rPr>
      </w:pPr>
      <w:r w:rsidRPr="00290A14">
        <w:rPr>
          <w:rFonts w:ascii="Arial" w:hAnsi="Arial" w:cs="Arial"/>
          <w:sz w:val="24"/>
          <w:szCs w:val="24"/>
          <w:lang w:eastAsia="en-GB"/>
        </w:rPr>
        <w:t>Interpret the output</w:t>
      </w:r>
    </w:p>
    <w:p w14:paraId="62AAFF5A" w14:textId="77777777" w:rsidR="00290A14" w:rsidRPr="00290A14" w:rsidRDefault="00290A14" w:rsidP="00290A14">
      <w:pPr>
        <w:pStyle w:val="NormalWeb"/>
        <w:shd w:val="clear" w:color="auto" w:fill="FEFEFE"/>
        <w:spacing w:before="0" w:beforeAutospacing="0"/>
        <w:rPr>
          <w:rFonts w:ascii="Arial" w:hAnsi="Arial" w:cs="Arial"/>
          <w:color w:val="000000"/>
        </w:rPr>
      </w:pPr>
      <w:r w:rsidRPr="00290A14">
        <w:rPr>
          <w:rFonts w:ascii="Arial" w:hAnsi="Arial" w:cs="Arial"/>
          <w:color w:val="000000"/>
        </w:rPr>
        <w:t>In the last model the coefficient for age did not have a meaningful interpretation. We can centre age in the model to give a more interpretable output.</w:t>
      </w:r>
    </w:p>
    <w:p w14:paraId="5513163B" w14:textId="1849DAE3" w:rsidR="00290A14" w:rsidRPr="00290A14" w:rsidRDefault="00290A14" w:rsidP="00290A14">
      <w:pPr>
        <w:pStyle w:val="NormalWeb"/>
        <w:shd w:val="clear" w:color="auto" w:fill="FEFEFE"/>
        <w:spacing w:before="0" w:beforeAutospacing="0"/>
        <w:rPr>
          <w:rFonts w:ascii="Arial" w:hAnsi="Arial" w:cs="Arial"/>
          <w:color w:val="000000"/>
        </w:rPr>
      </w:pPr>
      <w:r w:rsidRPr="00290A14">
        <w:rPr>
          <w:rFonts w:ascii="Arial" w:hAnsi="Arial" w:cs="Arial"/>
          <w:color w:val="000000"/>
        </w:rPr>
        <w:t>3</w:t>
      </w:r>
      <w:r w:rsidRPr="00290A14">
        <w:rPr>
          <w:rFonts w:ascii="Arial" w:hAnsi="Arial" w:cs="Arial"/>
          <w:color w:val="000000"/>
        </w:rPr>
        <w:t>) Create two new variables: age centred on the mean in group 1, and the square of the centred age</w:t>
      </w:r>
    </w:p>
    <w:p w14:paraId="5848BCE9" w14:textId="77777777" w:rsidR="00290A14" w:rsidRPr="00290A14" w:rsidRDefault="00290A14" w:rsidP="00290A14">
      <w:pPr>
        <w:pStyle w:val="HTMLPreformatted"/>
        <w:shd w:val="clear" w:color="auto" w:fill="FEFEFE"/>
        <w:rPr>
          <w:rFonts w:ascii="Verdana" w:hAnsi="Verdana" w:cs="Arial"/>
          <w:color w:val="4472C4" w:themeColor="accent1"/>
          <w:sz w:val="24"/>
          <w:szCs w:val="24"/>
        </w:rPr>
      </w:pPr>
      <w:r w:rsidRPr="00290A14">
        <w:rPr>
          <w:rFonts w:ascii="Verdana" w:hAnsi="Verdana" w:cs="Arial"/>
          <w:color w:val="4472C4" w:themeColor="accent1"/>
          <w:sz w:val="24"/>
          <w:szCs w:val="24"/>
        </w:rPr>
        <w:t>sum age if group==1</w:t>
      </w:r>
    </w:p>
    <w:p w14:paraId="79840A90" w14:textId="77777777" w:rsidR="00290A14" w:rsidRPr="00290A14" w:rsidRDefault="00290A14" w:rsidP="00290A14">
      <w:pPr>
        <w:pStyle w:val="HTMLPreformatted"/>
        <w:shd w:val="clear" w:color="auto" w:fill="FEFEFE"/>
        <w:rPr>
          <w:rFonts w:ascii="Verdana" w:hAnsi="Verdana" w:cs="Arial"/>
          <w:color w:val="4472C4" w:themeColor="accent1"/>
          <w:sz w:val="24"/>
          <w:szCs w:val="24"/>
        </w:rPr>
      </w:pPr>
      <w:r w:rsidRPr="00290A14">
        <w:rPr>
          <w:rFonts w:ascii="Verdana" w:hAnsi="Verdana" w:cs="Arial"/>
          <w:color w:val="4472C4" w:themeColor="accent1"/>
          <w:sz w:val="24"/>
          <w:szCs w:val="24"/>
        </w:rPr>
        <w:t xml:space="preserve">  gen cage = age - r(mean)</w:t>
      </w:r>
    </w:p>
    <w:p w14:paraId="599620EF" w14:textId="77777777" w:rsidR="00290A14" w:rsidRPr="00290A14" w:rsidRDefault="00290A14" w:rsidP="00290A14">
      <w:pPr>
        <w:pStyle w:val="HTMLPreformatted"/>
        <w:shd w:val="clear" w:color="auto" w:fill="FEFEFE"/>
        <w:rPr>
          <w:rFonts w:ascii="Verdana" w:hAnsi="Verdana" w:cs="Arial"/>
          <w:color w:val="4472C4" w:themeColor="accent1"/>
          <w:sz w:val="24"/>
          <w:szCs w:val="24"/>
        </w:rPr>
      </w:pPr>
      <w:r w:rsidRPr="00290A14">
        <w:rPr>
          <w:rFonts w:ascii="Verdana" w:hAnsi="Verdana" w:cs="Arial"/>
          <w:color w:val="4472C4" w:themeColor="accent1"/>
          <w:sz w:val="24"/>
          <w:szCs w:val="24"/>
        </w:rPr>
        <w:t xml:space="preserve">    label var cage "Centred age (around the mean for group 1)"</w:t>
      </w:r>
    </w:p>
    <w:p w14:paraId="6F7A5CF1" w14:textId="77777777" w:rsidR="00290A14" w:rsidRPr="00290A14" w:rsidRDefault="00290A14" w:rsidP="00290A14">
      <w:pPr>
        <w:pStyle w:val="HTMLPreformatted"/>
        <w:shd w:val="clear" w:color="auto" w:fill="FEFEFE"/>
        <w:rPr>
          <w:rFonts w:ascii="Verdana" w:hAnsi="Verdana" w:cs="Arial"/>
          <w:color w:val="4472C4" w:themeColor="accent1"/>
          <w:sz w:val="24"/>
          <w:szCs w:val="24"/>
        </w:rPr>
      </w:pPr>
      <w:r w:rsidRPr="00290A14">
        <w:rPr>
          <w:rFonts w:ascii="Verdana" w:hAnsi="Verdana" w:cs="Arial"/>
          <w:color w:val="4472C4" w:themeColor="accent1"/>
          <w:sz w:val="24"/>
          <w:szCs w:val="24"/>
        </w:rPr>
        <w:t xml:space="preserve">gen </w:t>
      </w:r>
      <w:proofErr w:type="spellStart"/>
      <w:r w:rsidRPr="00290A14">
        <w:rPr>
          <w:rFonts w:ascii="Verdana" w:hAnsi="Verdana" w:cs="Arial"/>
          <w:color w:val="4472C4" w:themeColor="accent1"/>
          <w:sz w:val="24"/>
          <w:szCs w:val="24"/>
        </w:rPr>
        <w:t>cagesq</w:t>
      </w:r>
      <w:proofErr w:type="spellEnd"/>
      <w:r w:rsidRPr="00290A14">
        <w:rPr>
          <w:rFonts w:ascii="Verdana" w:hAnsi="Verdana" w:cs="Arial"/>
          <w:color w:val="4472C4" w:themeColor="accent1"/>
          <w:sz w:val="24"/>
          <w:szCs w:val="24"/>
        </w:rPr>
        <w:t xml:space="preserve"> = cage^2</w:t>
      </w:r>
    </w:p>
    <w:p w14:paraId="444C8DE0" w14:textId="0F87C85B" w:rsidR="00290A14" w:rsidRDefault="00290A14" w:rsidP="00290A14">
      <w:pPr>
        <w:pStyle w:val="HTMLPreformatted"/>
        <w:shd w:val="clear" w:color="auto" w:fill="FEFEFE"/>
        <w:rPr>
          <w:rFonts w:ascii="Verdana" w:hAnsi="Verdana" w:cs="Arial"/>
          <w:color w:val="4472C4" w:themeColor="accent1"/>
          <w:sz w:val="24"/>
          <w:szCs w:val="24"/>
        </w:rPr>
      </w:pPr>
      <w:r w:rsidRPr="00290A14">
        <w:rPr>
          <w:rFonts w:ascii="Verdana" w:hAnsi="Verdana" w:cs="Arial"/>
          <w:color w:val="4472C4" w:themeColor="accent1"/>
          <w:sz w:val="24"/>
          <w:szCs w:val="24"/>
        </w:rPr>
        <w:t xml:space="preserve">  label var </w:t>
      </w:r>
      <w:proofErr w:type="spellStart"/>
      <w:r w:rsidRPr="00290A14">
        <w:rPr>
          <w:rFonts w:ascii="Verdana" w:hAnsi="Verdana" w:cs="Arial"/>
          <w:color w:val="4472C4" w:themeColor="accent1"/>
          <w:sz w:val="24"/>
          <w:szCs w:val="24"/>
        </w:rPr>
        <w:t>cagesq</w:t>
      </w:r>
      <w:proofErr w:type="spellEnd"/>
      <w:r w:rsidRPr="00290A14">
        <w:rPr>
          <w:rFonts w:ascii="Verdana" w:hAnsi="Verdana" w:cs="Arial"/>
          <w:color w:val="4472C4" w:themeColor="accent1"/>
          <w:sz w:val="24"/>
          <w:szCs w:val="24"/>
        </w:rPr>
        <w:t xml:space="preserve"> "Squared centred age"</w:t>
      </w:r>
    </w:p>
    <w:p w14:paraId="671E06ED" w14:textId="77777777" w:rsidR="00290A14" w:rsidRPr="00290A14" w:rsidRDefault="00290A14" w:rsidP="00290A14">
      <w:pPr>
        <w:pStyle w:val="HTMLPreformatted"/>
        <w:shd w:val="clear" w:color="auto" w:fill="FEFEFE"/>
        <w:rPr>
          <w:rFonts w:ascii="Verdana" w:hAnsi="Verdana" w:cs="Arial"/>
          <w:color w:val="4472C4" w:themeColor="accent1"/>
          <w:sz w:val="24"/>
          <w:szCs w:val="24"/>
        </w:rPr>
      </w:pPr>
    </w:p>
    <w:p w14:paraId="47EB9BD2" w14:textId="2B359236" w:rsidR="00290A14" w:rsidRPr="00290A14" w:rsidRDefault="00290A14" w:rsidP="00290A14">
      <w:pPr>
        <w:pStyle w:val="NormalWeb"/>
        <w:shd w:val="clear" w:color="auto" w:fill="FEFEFE"/>
        <w:spacing w:before="0" w:beforeAutospacing="0"/>
        <w:rPr>
          <w:rFonts w:ascii="Arial" w:hAnsi="Arial" w:cs="Arial"/>
          <w:color w:val="000000"/>
        </w:rPr>
      </w:pPr>
      <w:r w:rsidRPr="00290A14">
        <w:rPr>
          <w:rFonts w:ascii="Arial" w:hAnsi="Arial" w:cs="Arial"/>
          <w:color w:val="000000"/>
        </w:rPr>
        <w:t>4</w:t>
      </w:r>
      <w:r w:rsidRPr="00290A14">
        <w:rPr>
          <w:rFonts w:ascii="Arial" w:hAnsi="Arial" w:cs="Arial"/>
          <w:color w:val="000000"/>
        </w:rPr>
        <w:t>) Run the quadratic regression model in the unexposed group using the centred variables</w:t>
      </w:r>
    </w:p>
    <w:p w14:paraId="34C5B223" w14:textId="50C41EFB" w:rsidR="00290A14" w:rsidRDefault="00290A14" w:rsidP="00290A14">
      <w:pPr>
        <w:pStyle w:val="HTMLPreformatted"/>
        <w:shd w:val="clear" w:color="auto" w:fill="FEFEFE"/>
        <w:rPr>
          <w:rFonts w:ascii="Verdana" w:hAnsi="Verdana" w:cs="Arial"/>
          <w:color w:val="4472C4" w:themeColor="accent1"/>
          <w:sz w:val="24"/>
          <w:szCs w:val="24"/>
        </w:rPr>
      </w:pPr>
      <w:r w:rsidRPr="00290A14">
        <w:rPr>
          <w:rFonts w:ascii="Verdana" w:hAnsi="Verdana" w:cs="Arial"/>
          <w:color w:val="4472C4" w:themeColor="accent1"/>
          <w:sz w:val="24"/>
          <w:szCs w:val="24"/>
        </w:rPr>
        <w:t xml:space="preserve">regress </w:t>
      </w:r>
      <w:proofErr w:type="spellStart"/>
      <w:r w:rsidRPr="00290A14">
        <w:rPr>
          <w:rFonts w:ascii="Verdana" w:hAnsi="Verdana" w:cs="Arial"/>
          <w:color w:val="4472C4" w:themeColor="accent1"/>
          <w:sz w:val="24"/>
          <w:szCs w:val="24"/>
        </w:rPr>
        <w:t>vitcap</w:t>
      </w:r>
      <w:proofErr w:type="spellEnd"/>
      <w:r w:rsidRPr="00290A14">
        <w:rPr>
          <w:rFonts w:ascii="Verdana" w:hAnsi="Verdana" w:cs="Arial"/>
          <w:color w:val="4472C4" w:themeColor="accent1"/>
          <w:sz w:val="24"/>
          <w:szCs w:val="24"/>
        </w:rPr>
        <w:t xml:space="preserve"> cage </w:t>
      </w:r>
      <w:proofErr w:type="spellStart"/>
      <w:r w:rsidRPr="00290A14">
        <w:rPr>
          <w:rFonts w:ascii="Verdana" w:hAnsi="Verdana" w:cs="Arial"/>
          <w:color w:val="4472C4" w:themeColor="accent1"/>
          <w:sz w:val="24"/>
          <w:szCs w:val="24"/>
        </w:rPr>
        <w:t>cagesq</w:t>
      </w:r>
      <w:proofErr w:type="spellEnd"/>
      <w:r w:rsidRPr="00290A14">
        <w:rPr>
          <w:rFonts w:ascii="Verdana" w:hAnsi="Verdana" w:cs="Arial"/>
          <w:color w:val="4472C4" w:themeColor="accent1"/>
          <w:sz w:val="24"/>
          <w:szCs w:val="24"/>
        </w:rPr>
        <w:t xml:space="preserve"> if group==1</w:t>
      </w:r>
    </w:p>
    <w:p w14:paraId="0EE558AE" w14:textId="77777777" w:rsidR="00290A14" w:rsidRPr="00290A14" w:rsidRDefault="00290A14" w:rsidP="00290A14">
      <w:pPr>
        <w:pStyle w:val="HTMLPreformatted"/>
        <w:shd w:val="clear" w:color="auto" w:fill="FEFEFE"/>
        <w:rPr>
          <w:rFonts w:ascii="Verdana" w:hAnsi="Verdana" w:cs="Arial"/>
          <w:color w:val="4472C4" w:themeColor="accent1"/>
          <w:sz w:val="24"/>
          <w:szCs w:val="24"/>
        </w:rPr>
      </w:pPr>
    </w:p>
    <w:p w14:paraId="73D57AA2" w14:textId="5633E7A4" w:rsidR="00290A14" w:rsidRPr="00290A14" w:rsidRDefault="00290A14" w:rsidP="00290A14">
      <w:pPr>
        <w:pStyle w:val="HTMLPreformatted"/>
        <w:shd w:val="clear" w:color="auto" w:fill="FEFEFE"/>
        <w:rPr>
          <w:rFonts w:ascii="Arial" w:hAnsi="Arial" w:cs="Arial"/>
          <w:color w:val="000000"/>
          <w:sz w:val="24"/>
          <w:szCs w:val="24"/>
        </w:rPr>
      </w:pPr>
      <w:r w:rsidRPr="00290A14">
        <w:rPr>
          <w:rFonts w:ascii="Arial" w:hAnsi="Arial" w:cs="Arial"/>
          <w:color w:val="000000"/>
          <w:sz w:val="24"/>
          <w:szCs w:val="24"/>
        </w:rPr>
        <w:t xml:space="preserve">interpret the </w:t>
      </w:r>
      <w:proofErr w:type="spellStart"/>
      <w:r w:rsidRPr="00290A14">
        <w:rPr>
          <w:rFonts w:ascii="Arial" w:hAnsi="Arial" w:cs="Arial"/>
          <w:color w:val="000000"/>
          <w:sz w:val="24"/>
          <w:szCs w:val="24"/>
        </w:rPr>
        <w:t>centered</w:t>
      </w:r>
      <w:proofErr w:type="spellEnd"/>
      <w:r w:rsidRPr="00290A14">
        <w:rPr>
          <w:rFonts w:ascii="Arial" w:hAnsi="Arial" w:cs="Arial"/>
          <w:color w:val="000000"/>
          <w:sz w:val="24"/>
          <w:szCs w:val="24"/>
        </w:rPr>
        <w:t xml:space="preserve"> age coefficient</w:t>
      </w:r>
    </w:p>
    <w:p w14:paraId="0FE2588A" w14:textId="77777777" w:rsidR="00290A14" w:rsidRPr="00290A14" w:rsidRDefault="00290A14" w:rsidP="00290A14">
      <w:pPr>
        <w:rPr>
          <w:rFonts w:ascii="Arial" w:hAnsi="Arial" w:cs="Arial"/>
          <w:sz w:val="24"/>
          <w:szCs w:val="24"/>
          <w:lang w:eastAsia="en-GB"/>
        </w:rPr>
      </w:pPr>
    </w:p>
    <w:p w14:paraId="07C737E5" w14:textId="77777777" w:rsidR="00290A14" w:rsidRPr="00290A14" w:rsidRDefault="00290A14" w:rsidP="00290A14">
      <w:pPr>
        <w:rPr>
          <w:rFonts w:ascii="Arial" w:hAnsi="Arial" w:cs="Arial"/>
          <w:sz w:val="24"/>
          <w:szCs w:val="24"/>
          <w:lang w:eastAsia="en-GB"/>
        </w:rPr>
      </w:pPr>
    </w:p>
    <w:p w14:paraId="30EB4DF9" w14:textId="77777777" w:rsidR="008829AD" w:rsidRPr="00290A14" w:rsidRDefault="008829AD" w:rsidP="008829AD">
      <w:pPr>
        <w:pStyle w:val="NormalWeb"/>
        <w:shd w:val="clear" w:color="auto" w:fill="FEFEFE"/>
        <w:spacing w:before="0" w:beforeAutospacing="0"/>
        <w:rPr>
          <w:rFonts w:ascii="Arial" w:hAnsi="Arial" w:cs="Arial"/>
          <w:color w:val="000000"/>
        </w:rPr>
      </w:pPr>
    </w:p>
    <w:sectPr w:rsidR="008829AD" w:rsidRPr="00290A14">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30A0E7" w14:textId="77777777" w:rsidR="00B45A9A" w:rsidRDefault="00B45A9A" w:rsidP="008829AD">
      <w:pPr>
        <w:spacing w:after="0" w:line="240" w:lineRule="auto"/>
      </w:pPr>
      <w:r>
        <w:separator/>
      </w:r>
    </w:p>
  </w:endnote>
  <w:endnote w:type="continuationSeparator" w:id="0">
    <w:p w14:paraId="1D515FCC" w14:textId="77777777" w:rsidR="00B45A9A" w:rsidRDefault="00B45A9A" w:rsidP="008829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673F1" w14:textId="77777777" w:rsidR="00B45A9A" w:rsidRDefault="00B45A9A" w:rsidP="008829AD">
      <w:pPr>
        <w:spacing w:after="0" w:line="240" w:lineRule="auto"/>
      </w:pPr>
      <w:r>
        <w:separator/>
      </w:r>
    </w:p>
  </w:footnote>
  <w:footnote w:type="continuationSeparator" w:id="0">
    <w:p w14:paraId="6FB2ECB8" w14:textId="77777777" w:rsidR="00B45A9A" w:rsidRDefault="00B45A9A" w:rsidP="008829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8144BC" w14:textId="56AB4268" w:rsidR="008829AD" w:rsidRDefault="008829AD">
    <w:pPr>
      <w:pStyle w:val="Header"/>
    </w:pPr>
    <w:r>
      <w:t>Regression practical 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B56C10"/>
    <w:multiLevelType w:val="multilevel"/>
    <w:tmpl w:val="CBA86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046366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2" w16cid:durableId="1500463665">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16cid:durableId="1500463665">
    <w:abstractNumId w:val="0"/>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AD"/>
    <w:rsid w:val="00290A14"/>
    <w:rsid w:val="004D76C4"/>
    <w:rsid w:val="008829AD"/>
    <w:rsid w:val="008D4374"/>
    <w:rsid w:val="00B45A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EAC5"/>
  <w15:chartTrackingRefBased/>
  <w15:docId w15:val="{DD62B669-98F3-4AC1-8A2C-1CB7248F6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29A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29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29AD"/>
  </w:style>
  <w:style w:type="paragraph" w:styleId="Footer">
    <w:name w:val="footer"/>
    <w:basedOn w:val="Normal"/>
    <w:link w:val="FooterChar"/>
    <w:uiPriority w:val="99"/>
    <w:unhideWhenUsed/>
    <w:rsid w:val="008829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29AD"/>
  </w:style>
  <w:style w:type="paragraph" w:styleId="NormalWeb">
    <w:name w:val="Normal (Web)"/>
    <w:basedOn w:val="Normal"/>
    <w:uiPriority w:val="99"/>
    <w:unhideWhenUsed/>
    <w:rsid w:val="008829A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882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829AD"/>
    <w:rPr>
      <w:rFonts w:ascii="Courier New" w:eastAsia="Times New Roman" w:hAnsi="Courier New" w:cs="Courier New"/>
      <w:sz w:val="20"/>
      <w:szCs w:val="20"/>
      <w:lang w:eastAsia="en-GB"/>
    </w:rPr>
  </w:style>
  <w:style w:type="character" w:customStyle="1" w:styleId="Heading1Char">
    <w:name w:val="Heading 1 Char"/>
    <w:basedOn w:val="DefaultParagraphFont"/>
    <w:link w:val="Heading1"/>
    <w:uiPriority w:val="9"/>
    <w:rsid w:val="008829AD"/>
    <w:rPr>
      <w:rFonts w:asciiTheme="majorHAnsi" w:eastAsiaTheme="majorEastAsia" w:hAnsiTheme="majorHAnsi" w:cstheme="majorBidi"/>
      <w:color w:val="2F5496" w:themeColor="accent1" w:themeShade="BF"/>
      <w:sz w:val="32"/>
      <w:szCs w:val="32"/>
    </w:rPr>
  </w:style>
  <w:style w:type="character" w:customStyle="1" w:styleId="mi">
    <w:name w:val="mi"/>
    <w:basedOn w:val="DefaultParagraphFont"/>
    <w:rsid w:val="008829AD"/>
  </w:style>
  <w:style w:type="character" w:customStyle="1" w:styleId="mo">
    <w:name w:val="mo"/>
    <w:basedOn w:val="DefaultParagraphFont"/>
    <w:rsid w:val="008829AD"/>
  </w:style>
  <w:style w:type="character" w:customStyle="1" w:styleId="mn">
    <w:name w:val="mn"/>
    <w:basedOn w:val="DefaultParagraphFont"/>
    <w:rsid w:val="008829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332904">
      <w:bodyDiv w:val="1"/>
      <w:marLeft w:val="0"/>
      <w:marRight w:val="0"/>
      <w:marTop w:val="0"/>
      <w:marBottom w:val="0"/>
      <w:divBdr>
        <w:top w:val="none" w:sz="0" w:space="0" w:color="auto"/>
        <w:left w:val="none" w:sz="0" w:space="0" w:color="auto"/>
        <w:bottom w:val="none" w:sz="0" w:space="0" w:color="auto"/>
        <w:right w:val="none" w:sz="0" w:space="0" w:color="auto"/>
      </w:divBdr>
    </w:div>
    <w:div w:id="139150516">
      <w:bodyDiv w:val="1"/>
      <w:marLeft w:val="0"/>
      <w:marRight w:val="0"/>
      <w:marTop w:val="0"/>
      <w:marBottom w:val="0"/>
      <w:divBdr>
        <w:top w:val="none" w:sz="0" w:space="0" w:color="auto"/>
        <w:left w:val="none" w:sz="0" w:space="0" w:color="auto"/>
        <w:bottom w:val="none" w:sz="0" w:space="0" w:color="auto"/>
        <w:right w:val="none" w:sz="0" w:space="0" w:color="auto"/>
      </w:divBdr>
    </w:div>
    <w:div w:id="336928617">
      <w:bodyDiv w:val="1"/>
      <w:marLeft w:val="0"/>
      <w:marRight w:val="0"/>
      <w:marTop w:val="0"/>
      <w:marBottom w:val="0"/>
      <w:divBdr>
        <w:top w:val="none" w:sz="0" w:space="0" w:color="auto"/>
        <w:left w:val="none" w:sz="0" w:space="0" w:color="auto"/>
        <w:bottom w:val="none" w:sz="0" w:space="0" w:color="auto"/>
        <w:right w:val="none" w:sz="0" w:space="0" w:color="auto"/>
      </w:divBdr>
    </w:div>
    <w:div w:id="411708406">
      <w:bodyDiv w:val="1"/>
      <w:marLeft w:val="0"/>
      <w:marRight w:val="0"/>
      <w:marTop w:val="0"/>
      <w:marBottom w:val="0"/>
      <w:divBdr>
        <w:top w:val="none" w:sz="0" w:space="0" w:color="auto"/>
        <w:left w:val="none" w:sz="0" w:space="0" w:color="auto"/>
        <w:bottom w:val="none" w:sz="0" w:space="0" w:color="auto"/>
        <w:right w:val="none" w:sz="0" w:space="0" w:color="auto"/>
      </w:divBdr>
    </w:div>
    <w:div w:id="688487536">
      <w:bodyDiv w:val="1"/>
      <w:marLeft w:val="0"/>
      <w:marRight w:val="0"/>
      <w:marTop w:val="0"/>
      <w:marBottom w:val="0"/>
      <w:divBdr>
        <w:top w:val="none" w:sz="0" w:space="0" w:color="auto"/>
        <w:left w:val="none" w:sz="0" w:space="0" w:color="auto"/>
        <w:bottom w:val="none" w:sz="0" w:space="0" w:color="auto"/>
        <w:right w:val="none" w:sz="0" w:space="0" w:color="auto"/>
      </w:divBdr>
    </w:div>
    <w:div w:id="771778831">
      <w:bodyDiv w:val="1"/>
      <w:marLeft w:val="0"/>
      <w:marRight w:val="0"/>
      <w:marTop w:val="0"/>
      <w:marBottom w:val="0"/>
      <w:divBdr>
        <w:top w:val="none" w:sz="0" w:space="0" w:color="auto"/>
        <w:left w:val="none" w:sz="0" w:space="0" w:color="auto"/>
        <w:bottom w:val="none" w:sz="0" w:space="0" w:color="auto"/>
        <w:right w:val="none" w:sz="0" w:space="0" w:color="auto"/>
      </w:divBdr>
    </w:div>
    <w:div w:id="969434829">
      <w:bodyDiv w:val="1"/>
      <w:marLeft w:val="0"/>
      <w:marRight w:val="0"/>
      <w:marTop w:val="0"/>
      <w:marBottom w:val="0"/>
      <w:divBdr>
        <w:top w:val="none" w:sz="0" w:space="0" w:color="auto"/>
        <w:left w:val="none" w:sz="0" w:space="0" w:color="auto"/>
        <w:bottom w:val="none" w:sz="0" w:space="0" w:color="auto"/>
        <w:right w:val="none" w:sz="0" w:space="0" w:color="auto"/>
      </w:divBdr>
    </w:div>
    <w:div w:id="1040395026">
      <w:bodyDiv w:val="1"/>
      <w:marLeft w:val="0"/>
      <w:marRight w:val="0"/>
      <w:marTop w:val="0"/>
      <w:marBottom w:val="0"/>
      <w:divBdr>
        <w:top w:val="none" w:sz="0" w:space="0" w:color="auto"/>
        <w:left w:val="none" w:sz="0" w:space="0" w:color="auto"/>
        <w:bottom w:val="none" w:sz="0" w:space="0" w:color="auto"/>
        <w:right w:val="none" w:sz="0" w:space="0" w:color="auto"/>
      </w:divBdr>
    </w:div>
    <w:div w:id="1514109258">
      <w:bodyDiv w:val="1"/>
      <w:marLeft w:val="0"/>
      <w:marRight w:val="0"/>
      <w:marTop w:val="0"/>
      <w:marBottom w:val="0"/>
      <w:divBdr>
        <w:top w:val="none" w:sz="0" w:space="0" w:color="auto"/>
        <w:left w:val="none" w:sz="0" w:space="0" w:color="auto"/>
        <w:bottom w:val="none" w:sz="0" w:space="0" w:color="auto"/>
        <w:right w:val="none" w:sz="0" w:space="0" w:color="auto"/>
      </w:divBdr>
    </w:div>
    <w:div w:id="156640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4</Pages>
  <Words>797</Words>
  <Characters>4549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Maguire</dc:creator>
  <cp:keywords/>
  <dc:description/>
  <cp:lastModifiedBy>Sean Maguire</cp:lastModifiedBy>
  <cp:revision>1</cp:revision>
  <dcterms:created xsi:type="dcterms:W3CDTF">2022-11-28T14:07:00Z</dcterms:created>
  <dcterms:modified xsi:type="dcterms:W3CDTF">2022-11-28T14:37:00Z</dcterms:modified>
</cp:coreProperties>
</file>