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81E1" w14:textId="798166F2" w:rsidR="00F66483" w:rsidRDefault="00F66483" w:rsidP="00F66483">
      <w:pPr>
        <w:tabs>
          <w:tab w:val="left" w:pos="3424"/>
        </w:tabs>
      </w:pPr>
      <w:r>
        <w:t>Income Basis Unusually (SO3)</w:t>
      </w:r>
    </w:p>
    <w:p w14:paraId="51D13EDB" w14:textId="0B6CA399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12659</w:t>
      </w:r>
    </w:p>
    <w:p w14:paraId="0D835DD9" w14:textId="504E1160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Income = based on source or per year</w:t>
      </w:r>
    </w:p>
    <w:p w14:paraId="5E969A19" w14:textId="1F1641EA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Every </w:t>
      </w:r>
      <w:proofErr w:type="gramStart"/>
      <w:r>
        <w:t>2-3 day</w:t>
      </w:r>
      <w:proofErr w:type="gramEnd"/>
      <w:r>
        <w:t xml:space="preserve"> income = flag source = recruitment agency</w:t>
      </w:r>
    </w:p>
    <w:p w14:paraId="68F918DA" w14:textId="2783FF18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Demographics and transactional layer</w:t>
      </w:r>
    </w:p>
    <w:p w14:paraId="189DE6C6" w14:textId="77777777" w:rsidR="00F66483" w:rsidRDefault="00F66483" w:rsidP="00F66483">
      <w:pPr>
        <w:tabs>
          <w:tab w:val="left" w:pos="3424"/>
        </w:tabs>
      </w:pPr>
    </w:p>
    <w:p w14:paraId="4C32045E" w14:textId="49FF8209" w:rsidR="00F66483" w:rsidRDefault="00F66483" w:rsidP="00F66483">
      <w:pPr>
        <w:tabs>
          <w:tab w:val="left" w:pos="3424"/>
        </w:tabs>
      </w:pPr>
      <w:r>
        <w:t>High Payments Phone</w:t>
      </w:r>
    </w:p>
    <w:p w14:paraId="4390F1CB" w14:textId="79047DAF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52025</w:t>
      </w:r>
    </w:p>
    <w:p w14:paraId="5FDDFE6D" w14:textId="2A5584AF" w:rsidR="00F66483" w:rsidRDefault="00F66483" w:rsidP="00F66483">
      <w:pPr>
        <w:tabs>
          <w:tab w:val="left" w:pos="3424"/>
        </w:tabs>
        <w:ind w:left="360"/>
      </w:pPr>
      <w:r>
        <w:t>1</w:t>
      </w:r>
    </w:p>
    <w:p w14:paraId="0391FFD3" w14:textId="1900E899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proofErr w:type="gramStart"/>
      <w:r>
        <w:t>Black list</w:t>
      </w:r>
      <w:proofErr w:type="gramEnd"/>
      <w:r>
        <w:t xml:space="preserve"> / white list</w:t>
      </w:r>
    </w:p>
    <w:p w14:paraId="29516EAE" w14:textId="07CB58CE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Lexus nexus – source; 80 matches on phone numbers</w:t>
      </w:r>
    </w:p>
    <w:p w14:paraId="1795A193" w14:textId="77777777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Token flagged on phone number </w:t>
      </w:r>
      <w:proofErr w:type="gramStart"/>
      <w:r>
        <w:t>change</w:t>
      </w:r>
      <w:proofErr w:type="gramEnd"/>
    </w:p>
    <w:p w14:paraId="2DA4F4DE" w14:textId="13D6194F" w:rsidR="00F66483" w:rsidRDefault="00F66483" w:rsidP="00F66483">
      <w:pPr>
        <w:tabs>
          <w:tab w:val="left" w:pos="3424"/>
        </w:tabs>
        <w:ind w:left="360"/>
      </w:pPr>
      <w:r>
        <w:t>2</w:t>
      </w:r>
    </w:p>
    <w:p w14:paraId="41AF3B6C" w14:textId="31497B59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List of advertisers</w:t>
      </w:r>
    </w:p>
    <w:p w14:paraId="0BD60814" w14:textId="7A417BDA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High risk business mapped to </w:t>
      </w:r>
      <w:proofErr w:type="spellStart"/>
      <w:proofErr w:type="gramStart"/>
      <w:r>
        <w:t>infinitech</w:t>
      </w:r>
      <w:proofErr w:type="spellEnd"/>
      <w:proofErr w:type="gramEnd"/>
    </w:p>
    <w:p w14:paraId="5B50D82E" w14:textId="26308AF2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Escorts Ireland web source in transaction data</w:t>
      </w:r>
    </w:p>
    <w:p w14:paraId="77ABF1A6" w14:textId="009DE636" w:rsidR="00F66483" w:rsidRDefault="00F66483" w:rsidP="00F66483">
      <w:pPr>
        <w:tabs>
          <w:tab w:val="left" w:pos="3424"/>
        </w:tabs>
        <w:ind w:left="360"/>
      </w:pPr>
      <w:r>
        <w:t>3</w:t>
      </w:r>
    </w:p>
    <w:p w14:paraId="0DC686DE" w14:textId="45FC41A7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Business account and frequency of payments</w:t>
      </w:r>
    </w:p>
    <w:p w14:paraId="44F5387C" w14:textId="515E3254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Share flagged activity with other banks (FG)</w:t>
      </w:r>
    </w:p>
    <w:p w14:paraId="10102DC7" w14:textId="588B5C85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Check current narratives (</w:t>
      </w:r>
      <w:proofErr w:type="gramStart"/>
      <w:r>
        <w:t>e.g.</w:t>
      </w:r>
      <w:proofErr w:type="gramEnd"/>
      <w:r>
        <w:t xml:space="preserve"> ‘beauty’)</w:t>
      </w:r>
    </w:p>
    <w:p w14:paraId="30C13CCE" w14:textId="77777777" w:rsidR="00F66483" w:rsidRDefault="00F66483" w:rsidP="00F66483">
      <w:pPr>
        <w:tabs>
          <w:tab w:val="left" w:pos="3424"/>
        </w:tabs>
      </w:pPr>
    </w:p>
    <w:p w14:paraId="6460FF09" w14:textId="52ED131E" w:rsidR="00F66483" w:rsidRDefault="00F66483" w:rsidP="00F66483">
      <w:pPr>
        <w:tabs>
          <w:tab w:val="left" w:pos="3424"/>
        </w:tabs>
      </w:pPr>
      <w:r>
        <w:t>High Payments Phone</w:t>
      </w:r>
    </w:p>
    <w:p w14:paraId="531B8E0E" w14:textId="4AEF75E7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91442</w:t>
      </w:r>
    </w:p>
    <w:p w14:paraId="7281501E" w14:textId="36D5AD91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Hire cars (no cash) and (---??---) 1 hr car hire (filter by)</w:t>
      </w:r>
    </w:p>
    <w:p w14:paraId="056D0C16" w14:textId="0D0BA37D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CC volume and transactions</w:t>
      </w:r>
    </w:p>
    <w:p w14:paraId="15C90036" w14:textId="09DFA358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Hotels do take </w:t>
      </w:r>
      <w:proofErr w:type="gramStart"/>
      <w:r>
        <w:t>cash</w:t>
      </w:r>
      <w:proofErr w:type="gramEnd"/>
    </w:p>
    <w:p w14:paraId="45FFA3BF" w14:textId="1A2F898A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Capture </w:t>
      </w:r>
      <w:r>
        <w:rPr>
          <w:b/>
          <w:bCs/>
        </w:rPr>
        <w:t>hold</w:t>
      </w:r>
      <w:r>
        <w:t xml:space="preserve"> records</w:t>
      </w:r>
    </w:p>
    <w:p w14:paraId="49F0F708" w14:textId="77777777" w:rsidR="00F66483" w:rsidRDefault="00F66483" w:rsidP="00F66483">
      <w:pPr>
        <w:tabs>
          <w:tab w:val="left" w:pos="3424"/>
        </w:tabs>
      </w:pPr>
    </w:p>
    <w:p w14:paraId="783D889B" w14:textId="3B9512CC" w:rsidR="00F66483" w:rsidRDefault="00F66483" w:rsidP="00F66483">
      <w:pPr>
        <w:tabs>
          <w:tab w:val="left" w:pos="3424"/>
        </w:tabs>
      </w:pPr>
      <w:proofErr w:type="gramStart"/>
      <w:r>
        <w:t>An</w:t>
      </w:r>
      <w:proofErr w:type="gramEnd"/>
      <w:r>
        <w:t xml:space="preserve"> Payments Phone</w:t>
      </w:r>
    </w:p>
    <w:p w14:paraId="3164AEFC" w14:textId="1447ADB8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33256</w:t>
      </w:r>
    </w:p>
    <w:p w14:paraId="5FB380B7" w14:textId="1FB4E3CF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Transaction data and geotagging can be </w:t>
      </w:r>
      <w:proofErr w:type="gramStart"/>
      <w:r>
        <w:t>added</w:t>
      </w:r>
      <w:proofErr w:type="gramEnd"/>
    </w:p>
    <w:p w14:paraId="4899279E" w14:textId="22877D7B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Card not present indicator</w:t>
      </w:r>
    </w:p>
    <w:p w14:paraId="270D3CC9" w14:textId="77777777" w:rsidR="00F66483" w:rsidRDefault="00F66483" w:rsidP="00F66483">
      <w:pPr>
        <w:tabs>
          <w:tab w:val="left" w:pos="3424"/>
        </w:tabs>
      </w:pPr>
    </w:p>
    <w:p w14:paraId="7B4F4DF9" w14:textId="421F1452" w:rsidR="00F66483" w:rsidRDefault="00F66483" w:rsidP="00F66483">
      <w:pPr>
        <w:tabs>
          <w:tab w:val="left" w:pos="3424"/>
        </w:tabs>
      </w:pPr>
      <w:r>
        <w:t>Customer Payments Phone</w:t>
      </w:r>
    </w:p>
    <w:p w14:paraId="7763F47E" w14:textId="6DD75865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Business category</w:t>
      </w:r>
    </w:p>
    <w:p w14:paraId="0091569F" w14:textId="49D696C5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High risk</w:t>
      </w:r>
    </w:p>
    <w:p w14:paraId="163BD4C8" w14:textId="0C4712F9" w:rsidR="00F66483" w:rsidRDefault="00F66483" w:rsidP="00F66483">
      <w:pPr>
        <w:pStyle w:val="ListParagraph"/>
        <w:tabs>
          <w:tab w:val="left" w:pos="3424"/>
        </w:tabs>
      </w:pPr>
      <w:r>
        <w:t>^Both in transactions</w:t>
      </w:r>
    </w:p>
    <w:p w14:paraId="6FEC7FB2" w14:textId="3D1E3BEF" w:rsidR="00F66483" w:rsidRDefault="00F66483" w:rsidP="00F66483">
      <w:pPr>
        <w:tabs>
          <w:tab w:val="left" w:pos="3424"/>
        </w:tabs>
      </w:pPr>
    </w:p>
    <w:p w14:paraId="453FE415" w14:textId="347CB2E1" w:rsidR="00F66483" w:rsidRDefault="00F66483" w:rsidP="00F66483">
      <w:pPr>
        <w:tabs>
          <w:tab w:val="left" w:pos="3424"/>
        </w:tabs>
      </w:pPr>
      <w:r>
        <w:t>Customers Living Well (more challenging to do)</w:t>
      </w:r>
    </w:p>
    <w:p w14:paraId="77EB2E2D" w14:textId="42E4AB01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57120</w:t>
      </w:r>
    </w:p>
    <w:p w14:paraId="0316C3D7" w14:textId="6715C16B" w:rsidR="00F66483" w:rsidRDefault="00F66483" w:rsidP="00F66483">
      <w:pPr>
        <w:tabs>
          <w:tab w:val="left" w:pos="3424"/>
        </w:tabs>
        <w:ind w:left="360"/>
      </w:pPr>
      <w:r>
        <w:t>1</w:t>
      </w:r>
    </w:p>
    <w:p w14:paraId="46E7DE79" w14:textId="4B494A55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Demographic data</w:t>
      </w:r>
    </w:p>
    <w:p w14:paraId="2DC55DF1" w14:textId="7E68A2E2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Top up cards and pay point </w:t>
      </w:r>
      <w:proofErr w:type="gramStart"/>
      <w:r>
        <w:t>transactions</w:t>
      </w:r>
      <w:proofErr w:type="gramEnd"/>
    </w:p>
    <w:p w14:paraId="198939B7" w14:textId="342C1888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Some for fuel top up </w:t>
      </w:r>
      <w:proofErr w:type="gramStart"/>
      <w:r>
        <w:t>cards</w:t>
      </w:r>
      <w:proofErr w:type="gramEnd"/>
    </w:p>
    <w:p w14:paraId="4F0E22E8" w14:textId="6C5DF9C4" w:rsidR="00F66483" w:rsidRDefault="00F66483" w:rsidP="00F66483">
      <w:pPr>
        <w:tabs>
          <w:tab w:val="left" w:pos="3424"/>
        </w:tabs>
        <w:ind w:left="360"/>
      </w:pPr>
      <w:r>
        <w:t>2</w:t>
      </w:r>
    </w:p>
    <w:p w14:paraId="1EC6CB85" w14:textId="50E7725B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Department of working pensions to track </w:t>
      </w:r>
      <w:proofErr w:type="gramStart"/>
      <w:r>
        <w:t>this</w:t>
      </w:r>
      <w:proofErr w:type="gramEnd"/>
    </w:p>
    <w:p w14:paraId="35768486" w14:textId="5161489F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Paid in but not </w:t>
      </w:r>
      <w:proofErr w:type="gramStart"/>
      <w:r>
        <w:t>spent</w:t>
      </w:r>
      <w:proofErr w:type="gramEnd"/>
    </w:p>
    <w:p w14:paraId="5C65BBCF" w14:textId="377CEE1E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lastRenderedPageBreak/>
        <w:t xml:space="preserve">Up 3 government benefits; flag </w:t>
      </w:r>
      <w:proofErr w:type="gramStart"/>
      <w:r>
        <w:t>up</w:t>
      </w:r>
      <w:proofErr w:type="gramEnd"/>
    </w:p>
    <w:p w14:paraId="61DA3FC3" w14:textId="4BE3E158" w:rsidR="00F66483" w:rsidRDefault="00F66483" w:rsidP="00F66483">
      <w:pPr>
        <w:tabs>
          <w:tab w:val="left" w:pos="3424"/>
        </w:tabs>
        <w:ind w:left="360"/>
      </w:pPr>
      <w:r>
        <w:t>3</w:t>
      </w:r>
    </w:p>
    <w:p w14:paraId="66FF840F" w14:textId="04A761D2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No ID threshold in Ireland/BOI, so challenging to </w:t>
      </w:r>
      <w:proofErr w:type="gramStart"/>
      <w:r>
        <w:t>do</w:t>
      </w:r>
      <w:proofErr w:type="gramEnd"/>
    </w:p>
    <w:p w14:paraId="152FD4B3" w14:textId="615F1E23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 xml:space="preserve">In branch countries </w:t>
      </w:r>
    </w:p>
    <w:p w14:paraId="33049220" w14:textId="4CA40EF1" w:rsidR="00F66483" w:rsidRDefault="00F66483" w:rsidP="00F66483">
      <w:pPr>
        <w:pStyle w:val="ListParagraph"/>
        <w:numPr>
          <w:ilvl w:val="0"/>
          <w:numId w:val="1"/>
        </w:numPr>
        <w:tabs>
          <w:tab w:val="left" w:pos="3424"/>
        </w:tabs>
      </w:pPr>
      <w:r>
        <w:t>Video footage</w:t>
      </w:r>
    </w:p>
    <w:p w14:paraId="009745C4" w14:textId="77777777" w:rsidR="00F66483" w:rsidRPr="00F66483" w:rsidRDefault="00F66483" w:rsidP="00F66483">
      <w:pPr>
        <w:tabs>
          <w:tab w:val="left" w:pos="3424"/>
        </w:tabs>
      </w:pPr>
    </w:p>
    <w:sectPr w:rsidR="00F66483" w:rsidRPr="00F6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83CFC"/>
    <w:multiLevelType w:val="hybridMultilevel"/>
    <w:tmpl w:val="E6EEE6FE"/>
    <w:lvl w:ilvl="0" w:tplc="44889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04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83"/>
    <w:rsid w:val="00455C9A"/>
    <w:rsid w:val="00E8572E"/>
    <w:rsid w:val="00F6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6E294"/>
  <w15:chartTrackingRefBased/>
  <w15:docId w15:val="{D130820A-BD9F-B54C-AEAC-097271DE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Bagga</dc:creator>
  <cp:keywords/>
  <dc:description/>
  <cp:lastModifiedBy>Nikhita Bagga</cp:lastModifiedBy>
  <cp:revision>1</cp:revision>
  <dcterms:created xsi:type="dcterms:W3CDTF">2023-09-25T11:15:00Z</dcterms:created>
  <dcterms:modified xsi:type="dcterms:W3CDTF">2023-09-25T11:23:00Z</dcterms:modified>
</cp:coreProperties>
</file>