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0F96D" w14:textId="77777777" w:rsidR="00F210E7" w:rsidRPr="00F210E7" w:rsidRDefault="00F210E7" w:rsidP="00F210E7">
      <w:r w:rsidRPr="00F210E7">
        <w:t>Executive Briefing: City of Owosso Community Engagement Platform RFP</w:t>
      </w:r>
    </w:p>
    <w:p w14:paraId="654DA735" w14:textId="77777777" w:rsidR="00F210E7" w:rsidRPr="00F210E7" w:rsidRDefault="00F210E7" w:rsidP="00F210E7">
      <w:r w:rsidRPr="00F210E7">
        <w:t>1.0 Strategic Opportunity Analysis</w:t>
      </w:r>
    </w:p>
    <w:p w14:paraId="6F148992" w14:textId="77777777" w:rsidR="00F210E7" w:rsidRPr="00F210E7" w:rsidRDefault="00F210E7" w:rsidP="00F210E7">
      <w:r w:rsidRPr="00F210E7">
        <w:t>The City of Owosso's Request for Proposals (RFP) for a Community Engagement Platform represents a significant strategic opportunity for a qualified vendor. This initiative is not merely a technology procurement; it is a core component of the City's plan to modernize its governance and foster a more inclusive relationship with its residents. A successful proposal will demonstrate a deep understanding of the City's objectives and articulate a clear vision for how the proposed platform can serve as the digital foundation for this transformation.</w:t>
      </w:r>
    </w:p>
    <w:p w14:paraId="01EEA6C5" w14:textId="77777777" w:rsidR="00F210E7" w:rsidRPr="00F210E7" w:rsidRDefault="00F210E7" w:rsidP="00F210E7">
      <w:r w:rsidRPr="00F210E7">
        <w:t>The City of Owosso, a community of approximately 14,500 residents, is seeking a cloud-based Software-as-a-Service (SaaS) solution to fundamentally enhance public participation. The core mission is to move beyond the limitations of traditional engagement methods like in-person meetings and standard social media outreach. The City aims to implement a platform that can systematically collect, analyze, and report on public input regarding key civic issues, from infrastructure projects to new policy development, ensuring the process is equitable, transparent, and user-friendly for all residents.</w:t>
      </w:r>
    </w:p>
    <w:p w14:paraId="3B808971" w14:textId="77777777" w:rsidR="00F210E7" w:rsidRPr="00F210E7" w:rsidRDefault="00F210E7" w:rsidP="00F210E7">
      <w:r w:rsidRPr="00F210E7">
        <w:t>Project Goals</w:t>
      </w:r>
    </w:p>
    <w:p w14:paraId="4D257E88" w14:textId="77777777" w:rsidR="00F210E7" w:rsidRPr="00F210E7" w:rsidRDefault="00F210E7" w:rsidP="00F210E7">
      <w:r w:rsidRPr="00F210E7">
        <w:t>The RFP outlines four primary goals that a prospective platform must achieve. Understanding the strategic implication of each goal is critical to crafting a competitive response.</w:t>
      </w:r>
    </w:p>
    <w:p w14:paraId="32740704" w14:textId="77777777" w:rsidR="00F210E7" w:rsidRPr="00F210E7" w:rsidRDefault="00F210E7" w:rsidP="00F210E7">
      <w:r w:rsidRPr="00F210E7">
        <w:t>• </w:t>
      </w:r>
      <w:r w:rsidRPr="00F210E7">
        <w:rPr>
          <w:b/>
          <w:bCs/>
        </w:rPr>
        <w:t>Broaden opportunities for resident participation beyond in-person meetings and social media.</w:t>
      </w:r>
    </w:p>
    <w:p w14:paraId="283DF59A" w14:textId="77777777" w:rsidR="00F210E7" w:rsidRPr="00F210E7" w:rsidRDefault="00F210E7" w:rsidP="00F210E7">
      <w:r w:rsidRPr="00F210E7">
        <w:t>    ◦ </w:t>
      </w:r>
      <w:r w:rsidRPr="00F210E7">
        <w:rPr>
          <w:i/>
          <w:iCs/>
        </w:rPr>
        <w:t>Implication:</w:t>
      </w:r>
      <w:r w:rsidRPr="00F210E7">
        <w:t> The City seeks to overcome the chronic challenges of low turnout at public meetings and the unrepresentative nature of social media feedback. A winning platform must offer a low-barrier, accessible digital venue for civic discourse that engages the "silent majority" of residents who are otherwise not heard.</w:t>
      </w:r>
    </w:p>
    <w:p w14:paraId="6C03E3EB" w14:textId="77777777" w:rsidR="00F210E7" w:rsidRPr="00F210E7" w:rsidRDefault="00F210E7" w:rsidP="00F210E7">
      <w:r w:rsidRPr="00F210E7">
        <w:t>• </w:t>
      </w:r>
      <w:r w:rsidRPr="00F210E7">
        <w:rPr>
          <w:b/>
          <w:bCs/>
        </w:rPr>
        <w:t>Provide data-driven insights into community sentiment.</w:t>
      </w:r>
    </w:p>
    <w:p w14:paraId="6C4B9971" w14:textId="77777777" w:rsidR="00F210E7" w:rsidRPr="00F210E7" w:rsidRDefault="00F210E7" w:rsidP="00F210E7">
      <w:r w:rsidRPr="00F210E7">
        <w:t>    ◦ </w:t>
      </w:r>
      <w:r w:rsidRPr="00F210E7">
        <w:rPr>
          <w:i/>
          <w:iCs/>
        </w:rPr>
        <w:t>Implication:</w:t>
      </w:r>
      <w:r w:rsidRPr="00F210E7">
        <w:t> This signals a strategic shift from anecdotal feedback to empirical evidence. The City requires quantifiable data to support council decisions, measure shifts in public opinion over time, and defend policy choices with a clear understanding of community priorities.</w:t>
      </w:r>
    </w:p>
    <w:p w14:paraId="2B4A739F" w14:textId="77777777" w:rsidR="00F210E7" w:rsidRPr="00F210E7" w:rsidRDefault="00F210E7" w:rsidP="00F210E7">
      <w:r w:rsidRPr="00F210E7">
        <w:t>• </w:t>
      </w:r>
      <w:r w:rsidRPr="00F210E7">
        <w:rPr>
          <w:b/>
          <w:bCs/>
        </w:rPr>
        <w:t>Ensure equitable engagement with underrepresented populations.</w:t>
      </w:r>
    </w:p>
    <w:p w14:paraId="62426012" w14:textId="77777777" w:rsidR="00F210E7" w:rsidRPr="00F210E7" w:rsidRDefault="00F210E7" w:rsidP="00F210E7">
      <w:r w:rsidRPr="00F210E7">
        <w:t>    ◦ </w:t>
      </w:r>
      <w:r w:rsidRPr="00F210E7">
        <w:rPr>
          <w:i/>
          <w:iCs/>
        </w:rPr>
        <w:t>Implication:</w:t>
      </w:r>
      <w:r w:rsidRPr="00F210E7">
        <w:t> This is a critical governance objective tied to social equity and potentially to grant funding requirements. The platform must be a tool for identifying and closing participation gaps, ensuring that City policies and services do not disproportionately affect certain demographics.</w:t>
      </w:r>
    </w:p>
    <w:p w14:paraId="276C6D0E" w14:textId="77777777" w:rsidR="00F210E7" w:rsidRPr="00F210E7" w:rsidRDefault="00F210E7" w:rsidP="00F210E7">
      <w:r w:rsidRPr="00F210E7">
        <w:t>• </w:t>
      </w:r>
      <w:r w:rsidRPr="00F210E7">
        <w:rPr>
          <w:b/>
          <w:bCs/>
        </w:rPr>
        <w:t>Increase transparency through public-facing dashboards.</w:t>
      </w:r>
    </w:p>
    <w:p w14:paraId="05A075C0" w14:textId="77777777" w:rsidR="00F210E7" w:rsidRPr="00F210E7" w:rsidRDefault="00F210E7" w:rsidP="00F210E7">
      <w:r w:rsidRPr="00F210E7">
        <w:t>    ◦ </w:t>
      </w:r>
      <w:r w:rsidRPr="00F210E7">
        <w:rPr>
          <w:i/>
          <w:iCs/>
        </w:rPr>
        <w:t>Implication:</w:t>
      </w:r>
      <w:r w:rsidRPr="00F210E7">
        <w:t> This goal is central to building public trust and demonstrating accountability. The City needs to "close the loop" with residents by showing how their input directly informs project outcomes, which is a core function of modern, transparent governance.</w:t>
      </w:r>
    </w:p>
    <w:p w14:paraId="77D1FB0C" w14:textId="77777777" w:rsidR="00F210E7" w:rsidRPr="00F210E7" w:rsidRDefault="00F210E7" w:rsidP="00F210E7">
      <w:r w:rsidRPr="00F210E7">
        <w:t>To meet these goals, the City has specified a detailed set of functional and technical capabilities that the platform must deliver.</w:t>
      </w:r>
    </w:p>
    <w:p w14:paraId="4D98F352" w14:textId="77777777" w:rsidR="00F210E7" w:rsidRPr="00F210E7" w:rsidRDefault="00F210E7" w:rsidP="00F210E7">
      <w:r w:rsidRPr="00F210E7">
        <w:t>2.0 Critical Platform Requirements</w:t>
      </w:r>
    </w:p>
    <w:p w14:paraId="7FBB6348" w14:textId="77777777" w:rsidR="00F210E7" w:rsidRPr="00F210E7" w:rsidRDefault="00F210E7" w:rsidP="00F210E7">
      <w:r w:rsidRPr="00F210E7">
        <w:t xml:space="preserve">This section dissects the City's specific technical and functional needs as outlined in the RFP. A compliant proposal must, </w:t>
      </w:r>
      <w:proofErr w:type="gramStart"/>
      <w:r w:rsidRPr="00F210E7">
        <w:t>at</w:t>
      </w:r>
      <w:proofErr w:type="gramEnd"/>
      <w:r w:rsidRPr="00F210E7">
        <w:t xml:space="preserve"> a minimum, address all mandatory requirements. The inclusion of desired features, however, will be a key competitive differentiator, demonstrating a more comprehensive and forward-thinking solution.</w:t>
      </w:r>
    </w:p>
    <w:p w14:paraId="52DCC0D5" w14:textId="77777777" w:rsidR="00F210E7" w:rsidRPr="00F210E7" w:rsidRDefault="00F210E7" w:rsidP="00F210E7">
      <w:r w:rsidRPr="00F210E7">
        <w:t>2.1 Mandatory Functional Capabilities</w:t>
      </w:r>
    </w:p>
    <w:p w14:paraId="79DE98FF" w14:textId="77777777" w:rsidR="00F210E7" w:rsidRPr="00F210E7" w:rsidRDefault="00F210E7" w:rsidP="00F210E7">
      <w:r w:rsidRPr="00F210E7">
        <w:t>The platform must provide a comprehensive suite of tools designed for modern civic engagement, security, and accessibility.</w:t>
      </w:r>
    </w:p>
    <w:p w14:paraId="6BA064DF" w14:textId="77777777" w:rsidR="00F210E7" w:rsidRPr="00F210E7" w:rsidRDefault="00F210E7" w:rsidP="00F210E7">
      <w:r w:rsidRPr="00F210E7">
        <w:t>• </w:t>
      </w:r>
      <w:r w:rsidRPr="00F210E7">
        <w:rPr>
          <w:b/>
          <w:bCs/>
        </w:rPr>
        <w:t>Engagement Tools:</w:t>
      </w:r>
      <w:r w:rsidRPr="00F210E7">
        <w:t> Support for online surveys with customizable question types, digital polling and voting tools for quick feedback, and the integration of Artificial Intelligence (AI) into the data gathering and analysis process.</w:t>
      </w:r>
    </w:p>
    <w:p w14:paraId="034AB122" w14:textId="77777777" w:rsidR="00F210E7" w:rsidRPr="00F210E7" w:rsidRDefault="00F210E7" w:rsidP="00F210E7">
      <w:r w:rsidRPr="00F210E7">
        <w:t>• </w:t>
      </w:r>
      <w:r w:rsidRPr="00F210E7">
        <w:rPr>
          <w:b/>
          <w:bCs/>
        </w:rPr>
        <w:t>Equity &amp; Accessibility:</w:t>
      </w:r>
      <w:r w:rsidRPr="00F210E7">
        <w:t> Full compliance with Americans with Disabilities Act (ADA) and Web Content Accessibility Guidelines (WCAG) 2.1 standards, along with built-in multilingual support.</w:t>
      </w:r>
    </w:p>
    <w:p w14:paraId="637A0B0A" w14:textId="77777777" w:rsidR="00F210E7" w:rsidRPr="00F210E7" w:rsidRDefault="00F210E7" w:rsidP="00F210E7">
      <w:r w:rsidRPr="00F210E7">
        <w:t>• </w:t>
      </w:r>
      <w:r w:rsidRPr="00F210E7">
        <w:rPr>
          <w:b/>
          <w:bCs/>
        </w:rPr>
        <w:t>Analytics &amp; Reporting:</w:t>
      </w:r>
      <w:r w:rsidRPr="00F210E7">
        <w:t> Provision of real-time analytics dashboards, demographic tracking of respondents (age, zip code, etc.), sentiment analysis of open-text responses, and the ability to export all data to common formats like Excel, CSV, or PDF.</w:t>
      </w:r>
    </w:p>
    <w:p w14:paraId="5C06667C" w14:textId="77777777" w:rsidR="00F210E7" w:rsidRPr="00F210E7" w:rsidRDefault="00F210E7" w:rsidP="00F210E7">
      <w:r w:rsidRPr="00F210E7">
        <w:t>• </w:t>
      </w:r>
      <w:r w:rsidRPr="00F210E7">
        <w:rPr>
          <w:b/>
          <w:bCs/>
        </w:rPr>
        <w:t>Transparency &amp; Public Access:</w:t>
      </w:r>
      <w:r w:rsidRPr="00F210E7">
        <w:t> Public-facing dashboards displaying aggregated, anonymized results, and a feature allowing residents to track project updates and view the outcomes of their feedback.</w:t>
      </w:r>
    </w:p>
    <w:p w14:paraId="7C968A72" w14:textId="77777777" w:rsidR="00F210E7" w:rsidRPr="00F210E7" w:rsidRDefault="00F210E7" w:rsidP="00F210E7">
      <w:r w:rsidRPr="00F210E7">
        <w:t>• </w:t>
      </w:r>
      <w:r w:rsidRPr="00F210E7">
        <w:rPr>
          <w:b/>
          <w:bCs/>
        </w:rPr>
        <w:t>Security &amp; Privacy:</w:t>
      </w:r>
      <w:r w:rsidRPr="00F210E7">
        <w:t> End-to-end data encryption (both in transit and at rest), role-based access controls for City staff to manage permissions, and compliance with modern data privacy regulations.</w:t>
      </w:r>
    </w:p>
    <w:p w14:paraId="364A2ABB" w14:textId="77777777" w:rsidR="00F210E7" w:rsidRPr="00F210E7" w:rsidRDefault="00F210E7" w:rsidP="00F210E7">
      <w:r w:rsidRPr="00F210E7">
        <w:t>• </w:t>
      </w:r>
      <w:r w:rsidRPr="00F210E7">
        <w:rPr>
          <w:b/>
          <w:bCs/>
        </w:rPr>
        <w:t>Integration &amp; Workflow:</w:t>
      </w:r>
      <w:r w:rsidRPr="00F210E7">
        <w:t> Seamless integration with the City's website, social media platforms, Laserfiche document management system, and video streaming services.</w:t>
      </w:r>
    </w:p>
    <w:p w14:paraId="56561063" w14:textId="77777777" w:rsidR="00F210E7" w:rsidRPr="00F210E7" w:rsidRDefault="00F210E7" w:rsidP="00F210E7">
      <w:r w:rsidRPr="00F210E7">
        <w:t>2.2 Desired Functional Enhancements</w:t>
      </w:r>
    </w:p>
    <w:p w14:paraId="3EBF989B" w14:textId="77777777" w:rsidR="00F210E7" w:rsidRPr="00F210E7" w:rsidRDefault="00F210E7" w:rsidP="00F210E7">
      <w:r w:rsidRPr="00F210E7">
        <w:t>Beyond the mandatory baseline, the City has expressed interest in several advanced features that would enhance the platform's value. These include an interactive mapping tool for location-based feedback, the ability for residents to submit input via SMS/text message, comparison of respondent demographics against census data to gauge representativeness, an email notification system for project updates, and tools for anonymizing sensitive resident data. Proposals that include these capabilities as part of their core offering or as well-defined add-ons will stand out.</w:t>
      </w:r>
    </w:p>
    <w:p w14:paraId="574E48B3" w14:textId="77777777" w:rsidR="00F210E7" w:rsidRPr="00F210E7" w:rsidRDefault="00F210E7" w:rsidP="00F210E7">
      <w:r w:rsidRPr="00F210E7">
        <w:t>2.3 Core Technical Specifications</w:t>
      </w:r>
    </w:p>
    <w:p w14:paraId="7147E56C" w14:textId="77777777" w:rsidR="00F210E7" w:rsidRPr="00F210E7" w:rsidRDefault="00F210E7" w:rsidP="00F210E7">
      <w:r w:rsidRPr="00F210E7">
        <w:t>The RFP specifies a set of non-negotiable technical requirements that define the platform's architecture and operational standards.</w:t>
      </w:r>
    </w:p>
    <w:p w14:paraId="6E395DBD" w14:textId="77777777" w:rsidR="00F210E7" w:rsidRPr="00F210E7" w:rsidRDefault="00F210E7" w:rsidP="00F210E7">
      <w:r w:rsidRPr="00F210E7">
        <w:t>• Cloud-based Software-as-a-Service (SaaS) solution.</w:t>
      </w:r>
    </w:p>
    <w:p w14:paraId="29CDFF17" w14:textId="77777777" w:rsidR="00F210E7" w:rsidRPr="00F210E7" w:rsidRDefault="00F210E7" w:rsidP="00F210E7">
      <w:r w:rsidRPr="00F210E7">
        <w:t>• Vendor-managed hosting, patching, and system upgrades.</w:t>
      </w:r>
    </w:p>
    <w:p w14:paraId="5EBFF0B1" w14:textId="77777777" w:rsidR="00F210E7" w:rsidRPr="00F210E7" w:rsidRDefault="00F210E7" w:rsidP="00F210E7">
      <w:r w:rsidRPr="00F210E7">
        <w:t>• A guaranteed service level agreement (SLA) of 99.9% uptime.</w:t>
      </w:r>
    </w:p>
    <w:p w14:paraId="0481A041" w14:textId="77777777" w:rsidR="00F210E7" w:rsidRPr="00F210E7" w:rsidRDefault="00F210E7" w:rsidP="00F210E7">
      <w:r w:rsidRPr="00F210E7">
        <w:t>• Seamless operation on iOS and Android mobile devices without requiring any client-side software installations.</w:t>
      </w:r>
    </w:p>
    <w:p w14:paraId="7BED8AF1" w14:textId="77777777" w:rsidR="00F210E7" w:rsidRPr="00F210E7" w:rsidRDefault="00F210E7" w:rsidP="00F210E7">
      <w:r w:rsidRPr="00F210E7">
        <w:t>• Support for concurrent logins across multiple City departments.</w:t>
      </w:r>
    </w:p>
    <w:p w14:paraId="62F83BA1" w14:textId="77777777" w:rsidR="00F210E7" w:rsidRPr="00F210E7" w:rsidRDefault="00F210E7" w:rsidP="00F210E7">
      <w:r w:rsidRPr="00F210E7">
        <w:t>These requirements clarify </w:t>
      </w:r>
      <w:r w:rsidRPr="00F210E7">
        <w:rPr>
          <w:i/>
          <w:iCs/>
        </w:rPr>
        <w:t>what</w:t>
      </w:r>
      <w:r w:rsidRPr="00F210E7">
        <w:t> the platform must do; the City's evaluation criteria define </w:t>
      </w:r>
      <w:r w:rsidRPr="00F210E7">
        <w:rPr>
          <w:i/>
          <w:iCs/>
        </w:rPr>
        <w:t>how</w:t>
      </w:r>
      <w:r w:rsidRPr="00F210E7">
        <w:t> it will judge the proposals that aim to deliver it.</w:t>
      </w:r>
    </w:p>
    <w:p w14:paraId="681487E5" w14:textId="77777777" w:rsidR="00F210E7" w:rsidRPr="00F210E7" w:rsidRDefault="00F210E7" w:rsidP="00F210E7">
      <w:r w:rsidRPr="00F210E7">
        <w:t>3.0 Evaluation Criteria &amp; Proposal Strategy</w:t>
      </w:r>
    </w:p>
    <w:p w14:paraId="76AE586B" w14:textId="77777777" w:rsidR="00F210E7" w:rsidRPr="00F210E7" w:rsidRDefault="00F210E7" w:rsidP="00F210E7">
      <w:r w:rsidRPr="00F210E7">
        <w:t>A successful proposal strategy must be built around the City's explicit evaluation criteria. The narrative, evidence, and pricing must directly align with the four pillars upon which all submissions will be judged, demonstrating a clear understanding of the City's priorities.</w:t>
      </w:r>
    </w:p>
    <w:p w14:paraId="19830738" w14:textId="77777777" w:rsidR="00F210E7" w:rsidRPr="00F210E7" w:rsidRDefault="00F210E7" w:rsidP="00F210E7">
      <w:r w:rsidRPr="00F210E7">
        <w:t>1. </w:t>
      </w:r>
      <w:r w:rsidRPr="00F210E7">
        <w:rPr>
          <w:b/>
          <w:bCs/>
        </w:rPr>
        <w:t>Responsiveness to RFP</w:t>
      </w:r>
    </w:p>
    <w:p w14:paraId="52B8BD0B" w14:textId="77777777" w:rsidR="00F210E7" w:rsidRPr="00F210E7" w:rsidRDefault="00F210E7" w:rsidP="00F210E7">
      <w:r w:rsidRPr="00F210E7">
        <w:t>    ◦ The City's focus on clarity, completeness, and adherence to the nine-part structure is a direct test of a vendor's attention to detail. A meticulously organized submission serves as a proxy for the quality of partnership and execution the City can expect throughout the contract lifecycle.</w:t>
      </w:r>
    </w:p>
    <w:p w14:paraId="143936B3" w14:textId="77777777" w:rsidR="00F210E7" w:rsidRPr="00F210E7" w:rsidRDefault="00F210E7" w:rsidP="00F210E7">
      <w:r w:rsidRPr="00F210E7">
        <w:t>2. </w:t>
      </w:r>
      <w:r w:rsidRPr="00F210E7">
        <w:rPr>
          <w:b/>
          <w:bCs/>
        </w:rPr>
        <w:t>Ability to Perform</w:t>
      </w:r>
    </w:p>
    <w:p w14:paraId="71F4337C" w14:textId="77777777" w:rsidR="00F210E7" w:rsidRPr="00F210E7" w:rsidRDefault="00F210E7" w:rsidP="00F210E7">
      <w:r w:rsidRPr="00F210E7">
        <w:t>    ◦ Demonstrating direct experience with municipalities is paramount. The request for a list of Michigan clients suggests a preference for a vendor familiar with the state's public sector landscape. A strategic response will go beyond a simple list and include a detailed case study of a similar Michigan implementation, focusing on adoption metrics and return on investment.</w:t>
      </w:r>
    </w:p>
    <w:p w14:paraId="406820AC" w14:textId="77777777" w:rsidR="00F210E7" w:rsidRPr="00F210E7" w:rsidRDefault="00F210E7" w:rsidP="00F210E7">
      <w:r w:rsidRPr="00F210E7">
        <w:t>3. </w:t>
      </w:r>
      <w:r w:rsidRPr="00F210E7">
        <w:rPr>
          <w:b/>
          <w:bCs/>
        </w:rPr>
        <w:t>References</w:t>
      </w:r>
    </w:p>
    <w:p w14:paraId="75BA2D70" w14:textId="77777777" w:rsidR="00F210E7" w:rsidRPr="00F210E7" w:rsidRDefault="00F210E7" w:rsidP="00F210E7">
      <w:r w:rsidRPr="00F210E7">
        <w:t>    ◦ The City is conducting deep due diligence on vendor stability and project history. The requirement for a minimum of three references </w:t>
      </w:r>
      <w:r w:rsidRPr="00F210E7">
        <w:rPr>
          <w:i/>
          <w:iCs/>
        </w:rPr>
        <w:t>and</w:t>
      </w:r>
      <w:r w:rsidRPr="00F210E7">
        <w:t> a list of all municipal projects from the last five years indicates that they are scrutinizing long-term performance and project completion rates, not just a few hand-picked success stories.</w:t>
      </w:r>
    </w:p>
    <w:p w14:paraId="026E226B" w14:textId="77777777" w:rsidR="00F210E7" w:rsidRPr="00F210E7" w:rsidRDefault="00F210E7" w:rsidP="00F210E7">
      <w:r w:rsidRPr="00F210E7">
        <w:t>4. </w:t>
      </w:r>
      <w:r w:rsidRPr="00F210E7">
        <w:rPr>
          <w:b/>
          <w:bCs/>
        </w:rPr>
        <w:t>Cost Proposal</w:t>
      </w:r>
    </w:p>
    <w:p w14:paraId="562B18BE" w14:textId="77777777" w:rsidR="00F210E7" w:rsidRPr="00F210E7" w:rsidRDefault="00F210E7" w:rsidP="00F210E7">
      <w:r w:rsidRPr="00F210E7">
        <w:t>    ◦ The evaluation prioritizes overall value, not the lowest price. A winning proposal will articulate a clear value proposition, justifying the three-year total cost of ownership by directly tying platform features and services back to the City's core strategic goals (e.g., "The multilingual support module directly addresses the goal of equitable engagement and is priced at X.").</w:t>
      </w:r>
    </w:p>
    <w:p w14:paraId="4E6121DE" w14:textId="77777777" w:rsidR="00F210E7" w:rsidRPr="00F210E7" w:rsidRDefault="00F210E7" w:rsidP="00F210E7">
      <w:r w:rsidRPr="00F210E7">
        <w:t>This evaluation framework provides a clear roadmap for structuring a competitive bid, leading directly to the procedural deadlines for submission.</w:t>
      </w:r>
    </w:p>
    <w:p w14:paraId="7F5D2141" w14:textId="77777777" w:rsidR="00F210E7" w:rsidRPr="00F210E7" w:rsidRDefault="00F210E7" w:rsidP="00F210E7">
      <w:r w:rsidRPr="00F210E7">
        <w:t>4.0 Key Dates &amp; Submission Protocol</w:t>
      </w:r>
    </w:p>
    <w:p w14:paraId="32D1B220" w14:textId="77777777" w:rsidR="00F210E7" w:rsidRPr="00F210E7" w:rsidRDefault="00F210E7" w:rsidP="00F210E7">
      <w:r w:rsidRPr="00F210E7">
        <w:t>Strict adherence to the official RFP schedule and submission protocols is mandatory for a proposal to be considered. All deadlines are firm.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822"/>
        <w:gridCol w:w="2895"/>
      </w:tblGrid>
      <w:tr w:rsidR="00F210E7" w:rsidRPr="00F210E7" w14:paraId="642E3C0D" w14:textId="77777777" w:rsidTr="00F210E7">
        <w:tc>
          <w:tcPr>
            <w:tcW w:w="0" w:type="auto"/>
            <w:vAlign w:val="center"/>
            <w:hideMark/>
          </w:tcPr>
          <w:p w14:paraId="31AB44AD" w14:textId="77777777" w:rsidR="00F210E7" w:rsidRPr="00F210E7" w:rsidRDefault="00F210E7" w:rsidP="00F210E7">
            <w:r w:rsidRPr="00F210E7">
              <w:t>Milestone</w:t>
            </w:r>
          </w:p>
        </w:tc>
        <w:tc>
          <w:tcPr>
            <w:tcW w:w="0" w:type="auto"/>
            <w:vAlign w:val="center"/>
            <w:hideMark/>
          </w:tcPr>
          <w:p w14:paraId="12766C87" w14:textId="77777777" w:rsidR="00F210E7" w:rsidRPr="00F210E7" w:rsidRDefault="00F210E7" w:rsidP="00F210E7">
            <w:r w:rsidRPr="00F210E7">
              <w:t>Deadline</w:t>
            </w:r>
          </w:p>
        </w:tc>
      </w:tr>
      <w:tr w:rsidR="00F210E7" w:rsidRPr="00F210E7" w14:paraId="27AC47A6" w14:textId="77777777" w:rsidTr="00F210E7">
        <w:tc>
          <w:tcPr>
            <w:tcW w:w="0" w:type="auto"/>
            <w:vAlign w:val="center"/>
            <w:hideMark/>
          </w:tcPr>
          <w:p w14:paraId="5CC2A3B9" w14:textId="77777777" w:rsidR="00F210E7" w:rsidRPr="00F210E7" w:rsidRDefault="00F210E7" w:rsidP="00F210E7">
            <w:r w:rsidRPr="00F210E7">
              <w:t>RFP Issued</w:t>
            </w:r>
          </w:p>
        </w:tc>
        <w:tc>
          <w:tcPr>
            <w:tcW w:w="0" w:type="auto"/>
            <w:vAlign w:val="center"/>
            <w:hideMark/>
          </w:tcPr>
          <w:p w14:paraId="320FEAB7" w14:textId="77777777" w:rsidR="00F210E7" w:rsidRPr="00F210E7" w:rsidRDefault="00F210E7" w:rsidP="00F210E7">
            <w:r w:rsidRPr="00F210E7">
              <w:t>September 11, 2025</w:t>
            </w:r>
          </w:p>
        </w:tc>
      </w:tr>
      <w:tr w:rsidR="00F210E7" w:rsidRPr="00F210E7" w14:paraId="0AF1E361" w14:textId="77777777" w:rsidTr="00F210E7">
        <w:tc>
          <w:tcPr>
            <w:tcW w:w="0" w:type="auto"/>
            <w:vAlign w:val="center"/>
            <w:hideMark/>
          </w:tcPr>
          <w:p w14:paraId="174564A1" w14:textId="77777777" w:rsidR="00F210E7" w:rsidRPr="00F210E7" w:rsidRDefault="00F210E7" w:rsidP="00F210E7">
            <w:r w:rsidRPr="00F210E7">
              <w:t>Deadline for Written Questions</w:t>
            </w:r>
          </w:p>
        </w:tc>
        <w:tc>
          <w:tcPr>
            <w:tcW w:w="0" w:type="auto"/>
            <w:vAlign w:val="center"/>
            <w:hideMark/>
          </w:tcPr>
          <w:p w14:paraId="5C32263D" w14:textId="77777777" w:rsidR="00F210E7" w:rsidRPr="00F210E7" w:rsidRDefault="00F210E7" w:rsidP="00F210E7">
            <w:r w:rsidRPr="00F210E7">
              <w:t>September 26, 2025</w:t>
            </w:r>
          </w:p>
        </w:tc>
      </w:tr>
      <w:tr w:rsidR="00F210E7" w:rsidRPr="00F210E7" w14:paraId="1D47F6F1" w14:textId="77777777" w:rsidTr="00F210E7">
        <w:tc>
          <w:tcPr>
            <w:tcW w:w="0" w:type="auto"/>
            <w:vAlign w:val="center"/>
            <w:hideMark/>
          </w:tcPr>
          <w:p w14:paraId="7CACC552" w14:textId="77777777" w:rsidR="00F210E7" w:rsidRPr="00F210E7" w:rsidRDefault="00F210E7" w:rsidP="00F210E7">
            <w:r w:rsidRPr="00F210E7">
              <w:t>Responses to Questions Issued</w:t>
            </w:r>
          </w:p>
        </w:tc>
        <w:tc>
          <w:tcPr>
            <w:tcW w:w="0" w:type="auto"/>
            <w:vAlign w:val="center"/>
            <w:hideMark/>
          </w:tcPr>
          <w:p w14:paraId="0B1AC6C4" w14:textId="77777777" w:rsidR="00F210E7" w:rsidRPr="00F210E7" w:rsidRDefault="00F210E7" w:rsidP="00F210E7">
            <w:r w:rsidRPr="00F210E7">
              <w:t>October 3, 2025</w:t>
            </w:r>
          </w:p>
        </w:tc>
      </w:tr>
      <w:tr w:rsidR="00F210E7" w:rsidRPr="00F210E7" w14:paraId="33C674B7" w14:textId="77777777" w:rsidTr="00F210E7">
        <w:tc>
          <w:tcPr>
            <w:tcW w:w="0" w:type="auto"/>
            <w:vAlign w:val="center"/>
            <w:hideMark/>
          </w:tcPr>
          <w:p w14:paraId="6CD935B1" w14:textId="77777777" w:rsidR="00F210E7" w:rsidRPr="00F210E7" w:rsidRDefault="00F210E7" w:rsidP="00F210E7">
            <w:r w:rsidRPr="00F210E7">
              <w:rPr>
                <w:b/>
                <w:bCs/>
              </w:rPr>
              <w:t>Proposals Due</w:t>
            </w:r>
          </w:p>
        </w:tc>
        <w:tc>
          <w:tcPr>
            <w:tcW w:w="0" w:type="auto"/>
            <w:vAlign w:val="center"/>
            <w:hideMark/>
          </w:tcPr>
          <w:p w14:paraId="63EDC5B4" w14:textId="77777777" w:rsidR="00F210E7" w:rsidRPr="00F210E7" w:rsidRDefault="00F210E7" w:rsidP="00F210E7">
            <w:r w:rsidRPr="00F210E7">
              <w:rPr>
                <w:b/>
                <w:bCs/>
              </w:rPr>
              <w:t>October 7, 2025 @ 3:00 PM</w:t>
            </w:r>
          </w:p>
        </w:tc>
      </w:tr>
      <w:tr w:rsidR="00F210E7" w:rsidRPr="00F210E7" w14:paraId="0D91355D" w14:textId="77777777" w:rsidTr="00F210E7">
        <w:tc>
          <w:tcPr>
            <w:tcW w:w="0" w:type="auto"/>
            <w:vAlign w:val="center"/>
            <w:hideMark/>
          </w:tcPr>
          <w:p w14:paraId="5F7860A7" w14:textId="77777777" w:rsidR="00F210E7" w:rsidRPr="00F210E7" w:rsidRDefault="00F210E7" w:rsidP="00F210E7">
            <w:r w:rsidRPr="00F210E7">
              <w:t>Vendor Selection &amp; Council Approval</w:t>
            </w:r>
          </w:p>
        </w:tc>
        <w:tc>
          <w:tcPr>
            <w:tcW w:w="0" w:type="auto"/>
            <w:vAlign w:val="center"/>
            <w:hideMark/>
          </w:tcPr>
          <w:p w14:paraId="2820CE25" w14:textId="77777777" w:rsidR="00F210E7" w:rsidRPr="00F210E7" w:rsidRDefault="00F210E7" w:rsidP="00F210E7">
            <w:r w:rsidRPr="00F210E7">
              <w:t>October 20, 2025</w:t>
            </w:r>
          </w:p>
        </w:tc>
      </w:tr>
    </w:tbl>
    <w:p w14:paraId="16B8F50C" w14:textId="77777777" w:rsidR="00F210E7" w:rsidRPr="00F210E7" w:rsidRDefault="00F210E7" w:rsidP="00F210E7">
      <w:r w:rsidRPr="00F210E7">
        <w:t>4.1 Point of Contact</w:t>
      </w:r>
    </w:p>
    <w:p w14:paraId="509D930B" w14:textId="77777777" w:rsidR="00F210E7" w:rsidRPr="00F210E7" w:rsidRDefault="00F210E7" w:rsidP="00F210E7">
      <w:r w:rsidRPr="00F210E7">
        <w:t>All correspondence and questions regarding this RFP must be directed to the official RFP Coordinator.</w:t>
      </w:r>
    </w:p>
    <w:p w14:paraId="481EE3FD" w14:textId="77777777" w:rsidR="00F210E7" w:rsidRPr="00F210E7" w:rsidRDefault="00F210E7" w:rsidP="00F210E7">
      <w:r w:rsidRPr="00F210E7">
        <w:rPr>
          <w:b/>
          <w:bCs/>
        </w:rPr>
        <w:t>Nathan Henne</w:t>
      </w:r>
      <w:r w:rsidRPr="00F210E7">
        <w:t> RFP Coordinator City of Owosso 301 West Main Street Owosso, MI 48867 Email: Nathan.henne@ci.owosso.mi.us Phone: (989) 725-0568</w:t>
      </w:r>
    </w:p>
    <w:p w14:paraId="575D36D1" w14:textId="77777777" w:rsidR="00AC5075" w:rsidRDefault="00AC5075"/>
    <w:sectPr w:rsidR="00AC5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D2"/>
    <w:rsid w:val="000142F9"/>
    <w:rsid w:val="000C3CD2"/>
    <w:rsid w:val="00122670"/>
    <w:rsid w:val="001577D8"/>
    <w:rsid w:val="00167BF4"/>
    <w:rsid w:val="00191EA8"/>
    <w:rsid w:val="008A6B1F"/>
    <w:rsid w:val="00AC5075"/>
    <w:rsid w:val="00B2658F"/>
    <w:rsid w:val="00B30768"/>
    <w:rsid w:val="00BB5F7D"/>
    <w:rsid w:val="00BF5730"/>
    <w:rsid w:val="00C14B67"/>
    <w:rsid w:val="00F2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66EC5-468B-4F50-BB41-8AC91A04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CD2"/>
    <w:rPr>
      <w:rFonts w:eastAsiaTheme="majorEastAsia" w:cstheme="majorBidi"/>
      <w:color w:val="272727" w:themeColor="text1" w:themeTint="D8"/>
    </w:rPr>
  </w:style>
  <w:style w:type="paragraph" w:styleId="Title">
    <w:name w:val="Title"/>
    <w:basedOn w:val="Normal"/>
    <w:next w:val="Normal"/>
    <w:link w:val="TitleChar"/>
    <w:uiPriority w:val="10"/>
    <w:qFormat/>
    <w:rsid w:val="000C3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CD2"/>
    <w:pPr>
      <w:spacing w:before="160"/>
      <w:jc w:val="center"/>
    </w:pPr>
    <w:rPr>
      <w:i/>
      <w:iCs/>
      <w:color w:val="404040" w:themeColor="text1" w:themeTint="BF"/>
    </w:rPr>
  </w:style>
  <w:style w:type="character" w:customStyle="1" w:styleId="QuoteChar">
    <w:name w:val="Quote Char"/>
    <w:basedOn w:val="DefaultParagraphFont"/>
    <w:link w:val="Quote"/>
    <w:uiPriority w:val="29"/>
    <w:rsid w:val="000C3CD2"/>
    <w:rPr>
      <w:i/>
      <w:iCs/>
      <w:color w:val="404040" w:themeColor="text1" w:themeTint="BF"/>
    </w:rPr>
  </w:style>
  <w:style w:type="paragraph" w:styleId="ListParagraph">
    <w:name w:val="List Paragraph"/>
    <w:basedOn w:val="Normal"/>
    <w:uiPriority w:val="34"/>
    <w:qFormat/>
    <w:rsid w:val="000C3CD2"/>
    <w:pPr>
      <w:ind w:left="720"/>
      <w:contextualSpacing/>
    </w:pPr>
  </w:style>
  <w:style w:type="character" w:styleId="IntenseEmphasis">
    <w:name w:val="Intense Emphasis"/>
    <w:basedOn w:val="DefaultParagraphFont"/>
    <w:uiPriority w:val="21"/>
    <w:qFormat/>
    <w:rsid w:val="000C3CD2"/>
    <w:rPr>
      <w:i/>
      <w:iCs/>
      <w:color w:val="0F4761" w:themeColor="accent1" w:themeShade="BF"/>
    </w:rPr>
  </w:style>
  <w:style w:type="paragraph" w:styleId="IntenseQuote">
    <w:name w:val="Intense Quote"/>
    <w:basedOn w:val="Normal"/>
    <w:next w:val="Normal"/>
    <w:link w:val="IntenseQuoteChar"/>
    <w:uiPriority w:val="30"/>
    <w:qFormat/>
    <w:rsid w:val="000C3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CD2"/>
    <w:rPr>
      <w:i/>
      <w:iCs/>
      <w:color w:val="0F4761" w:themeColor="accent1" w:themeShade="BF"/>
    </w:rPr>
  </w:style>
  <w:style w:type="character" w:styleId="IntenseReference">
    <w:name w:val="Intense Reference"/>
    <w:basedOn w:val="DefaultParagraphFont"/>
    <w:uiPriority w:val="32"/>
    <w:qFormat/>
    <w:rsid w:val="000C3C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934745">
      <w:bodyDiv w:val="1"/>
      <w:marLeft w:val="0"/>
      <w:marRight w:val="0"/>
      <w:marTop w:val="0"/>
      <w:marBottom w:val="0"/>
      <w:divBdr>
        <w:top w:val="none" w:sz="0" w:space="0" w:color="auto"/>
        <w:left w:val="none" w:sz="0" w:space="0" w:color="auto"/>
        <w:bottom w:val="none" w:sz="0" w:space="0" w:color="auto"/>
        <w:right w:val="none" w:sz="0" w:space="0" w:color="auto"/>
      </w:divBdr>
      <w:divsChild>
        <w:div w:id="867912866">
          <w:marLeft w:val="0"/>
          <w:marRight w:val="0"/>
          <w:marTop w:val="0"/>
          <w:marBottom w:val="0"/>
          <w:divBdr>
            <w:top w:val="none" w:sz="0" w:space="0" w:color="auto"/>
            <w:left w:val="none" w:sz="0" w:space="0" w:color="auto"/>
            <w:bottom w:val="none" w:sz="0" w:space="0" w:color="auto"/>
            <w:right w:val="none" w:sz="0" w:space="0" w:color="auto"/>
          </w:divBdr>
        </w:div>
        <w:div w:id="2119182386">
          <w:marLeft w:val="0"/>
          <w:marRight w:val="0"/>
          <w:marTop w:val="0"/>
          <w:marBottom w:val="0"/>
          <w:divBdr>
            <w:top w:val="none" w:sz="0" w:space="0" w:color="auto"/>
            <w:left w:val="none" w:sz="0" w:space="0" w:color="auto"/>
            <w:bottom w:val="none" w:sz="0" w:space="0" w:color="auto"/>
            <w:right w:val="none" w:sz="0" w:space="0" w:color="auto"/>
          </w:divBdr>
        </w:div>
        <w:div w:id="428742535">
          <w:marLeft w:val="0"/>
          <w:marRight w:val="0"/>
          <w:marTop w:val="0"/>
          <w:marBottom w:val="0"/>
          <w:divBdr>
            <w:top w:val="none" w:sz="0" w:space="0" w:color="auto"/>
            <w:left w:val="none" w:sz="0" w:space="0" w:color="auto"/>
            <w:bottom w:val="none" w:sz="0" w:space="0" w:color="auto"/>
            <w:right w:val="none" w:sz="0" w:space="0" w:color="auto"/>
          </w:divBdr>
        </w:div>
        <w:div w:id="408504588">
          <w:marLeft w:val="0"/>
          <w:marRight w:val="0"/>
          <w:marTop w:val="0"/>
          <w:marBottom w:val="0"/>
          <w:divBdr>
            <w:top w:val="none" w:sz="0" w:space="0" w:color="auto"/>
            <w:left w:val="none" w:sz="0" w:space="0" w:color="auto"/>
            <w:bottom w:val="none" w:sz="0" w:space="0" w:color="auto"/>
            <w:right w:val="none" w:sz="0" w:space="0" w:color="auto"/>
          </w:divBdr>
        </w:div>
        <w:div w:id="1573348724">
          <w:marLeft w:val="0"/>
          <w:marRight w:val="0"/>
          <w:marTop w:val="0"/>
          <w:marBottom w:val="0"/>
          <w:divBdr>
            <w:top w:val="none" w:sz="0" w:space="0" w:color="auto"/>
            <w:left w:val="none" w:sz="0" w:space="0" w:color="auto"/>
            <w:bottom w:val="none" w:sz="0" w:space="0" w:color="auto"/>
            <w:right w:val="none" w:sz="0" w:space="0" w:color="auto"/>
          </w:divBdr>
        </w:div>
        <w:div w:id="821192289">
          <w:marLeft w:val="0"/>
          <w:marRight w:val="0"/>
          <w:marTop w:val="0"/>
          <w:marBottom w:val="0"/>
          <w:divBdr>
            <w:top w:val="none" w:sz="0" w:space="0" w:color="auto"/>
            <w:left w:val="none" w:sz="0" w:space="0" w:color="auto"/>
            <w:bottom w:val="none" w:sz="0" w:space="0" w:color="auto"/>
            <w:right w:val="none" w:sz="0" w:space="0" w:color="auto"/>
          </w:divBdr>
        </w:div>
        <w:div w:id="1154368143">
          <w:marLeft w:val="0"/>
          <w:marRight w:val="0"/>
          <w:marTop w:val="0"/>
          <w:marBottom w:val="0"/>
          <w:divBdr>
            <w:top w:val="none" w:sz="0" w:space="0" w:color="auto"/>
            <w:left w:val="none" w:sz="0" w:space="0" w:color="auto"/>
            <w:bottom w:val="none" w:sz="0" w:space="0" w:color="auto"/>
            <w:right w:val="none" w:sz="0" w:space="0" w:color="auto"/>
          </w:divBdr>
        </w:div>
        <w:div w:id="27804918">
          <w:marLeft w:val="0"/>
          <w:marRight w:val="0"/>
          <w:marTop w:val="0"/>
          <w:marBottom w:val="0"/>
          <w:divBdr>
            <w:top w:val="none" w:sz="0" w:space="0" w:color="auto"/>
            <w:left w:val="none" w:sz="0" w:space="0" w:color="auto"/>
            <w:bottom w:val="none" w:sz="0" w:space="0" w:color="auto"/>
            <w:right w:val="none" w:sz="0" w:space="0" w:color="auto"/>
          </w:divBdr>
        </w:div>
        <w:div w:id="855197979">
          <w:marLeft w:val="0"/>
          <w:marRight w:val="0"/>
          <w:marTop w:val="0"/>
          <w:marBottom w:val="0"/>
          <w:divBdr>
            <w:top w:val="none" w:sz="0" w:space="0" w:color="auto"/>
            <w:left w:val="none" w:sz="0" w:space="0" w:color="auto"/>
            <w:bottom w:val="none" w:sz="0" w:space="0" w:color="auto"/>
            <w:right w:val="none" w:sz="0" w:space="0" w:color="auto"/>
          </w:divBdr>
        </w:div>
        <w:div w:id="810488150">
          <w:marLeft w:val="0"/>
          <w:marRight w:val="0"/>
          <w:marTop w:val="0"/>
          <w:marBottom w:val="0"/>
          <w:divBdr>
            <w:top w:val="none" w:sz="0" w:space="0" w:color="auto"/>
            <w:left w:val="none" w:sz="0" w:space="0" w:color="auto"/>
            <w:bottom w:val="none" w:sz="0" w:space="0" w:color="auto"/>
            <w:right w:val="none" w:sz="0" w:space="0" w:color="auto"/>
          </w:divBdr>
        </w:div>
        <w:div w:id="525749707">
          <w:marLeft w:val="0"/>
          <w:marRight w:val="0"/>
          <w:marTop w:val="0"/>
          <w:marBottom w:val="0"/>
          <w:divBdr>
            <w:top w:val="none" w:sz="0" w:space="0" w:color="auto"/>
            <w:left w:val="none" w:sz="0" w:space="0" w:color="auto"/>
            <w:bottom w:val="none" w:sz="0" w:space="0" w:color="auto"/>
            <w:right w:val="none" w:sz="0" w:space="0" w:color="auto"/>
          </w:divBdr>
        </w:div>
        <w:div w:id="123499221">
          <w:marLeft w:val="0"/>
          <w:marRight w:val="0"/>
          <w:marTop w:val="0"/>
          <w:marBottom w:val="0"/>
          <w:divBdr>
            <w:top w:val="none" w:sz="0" w:space="0" w:color="auto"/>
            <w:left w:val="none" w:sz="0" w:space="0" w:color="auto"/>
            <w:bottom w:val="none" w:sz="0" w:space="0" w:color="auto"/>
            <w:right w:val="none" w:sz="0" w:space="0" w:color="auto"/>
          </w:divBdr>
        </w:div>
        <w:div w:id="98962314">
          <w:marLeft w:val="0"/>
          <w:marRight w:val="0"/>
          <w:marTop w:val="0"/>
          <w:marBottom w:val="0"/>
          <w:divBdr>
            <w:top w:val="none" w:sz="0" w:space="0" w:color="auto"/>
            <w:left w:val="none" w:sz="0" w:space="0" w:color="auto"/>
            <w:bottom w:val="none" w:sz="0" w:space="0" w:color="auto"/>
            <w:right w:val="none" w:sz="0" w:space="0" w:color="auto"/>
          </w:divBdr>
        </w:div>
        <w:div w:id="645356593">
          <w:marLeft w:val="0"/>
          <w:marRight w:val="0"/>
          <w:marTop w:val="0"/>
          <w:marBottom w:val="0"/>
          <w:divBdr>
            <w:top w:val="none" w:sz="0" w:space="0" w:color="auto"/>
            <w:left w:val="none" w:sz="0" w:space="0" w:color="auto"/>
            <w:bottom w:val="none" w:sz="0" w:space="0" w:color="auto"/>
            <w:right w:val="none" w:sz="0" w:space="0" w:color="auto"/>
          </w:divBdr>
        </w:div>
        <w:div w:id="1709529756">
          <w:marLeft w:val="0"/>
          <w:marRight w:val="0"/>
          <w:marTop w:val="0"/>
          <w:marBottom w:val="0"/>
          <w:divBdr>
            <w:top w:val="none" w:sz="0" w:space="0" w:color="auto"/>
            <w:left w:val="none" w:sz="0" w:space="0" w:color="auto"/>
            <w:bottom w:val="none" w:sz="0" w:space="0" w:color="auto"/>
            <w:right w:val="none" w:sz="0" w:space="0" w:color="auto"/>
          </w:divBdr>
        </w:div>
        <w:div w:id="610937423">
          <w:marLeft w:val="0"/>
          <w:marRight w:val="0"/>
          <w:marTop w:val="0"/>
          <w:marBottom w:val="0"/>
          <w:divBdr>
            <w:top w:val="none" w:sz="0" w:space="0" w:color="auto"/>
            <w:left w:val="none" w:sz="0" w:space="0" w:color="auto"/>
            <w:bottom w:val="none" w:sz="0" w:space="0" w:color="auto"/>
            <w:right w:val="none" w:sz="0" w:space="0" w:color="auto"/>
          </w:divBdr>
        </w:div>
        <w:div w:id="978343592">
          <w:marLeft w:val="0"/>
          <w:marRight w:val="0"/>
          <w:marTop w:val="0"/>
          <w:marBottom w:val="0"/>
          <w:divBdr>
            <w:top w:val="none" w:sz="0" w:space="0" w:color="auto"/>
            <w:left w:val="none" w:sz="0" w:space="0" w:color="auto"/>
            <w:bottom w:val="none" w:sz="0" w:space="0" w:color="auto"/>
            <w:right w:val="none" w:sz="0" w:space="0" w:color="auto"/>
          </w:divBdr>
        </w:div>
        <w:div w:id="302589598">
          <w:marLeft w:val="0"/>
          <w:marRight w:val="0"/>
          <w:marTop w:val="0"/>
          <w:marBottom w:val="0"/>
          <w:divBdr>
            <w:top w:val="none" w:sz="0" w:space="0" w:color="auto"/>
            <w:left w:val="none" w:sz="0" w:space="0" w:color="auto"/>
            <w:bottom w:val="none" w:sz="0" w:space="0" w:color="auto"/>
            <w:right w:val="none" w:sz="0" w:space="0" w:color="auto"/>
          </w:divBdr>
        </w:div>
        <w:div w:id="2124571647">
          <w:marLeft w:val="0"/>
          <w:marRight w:val="0"/>
          <w:marTop w:val="0"/>
          <w:marBottom w:val="0"/>
          <w:divBdr>
            <w:top w:val="none" w:sz="0" w:space="0" w:color="auto"/>
            <w:left w:val="none" w:sz="0" w:space="0" w:color="auto"/>
            <w:bottom w:val="none" w:sz="0" w:space="0" w:color="auto"/>
            <w:right w:val="none" w:sz="0" w:space="0" w:color="auto"/>
          </w:divBdr>
        </w:div>
        <w:div w:id="1333728093">
          <w:marLeft w:val="0"/>
          <w:marRight w:val="0"/>
          <w:marTop w:val="0"/>
          <w:marBottom w:val="0"/>
          <w:divBdr>
            <w:top w:val="none" w:sz="0" w:space="0" w:color="auto"/>
            <w:left w:val="none" w:sz="0" w:space="0" w:color="auto"/>
            <w:bottom w:val="none" w:sz="0" w:space="0" w:color="auto"/>
            <w:right w:val="none" w:sz="0" w:space="0" w:color="auto"/>
          </w:divBdr>
        </w:div>
        <w:div w:id="1878078044">
          <w:marLeft w:val="0"/>
          <w:marRight w:val="0"/>
          <w:marTop w:val="0"/>
          <w:marBottom w:val="0"/>
          <w:divBdr>
            <w:top w:val="none" w:sz="0" w:space="0" w:color="auto"/>
            <w:left w:val="none" w:sz="0" w:space="0" w:color="auto"/>
            <w:bottom w:val="none" w:sz="0" w:space="0" w:color="auto"/>
            <w:right w:val="none" w:sz="0" w:space="0" w:color="auto"/>
          </w:divBdr>
        </w:div>
        <w:div w:id="388770716">
          <w:marLeft w:val="0"/>
          <w:marRight w:val="0"/>
          <w:marTop w:val="0"/>
          <w:marBottom w:val="0"/>
          <w:divBdr>
            <w:top w:val="none" w:sz="0" w:space="0" w:color="auto"/>
            <w:left w:val="none" w:sz="0" w:space="0" w:color="auto"/>
            <w:bottom w:val="none" w:sz="0" w:space="0" w:color="auto"/>
            <w:right w:val="none" w:sz="0" w:space="0" w:color="auto"/>
          </w:divBdr>
        </w:div>
        <w:div w:id="120614590">
          <w:marLeft w:val="0"/>
          <w:marRight w:val="0"/>
          <w:marTop w:val="0"/>
          <w:marBottom w:val="0"/>
          <w:divBdr>
            <w:top w:val="none" w:sz="0" w:space="0" w:color="auto"/>
            <w:left w:val="none" w:sz="0" w:space="0" w:color="auto"/>
            <w:bottom w:val="none" w:sz="0" w:space="0" w:color="auto"/>
            <w:right w:val="none" w:sz="0" w:space="0" w:color="auto"/>
          </w:divBdr>
        </w:div>
        <w:div w:id="181431455">
          <w:marLeft w:val="0"/>
          <w:marRight w:val="0"/>
          <w:marTop w:val="0"/>
          <w:marBottom w:val="0"/>
          <w:divBdr>
            <w:top w:val="none" w:sz="0" w:space="0" w:color="auto"/>
            <w:left w:val="none" w:sz="0" w:space="0" w:color="auto"/>
            <w:bottom w:val="none" w:sz="0" w:space="0" w:color="auto"/>
            <w:right w:val="none" w:sz="0" w:space="0" w:color="auto"/>
          </w:divBdr>
        </w:div>
        <w:div w:id="1181361431">
          <w:marLeft w:val="0"/>
          <w:marRight w:val="0"/>
          <w:marTop w:val="0"/>
          <w:marBottom w:val="0"/>
          <w:divBdr>
            <w:top w:val="none" w:sz="0" w:space="0" w:color="auto"/>
            <w:left w:val="none" w:sz="0" w:space="0" w:color="auto"/>
            <w:bottom w:val="none" w:sz="0" w:space="0" w:color="auto"/>
            <w:right w:val="none" w:sz="0" w:space="0" w:color="auto"/>
          </w:divBdr>
        </w:div>
        <w:div w:id="1970890369">
          <w:marLeft w:val="0"/>
          <w:marRight w:val="0"/>
          <w:marTop w:val="0"/>
          <w:marBottom w:val="0"/>
          <w:divBdr>
            <w:top w:val="none" w:sz="0" w:space="0" w:color="auto"/>
            <w:left w:val="none" w:sz="0" w:space="0" w:color="auto"/>
            <w:bottom w:val="none" w:sz="0" w:space="0" w:color="auto"/>
            <w:right w:val="none" w:sz="0" w:space="0" w:color="auto"/>
          </w:divBdr>
        </w:div>
        <w:div w:id="136924835">
          <w:marLeft w:val="0"/>
          <w:marRight w:val="0"/>
          <w:marTop w:val="0"/>
          <w:marBottom w:val="0"/>
          <w:divBdr>
            <w:top w:val="none" w:sz="0" w:space="0" w:color="auto"/>
            <w:left w:val="none" w:sz="0" w:space="0" w:color="auto"/>
            <w:bottom w:val="none" w:sz="0" w:space="0" w:color="auto"/>
            <w:right w:val="none" w:sz="0" w:space="0" w:color="auto"/>
          </w:divBdr>
        </w:div>
        <w:div w:id="1797946349">
          <w:marLeft w:val="0"/>
          <w:marRight w:val="0"/>
          <w:marTop w:val="0"/>
          <w:marBottom w:val="0"/>
          <w:divBdr>
            <w:top w:val="none" w:sz="0" w:space="0" w:color="auto"/>
            <w:left w:val="none" w:sz="0" w:space="0" w:color="auto"/>
            <w:bottom w:val="none" w:sz="0" w:space="0" w:color="auto"/>
            <w:right w:val="none" w:sz="0" w:space="0" w:color="auto"/>
          </w:divBdr>
        </w:div>
        <w:div w:id="1580749175">
          <w:marLeft w:val="0"/>
          <w:marRight w:val="0"/>
          <w:marTop w:val="0"/>
          <w:marBottom w:val="0"/>
          <w:divBdr>
            <w:top w:val="none" w:sz="0" w:space="0" w:color="auto"/>
            <w:left w:val="none" w:sz="0" w:space="0" w:color="auto"/>
            <w:bottom w:val="none" w:sz="0" w:space="0" w:color="auto"/>
            <w:right w:val="none" w:sz="0" w:space="0" w:color="auto"/>
          </w:divBdr>
        </w:div>
        <w:div w:id="1491369074">
          <w:marLeft w:val="0"/>
          <w:marRight w:val="0"/>
          <w:marTop w:val="0"/>
          <w:marBottom w:val="0"/>
          <w:divBdr>
            <w:top w:val="none" w:sz="0" w:space="0" w:color="auto"/>
            <w:left w:val="none" w:sz="0" w:space="0" w:color="auto"/>
            <w:bottom w:val="none" w:sz="0" w:space="0" w:color="auto"/>
            <w:right w:val="none" w:sz="0" w:space="0" w:color="auto"/>
          </w:divBdr>
        </w:div>
        <w:div w:id="1620407404">
          <w:marLeft w:val="0"/>
          <w:marRight w:val="0"/>
          <w:marTop w:val="0"/>
          <w:marBottom w:val="0"/>
          <w:divBdr>
            <w:top w:val="none" w:sz="0" w:space="0" w:color="auto"/>
            <w:left w:val="none" w:sz="0" w:space="0" w:color="auto"/>
            <w:bottom w:val="none" w:sz="0" w:space="0" w:color="auto"/>
            <w:right w:val="none" w:sz="0" w:space="0" w:color="auto"/>
          </w:divBdr>
        </w:div>
        <w:div w:id="2017268156">
          <w:marLeft w:val="0"/>
          <w:marRight w:val="0"/>
          <w:marTop w:val="0"/>
          <w:marBottom w:val="0"/>
          <w:divBdr>
            <w:top w:val="none" w:sz="0" w:space="0" w:color="auto"/>
            <w:left w:val="none" w:sz="0" w:space="0" w:color="auto"/>
            <w:bottom w:val="none" w:sz="0" w:space="0" w:color="auto"/>
            <w:right w:val="none" w:sz="0" w:space="0" w:color="auto"/>
          </w:divBdr>
        </w:div>
        <w:div w:id="1803501942">
          <w:marLeft w:val="0"/>
          <w:marRight w:val="0"/>
          <w:marTop w:val="0"/>
          <w:marBottom w:val="0"/>
          <w:divBdr>
            <w:top w:val="none" w:sz="0" w:space="0" w:color="auto"/>
            <w:left w:val="none" w:sz="0" w:space="0" w:color="auto"/>
            <w:bottom w:val="none" w:sz="0" w:space="0" w:color="auto"/>
            <w:right w:val="none" w:sz="0" w:space="0" w:color="auto"/>
          </w:divBdr>
        </w:div>
        <w:div w:id="1643995185">
          <w:marLeft w:val="0"/>
          <w:marRight w:val="0"/>
          <w:marTop w:val="0"/>
          <w:marBottom w:val="0"/>
          <w:divBdr>
            <w:top w:val="none" w:sz="0" w:space="0" w:color="auto"/>
            <w:left w:val="none" w:sz="0" w:space="0" w:color="auto"/>
            <w:bottom w:val="none" w:sz="0" w:space="0" w:color="auto"/>
            <w:right w:val="none" w:sz="0" w:space="0" w:color="auto"/>
          </w:divBdr>
        </w:div>
        <w:div w:id="1363481135">
          <w:marLeft w:val="0"/>
          <w:marRight w:val="0"/>
          <w:marTop w:val="0"/>
          <w:marBottom w:val="0"/>
          <w:divBdr>
            <w:top w:val="none" w:sz="0" w:space="0" w:color="auto"/>
            <w:left w:val="none" w:sz="0" w:space="0" w:color="auto"/>
            <w:bottom w:val="none" w:sz="0" w:space="0" w:color="auto"/>
            <w:right w:val="none" w:sz="0" w:space="0" w:color="auto"/>
          </w:divBdr>
        </w:div>
        <w:div w:id="545728039">
          <w:marLeft w:val="0"/>
          <w:marRight w:val="0"/>
          <w:marTop w:val="0"/>
          <w:marBottom w:val="0"/>
          <w:divBdr>
            <w:top w:val="none" w:sz="0" w:space="0" w:color="auto"/>
            <w:left w:val="none" w:sz="0" w:space="0" w:color="auto"/>
            <w:bottom w:val="none" w:sz="0" w:space="0" w:color="auto"/>
            <w:right w:val="none" w:sz="0" w:space="0" w:color="auto"/>
          </w:divBdr>
        </w:div>
        <w:div w:id="675882092">
          <w:marLeft w:val="0"/>
          <w:marRight w:val="0"/>
          <w:marTop w:val="0"/>
          <w:marBottom w:val="0"/>
          <w:divBdr>
            <w:top w:val="none" w:sz="0" w:space="0" w:color="auto"/>
            <w:left w:val="none" w:sz="0" w:space="0" w:color="auto"/>
            <w:bottom w:val="none" w:sz="0" w:space="0" w:color="auto"/>
            <w:right w:val="none" w:sz="0" w:space="0" w:color="auto"/>
          </w:divBdr>
        </w:div>
        <w:div w:id="1345546644">
          <w:marLeft w:val="0"/>
          <w:marRight w:val="0"/>
          <w:marTop w:val="0"/>
          <w:marBottom w:val="0"/>
          <w:divBdr>
            <w:top w:val="none" w:sz="0" w:space="0" w:color="auto"/>
            <w:left w:val="none" w:sz="0" w:space="0" w:color="auto"/>
            <w:bottom w:val="none" w:sz="0" w:space="0" w:color="auto"/>
            <w:right w:val="none" w:sz="0" w:space="0" w:color="auto"/>
          </w:divBdr>
        </w:div>
        <w:div w:id="1766539044">
          <w:marLeft w:val="0"/>
          <w:marRight w:val="0"/>
          <w:marTop w:val="0"/>
          <w:marBottom w:val="0"/>
          <w:divBdr>
            <w:top w:val="none" w:sz="0" w:space="0" w:color="auto"/>
            <w:left w:val="none" w:sz="0" w:space="0" w:color="auto"/>
            <w:bottom w:val="none" w:sz="0" w:space="0" w:color="auto"/>
            <w:right w:val="none" w:sz="0" w:space="0" w:color="auto"/>
          </w:divBdr>
        </w:div>
        <w:div w:id="1407680127">
          <w:marLeft w:val="0"/>
          <w:marRight w:val="0"/>
          <w:marTop w:val="0"/>
          <w:marBottom w:val="0"/>
          <w:divBdr>
            <w:top w:val="none" w:sz="0" w:space="0" w:color="auto"/>
            <w:left w:val="none" w:sz="0" w:space="0" w:color="auto"/>
            <w:bottom w:val="none" w:sz="0" w:space="0" w:color="auto"/>
            <w:right w:val="none" w:sz="0" w:space="0" w:color="auto"/>
          </w:divBdr>
        </w:div>
        <w:div w:id="1873569311">
          <w:marLeft w:val="0"/>
          <w:marRight w:val="0"/>
          <w:marTop w:val="0"/>
          <w:marBottom w:val="0"/>
          <w:divBdr>
            <w:top w:val="none" w:sz="0" w:space="0" w:color="auto"/>
            <w:left w:val="none" w:sz="0" w:space="0" w:color="auto"/>
            <w:bottom w:val="none" w:sz="0" w:space="0" w:color="auto"/>
            <w:right w:val="none" w:sz="0" w:space="0" w:color="auto"/>
          </w:divBdr>
        </w:div>
        <w:div w:id="1300960064">
          <w:marLeft w:val="0"/>
          <w:marRight w:val="0"/>
          <w:marTop w:val="0"/>
          <w:marBottom w:val="0"/>
          <w:divBdr>
            <w:top w:val="none" w:sz="0" w:space="0" w:color="auto"/>
            <w:left w:val="none" w:sz="0" w:space="0" w:color="auto"/>
            <w:bottom w:val="none" w:sz="0" w:space="0" w:color="auto"/>
            <w:right w:val="none" w:sz="0" w:space="0" w:color="auto"/>
          </w:divBdr>
        </w:div>
        <w:div w:id="78717485">
          <w:marLeft w:val="0"/>
          <w:marRight w:val="0"/>
          <w:marTop w:val="0"/>
          <w:marBottom w:val="0"/>
          <w:divBdr>
            <w:top w:val="none" w:sz="0" w:space="0" w:color="auto"/>
            <w:left w:val="none" w:sz="0" w:space="0" w:color="auto"/>
            <w:bottom w:val="none" w:sz="0" w:space="0" w:color="auto"/>
            <w:right w:val="none" w:sz="0" w:space="0" w:color="auto"/>
          </w:divBdr>
        </w:div>
        <w:div w:id="789738338">
          <w:marLeft w:val="0"/>
          <w:marRight w:val="0"/>
          <w:marTop w:val="0"/>
          <w:marBottom w:val="0"/>
          <w:divBdr>
            <w:top w:val="none" w:sz="0" w:space="0" w:color="auto"/>
            <w:left w:val="none" w:sz="0" w:space="0" w:color="auto"/>
            <w:bottom w:val="none" w:sz="0" w:space="0" w:color="auto"/>
            <w:right w:val="none" w:sz="0" w:space="0" w:color="auto"/>
          </w:divBdr>
        </w:div>
        <w:div w:id="566500759">
          <w:marLeft w:val="0"/>
          <w:marRight w:val="0"/>
          <w:marTop w:val="0"/>
          <w:marBottom w:val="0"/>
          <w:divBdr>
            <w:top w:val="none" w:sz="0" w:space="0" w:color="auto"/>
            <w:left w:val="none" w:sz="0" w:space="0" w:color="auto"/>
            <w:bottom w:val="none" w:sz="0" w:space="0" w:color="auto"/>
            <w:right w:val="none" w:sz="0" w:space="0" w:color="auto"/>
          </w:divBdr>
        </w:div>
        <w:div w:id="1257517334">
          <w:marLeft w:val="0"/>
          <w:marRight w:val="0"/>
          <w:marTop w:val="0"/>
          <w:marBottom w:val="0"/>
          <w:divBdr>
            <w:top w:val="none" w:sz="0" w:space="0" w:color="auto"/>
            <w:left w:val="none" w:sz="0" w:space="0" w:color="auto"/>
            <w:bottom w:val="none" w:sz="0" w:space="0" w:color="auto"/>
            <w:right w:val="none" w:sz="0" w:space="0" w:color="auto"/>
          </w:divBdr>
        </w:div>
        <w:div w:id="1069156243">
          <w:marLeft w:val="0"/>
          <w:marRight w:val="0"/>
          <w:marTop w:val="0"/>
          <w:marBottom w:val="0"/>
          <w:divBdr>
            <w:top w:val="none" w:sz="0" w:space="0" w:color="auto"/>
            <w:left w:val="none" w:sz="0" w:space="0" w:color="auto"/>
            <w:bottom w:val="none" w:sz="0" w:space="0" w:color="auto"/>
            <w:right w:val="none" w:sz="0" w:space="0" w:color="auto"/>
          </w:divBdr>
        </w:div>
        <w:div w:id="214513746">
          <w:marLeft w:val="0"/>
          <w:marRight w:val="0"/>
          <w:marTop w:val="0"/>
          <w:marBottom w:val="0"/>
          <w:divBdr>
            <w:top w:val="none" w:sz="0" w:space="0" w:color="auto"/>
            <w:left w:val="none" w:sz="0" w:space="0" w:color="auto"/>
            <w:bottom w:val="none" w:sz="0" w:space="0" w:color="auto"/>
            <w:right w:val="none" w:sz="0" w:space="0" w:color="auto"/>
          </w:divBdr>
        </w:div>
        <w:div w:id="1146632318">
          <w:marLeft w:val="0"/>
          <w:marRight w:val="0"/>
          <w:marTop w:val="0"/>
          <w:marBottom w:val="0"/>
          <w:divBdr>
            <w:top w:val="none" w:sz="0" w:space="0" w:color="auto"/>
            <w:left w:val="none" w:sz="0" w:space="0" w:color="auto"/>
            <w:bottom w:val="none" w:sz="0" w:space="0" w:color="auto"/>
            <w:right w:val="none" w:sz="0" w:space="0" w:color="auto"/>
          </w:divBdr>
        </w:div>
        <w:div w:id="1271933446">
          <w:marLeft w:val="0"/>
          <w:marRight w:val="0"/>
          <w:marTop w:val="0"/>
          <w:marBottom w:val="0"/>
          <w:divBdr>
            <w:top w:val="none" w:sz="0" w:space="0" w:color="auto"/>
            <w:left w:val="none" w:sz="0" w:space="0" w:color="auto"/>
            <w:bottom w:val="none" w:sz="0" w:space="0" w:color="auto"/>
            <w:right w:val="none" w:sz="0" w:space="0" w:color="auto"/>
          </w:divBdr>
        </w:div>
        <w:div w:id="1109201030">
          <w:marLeft w:val="0"/>
          <w:marRight w:val="0"/>
          <w:marTop w:val="0"/>
          <w:marBottom w:val="0"/>
          <w:divBdr>
            <w:top w:val="none" w:sz="0" w:space="0" w:color="auto"/>
            <w:left w:val="none" w:sz="0" w:space="0" w:color="auto"/>
            <w:bottom w:val="none" w:sz="0" w:space="0" w:color="auto"/>
            <w:right w:val="none" w:sz="0" w:space="0" w:color="auto"/>
          </w:divBdr>
        </w:div>
        <w:div w:id="1853758590">
          <w:marLeft w:val="0"/>
          <w:marRight w:val="0"/>
          <w:marTop w:val="0"/>
          <w:marBottom w:val="0"/>
          <w:divBdr>
            <w:top w:val="none" w:sz="0" w:space="0" w:color="auto"/>
            <w:left w:val="none" w:sz="0" w:space="0" w:color="auto"/>
            <w:bottom w:val="none" w:sz="0" w:space="0" w:color="auto"/>
            <w:right w:val="none" w:sz="0" w:space="0" w:color="auto"/>
          </w:divBdr>
        </w:div>
        <w:div w:id="801074794">
          <w:marLeft w:val="0"/>
          <w:marRight w:val="0"/>
          <w:marTop w:val="0"/>
          <w:marBottom w:val="0"/>
          <w:divBdr>
            <w:top w:val="none" w:sz="0" w:space="0" w:color="auto"/>
            <w:left w:val="none" w:sz="0" w:space="0" w:color="auto"/>
            <w:bottom w:val="none" w:sz="0" w:space="0" w:color="auto"/>
            <w:right w:val="none" w:sz="0" w:space="0" w:color="auto"/>
          </w:divBdr>
        </w:div>
        <w:div w:id="1884294258">
          <w:marLeft w:val="0"/>
          <w:marRight w:val="0"/>
          <w:marTop w:val="0"/>
          <w:marBottom w:val="0"/>
          <w:divBdr>
            <w:top w:val="none" w:sz="0" w:space="0" w:color="auto"/>
            <w:left w:val="none" w:sz="0" w:space="0" w:color="auto"/>
            <w:bottom w:val="none" w:sz="0" w:space="0" w:color="auto"/>
            <w:right w:val="none" w:sz="0" w:space="0" w:color="auto"/>
          </w:divBdr>
        </w:div>
        <w:div w:id="106778111">
          <w:marLeft w:val="0"/>
          <w:marRight w:val="0"/>
          <w:marTop w:val="0"/>
          <w:marBottom w:val="0"/>
          <w:divBdr>
            <w:top w:val="none" w:sz="0" w:space="0" w:color="auto"/>
            <w:left w:val="none" w:sz="0" w:space="0" w:color="auto"/>
            <w:bottom w:val="none" w:sz="0" w:space="0" w:color="auto"/>
            <w:right w:val="none" w:sz="0" w:space="0" w:color="auto"/>
          </w:divBdr>
        </w:div>
        <w:div w:id="1037778879">
          <w:marLeft w:val="0"/>
          <w:marRight w:val="0"/>
          <w:marTop w:val="0"/>
          <w:marBottom w:val="0"/>
          <w:divBdr>
            <w:top w:val="none" w:sz="0" w:space="0" w:color="auto"/>
            <w:left w:val="none" w:sz="0" w:space="0" w:color="auto"/>
            <w:bottom w:val="none" w:sz="0" w:space="0" w:color="auto"/>
            <w:right w:val="none" w:sz="0" w:space="0" w:color="auto"/>
          </w:divBdr>
        </w:div>
        <w:div w:id="726612253">
          <w:marLeft w:val="0"/>
          <w:marRight w:val="0"/>
          <w:marTop w:val="0"/>
          <w:marBottom w:val="0"/>
          <w:divBdr>
            <w:top w:val="none" w:sz="0" w:space="0" w:color="auto"/>
            <w:left w:val="none" w:sz="0" w:space="0" w:color="auto"/>
            <w:bottom w:val="none" w:sz="0" w:space="0" w:color="auto"/>
            <w:right w:val="none" w:sz="0" w:space="0" w:color="auto"/>
          </w:divBdr>
        </w:div>
        <w:div w:id="865942911">
          <w:marLeft w:val="0"/>
          <w:marRight w:val="0"/>
          <w:marTop w:val="0"/>
          <w:marBottom w:val="0"/>
          <w:divBdr>
            <w:top w:val="none" w:sz="0" w:space="0" w:color="auto"/>
            <w:left w:val="none" w:sz="0" w:space="0" w:color="auto"/>
            <w:bottom w:val="none" w:sz="0" w:space="0" w:color="auto"/>
            <w:right w:val="none" w:sz="0" w:space="0" w:color="auto"/>
          </w:divBdr>
        </w:div>
        <w:div w:id="1574047962">
          <w:marLeft w:val="0"/>
          <w:marRight w:val="0"/>
          <w:marTop w:val="0"/>
          <w:marBottom w:val="0"/>
          <w:divBdr>
            <w:top w:val="none" w:sz="0" w:space="0" w:color="auto"/>
            <w:left w:val="none" w:sz="0" w:space="0" w:color="auto"/>
            <w:bottom w:val="none" w:sz="0" w:space="0" w:color="auto"/>
            <w:right w:val="none" w:sz="0" w:space="0" w:color="auto"/>
          </w:divBdr>
        </w:div>
        <w:div w:id="442381896">
          <w:marLeft w:val="0"/>
          <w:marRight w:val="0"/>
          <w:marTop w:val="0"/>
          <w:marBottom w:val="0"/>
          <w:divBdr>
            <w:top w:val="none" w:sz="0" w:space="0" w:color="auto"/>
            <w:left w:val="none" w:sz="0" w:space="0" w:color="auto"/>
            <w:bottom w:val="none" w:sz="0" w:space="0" w:color="auto"/>
            <w:right w:val="none" w:sz="0" w:space="0" w:color="auto"/>
          </w:divBdr>
        </w:div>
        <w:div w:id="30737035">
          <w:marLeft w:val="0"/>
          <w:marRight w:val="0"/>
          <w:marTop w:val="0"/>
          <w:marBottom w:val="0"/>
          <w:divBdr>
            <w:top w:val="none" w:sz="0" w:space="0" w:color="auto"/>
            <w:left w:val="none" w:sz="0" w:space="0" w:color="auto"/>
            <w:bottom w:val="none" w:sz="0" w:space="0" w:color="auto"/>
            <w:right w:val="none" w:sz="0" w:space="0" w:color="auto"/>
          </w:divBdr>
        </w:div>
        <w:div w:id="319626728">
          <w:marLeft w:val="0"/>
          <w:marRight w:val="0"/>
          <w:marTop w:val="0"/>
          <w:marBottom w:val="0"/>
          <w:divBdr>
            <w:top w:val="none" w:sz="0" w:space="0" w:color="auto"/>
            <w:left w:val="none" w:sz="0" w:space="0" w:color="auto"/>
            <w:bottom w:val="none" w:sz="0" w:space="0" w:color="auto"/>
            <w:right w:val="none" w:sz="0" w:space="0" w:color="auto"/>
          </w:divBdr>
        </w:div>
        <w:div w:id="1418401964">
          <w:marLeft w:val="0"/>
          <w:marRight w:val="0"/>
          <w:marTop w:val="0"/>
          <w:marBottom w:val="0"/>
          <w:divBdr>
            <w:top w:val="none" w:sz="0" w:space="0" w:color="auto"/>
            <w:left w:val="none" w:sz="0" w:space="0" w:color="auto"/>
            <w:bottom w:val="none" w:sz="0" w:space="0" w:color="auto"/>
            <w:right w:val="none" w:sz="0" w:space="0" w:color="auto"/>
          </w:divBdr>
        </w:div>
      </w:divsChild>
    </w:div>
    <w:div w:id="1845126898">
      <w:bodyDiv w:val="1"/>
      <w:marLeft w:val="0"/>
      <w:marRight w:val="0"/>
      <w:marTop w:val="0"/>
      <w:marBottom w:val="0"/>
      <w:divBdr>
        <w:top w:val="none" w:sz="0" w:space="0" w:color="auto"/>
        <w:left w:val="none" w:sz="0" w:space="0" w:color="auto"/>
        <w:bottom w:val="none" w:sz="0" w:space="0" w:color="auto"/>
        <w:right w:val="none" w:sz="0" w:space="0" w:color="auto"/>
      </w:divBdr>
      <w:divsChild>
        <w:div w:id="977030156">
          <w:marLeft w:val="0"/>
          <w:marRight w:val="0"/>
          <w:marTop w:val="0"/>
          <w:marBottom w:val="0"/>
          <w:divBdr>
            <w:top w:val="none" w:sz="0" w:space="0" w:color="auto"/>
            <w:left w:val="none" w:sz="0" w:space="0" w:color="auto"/>
            <w:bottom w:val="none" w:sz="0" w:space="0" w:color="auto"/>
            <w:right w:val="none" w:sz="0" w:space="0" w:color="auto"/>
          </w:divBdr>
        </w:div>
        <w:div w:id="6055189">
          <w:marLeft w:val="0"/>
          <w:marRight w:val="0"/>
          <w:marTop w:val="0"/>
          <w:marBottom w:val="0"/>
          <w:divBdr>
            <w:top w:val="none" w:sz="0" w:space="0" w:color="auto"/>
            <w:left w:val="none" w:sz="0" w:space="0" w:color="auto"/>
            <w:bottom w:val="none" w:sz="0" w:space="0" w:color="auto"/>
            <w:right w:val="none" w:sz="0" w:space="0" w:color="auto"/>
          </w:divBdr>
        </w:div>
        <w:div w:id="218440282">
          <w:marLeft w:val="0"/>
          <w:marRight w:val="0"/>
          <w:marTop w:val="0"/>
          <w:marBottom w:val="0"/>
          <w:divBdr>
            <w:top w:val="none" w:sz="0" w:space="0" w:color="auto"/>
            <w:left w:val="none" w:sz="0" w:space="0" w:color="auto"/>
            <w:bottom w:val="none" w:sz="0" w:space="0" w:color="auto"/>
            <w:right w:val="none" w:sz="0" w:space="0" w:color="auto"/>
          </w:divBdr>
        </w:div>
        <w:div w:id="1683819981">
          <w:marLeft w:val="0"/>
          <w:marRight w:val="0"/>
          <w:marTop w:val="0"/>
          <w:marBottom w:val="0"/>
          <w:divBdr>
            <w:top w:val="none" w:sz="0" w:space="0" w:color="auto"/>
            <w:left w:val="none" w:sz="0" w:space="0" w:color="auto"/>
            <w:bottom w:val="none" w:sz="0" w:space="0" w:color="auto"/>
            <w:right w:val="none" w:sz="0" w:space="0" w:color="auto"/>
          </w:divBdr>
        </w:div>
        <w:div w:id="1961648429">
          <w:marLeft w:val="0"/>
          <w:marRight w:val="0"/>
          <w:marTop w:val="0"/>
          <w:marBottom w:val="0"/>
          <w:divBdr>
            <w:top w:val="none" w:sz="0" w:space="0" w:color="auto"/>
            <w:left w:val="none" w:sz="0" w:space="0" w:color="auto"/>
            <w:bottom w:val="none" w:sz="0" w:space="0" w:color="auto"/>
            <w:right w:val="none" w:sz="0" w:space="0" w:color="auto"/>
          </w:divBdr>
        </w:div>
        <w:div w:id="616835755">
          <w:marLeft w:val="0"/>
          <w:marRight w:val="0"/>
          <w:marTop w:val="0"/>
          <w:marBottom w:val="0"/>
          <w:divBdr>
            <w:top w:val="none" w:sz="0" w:space="0" w:color="auto"/>
            <w:left w:val="none" w:sz="0" w:space="0" w:color="auto"/>
            <w:bottom w:val="none" w:sz="0" w:space="0" w:color="auto"/>
            <w:right w:val="none" w:sz="0" w:space="0" w:color="auto"/>
          </w:divBdr>
        </w:div>
        <w:div w:id="32191636">
          <w:marLeft w:val="0"/>
          <w:marRight w:val="0"/>
          <w:marTop w:val="0"/>
          <w:marBottom w:val="0"/>
          <w:divBdr>
            <w:top w:val="none" w:sz="0" w:space="0" w:color="auto"/>
            <w:left w:val="none" w:sz="0" w:space="0" w:color="auto"/>
            <w:bottom w:val="none" w:sz="0" w:space="0" w:color="auto"/>
            <w:right w:val="none" w:sz="0" w:space="0" w:color="auto"/>
          </w:divBdr>
        </w:div>
        <w:div w:id="781876165">
          <w:marLeft w:val="0"/>
          <w:marRight w:val="0"/>
          <w:marTop w:val="0"/>
          <w:marBottom w:val="0"/>
          <w:divBdr>
            <w:top w:val="none" w:sz="0" w:space="0" w:color="auto"/>
            <w:left w:val="none" w:sz="0" w:space="0" w:color="auto"/>
            <w:bottom w:val="none" w:sz="0" w:space="0" w:color="auto"/>
            <w:right w:val="none" w:sz="0" w:space="0" w:color="auto"/>
          </w:divBdr>
        </w:div>
        <w:div w:id="1592006389">
          <w:marLeft w:val="0"/>
          <w:marRight w:val="0"/>
          <w:marTop w:val="0"/>
          <w:marBottom w:val="0"/>
          <w:divBdr>
            <w:top w:val="none" w:sz="0" w:space="0" w:color="auto"/>
            <w:left w:val="none" w:sz="0" w:space="0" w:color="auto"/>
            <w:bottom w:val="none" w:sz="0" w:space="0" w:color="auto"/>
            <w:right w:val="none" w:sz="0" w:space="0" w:color="auto"/>
          </w:divBdr>
        </w:div>
        <w:div w:id="962152268">
          <w:marLeft w:val="0"/>
          <w:marRight w:val="0"/>
          <w:marTop w:val="0"/>
          <w:marBottom w:val="0"/>
          <w:divBdr>
            <w:top w:val="none" w:sz="0" w:space="0" w:color="auto"/>
            <w:left w:val="none" w:sz="0" w:space="0" w:color="auto"/>
            <w:bottom w:val="none" w:sz="0" w:space="0" w:color="auto"/>
            <w:right w:val="none" w:sz="0" w:space="0" w:color="auto"/>
          </w:divBdr>
        </w:div>
        <w:div w:id="1536843114">
          <w:marLeft w:val="0"/>
          <w:marRight w:val="0"/>
          <w:marTop w:val="0"/>
          <w:marBottom w:val="0"/>
          <w:divBdr>
            <w:top w:val="none" w:sz="0" w:space="0" w:color="auto"/>
            <w:left w:val="none" w:sz="0" w:space="0" w:color="auto"/>
            <w:bottom w:val="none" w:sz="0" w:space="0" w:color="auto"/>
            <w:right w:val="none" w:sz="0" w:space="0" w:color="auto"/>
          </w:divBdr>
        </w:div>
        <w:div w:id="1555583221">
          <w:marLeft w:val="0"/>
          <w:marRight w:val="0"/>
          <w:marTop w:val="0"/>
          <w:marBottom w:val="0"/>
          <w:divBdr>
            <w:top w:val="none" w:sz="0" w:space="0" w:color="auto"/>
            <w:left w:val="none" w:sz="0" w:space="0" w:color="auto"/>
            <w:bottom w:val="none" w:sz="0" w:space="0" w:color="auto"/>
            <w:right w:val="none" w:sz="0" w:space="0" w:color="auto"/>
          </w:divBdr>
        </w:div>
        <w:div w:id="1766729304">
          <w:marLeft w:val="0"/>
          <w:marRight w:val="0"/>
          <w:marTop w:val="0"/>
          <w:marBottom w:val="0"/>
          <w:divBdr>
            <w:top w:val="none" w:sz="0" w:space="0" w:color="auto"/>
            <w:left w:val="none" w:sz="0" w:space="0" w:color="auto"/>
            <w:bottom w:val="none" w:sz="0" w:space="0" w:color="auto"/>
            <w:right w:val="none" w:sz="0" w:space="0" w:color="auto"/>
          </w:divBdr>
        </w:div>
        <w:div w:id="492453199">
          <w:marLeft w:val="0"/>
          <w:marRight w:val="0"/>
          <w:marTop w:val="0"/>
          <w:marBottom w:val="0"/>
          <w:divBdr>
            <w:top w:val="none" w:sz="0" w:space="0" w:color="auto"/>
            <w:left w:val="none" w:sz="0" w:space="0" w:color="auto"/>
            <w:bottom w:val="none" w:sz="0" w:space="0" w:color="auto"/>
            <w:right w:val="none" w:sz="0" w:space="0" w:color="auto"/>
          </w:divBdr>
        </w:div>
        <w:div w:id="657269782">
          <w:marLeft w:val="0"/>
          <w:marRight w:val="0"/>
          <w:marTop w:val="0"/>
          <w:marBottom w:val="0"/>
          <w:divBdr>
            <w:top w:val="none" w:sz="0" w:space="0" w:color="auto"/>
            <w:left w:val="none" w:sz="0" w:space="0" w:color="auto"/>
            <w:bottom w:val="none" w:sz="0" w:space="0" w:color="auto"/>
            <w:right w:val="none" w:sz="0" w:space="0" w:color="auto"/>
          </w:divBdr>
        </w:div>
        <w:div w:id="1852639596">
          <w:marLeft w:val="0"/>
          <w:marRight w:val="0"/>
          <w:marTop w:val="0"/>
          <w:marBottom w:val="0"/>
          <w:divBdr>
            <w:top w:val="none" w:sz="0" w:space="0" w:color="auto"/>
            <w:left w:val="none" w:sz="0" w:space="0" w:color="auto"/>
            <w:bottom w:val="none" w:sz="0" w:space="0" w:color="auto"/>
            <w:right w:val="none" w:sz="0" w:space="0" w:color="auto"/>
          </w:divBdr>
        </w:div>
        <w:div w:id="23673597">
          <w:marLeft w:val="0"/>
          <w:marRight w:val="0"/>
          <w:marTop w:val="0"/>
          <w:marBottom w:val="0"/>
          <w:divBdr>
            <w:top w:val="none" w:sz="0" w:space="0" w:color="auto"/>
            <w:left w:val="none" w:sz="0" w:space="0" w:color="auto"/>
            <w:bottom w:val="none" w:sz="0" w:space="0" w:color="auto"/>
            <w:right w:val="none" w:sz="0" w:space="0" w:color="auto"/>
          </w:divBdr>
        </w:div>
        <w:div w:id="573510253">
          <w:marLeft w:val="0"/>
          <w:marRight w:val="0"/>
          <w:marTop w:val="0"/>
          <w:marBottom w:val="0"/>
          <w:divBdr>
            <w:top w:val="none" w:sz="0" w:space="0" w:color="auto"/>
            <w:left w:val="none" w:sz="0" w:space="0" w:color="auto"/>
            <w:bottom w:val="none" w:sz="0" w:space="0" w:color="auto"/>
            <w:right w:val="none" w:sz="0" w:space="0" w:color="auto"/>
          </w:divBdr>
        </w:div>
        <w:div w:id="2089618173">
          <w:marLeft w:val="0"/>
          <w:marRight w:val="0"/>
          <w:marTop w:val="0"/>
          <w:marBottom w:val="0"/>
          <w:divBdr>
            <w:top w:val="none" w:sz="0" w:space="0" w:color="auto"/>
            <w:left w:val="none" w:sz="0" w:space="0" w:color="auto"/>
            <w:bottom w:val="none" w:sz="0" w:space="0" w:color="auto"/>
            <w:right w:val="none" w:sz="0" w:space="0" w:color="auto"/>
          </w:divBdr>
        </w:div>
        <w:div w:id="123744173">
          <w:marLeft w:val="0"/>
          <w:marRight w:val="0"/>
          <w:marTop w:val="0"/>
          <w:marBottom w:val="0"/>
          <w:divBdr>
            <w:top w:val="none" w:sz="0" w:space="0" w:color="auto"/>
            <w:left w:val="none" w:sz="0" w:space="0" w:color="auto"/>
            <w:bottom w:val="none" w:sz="0" w:space="0" w:color="auto"/>
            <w:right w:val="none" w:sz="0" w:space="0" w:color="auto"/>
          </w:divBdr>
        </w:div>
        <w:div w:id="462582956">
          <w:marLeft w:val="0"/>
          <w:marRight w:val="0"/>
          <w:marTop w:val="0"/>
          <w:marBottom w:val="0"/>
          <w:divBdr>
            <w:top w:val="none" w:sz="0" w:space="0" w:color="auto"/>
            <w:left w:val="none" w:sz="0" w:space="0" w:color="auto"/>
            <w:bottom w:val="none" w:sz="0" w:space="0" w:color="auto"/>
            <w:right w:val="none" w:sz="0" w:space="0" w:color="auto"/>
          </w:divBdr>
        </w:div>
        <w:div w:id="331494963">
          <w:marLeft w:val="0"/>
          <w:marRight w:val="0"/>
          <w:marTop w:val="0"/>
          <w:marBottom w:val="0"/>
          <w:divBdr>
            <w:top w:val="none" w:sz="0" w:space="0" w:color="auto"/>
            <w:left w:val="none" w:sz="0" w:space="0" w:color="auto"/>
            <w:bottom w:val="none" w:sz="0" w:space="0" w:color="auto"/>
            <w:right w:val="none" w:sz="0" w:space="0" w:color="auto"/>
          </w:divBdr>
        </w:div>
        <w:div w:id="1569460272">
          <w:marLeft w:val="0"/>
          <w:marRight w:val="0"/>
          <w:marTop w:val="0"/>
          <w:marBottom w:val="0"/>
          <w:divBdr>
            <w:top w:val="none" w:sz="0" w:space="0" w:color="auto"/>
            <w:left w:val="none" w:sz="0" w:space="0" w:color="auto"/>
            <w:bottom w:val="none" w:sz="0" w:space="0" w:color="auto"/>
            <w:right w:val="none" w:sz="0" w:space="0" w:color="auto"/>
          </w:divBdr>
        </w:div>
        <w:div w:id="206914461">
          <w:marLeft w:val="0"/>
          <w:marRight w:val="0"/>
          <w:marTop w:val="0"/>
          <w:marBottom w:val="0"/>
          <w:divBdr>
            <w:top w:val="none" w:sz="0" w:space="0" w:color="auto"/>
            <w:left w:val="none" w:sz="0" w:space="0" w:color="auto"/>
            <w:bottom w:val="none" w:sz="0" w:space="0" w:color="auto"/>
            <w:right w:val="none" w:sz="0" w:space="0" w:color="auto"/>
          </w:divBdr>
        </w:div>
        <w:div w:id="1869832319">
          <w:marLeft w:val="0"/>
          <w:marRight w:val="0"/>
          <w:marTop w:val="0"/>
          <w:marBottom w:val="0"/>
          <w:divBdr>
            <w:top w:val="none" w:sz="0" w:space="0" w:color="auto"/>
            <w:left w:val="none" w:sz="0" w:space="0" w:color="auto"/>
            <w:bottom w:val="none" w:sz="0" w:space="0" w:color="auto"/>
            <w:right w:val="none" w:sz="0" w:space="0" w:color="auto"/>
          </w:divBdr>
        </w:div>
        <w:div w:id="91317006">
          <w:marLeft w:val="0"/>
          <w:marRight w:val="0"/>
          <w:marTop w:val="0"/>
          <w:marBottom w:val="0"/>
          <w:divBdr>
            <w:top w:val="none" w:sz="0" w:space="0" w:color="auto"/>
            <w:left w:val="none" w:sz="0" w:space="0" w:color="auto"/>
            <w:bottom w:val="none" w:sz="0" w:space="0" w:color="auto"/>
            <w:right w:val="none" w:sz="0" w:space="0" w:color="auto"/>
          </w:divBdr>
        </w:div>
        <w:div w:id="630866176">
          <w:marLeft w:val="0"/>
          <w:marRight w:val="0"/>
          <w:marTop w:val="0"/>
          <w:marBottom w:val="0"/>
          <w:divBdr>
            <w:top w:val="none" w:sz="0" w:space="0" w:color="auto"/>
            <w:left w:val="none" w:sz="0" w:space="0" w:color="auto"/>
            <w:bottom w:val="none" w:sz="0" w:space="0" w:color="auto"/>
            <w:right w:val="none" w:sz="0" w:space="0" w:color="auto"/>
          </w:divBdr>
        </w:div>
        <w:div w:id="1013267925">
          <w:marLeft w:val="0"/>
          <w:marRight w:val="0"/>
          <w:marTop w:val="0"/>
          <w:marBottom w:val="0"/>
          <w:divBdr>
            <w:top w:val="none" w:sz="0" w:space="0" w:color="auto"/>
            <w:left w:val="none" w:sz="0" w:space="0" w:color="auto"/>
            <w:bottom w:val="none" w:sz="0" w:space="0" w:color="auto"/>
            <w:right w:val="none" w:sz="0" w:space="0" w:color="auto"/>
          </w:divBdr>
        </w:div>
        <w:div w:id="771557958">
          <w:marLeft w:val="0"/>
          <w:marRight w:val="0"/>
          <w:marTop w:val="0"/>
          <w:marBottom w:val="0"/>
          <w:divBdr>
            <w:top w:val="none" w:sz="0" w:space="0" w:color="auto"/>
            <w:left w:val="none" w:sz="0" w:space="0" w:color="auto"/>
            <w:bottom w:val="none" w:sz="0" w:space="0" w:color="auto"/>
            <w:right w:val="none" w:sz="0" w:space="0" w:color="auto"/>
          </w:divBdr>
        </w:div>
        <w:div w:id="505900836">
          <w:marLeft w:val="0"/>
          <w:marRight w:val="0"/>
          <w:marTop w:val="0"/>
          <w:marBottom w:val="0"/>
          <w:divBdr>
            <w:top w:val="none" w:sz="0" w:space="0" w:color="auto"/>
            <w:left w:val="none" w:sz="0" w:space="0" w:color="auto"/>
            <w:bottom w:val="none" w:sz="0" w:space="0" w:color="auto"/>
            <w:right w:val="none" w:sz="0" w:space="0" w:color="auto"/>
          </w:divBdr>
        </w:div>
        <w:div w:id="1423336844">
          <w:marLeft w:val="0"/>
          <w:marRight w:val="0"/>
          <w:marTop w:val="0"/>
          <w:marBottom w:val="0"/>
          <w:divBdr>
            <w:top w:val="none" w:sz="0" w:space="0" w:color="auto"/>
            <w:left w:val="none" w:sz="0" w:space="0" w:color="auto"/>
            <w:bottom w:val="none" w:sz="0" w:space="0" w:color="auto"/>
            <w:right w:val="none" w:sz="0" w:space="0" w:color="auto"/>
          </w:divBdr>
        </w:div>
        <w:div w:id="1337464471">
          <w:marLeft w:val="0"/>
          <w:marRight w:val="0"/>
          <w:marTop w:val="0"/>
          <w:marBottom w:val="0"/>
          <w:divBdr>
            <w:top w:val="none" w:sz="0" w:space="0" w:color="auto"/>
            <w:left w:val="none" w:sz="0" w:space="0" w:color="auto"/>
            <w:bottom w:val="none" w:sz="0" w:space="0" w:color="auto"/>
            <w:right w:val="none" w:sz="0" w:space="0" w:color="auto"/>
          </w:divBdr>
        </w:div>
        <w:div w:id="619261406">
          <w:marLeft w:val="0"/>
          <w:marRight w:val="0"/>
          <w:marTop w:val="0"/>
          <w:marBottom w:val="0"/>
          <w:divBdr>
            <w:top w:val="none" w:sz="0" w:space="0" w:color="auto"/>
            <w:left w:val="none" w:sz="0" w:space="0" w:color="auto"/>
            <w:bottom w:val="none" w:sz="0" w:space="0" w:color="auto"/>
            <w:right w:val="none" w:sz="0" w:space="0" w:color="auto"/>
          </w:divBdr>
        </w:div>
        <w:div w:id="986739849">
          <w:marLeft w:val="0"/>
          <w:marRight w:val="0"/>
          <w:marTop w:val="0"/>
          <w:marBottom w:val="0"/>
          <w:divBdr>
            <w:top w:val="none" w:sz="0" w:space="0" w:color="auto"/>
            <w:left w:val="none" w:sz="0" w:space="0" w:color="auto"/>
            <w:bottom w:val="none" w:sz="0" w:space="0" w:color="auto"/>
            <w:right w:val="none" w:sz="0" w:space="0" w:color="auto"/>
          </w:divBdr>
        </w:div>
        <w:div w:id="1489400914">
          <w:marLeft w:val="0"/>
          <w:marRight w:val="0"/>
          <w:marTop w:val="0"/>
          <w:marBottom w:val="0"/>
          <w:divBdr>
            <w:top w:val="none" w:sz="0" w:space="0" w:color="auto"/>
            <w:left w:val="none" w:sz="0" w:space="0" w:color="auto"/>
            <w:bottom w:val="none" w:sz="0" w:space="0" w:color="auto"/>
            <w:right w:val="none" w:sz="0" w:space="0" w:color="auto"/>
          </w:divBdr>
        </w:div>
        <w:div w:id="253975222">
          <w:marLeft w:val="0"/>
          <w:marRight w:val="0"/>
          <w:marTop w:val="0"/>
          <w:marBottom w:val="0"/>
          <w:divBdr>
            <w:top w:val="none" w:sz="0" w:space="0" w:color="auto"/>
            <w:left w:val="none" w:sz="0" w:space="0" w:color="auto"/>
            <w:bottom w:val="none" w:sz="0" w:space="0" w:color="auto"/>
            <w:right w:val="none" w:sz="0" w:space="0" w:color="auto"/>
          </w:divBdr>
        </w:div>
        <w:div w:id="197158220">
          <w:marLeft w:val="0"/>
          <w:marRight w:val="0"/>
          <w:marTop w:val="0"/>
          <w:marBottom w:val="0"/>
          <w:divBdr>
            <w:top w:val="none" w:sz="0" w:space="0" w:color="auto"/>
            <w:left w:val="none" w:sz="0" w:space="0" w:color="auto"/>
            <w:bottom w:val="none" w:sz="0" w:space="0" w:color="auto"/>
            <w:right w:val="none" w:sz="0" w:space="0" w:color="auto"/>
          </w:divBdr>
        </w:div>
        <w:div w:id="1221551423">
          <w:marLeft w:val="0"/>
          <w:marRight w:val="0"/>
          <w:marTop w:val="0"/>
          <w:marBottom w:val="0"/>
          <w:divBdr>
            <w:top w:val="none" w:sz="0" w:space="0" w:color="auto"/>
            <w:left w:val="none" w:sz="0" w:space="0" w:color="auto"/>
            <w:bottom w:val="none" w:sz="0" w:space="0" w:color="auto"/>
            <w:right w:val="none" w:sz="0" w:space="0" w:color="auto"/>
          </w:divBdr>
        </w:div>
        <w:div w:id="1489201790">
          <w:marLeft w:val="0"/>
          <w:marRight w:val="0"/>
          <w:marTop w:val="0"/>
          <w:marBottom w:val="0"/>
          <w:divBdr>
            <w:top w:val="none" w:sz="0" w:space="0" w:color="auto"/>
            <w:left w:val="none" w:sz="0" w:space="0" w:color="auto"/>
            <w:bottom w:val="none" w:sz="0" w:space="0" w:color="auto"/>
            <w:right w:val="none" w:sz="0" w:space="0" w:color="auto"/>
          </w:divBdr>
        </w:div>
        <w:div w:id="42365769">
          <w:marLeft w:val="0"/>
          <w:marRight w:val="0"/>
          <w:marTop w:val="0"/>
          <w:marBottom w:val="0"/>
          <w:divBdr>
            <w:top w:val="none" w:sz="0" w:space="0" w:color="auto"/>
            <w:left w:val="none" w:sz="0" w:space="0" w:color="auto"/>
            <w:bottom w:val="none" w:sz="0" w:space="0" w:color="auto"/>
            <w:right w:val="none" w:sz="0" w:space="0" w:color="auto"/>
          </w:divBdr>
        </w:div>
        <w:div w:id="1733037062">
          <w:marLeft w:val="0"/>
          <w:marRight w:val="0"/>
          <w:marTop w:val="0"/>
          <w:marBottom w:val="0"/>
          <w:divBdr>
            <w:top w:val="none" w:sz="0" w:space="0" w:color="auto"/>
            <w:left w:val="none" w:sz="0" w:space="0" w:color="auto"/>
            <w:bottom w:val="none" w:sz="0" w:space="0" w:color="auto"/>
            <w:right w:val="none" w:sz="0" w:space="0" w:color="auto"/>
          </w:divBdr>
        </w:div>
        <w:div w:id="1339425211">
          <w:marLeft w:val="0"/>
          <w:marRight w:val="0"/>
          <w:marTop w:val="0"/>
          <w:marBottom w:val="0"/>
          <w:divBdr>
            <w:top w:val="none" w:sz="0" w:space="0" w:color="auto"/>
            <w:left w:val="none" w:sz="0" w:space="0" w:color="auto"/>
            <w:bottom w:val="none" w:sz="0" w:space="0" w:color="auto"/>
            <w:right w:val="none" w:sz="0" w:space="0" w:color="auto"/>
          </w:divBdr>
        </w:div>
        <w:div w:id="1726831434">
          <w:marLeft w:val="0"/>
          <w:marRight w:val="0"/>
          <w:marTop w:val="0"/>
          <w:marBottom w:val="0"/>
          <w:divBdr>
            <w:top w:val="none" w:sz="0" w:space="0" w:color="auto"/>
            <w:left w:val="none" w:sz="0" w:space="0" w:color="auto"/>
            <w:bottom w:val="none" w:sz="0" w:space="0" w:color="auto"/>
            <w:right w:val="none" w:sz="0" w:space="0" w:color="auto"/>
          </w:divBdr>
        </w:div>
        <w:div w:id="1547788820">
          <w:marLeft w:val="0"/>
          <w:marRight w:val="0"/>
          <w:marTop w:val="0"/>
          <w:marBottom w:val="0"/>
          <w:divBdr>
            <w:top w:val="none" w:sz="0" w:space="0" w:color="auto"/>
            <w:left w:val="none" w:sz="0" w:space="0" w:color="auto"/>
            <w:bottom w:val="none" w:sz="0" w:space="0" w:color="auto"/>
            <w:right w:val="none" w:sz="0" w:space="0" w:color="auto"/>
          </w:divBdr>
        </w:div>
        <w:div w:id="1314142799">
          <w:marLeft w:val="0"/>
          <w:marRight w:val="0"/>
          <w:marTop w:val="0"/>
          <w:marBottom w:val="0"/>
          <w:divBdr>
            <w:top w:val="none" w:sz="0" w:space="0" w:color="auto"/>
            <w:left w:val="none" w:sz="0" w:space="0" w:color="auto"/>
            <w:bottom w:val="none" w:sz="0" w:space="0" w:color="auto"/>
            <w:right w:val="none" w:sz="0" w:space="0" w:color="auto"/>
          </w:divBdr>
        </w:div>
        <w:div w:id="2002544397">
          <w:marLeft w:val="0"/>
          <w:marRight w:val="0"/>
          <w:marTop w:val="0"/>
          <w:marBottom w:val="0"/>
          <w:divBdr>
            <w:top w:val="none" w:sz="0" w:space="0" w:color="auto"/>
            <w:left w:val="none" w:sz="0" w:space="0" w:color="auto"/>
            <w:bottom w:val="none" w:sz="0" w:space="0" w:color="auto"/>
            <w:right w:val="none" w:sz="0" w:space="0" w:color="auto"/>
          </w:divBdr>
        </w:div>
        <w:div w:id="361169628">
          <w:marLeft w:val="0"/>
          <w:marRight w:val="0"/>
          <w:marTop w:val="0"/>
          <w:marBottom w:val="0"/>
          <w:divBdr>
            <w:top w:val="none" w:sz="0" w:space="0" w:color="auto"/>
            <w:left w:val="none" w:sz="0" w:space="0" w:color="auto"/>
            <w:bottom w:val="none" w:sz="0" w:space="0" w:color="auto"/>
            <w:right w:val="none" w:sz="0" w:space="0" w:color="auto"/>
          </w:divBdr>
        </w:div>
        <w:div w:id="668413080">
          <w:marLeft w:val="0"/>
          <w:marRight w:val="0"/>
          <w:marTop w:val="0"/>
          <w:marBottom w:val="0"/>
          <w:divBdr>
            <w:top w:val="none" w:sz="0" w:space="0" w:color="auto"/>
            <w:left w:val="none" w:sz="0" w:space="0" w:color="auto"/>
            <w:bottom w:val="none" w:sz="0" w:space="0" w:color="auto"/>
            <w:right w:val="none" w:sz="0" w:space="0" w:color="auto"/>
          </w:divBdr>
        </w:div>
        <w:div w:id="1314527821">
          <w:marLeft w:val="0"/>
          <w:marRight w:val="0"/>
          <w:marTop w:val="0"/>
          <w:marBottom w:val="0"/>
          <w:divBdr>
            <w:top w:val="none" w:sz="0" w:space="0" w:color="auto"/>
            <w:left w:val="none" w:sz="0" w:space="0" w:color="auto"/>
            <w:bottom w:val="none" w:sz="0" w:space="0" w:color="auto"/>
            <w:right w:val="none" w:sz="0" w:space="0" w:color="auto"/>
          </w:divBdr>
        </w:div>
        <w:div w:id="491917179">
          <w:marLeft w:val="0"/>
          <w:marRight w:val="0"/>
          <w:marTop w:val="0"/>
          <w:marBottom w:val="0"/>
          <w:divBdr>
            <w:top w:val="none" w:sz="0" w:space="0" w:color="auto"/>
            <w:left w:val="none" w:sz="0" w:space="0" w:color="auto"/>
            <w:bottom w:val="none" w:sz="0" w:space="0" w:color="auto"/>
            <w:right w:val="none" w:sz="0" w:space="0" w:color="auto"/>
          </w:divBdr>
        </w:div>
        <w:div w:id="1880236169">
          <w:marLeft w:val="0"/>
          <w:marRight w:val="0"/>
          <w:marTop w:val="0"/>
          <w:marBottom w:val="0"/>
          <w:divBdr>
            <w:top w:val="none" w:sz="0" w:space="0" w:color="auto"/>
            <w:left w:val="none" w:sz="0" w:space="0" w:color="auto"/>
            <w:bottom w:val="none" w:sz="0" w:space="0" w:color="auto"/>
            <w:right w:val="none" w:sz="0" w:space="0" w:color="auto"/>
          </w:divBdr>
        </w:div>
        <w:div w:id="697895467">
          <w:marLeft w:val="0"/>
          <w:marRight w:val="0"/>
          <w:marTop w:val="0"/>
          <w:marBottom w:val="0"/>
          <w:divBdr>
            <w:top w:val="none" w:sz="0" w:space="0" w:color="auto"/>
            <w:left w:val="none" w:sz="0" w:space="0" w:color="auto"/>
            <w:bottom w:val="none" w:sz="0" w:space="0" w:color="auto"/>
            <w:right w:val="none" w:sz="0" w:space="0" w:color="auto"/>
          </w:divBdr>
        </w:div>
        <w:div w:id="352414690">
          <w:marLeft w:val="0"/>
          <w:marRight w:val="0"/>
          <w:marTop w:val="0"/>
          <w:marBottom w:val="0"/>
          <w:divBdr>
            <w:top w:val="none" w:sz="0" w:space="0" w:color="auto"/>
            <w:left w:val="none" w:sz="0" w:space="0" w:color="auto"/>
            <w:bottom w:val="none" w:sz="0" w:space="0" w:color="auto"/>
            <w:right w:val="none" w:sz="0" w:space="0" w:color="auto"/>
          </w:divBdr>
        </w:div>
        <w:div w:id="1930694624">
          <w:marLeft w:val="0"/>
          <w:marRight w:val="0"/>
          <w:marTop w:val="0"/>
          <w:marBottom w:val="0"/>
          <w:divBdr>
            <w:top w:val="none" w:sz="0" w:space="0" w:color="auto"/>
            <w:left w:val="none" w:sz="0" w:space="0" w:color="auto"/>
            <w:bottom w:val="none" w:sz="0" w:space="0" w:color="auto"/>
            <w:right w:val="none" w:sz="0" w:space="0" w:color="auto"/>
          </w:divBdr>
        </w:div>
        <w:div w:id="516118232">
          <w:marLeft w:val="0"/>
          <w:marRight w:val="0"/>
          <w:marTop w:val="0"/>
          <w:marBottom w:val="0"/>
          <w:divBdr>
            <w:top w:val="none" w:sz="0" w:space="0" w:color="auto"/>
            <w:left w:val="none" w:sz="0" w:space="0" w:color="auto"/>
            <w:bottom w:val="none" w:sz="0" w:space="0" w:color="auto"/>
            <w:right w:val="none" w:sz="0" w:space="0" w:color="auto"/>
          </w:divBdr>
        </w:div>
        <w:div w:id="1239944675">
          <w:marLeft w:val="0"/>
          <w:marRight w:val="0"/>
          <w:marTop w:val="0"/>
          <w:marBottom w:val="0"/>
          <w:divBdr>
            <w:top w:val="none" w:sz="0" w:space="0" w:color="auto"/>
            <w:left w:val="none" w:sz="0" w:space="0" w:color="auto"/>
            <w:bottom w:val="none" w:sz="0" w:space="0" w:color="auto"/>
            <w:right w:val="none" w:sz="0" w:space="0" w:color="auto"/>
          </w:divBdr>
        </w:div>
        <w:div w:id="1474256777">
          <w:marLeft w:val="0"/>
          <w:marRight w:val="0"/>
          <w:marTop w:val="0"/>
          <w:marBottom w:val="0"/>
          <w:divBdr>
            <w:top w:val="none" w:sz="0" w:space="0" w:color="auto"/>
            <w:left w:val="none" w:sz="0" w:space="0" w:color="auto"/>
            <w:bottom w:val="none" w:sz="0" w:space="0" w:color="auto"/>
            <w:right w:val="none" w:sz="0" w:space="0" w:color="auto"/>
          </w:divBdr>
        </w:div>
        <w:div w:id="532426133">
          <w:marLeft w:val="0"/>
          <w:marRight w:val="0"/>
          <w:marTop w:val="0"/>
          <w:marBottom w:val="0"/>
          <w:divBdr>
            <w:top w:val="none" w:sz="0" w:space="0" w:color="auto"/>
            <w:left w:val="none" w:sz="0" w:space="0" w:color="auto"/>
            <w:bottom w:val="none" w:sz="0" w:space="0" w:color="auto"/>
            <w:right w:val="none" w:sz="0" w:space="0" w:color="auto"/>
          </w:divBdr>
        </w:div>
        <w:div w:id="1293487657">
          <w:marLeft w:val="0"/>
          <w:marRight w:val="0"/>
          <w:marTop w:val="0"/>
          <w:marBottom w:val="0"/>
          <w:divBdr>
            <w:top w:val="none" w:sz="0" w:space="0" w:color="auto"/>
            <w:left w:val="none" w:sz="0" w:space="0" w:color="auto"/>
            <w:bottom w:val="none" w:sz="0" w:space="0" w:color="auto"/>
            <w:right w:val="none" w:sz="0" w:space="0" w:color="auto"/>
          </w:divBdr>
        </w:div>
        <w:div w:id="1235357256">
          <w:marLeft w:val="0"/>
          <w:marRight w:val="0"/>
          <w:marTop w:val="0"/>
          <w:marBottom w:val="0"/>
          <w:divBdr>
            <w:top w:val="none" w:sz="0" w:space="0" w:color="auto"/>
            <w:left w:val="none" w:sz="0" w:space="0" w:color="auto"/>
            <w:bottom w:val="none" w:sz="0" w:space="0" w:color="auto"/>
            <w:right w:val="none" w:sz="0" w:space="0" w:color="auto"/>
          </w:divBdr>
        </w:div>
        <w:div w:id="845288578">
          <w:marLeft w:val="0"/>
          <w:marRight w:val="0"/>
          <w:marTop w:val="0"/>
          <w:marBottom w:val="0"/>
          <w:divBdr>
            <w:top w:val="none" w:sz="0" w:space="0" w:color="auto"/>
            <w:left w:val="none" w:sz="0" w:space="0" w:color="auto"/>
            <w:bottom w:val="none" w:sz="0" w:space="0" w:color="auto"/>
            <w:right w:val="none" w:sz="0" w:space="0" w:color="auto"/>
          </w:divBdr>
        </w:div>
        <w:div w:id="1489633590">
          <w:marLeft w:val="0"/>
          <w:marRight w:val="0"/>
          <w:marTop w:val="0"/>
          <w:marBottom w:val="0"/>
          <w:divBdr>
            <w:top w:val="none" w:sz="0" w:space="0" w:color="auto"/>
            <w:left w:val="none" w:sz="0" w:space="0" w:color="auto"/>
            <w:bottom w:val="none" w:sz="0" w:space="0" w:color="auto"/>
            <w:right w:val="none" w:sz="0" w:space="0" w:color="auto"/>
          </w:divBdr>
        </w:div>
        <w:div w:id="2012875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1297</Words>
  <Characters>7393</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Venuto</dc:creator>
  <cp:keywords/>
  <dc:description/>
  <cp:lastModifiedBy>Jim Venuto</cp:lastModifiedBy>
  <cp:revision>2</cp:revision>
  <dcterms:created xsi:type="dcterms:W3CDTF">2025-09-18T00:54:00Z</dcterms:created>
  <dcterms:modified xsi:type="dcterms:W3CDTF">2025-09-18T00:54:00Z</dcterms:modified>
</cp:coreProperties>
</file>