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21EB7" w14:textId="013866B5" w:rsidR="000D1667" w:rsidRPr="00D409B1" w:rsidRDefault="000D1667" w:rsidP="000D1667">
      <w:pPr>
        <w:pStyle w:val="NoSpacing"/>
        <w:rPr>
          <w:sz w:val="24"/>
          <w:szCs w:val="24"/>
        </w:rPr>
      </w:pPr>
      <w:r w:rsidRPr="7706E0D0">
        <w:rPr>
          <w:sz w:val="24"/>
          <w:szCs w:val="24"/>
        </w:rPr>
        <w:t>Artificial Intelligence OL Notes</w:t>
      </w:r>
    </w:p>
    <w:p w14:paraId="2F222C68" w14:textId="77777777" w:rsidR="000D1667" w:rsidRPr="00D409B1" w:rsidRDefault="000D1667" w:rsidP="000D1667">
      <w:pPr>
        <w:pStyle w:val="NoSpacing"/>
        <w:rPr>
          <w:sz w:val="24"/>
          <w:szCs w:val="24"/>
        </w:rPr>
      </w:pPr>
    </w:p>
    <w:p w14:paraId="4D0E5391" w14:textId="71DED974" w:rsidR="000D1667" w:rsidRPr="00D409B1" w:rsidRDefault="000D1667" w:rsidP="000D1667">
      <w:pPr>
        <w:pStyle w:val="NoSpacing"/>
        <w:rPr>
          <w:sz w:val="24"/>
          <w:szCs w:val="24"/>
          <w:u w:val="single"/>
        </w:rPr>
      </w:pPr>
      <w:r w:rsidRPr="00D409B1">
        <w:rPr>
          <w:sz w:val="24"/>
          <w:szCs w:val="24"/>
          <w:u w:val="single"/>
        </w:rPr>
        <w:t>What is the purpose of this program?</w:t>
      </w:r>
    </w:p>
    <w:p w14:paraId="1BF1A8D0" w14:textId="28A4244B" w:rsidR="000D1667" w:rsidRPr="00D409B1" w:rsidRDefault="000D1667" w:rsidP="000D1667">
      <w:pPr>
        <w:pStyle w:val="NoSpacing"/>
        <w:rPr>
          <w:color w:val="000000"/>
          <w:sz w:val="24"/>
          <w:szCs w:val="24"/>
        </w:rPr>
      </w:pPr>
      <w:r w:rsidRPr="00D409B1">
        <w:rPr>
          <w:color w:val="000000"/>
          <w:sz w:val="24"/>
          <w:szCs w:val="24"/>
        </w:rPr>
        <w:t>The purpose of this program is to provide professionally oriented technical education that enables graduates to drive the design, development, and deployment of AI and machine learning (ML) products and services across a broad array of application domains. Those working in the field of AI are responsible for identifying and acquiring relevant datasets, developing scalable algorithms based on state-of-the-art in AI/ML including deep learning (DL), reinforcement learning, computer vision, and natural language processing (NLP), and applying them to everything from “smart” consumer devices to medical imaging diagnostics and autonomous vehicles and weapon systems.</w:t>
      </w:r>
    </w:p>
    <w:p w14:paraId="673543D7" w14:textId="65C951FE" w:rsidR="000D1667" w:rsidRDefault="000D1667" w:rsidP="000D1667">
      <w:pPr>
        <w:pStyle w:val="NoSpacing"/>
        <w:rPr>
          <w:sz w:val="24"/>
          <w:szCs w:val="24"/>
        </w:rPr>
      </w:pPr>
    </w:p>
    <w:p w14:paraId="1329A3B4" w14:textId="77777777" w:rsidR="00137DBB" w:rsidRPr="007A085B" w:rsidRDefault="00137DBB" w:rsidP="00137DBB">
      <w:pPr>
        <w:pStyle w:val="NoSpacing"/>
        <w:rPr>
          <w:rFonts w:ascii="Arial" w:hAnsi="Arial" w:cs="Arial"/>
          <w:sz w:val="24"/>
          <w:szCs w:val="24"/>
        </w:rPr>
      </w:pPr>
      <w:r w:rsidRPr="007A085B">
        <w:rPr>
          <w:rFonts w:ascii="Arial" w:hAnsi="Arial" w:cs="Arial"/>
          <w:sz w:val="24"/>
          <w:szCs w:val="24"/>
          <w:u w:val="single"/>
        </w:rPr>
        <w:t>What are the entrance requirements?</w:t>
      </w:r>
    </w:p>
    <w:p w14:paraId="640A3374" w14:textId="77777777" w:rsidR="00957201" w:rsidRDefault="00957201" w:rsidP="00957201">
      <w:pPr>
        <w:shd w:val="clear" w:color="auto" w:fill="FFFFFF"/>
        <w:textAlignment w:val="baseline"/>
        <w:rPr>
          <w:rFonts w:ascii="Aptos" w:hAnsi="Aptos"/>
          <w:color w:val="000000"/>
        </w:rPr>
      </w:pPr>
      <w:bookmarkStart w:id="0" w:name="OLE_LINK1"/>
      <w:bookmarkStart w:id="1" w:name="OLE_LINK2"/>
      <w:bookmarkStart w:id="2" w:name="OLE_LINK3"/>
      <w:r>
        <w:rPr>
          <w:rFonts w:ascii="Aptos" w:hAnsi="Aptos"/>
          <w:color w:val="000000"/>
        </w:rPr>
        <w:t>These are the prerequisites for this program:</w:t>
      </w:r>
    </w:p>
    <w:p w14:paraId="7664E30C" w14:textId="77777777" w:rsidR="000413C8" w:rsidRDefault="000413C8" w:rsidP="00957201">
      <w:pPr>
        <w:pStyle w:val="xelementtoproof"/>
        <w:shd w:val="clear" w:color="auto" w:fill="FFFFFF"/>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u w:val="single"/>
          <w:bdr w:val="none" w:sz="0" w:space="0" w:color="auto" w:frame="1"/>
        </w:rPr>
        <w:t>Mathematics</w:t>
      </w:r>
      <w:r>
        <w:rPr>
          <w:rFonts w:ascii="Arial" w:hAnsi="Arial" w:cs="Arial"/>
          <w:color w:val="000000"/>
          <w:sz w:val="22"/>
          <w:szCs w:val="22"/>
          <w:bdr w:val="none" w:sz="0" w:space="0" w:color="auto" w:frame="1"/>
        </w:rPr>
        <w:t xml:space="preserve">: Applicants must complete Calculus I </w:t>
      </w:r>
      <w:r w:rsidR="007B5320">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equivalent to PSU’s MATH 140</w:t>
      </w:r>
      <w:r w:rsidR="007B5320">
        <w:rPr>
          <w:rFonts w:ascii="Arial" w:hAnsi="Arial" w:cs="Arial"/>
          <w:color w:val="000000"/>
          <w:sz w:val="22"/>
          <w:szCs w:val="22"/>
          <w:bdr w:val="none" w:sz="0" w:space="0" w:color="auto" w:frame="1"/>
        </w:rPr>
        <w:t>), linear algebra (MATH 220),</w:t>
      </w:r>
      <w:r>
        <w:rPr>
          <w:rFonts w:ascii="Arial" w:hAnsi="Arial" w:cs="Arial"/>
          <w:color w:val="000000"/>
          <w:sz w:val="22"/>
          <w:szCs w:val="22"/>
          <w:bdr w:val="none" w:sz="0" w:space="0" w:color="auto" w:frame="1"/>
        </w:rPr>
        <w:t xml:space="preserve"> and 1 semester of statistics</w:t>
      </w:r>
      <w:r w:rsidR="001B1A86">
        <w:rPr>
          <w:rFonts w:ascii="Arial" w:hAnsi="Arial" w:cs="Arial"/>
          <w:color w:val="000000"/>
          <w:sz w:val="22"/>
          <w:szCs w:val="22"/>
          <w:bdr w:val="none" w:sz="0" w:space="0" w:color="auto" w:frame="1"/>
        </w:rPr>
        <w:t xml:space="preserve"> (STAT 200)</w:t>
      </w:r>
      <w:r>
        <w:rPr>
          <w:rFonts w:ascii="Arial" w:hAnsi="Arial" w:cs="Arial"/>
          <w:color w:val="000000"/>
          <w:sz w:val="22"/>
          <w:szCs w:val="22"/>
          <w:bdr w:val="none" w:sz="0" w:space="0" w:color="auto" w:frame="1"/>
        </w:rPr>
        <w:t>.  </w:t>
      </w:r>
      <w:r w:rsidR="002D4B26">
        <w:rPr>
          <w:rFonts w:ascii="Arial" w:hAnsi="Arial" w:cs="Arial"/>
          <w:color w:val="000000"/>
          <w:sz w:val="22"/>
          <w:szCs w:val="22"/>
          <w:bdr w:val="none" w:sz="0" w:space="0" w:color="auto" w:frame="1"/>
        </w:rPr>
        <w:t>If you lack these, you</w:t>
      </w:r>
      <w:r>
        <w:rPr>
          <w:rFonts w:ascii="Arial" w:hAnsi="Arial" w:cs="Arial"/>
          <w:color w:val="000000"/>
          <w:sz w:val="22"/>
          <w:szCs w:val="22"/>
          <w:bdr w:val="none" w:sz="0" w:space="0" w:color="auto" w:frame="1"/>
        </w:rPr>
        <w:t xml:space="preserve"> can take Penn State's online class</w:t>
      </w:r>
      <w:r w:rsidR="00D631EA">
        <w:rPr>
          <w:rFonts w:ascii="Arial" w:hAnsi="Arial" w:cs="Arial"/>
          <w:color w:val="000000"/>
          <w:sz w:val="22"/>
          <w:szCs w:val="22"/>
          <w:bdr w:val="none" w:sz="0" w:space="0" w:color="auto" w:frame="1"/>
        </w:rPr>
        <w:t>es</w:t>
      </w:r>
      <w:r>
        <w:rPr>
          <w:rFonts w:ascii="Arial" w:hAnsi="Arial" w:cs="Arial"/>
          <w:color w:val="000000"/>
          <w:sz w:val="22"/>
          <w:szCs w:val="22"/>
          <w:bdr w:val="none" w:sz="0" w:space="0" w:color="auto" w:frame="1"/>
        </w:rPr>
        <w:t>.</w:t>
      </w:r>
    </w:p>
    <w:p w14:paraId="260BFBED" w14:textId="77777777" w:rsidR="00287E6F" w:rsidRDefault="00287E6F" w:rsidP="00957201">
      <w:pPr>
        <w:pStyle w:val="xelementtoproof"/>
        <w:shd w:val="clear" w:color="auto" w:fill="FFFFFF"/>
        <w:spacing w:before="0" w:beforeAutospacing="0" w:after="0" w:afterAutospacing="0"/>
        <w:rPr>
          <w:rFonts w:ascii="Segoe UI" w:hAnsi="Segoe UI" w:cs="Segoe UI"/>
          <w:color w:val="242424"/>
          <w:sz w:val="23"/>
          <w:szCs w:val="23"/>
        </w:rPr>
      </w:pPr>
    </w:p>
    <w:p w14:paraId="17673182" w14:textId="10DE4375" w:rsidR="006D5635" w:rsidRDefault="000413C8" w:rsidP="00957201">
      <w:pPr>
        <w:pStyle w:val="NormalWeb"/>
        <w:shd w:val="clear" w:color="auto" w:fill="FFFFFF"/>
        <w:spacing w:before="0" w:beforeAutospacing="0" w:after="0" w:afterAutospacing="0"/>
        <w:rPr>
          <w:rFonts w:ascii="Segoe UI" w:hAnsi="Segoe UI" w:cs="Segoe UI"/>
          <w:color w:val="242424"/>
          <w:sz w:val="23"/>
          <w:szCs w:val="23"/>
        </w:rPr>
      </w:pPr>
      <w:r>
        <w:rPr>
          <w:rFonts w:ascii="Arial" w:hAnsi="Arial" w:cs="Arial"/>
          <w:color w:val="000000"/>
          <w:sz w:val="22"/>
          <w:szCs w:val="22"/>
          <w:u w:val="single"/>
          <w:bdr w:val="none" w:sz="0" w:space="0" w:color="auto" w:frame="1"/>
        </w:rPr>
        <w:t>Programming</w:t>
      </w:r>
      <w:r>
        <w:rPr>
          <w:rFonts w:ascii="Arial" w:hAnsi="Arial" w:cs="Arial"/>
          <w:color w:val="000000"/>
          <w:sz w:val="22"/>
          <w:szCs w:val="22"/>
          <w:bdr w:val="none" w:sz="0" w:space="0" w:color="auto" w:frame="1"/>
        </w:rPr>
        <w:t>: Applicants must complete two introductory-level programming courses where both courses use the same language. If an applicant believes his/her work experience satisfies the background, he/she should include a recommendation letter from a technical colleague describing the applicant’s coding contributions at work. Python is the primary language used. Applicants need to show evidence of programming beyond things like R or SQL, though. There is a lot of coding in the program. The </w:t>
      </w:r>
      <w:r>
        <w:rPr>
          <w:rFonts w:ascii="Arial" w:hAnsi="Arial" w:cs="Arial"/>
          <w:color w:val="000000"/>
          <w:sz w:val="22"/>
          <w:szCs w:val="22"/>
          <w:bdr w:val="none" w:sz="0" w:space="0" w:color="auto" w:frame="1"/>
          <w:shd w:val="clear" w:color="auto" w:fill="FFFFFF"/>
        </w:rPr>
        <w:t>PSU classes would be CMPSC 1</w:t>
      </w:r>
      <w:r w:rsidR="007B4523">
        <w:rPr>
          <w:rFonts w:ascii="Arial" w:hAnsi="Arial" w:cs="Arial"/>
          <w:color w:val="000000"/>
          <w:sz w:val="22"/>
          <w:szCs w:val="22"/>
          <w:bdr w:val="none" w:sz="0" w:space="0" w:color="auto" w:frame="1"/>
          <w:shd w:val="clear" w:color="auto" w:fill="FFFFFF"/>
        </w:rPr>
        <w:t>3</w:t>
      </w:r>
      <w:r>
        <w:rPr>
          <w:rFonts w:ascii="Arial" w:hAnsi="Arial" w:cs="Arial"/>
          <w:color w:val="000000"/>
          <w:sz w:val="22"/>
          <w:szCs w:val="22"/>
          <w:bdr w:val="none" w:sz="0" w:space="0" w:color="auto" w:frame="1"/>
          <w:shd w:val="clear" w:color="auto" w:fill="FFFFFF"/>
        </w:rPr>
        <w:t>1 and 1</w:t>
      </w:r>
      <w:r w:rsidR="007B4523">
        <w:rPr>
          <w:rFonts w:ascii="Arial" w:hAnsi="Arial" w:cs="Arial"/>
          <w:color w:val="000000"/>
          <w:sz w:val="22"/>
          <w:szCs w:val="22"/>
          <w:bdr w:val="none" w:sz="0" w:space="0" w:color="auto" w:frame="1"/>
          <w:shd w:val="clear" w:color="auto" w:fill="FFFFFF"/>
        </w:rPr>
        <w:t>3</w:t>
      </w:r>
      <w:r>
        <w:rPr>
          <w:rFonts w:ascii="Arial" w:hAnsi="Arial" w:cs="Arial"/>
          <w:color w:val="000000"/>
          <w:sz w:val="22"/>
          <w:szCs w:val="22"/>
          <w:bdr w:val="none" w:sz="0" w:space="0" w:color="auto" w:frame="1"/>
          <w:shd w:val="clear" w:color="auto" w:fill="FFFFFF"/>
        </w:rPr>
        <w:t>2</w:t>
      </w:r>
      <w:r w:rsidR="00957201">
        <w:rPr>
          <w:rFonts w:ascii="Arial" w:hAnsi="Arial" w:cs="Arial"/>
          <w:color w:val="000000"/>
          <w:sz w:val="22"/>
          <w:szCs w:val="22"/>
          <w:bdr w:val="none" w:sz="0" w:space="0" w:color="auto" w:frame="1"/>
          <w:shd w:val="clear" w:color="auto" w:fill="FFFFFF"/>
        </w:rPr>
        <w:t> </w:t>
      </w:r>
      <w:r w:rsidR="00130DFA">
        <w:rPr>
          <w:rFonts w:ascii="Arial" w:hAnsi="Arial" w:cs="Arial"/>
          <w:b/>
          <w:color w:val="000000"/>
          <w:sz w:val="22"/>
          <w:szCs w:val="22"/>
          <w:bdr w:val="none" w:sz="0" w:space="0" w:color="auto" w:frame="1"/>
          <w:shd w:val="clear" w:color="auto" w:fill="FFFFFF"/>
        </w:rPr>
        <w:t>OR</w:t>
      </w:r>
      <w:r>
        <w:rPr>
          <w:rFonts w:ascii="Arial" w:hAnsi="Arial" w:cs="Arial"/>
          <w:b/>
          <w:color w:val="000000"/>
          <w:sz w:val="22"/>
          <w:szCs w:val="22"/>
          <w:bdr w:val="none" w:sz="0" w:space="0" w:color="auto" w:frame="1"/>
          <w:shd w:val="clear" w:color="auto" w:fill="FFFFFF"/>
        </w:rPr>
        <w:t> </w:t>
      </w:r>
      <w:r>
        <w:rPr>
          <w:rFonts w:ascii="Arial" w:hAnsi="Arial" w:cs="Arial"/>
          <w:color w:val="000000"/>
          <w:sz w:val="22"/>
          <w:szCs w:val="22"/>
          <w:bdr w:val="none" w:sz="0" w:space="0" w:color="auto" w:frame="1"/>
          <w:shd w:val="clear" w:color="auto" w:fill="FFFFFF"/>
        </w:rPr>
        <w:t>IST 140 and 242.</w:t>
      </w:r>
      <w:r>
        <w:rPr>
          <w:rFonts w:ascii="Arial" w:hAnsi="Arial" w:cs="Arial"/>
          <w:color w:val="000000"/>
          <w:sz w:val="22"/>
          <w:szCs w:val="22"/>
          <w:bdr w:val="none" w:sz="0" w:space="0" w:color="auto" w:frame="1"/>
        </w:rPr>
        <w:t> </w:t>
      </w:r>
    </w:p>
    <w:p w14:paraId="6CE2FC4D" w14:textId="77777777" w:rsidR="00957201" w:rsidRDefault="00957201" w:rsidP="00957201">
      <w:pPr>
        <w:pStyle w:val="NormalWeb"/>
        <w:shd w:val="clear" w:color="auto" w:fill="FFFFFF"/>
        <w:spacing w:before="0" w:beforeAutospacing="0" w:after="0" w:afterAutospacing="0"/>
        <w:rPr>
          <w:rFonts w:ascii="Segoe UI" w:hAnsi="Segoe UI" w:cs="Segoe UI"/>
          <w:color w:val="242424"/>
          <w:sz w:val="23"/>
          <w:szCs w:val="23"/>
        </w:rPr>
      </w:pPr>
      <w:r>
        <w:rPr>
          <w:rFonts w:ascii="Arial" w:hAnsi="Arial" w:cs="Arial"/>
          <w:color w:val="000000"/>
          <w:sz w:val="22"/>
          <w:szCs w:val="22"/>
          <w:bdr w:val="none" w:sz="0" w:space="0" w:color="auto" w:frame="1"/>
        </w:rPr>
        <w:t> </w:t>
      </w:r>
    </w:p>
    <w:p w14:paraId="2317E485" w14:textId="74699BCD" w:rsidR="00F0201A" w:rsidRDefault="00957201" w:rsidP="00957201">
      <w:pPr>
        <w:pStyle w:val="xelementtoproof"/>
        <w:shd w:val="clear" w:color="auto" w:fill="FFFFFF"/>
        <w:spacing w:before="0" w:beforeAutospacing="0" w:after="0" w:afterAutospacing="0"/>
        <w:rPr>
          <w:rFonts w:ascii="Arial" w:hAnsi="Arial" w:cs="Arial"/>
          <w:color w:val="000000"/>
          <w:sz w:val="22"/>
          <w:szCs w:val="22"/>
          <w:bdr w:val="none" w:sz="0" w:space="0" w:color="auto" w:frame="1"/>
          <w:shd w:val="clear" w:color="auto" w:fill="FFFFFF"/>
        </w:rPr>
      </w:pPr>
      <w:r>
        <w:rPr>
          <w:rFonts w:ascii="Arial" w:hAnsi="Arial" w:cs="Arial"/>
          <w:color w:val="000000"/>
          <w:sz w:val="22"/>
          <w:szCs w:val="22"/>
          <w:bdr w:val="none" w:sz="0" w:space="0" w:color="auto" w:frame="1"/>
          <w:shd w:val="clear" w:color="auto" w:fill="FFFFFF"/>
        </w:rPr>
        <w:t>You can take these classes as a non-degree student. </w:t>
      </w:r>
      <w:r>
        <w:rPr>
          <w:rFonts w:ascii="Arial" w:hAnsi="Arial" w:cs="Arial"/>
          <w:color w:val="201F1E"/>
          <w:sz w:val="22"/>
          <w:szCs w:val="22"/>
          <w:bdr w:val="none" w:sz="0" w:space="0" w:color="auto" w:frame="1"/>
          <w:shd w:val="clear" w:color="auto" w:fill="FFFFFF"/>
        </w:rPr>
        <w:t>To register, contact World Campus at </w:t>
      </w:r>
      <w:hyperlink r:id="rId8" w:history="1">
        <w:r>
          <w:rPr>
            <w:rStyle w:val="Hyperlink"/>
            <w:rFonts w:ascii="Arial" w:eastAsiaTheme="majorEastAsia" w:hAnsi="Arial" w:cs="Arial"/>
            <w:sz w:val="22"/>
            <w:szCs w:val="22"/>
            <w:bdr w:val="none" w:sz="0" w:space="0" w:color="auto" w:frame="1"/>
            <w:shd w:val="clear" w:color="auto" w:fill="FFFFFF"/>
          </w:rPr>
          <w:t>registration@worldcampus.psu.edu</w:t>
        </w:r>
      </w:hyperlink>
      <w:r>
        <w:rPr>
          <w:rFonts w:ascii="Arial" w:hAnsi="Arial" w:cs="Arial"/>
          <w:color w:val="201F1E"/>
          <w:sz w:val="22"/>
          <w:szCs w:val="22"/>
          <w:bdr w:val="none" w:sz="0" w:space="0" w:color="auto" w:frame="1"/>
          <w:shd w:val="clear" w:color="auto" w:fill="FFFFFF"/>
        </w:rPr>
        <w:t> or call them at 800-252-3592.</w:t>
      </w:r>
      <w:r>
        <w:rPr>
          <w:rFonts w:ascii="Arial" w:hAnsi="Arial" w:cs="Arial"/>
          <w:color w:val="000000"/>
          <w:sz w:val="22"/>
          <w:szCs w:val="22"/>
          <w:bdr w:val="none" w:sz="0" w:space="0" w:color="auto" w:frame="1"/>
          <w:shd w:val="clear" w:color="auto" w:fill="FFFFFF"/>
        </w:rPr>
        <w:t> </w:t>
      </w:r>
      <w:r w:rsidR="00F0201A" w:rsidRPr="00F0201A">
        <w:rPr>
          <w:rFonts w:ascii="Arial" w:hAnsi="Arial" w:cs="Arial"/>
          <w:color w:val="000000"/>
          <w:sz w:val="22"/>
          <w:szCs w:val="22"/>
          <w:bdr w:val="none" w:sz="0" w:space="0" w:color="auto" w:frame="1"/>
          <w:shd w:val="clear" w:color="auto" w:fill="FFFFFF"/>
        </w:rPr>
        <w:t>you may complete an Undergraduate Non-Degree Enrollment Form: </w:t>
      </w:r>
      <w:hyperlink r:id="rId9" w:tgtFrame="_blank" w:history="1">
        <w:r w:rsidR="00F0201A" w:rsidRPr="00F0201A">
          <w:rPr>
            <w:rStyle w:val="Hyperlink"/>
            <w:rFonts w:ascii="Arial" w:hAnsi="Arial" w:cs="Arial"/>
            <w:sz w:val="22"/>
            <w:szCs w:val="22"/>
            <w:bdr w:val="none" w:sz="0" w:space="0" w:color="auto" w:frame="1"/>
            <w:shd w:val="clear" w:color="auto" w:fill="FFFFFF"/>
          </w:rPr>
          <w:t>https://www.registrar.psu.edu/enrollment/undergraduate-nondegree-enrollment.cfm</w:t>
        </w:r>
      </w:hyperlink>
      <w:r w:rsidR="00F0201A" w:rsidRPr="00F0201A">
        <w:rPr>
          <w:rFonts w:ascii="Arial" w:hAnsi="Arial" w:cs="Arial"/>
          <w:color w:val="000000"/>
          <w:sz w:val="22"/>
          <w:szCs w:val="22"/>
          <w:bdr w:val="none" w:sz="0" w:space="0" w:color="auto" w:frame="1"/>
          <w:shd w:val="clear" w:color="auto" w:fill="FFFFFF"/>
        </w:rPr>
        <w:t>.</w:t>
      </w:r>
    </w:p>
    <w:bookmarkEnd w:id="0"/>
    <w:bookmarkEnd w:id="1"/>
    <w:bookmarkEnd w:id="2"/>
    <w:p w14:paraId="236BF0E1" w14:textId="77777777" w:rsidR="004C376D" w:rsidRDefault="004C376D" w:rsidP="000D1667">
      <w:pPr>
        <w:pStyle w:val="NoSpacing"/>
        <w:rPr>
          <w:rFonts w:ascii="Arial" w:hAnsi="Arial" w:cs="Arial"/>
          <w:color w:val="000000"/>
          <w:sz w:val="24"/>
          <w:szCs w:val="24"/>
          <w:bdr w:val="none" w:sz="0" w:space="0" w:color="auto" w:frame="1"/>
          <w:shd w:val="clear" w:color="auto" w:fill="FFFFFF"/>
        </w:rPr>
      </w:pPr>
    </w:p>
    <w:p w14:paraId="39799603" w14:textId="77777777" w:rsidR="00C00CD1" w:rsidRDefault="00C00CD1" w:rsidP="000D1667">
      <w:pPr>
        <w:pStyle w:val="NoSpacing"/>
        <w:rPr>
          <w:rFonts w:ascii="Arial" w:hAnsi="Arial" w:cs="Arial"/>
          <w:color w:val="000000"/>
          <w:sz w:val="24"/>
          <w:szCs w:val="24"/>
          <w:bdr w:val="none" w:sz="0" w:space="0" w:color="auto" w:frame="1"/>
          <w:shd w:val="clear" w:color="auto" w:fill="FFFFFF"/>
        </w:rPr>
      </w:pPr>
    </w:p>
    <w:p w14:paraId="7294B2AE" w14:textId="1C6D007E" w:rsidR="004C376D" w:rsidRDefault="00F15819" w:rsidP="000D1667">
      <w:pPr>
        <w:pStyle w:val="NoSpacing"/>
        <w:rPr>
          <w:rFonts w:ascii="Arial" w:hAnsi="Arial" w:cs="Arial"/>
          <w:color w:val="000000"/>
          <w:sz w:val="24"/>
          <w:szCs w:val="24"/>
          <w:bdr w:val="none" w:sz="0" w:space="0" w:color="auto" w:frame="1"/>
          <w:shd w:val="clear" w:color="auto" w:fill="FFFFFF"/>
        </w:rPr>
      </w:pPr>
      <w:r>
        <w:rPr>
          <w:rFonts w:ascii="Arial" w:hAnsi="Arial" w:cs="Arial"/>
          <w:color w:val="000000"/>
          <w:sz w:val="24"/>
          <w:szCs w:val="24"/>
          <w:bdr w:val="none" w:sz="0" w:space="0" w:color="auto" w:frame="1"/>
          <w:shd w:val="clear" w:color="auto" w:fill="FFFFFF"/>
        </w:rPr>
        <w:t>Sample syllabus:</w:t>
      </w:r>
    </w:p>
    <w:p w14:paraId="0AF6BE11" w14:textId="6181A73F" w:rsidR="00B86760" w:rsidRPr="007A085B" w:rsidRDefault="00B86760" w:rsidP="000D1667">
      <w:pPr>
        <w:pStyle w:val="NoSpacing"/>
        <w:rPr>
          <w:rFonts w:ascii="Arial" w:hAnsi="Arial" w:cs="Arial"/>
          <w:color w:val="000000"/>
          <w:sz w:val="24"/>
          <w:szCs w:val="24"/>
        </w:rPr>
      </w:pPr>
      <w:hyperlink r:id="rId10" w:history="1">
        <w:r>
          <w:rPr>
            <w:rStyle w:val="Hyperlink"/>
            <w:rFonts w:ascii="Arial" w:hAnsi="Arial" w:cs="Arial"/>
            <w:bdr w:val="none" w:sz="0" w:space="0" w:color="auto" w:frame="1"/>
            <w:shd w:val="clear" w:color="auto" w:fill="FFFFFF"/>
          </w:rPr>
          <w:t>http://www.personal.psu.edu/hhs10/121/cmpsc121_syllabus.html</w:t>
        </w:r>
      </w:hyperlink>
      <w:r>
        <w:rPr>
          <w:rFonts w:ascii="Arial" w:hAnsi="Arial" w:cs="Arial"/>
          <w:color w:val="000000"/>
          <w:shd w:val="clear" w:color="auto" w:fill="FFFFFF"/>
        </w:rPr>
        <w:t>  and </w:t>
      </w:r>
      <w:hyperlink r:id="rId11" w:history="1">
        <w:r>
          <w:rPr>
            <w:rStyle w:val="Hyperlink"/>
            <w:rFonts w:ascii="Arial" w:hAnsi="Arial" w:cs="Arial"/>
            <w:bdr w:val="none" w:sz="0" w:space="0" w:color="auto" w:frame="1"/>
            <w:shd w:val="clear" w:color="auto" w:fill="FFFFFF"/>
          </w:rPr>
          <w:t>http://www2.lv.psu.edu/ojj/courses/cmpsc-122/cmpsc122syllabus.html</w:t>
        </w:r>
      </w:hyperlink>
      <w:r>
        <w:rPr>
          <w:rFonts w:ascii="Arial" w:hAnsi="Arial" w:cs="Arial"/>
          <w:color w:val="000000"/>
          <w:shd w:val="clear" w:color="auto" w:fill="FFFFFF"/>
        </w:rPr>
        <w:t>  </w:t>
      </w:r>
    </w:p>
    <w:p w14:paraId="6F7C6137" w14:textId="77777777" w:rsidR="00BA156E" w:rsidRDefault="00BA156E" w:rsidP="000D1667">
      <w:pPr>
        <w:pStyle w:val="NoSpacing"/>
        <w:rPr>
          <w:sz w:val="24"/>
          <w:szCs w:val="24"/>
        </w:rPr>
      </w:pPr>
    </w:p>
    <w:p w14:paraId="3D5D8BD4" w14:textId="77777777" w:rsidR="002742BD" w:rsidRPr="002742BD" w:rsidRDefault="002742BD" w:rsidP="000D1667">
      <w:pPr>
        <w:pStyle w:val="NoSpacing"/>
        <w:rPr>
          <w:rFonts w:ascii="Segoe UI" w:hAnsi="Segoe UI" w:cs="Segoe UI"/>
          <w:color w:val="242424"/>
          <w:sz w:val="23"/>
          <w:szCs w:val="23"/>
          <w:u w:val="single"/>
          <w:shd w:val="clear" w:color="auto" w:fill="FFFFFF"/>
        </w:rPr>
      </w:pPr>
      <w:r w:rsidRPr="002742BD">
        <w:rPr>
          <w:rFonts w:ascii="Segoe UI" w:hAnsi="Segoe UI" w:cs="Segoe UI"/>
          <w:color w:val="242424"/>
          <w:sz w:val="23"/>
          <w:szCs w:val="23"/>
          <w:u w:val="single"/>
          <w:shd w:val="clear" w:color="auto" w:fill="FFFFFF"/>
        </w:rPr>
        <w:t>Can I CLEP out of the math?</w:t>
      </w:r>
    </w:p>
    <w:p w14:paraId="18408B6F" w14:textId="132CEBC4" w:rsidR="002742BD" w:rsidRDefault="002742BD" w:rsidP="000D1667">
      <w:pPr>
        <w:pStyle w:val="NoSpacing"/>
        <w:rPr>
          <w:sz w:val="24"/>
          <w:szCs w:val="24"/>
        </w:rPr>
      </w:pPr>
      <w:r>
        <w:rPr>
          <w:rFonts w:ascii="Segoe UI" w:hAnsi="Segoe UI" w:cs="Segoe UI"/>
          <w:color w:val="242424"/>
          <w:sz w:val="23"/>
          <w:szCs w:val="23"/>
          <w:shd w:val="clear" w:color="auto" w:fill="FFFFFF"/>
        </w:rPr>
        <w:t>The College Level Examination Program (CLEP) do not satisfy the standard requirement of Mathematics for the AI program.</w:t>
      </w:r>
    </w:p>
    <w:p w14:paraId="37B4A52B" w14:textId="77777777" w:rsidR="002742BD" w:rsidRDefault="002742BD" w:rsidP="000D1667">
      <w:pPr>
        <w:pStyle w:val="NoSpacing"/>
        <w:rPr>
          <w:sz w:val="24"/>
          <w:szCs w:val="24"/>
        </w:rPr>
      </w:pPr>
    </w:p>
    <w:p w14:paraId="71C8B1CC" w14:textId="222972C8" w:rsidR="00B059C0" w:rsidRPr="00B059C0" w:rsidRDefault="00B059C0" w:rsidP="00B059C0">
      <w:pPr>
        <w:textAlignment w:val="baseline"/>
        <w:rPr>
          <w:rFonts w:ascii="Calibri" w:hAnsi="Calibri" w:cs="Calibri"/>
          <w:color w:val="000000"/>
          <w:u w:val="single"/>
        </w:rPr>
      </w:pPr>
      <w:r w:rsidRPr="00B059C0">
        <w:rPr>
          <w:rFonts w:ascii="Calibri" w:hAnsi="Calibri" w:cs="Calibri"/>
          <w:color w:val="000000"/>
          <w:u w:val="single"/>
        </w:rPr>
        <w:t>Language</w:t>
      </w:r>
      <w:r w:rsidR="00287E6F">
        <w:rPr>
          <w:rFonts w:ascii="Calibri" w:hAnsi="Calibri" w:cs="Calibri"/>
          <w:color w:val="000000"/>
          <w:u w:val="single"/>
        </w:rPr>
        <w:t xml:space="preserve"> (you may want to pull from the Grad School page)</w:t>
      </w:r>
    </w:p>
    <w:p w14:paraId="64DB2158" w14:textId="5FDB0E83" w:rsidR="00B059C0" w:rsidRPr="00B059C0" w:rsidRDefault="00B059C0" w:rsidP="00B059C0">
      <w:pPr>
        <w:textAlignment w:val="baseline"/>
        <w:rPr>
          <w:rFonts w:ascii="Calibri" w:hAnsi="Calibri" w:cs="Calibri"/>
          <w:color w:val="000000"/>
        </w:rPr>
      </w:pPr>
      <w:r w:rsidRPr="00B059C0">
        <w:rPr>
          <w:rFonts w:ascii="Calibri" w:hAnsi="Calibri" w:cs="Calibri"/>
          <w:color w:val="000000"/>
        </w:rPr>
        <w:t>The Penn State University Graduate School will require either the TOEFL or IELTS as part of the application process (Duolingo is not accepted).  Below are the minimum required scores.</w:t>
      </w:r>
    </w:p>
    <w:p w14:paraId="459B139F" w14:textId="77777777" w:rsidR="00B059C0" w:rsidRPr="00B059C0" w:rsidRDefault="00B059C0" w:rsidP="00B059C0">
      <w:pPr>
        <w:textAlignment w:val="baseline"/>
        <w:rPr>
          <w:rFonts w:ascii="Calibri" w:hAnsi="Calibri" w:cs="Calibri"/>
          <w:color w:val="000000"/>
        </w:rPr>
      </w:pPr>
    </w:p>
    <w:p w14:paraId="694C8EC1" w14:textId="77777777" w:rsidR="00B059C0" w:rsidRPr="00B059C0" w:rsidRDefault="00B059C0" w:rsidP="00B059C0">
      <w:pPr>
        <w:textAlignment w:val="baseline"/>
        <w:rPr>
          <w:rFonts w:ascii="Calibri" w:hAnsi="Calibri" w:cs="Calibri"/>
          <w:color w:val="000000"/>
        </w:rPr>
      </w:pPr>
      <w:r w:rsidRPr="00B059C0">
        <w:rPr>
          <w:rFonts w:ascii="Calibri" w:hAnsi="Calibri" w:cs="Calibri"/>
          <w:b/>
          <w:bCs/>
          <w:color w:val="000000"/>
          <w:u w:val="single"/>
        </w:rPr>
        <w:t>TOEFL:</w:t>
      </w:r>
      <w:r w:rsidRPr="00B059C0">
        <w:rPr>
          <w:rFonts w:ascii="Calibri" w:hAnsi="Calibri" w:cs="Calibri"/>
          <w:color w:val="000000"/>
        </w:rPr>
        <w:t>  Total score of </w:t>
      </w:r>
      <w:r w:rsidRPr="00B059C0">
        <w:rPr>
          <w:rFonts w:ascii="Calibri" w:hAnsi="Calibri" w:cs="Calibri"/>
          <w:b/>
          <w:bCs/>
          <w:color w:val="000000"/>
        </w:rPr>
        <w:t>at least 80</w:t>
      </w:r>
      <w:r w:rsidRPr="00B059C0">
        <w:rPr>
          <w:rFonts w:ascii="Calibri" w:hAnsi="Calibri" w:cs="Calibri"/>
          <w:color w:val="000000"/>
        </w:rPr>
        <w:t>, with </w:t>
      </w:r>
      <w:r w:rsidRPr="00B059C0">
        <w:rPr>
          <w:rFonts w:ascii="Calibri" w:hAnsi="Calibri" w:cs="Calibri"/>
          <w:b/>
          <w:bCs/>
          <w:color w:val="000000"/>
        </w:rPr>
        <w:t>at least 19</w:t>
      </w:r>
      <w:r w:rsidRPr="00B059C0">
        <w:rPr>
          <w:rFonts w:ascii="Calibri" w:hAnsi="Calibri" w:cs="Calibri"/>
          <w:color w:val="000000"/>
        </w:rPr>
        <w:t> on the </w:t>
      </w:r>
      <w:r w:rsidRPr="00B059C0">
        <w:rPr>
          <w:rFonts w:ascii="Calibri" w:hAnsi="Calibri" w:cs="Calibri"/>
          <w:color w:val="000000"/>
          <w:u w:val="single"/>
        </w:rPr>
        <w:t>Speaking Section</w:t>
      </w:r>
      <w:r w:rsidRPr="00B059C0">
        <w:rPr>
          <w:rFonts w:ascii="Calibri" w:hAnsi="Calibri" w:cs="Calibri"/>
          <w:color w:val="000000"/>
        </w:rPr>
        <w:t> - official score reported to Penn State University, school code 2660</w:t>
      </w:r>
    </w:p>
    <w:p w14:paraId="0718FF2B" w14:textId="5E7B4671" w:rsidR="00425A8D" w:rsidRPr="00287E6F" w:rsidRDefault="00B059C0" w:rsidP="00287E6F">
      <w:pPr>
        <w:textAlignment w:val="baseline"/>
        <w:rPr>
          <w:rFonts w:ascii="Calibri" w:hAnsi="Calibri" w:cs="Calibri"/>
          <w:color w:val="000000"/>
        </w:rPr>
      </w:pPr>
      <w:r w:rsidRPr="00B059C0">
        <w:rPr>
          <w:rFonts w:ascii="Calibri" w:hAnsi="Calibri" w:cs="Calibri"/>
          <w:b/>
          <w:bCs/>
          <w:color w:val="000000"/>
          <w:u w:val="single"/>
        </w:rPr>
        <w:lastRenderedPageBreak/>
        <w:t>IELTS:</w:t>
      </w:r>
      <w:r w:rsidRPr="00B059C0">
        <w:rPr>
          <w:rFonts w:ascii="Calibri" w:hAnsi="Calibri" w:cs="Calibri"/>
          <w:color w:val="000000"/>
        </w:rPr>
        <w:t>  Total score of </w:t>
      </w:r>
      <w:r w:rsidRPr="00B059C0">
        <w:rPr>
          <w:rFonts w:ascii="Calibri" w:hAnsi="Calibri" w:cs="Calibri"/>
          <w:b/>
          <w:bCs/>
          <w:color w:val="000000"/>
        </w:rPr>
        <w:t>at least 6.50</w:t>
      </w:r>
      <w:r w:rsidRPr="00B059C0">
        <w:rPr>
          <w:rFonts w:ascii="Calibri" w:hAnsi="Calibri" w:cs="Calibri"/>
          <w:color w:val="000000"/>
        </w:rPr>
        <w:t> - official score reported to Penn State University</w:t>
      </w:r>
    </w:p>
    <w:p w14:paraId="320B1B4D" w14:textId="77777777" w:rsidR="00B059C0" w:rsidRPr="00D409B1" w:rsidRDefault="00B059C0" w:rsidP="000D1667">
      <w:pPr>
        <w:pStyle w:val="NoSpacing"/>
        <w:rPr>
          <w:sz w:val="24"/>
          <w:szCs w:val="24"/>
        </w:rPr>
      </w:pPr>
    </w:p>
    <w:p w14:paraId="6B4157F6" w14:textId="4874AC14" w:rsidR="000D1667" w:rsidRPr="00D409B1" w:rsidRDefault="000D1667" w:rsidP="000D1667">
      <w:pPr>
        <w:pStyle w:val="NoSpacing"/>
        <w:rPr>
          <w:sz w:val="24"/>
          <w:szCs w:val="24"/>
          <w:u w:val="single"/>
        </w:rPr>
      </w:pPr>
      <w:r w:rsidRPr="00D409B1">
        <w:rPr>
          <w:sz w:val="24"/>
          <w:szCs w:val="24"/>
          <w:u w:val="single"/>
        </w:rPr>
        <w:t>What is the objective of degree?</w:t>
      </w:r>
    </w:p>
    <w:p w14:paraId="55FB6BED" w14:textId="62AA33DB" w:rsidR="000D1667" w:rsidRPr="00D409B1" w:rsidRDefault="000D1667" w:rsidP="000D1667">
      <w:pPr>
        <w:pStyle w:val="NoSpacing"/>
        <w:rPr>
          <w:sz w:val="24"/>
          <w:szCs w:val="24"/>
        </w:rPr>
      </w:pPr>
      <w:r w:rsidRPr="00D409B1">
        <w:rPr>
          <w:color w:val="000000"/>
          <w:sz w:val="24"/>
          <w:szCs w:val="24"/>
        </w:rPr>
        <w:t>The degree program aims to provide students the skills required to identify, acquire, process, and prepare relevant datasets; research, prototype, and develop artificial intelligence (AI), machine learning (ML) and deep learning (DL) algorithms to solve challenging computer vision, natural language, and multi-modal data-fusion tasks.</w:t>
      </w:r>
    </w:p>
    <w:p w14:paraId="3DAAC0D3" w14:textId="1330CBBE" w:rsidR="000D1667" w:rsidRPr="00D409B1" w:rsidRDefault="000D1667" w:rsidP="000D1667">
      <w:pPr>
        <w:pStyle w:val="NoSpacing"/>
        <w:rPr>
          <w:sz w:val="24"/>
          <w:szCs w:val="24"/>
        </w:rPr>
      </w:pPr>
    </w:p>
    <w:p w14:paraId="3DDCAC37" w14:textId="77777777" w:rsidR="000D1667" w:rsidRPr="00D409B1" w:rsidRDefault="000D1667" w:rsidP="000D1667">
      <w:pPr>
        <w:pStyle w:val="NoSpacing"/>
        <w:rPr>
          <w:color w:val="000000"/>
          <w:sz w:val="24"/>
          <w:szCs w:val="24"/>
          <w:u w:val="single"/>
        </w:rPr>
      </w:pPr>
      <w:r w:rsidRPr="00D409B1">
        <w:rPr>
          <w:color w:val="000000"/>
          <w:sz w:val="24"/>
          <w:szCs w:val="24"/>
          <w:u w:val="single"/>
        </w:rPr>
        <w:t>How would you describe the program?</w:t>
      </w:r>
    </w:p>
    <w:p w14:paraId="5204E50E" w14:textId="5A7461E6" w:rsidR="000D1667" w:rsidRPr="00D409B1" w:rsidRDefault="000D1667" w:rsidP="000D1667">
      <w:pPr>
        <w:pStyle w:val="NoSpacing"/>
        <w:rPr>
          <w:sz w:val="24"/>
          <w:szCs w:val="24"/>
        </w:rPr>
      </w:pPr>
      <w:r w:rsidRPr="00D409B1">
        <w:rPr>
          <w:color w:val="000000"/>
          <w:sz w:val="24"/>
          <w:szCs w:val="24"/>
        </w:rPr>
        <w:t>MPS in Artificial Intelligence (MPS-AI) degree is a 33-credit online, interdisciplinary master’s program that aims to prepare students to drive the design, development, and deployment of AI and machine learning (ML) products and services across a broad array of application domains to meet contemporary social and technical challenges. Graduates will work in positions that require them to identify and acquire datasets; design and prototype AI systems utilizing data mining, deep learning, neural networks, and collective intelligence using state-of-the-art toolsets and platforms.</w:t>
      </w:r>
    </w:p>
    <w:p w14:paraId="2E2D7A77" w14:textId="77777777" w:rsidR="000D1667" w:rsidRPr="00D409B1" w:rsidRDefault="000D1667" w:rsidP="000D1667">
      <w:pPr>
        <w:pStyle w:val="NoSpacing"/>
        <w:rPr>
          <w:sz w:val="24"/>
          <w:szCs w:val="24"/>
        </w:rPr>
      </w:pPr>
    </w:p>
    <w:p w14:paraId="20E5FC9F" w14:textId="5EFA7390" w:rsidR="000D1667" w:rsidRPr="00D409B1" w:rsidRDefault="000D1667" w:rsidP="000D1667">
      <w:pPr>
        <w:pStyle w:val="NoSpacing"/>
        <w:rPr>
          <w:sz w:val="24"/>
          <w:szCs w:val="24"/>
          <w:u w:val="single"/>
        </w:rPr>
      </w:pPr>
      <w:r w:rsidRPr="00D409B1">
        <w:rPr>
          <w:sz w:val="24"/>
          <w:szCs w:val="24"/>
          <w:u w:val="single"/>
        </w:rPr>
        <w:t>Course descriptions:</w:t>
      </w:r>
    </w:p>
    <w:p w14:paraId="0796763D" w14:textId="5B835D01" w:rsidR="000D1667" w:rsidRPr="00D409B1" w:rsidRDefault="000D1667" w:rsidP="000D1667">
      <w:pPr>
        <w:pStyle w:val="NoSpacing"/>
        <w:rPr>
          <w:sz w:val="24"/>
          <w:szCs w:val="24"/>
        </w:rPr>
      </w:pPr>
      <w:hyperlink r:id="rId12" w:history="1">
        <w:r w:rsidRPr="00D409B1">
          <w:rPr>
            <w:rStyle w:val="Hyperlink"/>
            <w:rFonts w:asciiTheme="majorHAnsi" w:hAnsiTheme="majorHAnsi"/>
            <w:sz w:val="24"/>
            <w:szCs w:val="24"/>
          </w:rPr>
          <w:t>https://www.worldcampus.psu.edu/degrees-and-certificates/penn-state-online-artificial-intelligence-masters-degree/courses</w:t>
        </w:r>
      </w:hyperlink>
    </w:p>
    <w:p w14:paraId="60911BB7" w14:textId="2A4A7F97" w:rsidR="000D1667" w:rsidRDefault="000D1667" w:rsidP="000D1667">
      <w:pPr>
        <w:pStyle w:val="NoSpacing"/>
        <w:rPr>
          <w:sz w:val="24"/>
          <w:szCs w:val="24"/>
        </w:rPr>
      </w:pPr>
    </w:p>
    <w:p w14:paraId="070D7A42" w14:textId="0D59803B" w:rsidR="00012DD5" w:rsidRPr="00012DD5" w:rsidRDefault="00012DD5" w:rsidP="000D1667">
      <w:pPr>
        <w:pStyle w:val="NoSpacing"/>
        <w:rPr>
          <w:sz w:val="24"/>
          <w:szCs w:val="24"/>
          <w:u w:val="single"/>
        </w:rPr>
      </w:pPr>
      <w:r w:rsidRPr="00012DD5">
        <w:rPr>
          <w:sz w:val="24"/>
          <w:szCs w:val="24"/>
          <w:u w:val="single"/>
        </w:rPr>
        <w:t>Can I take classes non-degree?</w:t>
      </w:r>
    </w:p>
    <w:p w14:paraId="3D9910C1" w14:textId="05FBE9F8" w:rsidR="00012DD5" w:rsidRDefault="00012DD5" w:rsidP="000D1667">
      <w:pPr>
        <w:pStyle w:val="NoSpacing"/>
        <w:rPr>
          <w:sz w:val="24"/>
          <w:szCs w:val="24"/>
        </w:rPr>
      </w:pPr>
      <w:r>
        <w:rPr>
          <w:sz w:val="24"/>
          <w:szCs w:val="24"/>
        </w:rPr>
        <w:t>No.</w:t>
      </w:r>
    </w:p>
    <w:p w14:paraId="4EA62159" w14:textId="77777777" w:rsidR="00012DD5" w:rsidRPr="00D409B1" w:rsidRDefault="00012DD5" w:rsidP="000D1667">
      <w:pPr>
        <w:pStyle w:val="NoSpacing"/>
        <w:rPr>
          <w:sz w:val="24"/>
          <w:szCs w:val="24"/>
        </w:rPr>
      </w:pPr>
    </w:p>
    <w:p w14:paraId="012AF6A4" w14:textId="77777777" w:rsidR="000D1667" w:rsidRPr="00D409B1" w:rsidRDefault="000D1667" w:rsidP="000D1667">
      <w:pPr>
        <w:pStyle w:val="NoSpacing"/>
        <w:rPr>
          <w:color w:val="000000"/>
          <w:sz w:val="24"/>
          <w:szCs w:val="24"/>
          <w:u w:val="single"/>
        </w:rPr>
      </w:pPr>
      <w:r w:rsidRPr="00D409B1">
        <w:rPr>
          <w:color w:val="000000"/>
          <w:sz w:val="24"/>
          <w:szCs w:val="24"/>
          <w:u w:val="single"/>
        </w:rPr>
        <w:t>What are the learning objectives?</w:t>
      </w:r>
    </w:p>
    <w:p w14:paraId="0FFABB50" w14:textId="4FB932D0" w:rsidR="000D1667" w:rsidRPr="00D409B1" w:rsidRDefault="000D1667" w:rsidP="000D1667">
      <w:pPr>
        <w:pStyle w:val="NoSpacing"/>
        <w:rPr>
          <w:rFonts w:ascii="Times New Roman" w:hAnsi="Times New Roman"/>
          <w:color w:val="000000"/>
          <w:sz w:val="24"/>
          <w:szCs w:val="24"/>
        </w:rPr>
      </w:pPr>
      <w:r w:rsidRPr="00D409B1">
        <w:rPr>
          <w:color w:val="000000"/>
          <w:sz w:val="24"/>
          <w:szCs w:val="24"/>
        </w:rPr>
        <w:t>Graduates will be able to demonstrate appropriate breadth and depth of interdisciplinary knowledge, and comprehension of the major issues in artificial intelligence and machine learning. Graduates will be able to acquire relevant datasets and identify and develop appropriate AI/ML algorithms to solve contemporary challenges. Graduates will be able to effectively communicate the major issues of artificial intelligence and its applications including theories, approaches, findings, and implications both technical and ethical. Graduates will be able to discriminate between state-of-the-art techniques in neural network architecture, machine learning, deep learning, and collective intelligence to determine the appropriate approach for a given problem.</w:t>
      </w:r>
    </w:p>
    <w:p w14:paraId="4D5B5DD1" w14:textId="77777777" w:rsidR="000D1667" w:rsidRDefault="000D1667" w:rsidP="000D1667">
      <w:pPr>
        <w:pStyle w:val="NoSpacing"/>
        <w:rPr>
          <w:sz w:val="24"/>
          <w:szCs w:val="24"/>
        </w:rPr>
      </w:pPr>
    </w:p>
    <w:p w14:paraId="7CC79B27" w14:textId="5DA6B593" w:rsidR="00A64784" w:rsidRDefault="00A64784" w:rsidP="000D1667">
      <w:pPr>
        <w:pStyle w:val="NoSpacing"/>
        <w:rPr>
          <w:sz w:val="24"/>
          <w:szCs w:val="24"/>
        </w:rPr>
      </w:pPr>
      <w:r>
        <w:rPr>
          <w:rFonts w:ascii="Segoe UI" w:hAnsi="Segoe UI" w:cs="Segoe UI"/>
          <w:color w:val="242424"/>
          <w:sz w:val="23"/>
          <w:szCs w:val="23"/>
          <w:shd w:val="clear" w:color="auto" w:fill="FFFFFF"/>
        </w:rPr>
        <w:t>The program is designed for professionals in mind. In these courses, group projects offer opportunity</w:t>
      </w:r>
      <w:r w:rsidR="00DF2CEC">
        <w:rPr>
          <w:rFonts w:ascii="Segoe UI" w:hAnsi="Segoe UI" w:cs="Segoe UI"/>
          <w:color w:val="242424"/>
          <w:sz w:val="23"/>
          <w:szCs w:val="23"/>
          <w:shd w:val="clear" w:color="auto" w:fill="FFFFFF"/>
        </w:rPr>
        <w:t xml:space="preserve"> for</w:t>
      </w:r>
      <w:r>
        <w:rPr>
          <w:rFonts w:ascii="Segoe UI" w:hAnsi="Segoe UI" w:cs="Segoe UI"/>
          <w:color w:val="242424"/>
          <w:sz w:val="23"/>
          <w:szCs w:val="23"/>
          <w:shd w:val="clear" w:color="auto" w:fill="FFFFFF"/>
        </w:rPr>
        <w:t> teams of two students to submit project proposals based on problems related to their work. Teams are regularly advised by the instructor to develop their solutions and achieve their project goals.</w:t>
      </w:r>
    </w:p>
    <w:p w14:paraId="35961701" w14:textId="77777777" w:rsidR="00A64784" w:rsidRPr="00D409B1" w:rsidRDefault="00A64784" w:rsidP="000D1667">
      <w:pPr>
        <w:pStyle w:val="NoSpacing"/>
        <w:rPr>
          <w:sz w:val="24"/>
          <w:szCs w:val="24"/>
        </w:rPr>
      </w:pPr>
    </w:p>
    <w:p w14:paraId="3242C931" w14:textId="77777777" w:rsidR="000D1667" w:rsidRPr="00D409B1" w:rsidRDefault="000D1667" w:rsidP="000D1667">
      <w:pPr>
        <w:pStyle w:val="NoSpacing"/>
        <w:rPr>
          <w:rFonts w:eastAsia="Times New Roman" w:cs="Arial"/>
          <w:sz w:val="24"/>
          <w:szCs w:val="24"/>
          <w:u w:val="single"/>
        </w:rPr>
      </w:pPr>
      <w:r w:rsidRPr="00D409B1">
        <w:rPr>
          <w:rFonts w:eastAsia="Times New Roman" w:cs="Arial"/>
          <w:sz w:val="24"/>
          <w:szCs w:val="24"/>
          <w:u w:val="single"/>
        </w:rPr>
        <w:t>How fast can I go?</w:t>
      </w:r>
    </w:p>
    <w:p w14:paraId="68A33B8B" w14:textId="2407D4FF" w:rsidR="000D1667" w:rsidRPr="00D409B1" w:rsidRDefault="1494267A" w:rsidP="000D1667">
      <w:pPr>
        <w:pStyle w:val="NoSpacing"/>
        <w:rPr>
          <w:rFonts w:eastAsia="Times New Roman" w:cs="Arial"/>
          <w:sz w:val="24"/>
          <w:szCs w:val="24"/>
        </w:rPr>
      </w:pPr>
      <w:r w:rsidRPr="7706E0D0">
        <w:rPr>
          <w:rFonts w:eastAsia="Times New Roman" w:cs="Arial"/>
          <w:sz w:val="24"/>
          <w:szCs w:val="24"/>
        </w:rPr>
        <w:t>Two years is the minimum. C</w:t>
      </w:r>
      <w:r w:rsidR="000D1667" w:rsidRPr="7706E0D0">
        <w:rPr>
          <w:color w:val="000000" w:themeColor="text1"/>
          <w:sz w:val="24"/>
          <w:szCs w:val="24"/>
        </w:rPr>
        <w:t>ore courses will be offered a minimum of once per year, during fall and spring semesters. Electives will be offered a minimum of two times every three years. The capstones will be offered once per year in the fall semester.</w:t>
      </w:r>
    </w:p>
    <w:p w14:paraId="36E2455A" w14:textId="77777777" w:rsidR="000D1667" w:rsidRPr="00D409B1" w:rsidRDefault="000D1667" w:rsidP="000D1667">
      <w:pPr>
        <w:pStyle w:val="NoSpacing"/>
        <w:rPr>
          <w:sz w:val="24"/>
          <w:szCs w:val="24"/>
        </w:rPr>
      </w:pPr>
    </w:p>
    <w:p w14:paraId="218B594A" w14:textId="77777777" w:rsidR="000D1667" w:rsidRPr="00D409B1" w:rsidRDefault="000D1667" w:rsidP="000D1667">
      <w:pPr>
        <w:pStyle w:val="NoSpacing"/>
        <w:rPr>
          <w:sz w:val="24"/>
          <w:szCs w:val="24"/>
          <w:u w:val="single"/>
        </w:rPr>
      </w:pPr>
      <w:r w:rsidRPr="00D409B1">
        <w:rPr>
          <w:sz w:val="24"/>
          <w:szCs w:val="24"/>
          <w:u w:val="single"/>
        </w:rPr>
        <w:t>How many start dates per year?</w:t>
      </w:r>
    </w:p>
    <w:p w14:paraId="79ED4100" w14:textId="1C12EF0D" w:rsidR="000D1667" w:rsidRPr="00D409B1" w:rsidRDefault="000D1667" w:rsidP="000D1667">
      <w:pPr>
        <w:pStyle w:val="NoSpacing"/>
        <w:rPr>
          <w:sz w:val="24"/>
          <w:szCs w:val="24"/>
        </w:rPr>
      </w:pPr>
      <w:r w:rsidRPr="00D409B1">
        <w:rPr>
          <w:sz w:val="24"/>
          <w:szCs w:val="24"/>
        </w:rPr>
        <w:t>We offer three: spring, summer, and fall.</w:t>
      </w:r>
    </w:p>
    <w:p w14:paraId="03901335" w14:textId="77777777" w:rsidR="000D1667" w:rsidRPr="00D409B1" w:rsidRDefault="000D1667" w:rsidP="000D1667">
      <w:pPr>
        <w:pStyle w:val="NoSpacing"/>
        <w:rPr>
          <w:sz w:val="24"/>
          <w:szCs w:val="24"/>
        </w:rPr>
      </w:pPr>
    </w:p>
    <w:p w14:paraId="5673386C" w14:textId="5DC1A73C" w:rsidR="000D1667" w:rsidRPr="00D409B1" w:rsidRDefault="000D1667" w:rsidP="000D1667">
      <w:pPr>
        <w:pStyle w:val="NoSpacing"/>
        <w:rPr>
          <w:rFonts w:cs="Calibri"/>
          <w:sz w:val="24"/>
          <w:szCs w:val="24"/>
          <w:u w:val="single"/>
          <w:shd w:val="clear" w:color="auto" w:fill="FFFFFF"/>
        </w:rPr>
      </w:pPr>
      <w:r w:rsidRPr="00D409B1">
        <w:rPr>
          <w:rFonts w:cs="Calibri"/>
          <w:sz w:val="24"/>
          <w:szCs w:val="24"/>
          <w:u w:val="single"/>
          <w:shd w:val="clear" w:color="auto" w:fill="FFFFFF"/>
        </w:rPr>
        <w:t>From what perspective this the program taught?</w:t>
      </w:r>
    </w:p>
    <w:p w14:paraId="483FD4E3" w14:textId="77777777" w:rsidR="000D1667" w:rsidRPr="00D409B1" w:rsidRDefault="000D1667" w:rsidP="000D1667">
      <w:pPr>
        <w:pStyle w:val="NoSpacing"/>
        <w:rPr>
          <w:rFonts w:cs="Calibri"/>
          <w:sz w:val="24"/>
          <w:szCs w:val="24"/>
          <w:shd w:val="clear" w:color="auto" w:fill="FFFFFF"/>
        </w:rPr>
      </w:pPr>
      <w:r w:rsidRPr="00D409B1">
        <w:rPr>
          <w:rFonts w:cs="Calibri"/>
          <w:sz w:val="24"/>
          <w:szCs w:val="24"/>
          <w:shd w:val="clear" w:color="auto" w:fill="FFFFFF"/>
        </w:rPr>
        <w:t xml:space="preserve">It is from a </w:t>
      </w:r>
      <w:r>
        <w:rPr>
          <w:rFonts w:cs="Calibri"/>
          <w:sz w:val="24"/>
          <w:szCs w:val="24"/>
          <w:shd w:val="clear" w:color="auto" w:fill="FFFFFF"/>
        </w:rPr>
        <w:t>technical standpoint. Students must be comfortable programming and using analytical and mathematical approaches. While topics such as NLP, machine vision, deep and reinforcement learning can be explored using drag-and-drop tools, a fundamental understanding of their implementation, advantages, and limitations requires a rigorous and hands-on approach.</w:t>
      </w:r>
    </w:p>
    <w:p w14:paraId="47BD8F31" w14:textId="77777777" w:rsidR="000D1667" w:rsidRPr="00D409B1" w:rsidRDefault="000D1667" w:rsidP="000D1667">
      <w:pPr>
        <w:pStyle w:val="NoSpacing"/>
        <w:rPr>
          <w:rFonts w:cs="Calibri"/>
          <w:sz w:val="24"/>
          <w:szCs w:val="24"/>
          <w:u w:val="single"/>
          <w:shd w:val="clear" w:color="auto" w:fill="FFFFFF"/>
        </w:rPr>
      </w:pPr>
    </w:p>
    <w:p w14:paraId="220EFC4B" w14:textId="38058B4B" w:rsidR="000D1667" w:rsidRPr="00D409B1" w:rsidRDefault="000D1667" w:rsidP="000D1667">
      <w:pPr>
        <w:pStyle w:val="NoSpacing"/>
        <w:rPr>
          <w:sz w:val="24"/>
          <w:szCs w:val="24"/>
          <w:u w:val="single"/>
        </w:rPr>
      </w:pPr>
      <w:r w:rsidRPr="00D409B1">
        <w:rPr>
          <w:sz w:val="24"/>
          <w:szCs w:val="24"/>
          <w:u w:val="single"/>
        </w:rPr>
        <w:t>I have a disability. </w:t>
      </w:r>
      <w:r w:rsidRPr="00D409B1">
        <w:rPr>
          <w:rStyle w:val="apple-converted-space"/>
          <w:rFonts w:cs="Times New Roman"/>
          <w:sz w:val="24"/>
          <w:szCs w:val="24"/>
          <w:u w:val="single"/>
        </w:rPr>
        <w:t> </w:t>
      </w:r>
      <w:r w:rsidRPr="00D409B1">
        <w:rPr>
          <w:sz w:val="24"/>
          <w:szCs w:val="24"/>
          <w:u w:val="single"/>
        </w:rPr>
        <w:t>Can I receive extra time for online tests?</w:t>
      </w:r>
    </w:p>
    <w:p w14:paraId="33F18E38" w14:textId="77777777" w:rsidR="000D1667" w:rsidRPr="00D409B1" w:rsidRDefault="000D1667" w:rsidP="000D1667">
      <w:pPr>
        <w:pStyle w:val="NoSpacing"/>
        <w:rPr>
          <w:sz w:val="24"/>
          <w:szCs w:val="24"/>
        </w:rPr>
      </w:pPr>
      <w:r w:rsidRPr="00D409B1">
        <w:rPr>
          <w:sz w:val="24"/>
          <w:szCs w:val="24"/>
        </w:rPr>
        <w:t>This is something you would need to take up with the relevant office at World Campus once admitted. They let the program/department know what accommodations are needed.</w:t>
      </w:r>
    </w:p>
    <w:p w14:paraId="54E9C8AE" w14:textId="77777777" w:rsidR="000D1667" w:rsidRPr="00D409B1" w:rsidRDefault="000D1667" w:rsidP="000D1667">
      <w:pPr>
        <w:pStyle w:val="NoSpacing"/>
        <w:rPr>
          <w:sz w:val="24"/>
          <w:szCs w:val="24"/>
          <w:shd w:val="clear" w:color="auto" w:fill="FFFFFF"/>
        </w:rPr>
      </w:pPr>
    </w:p>
    <w:p w14:paraId="27C4A499" w14:textId="77777777" w:rsidR="000D1667" w:rsidRPr="00D409B1" w:rsidRDefault="000D1667" w:rsidP="000D1667">
      <w:pPr>
        <w:pStyle w:val="NoSpacing"/>
        <w:rPr>
          <w:sz w:val="24"/>
          <w:szCs w:val="24"/>
          <w:u w:val="single"/>
          <w:shd w:val="clear" w:color="auto" w:fill="FFFFFF"/>
        </w:rPr>
      </w:pPr>
      <w:r w:rsidRPr="00D409B1">
        <w:rPr>
          <w:sz w:val="24"/>
          <w:szCs w:val="24"/>
          <w:u w:val="single"/>
          <w:shd w:val="clear" w:color="auto" w:fill="FFFFFF"/>
        </w:rPr>
        <w:t xml:space="preserve">Is there a contact at PSU for those in the military?  </w:t>
      </w:r>
    </w:p>
    <w:p w14:paraId="08FF7155" w14:textId="7C22B32F" w:rsidR="000D1667" w:rsidRPr="00D409B1" w:rsidRDefault="000D1667" w:rsidP="00792ADD">
      <w:pPr>
        <w:pStyle w:val="NoSpacing"/>
        <w:rPr>
          <w:sz w:val="24"/>
          <w:szCs w:val="24"/>
          <w:shd w:val="clear" w:color="auto" w:fill="FFFFFF"/>
        </w:rPr>
      </w:pPr>
      <w:r w:rsidRPr="00D409B1">
        <w:rPr>
          <w:sz w:val="24"/>
          <w:szCs w:val="24"/>
          <w:shd w:val="clear" w:color="auto" w:fill="FFFFFF"/>
        </w:rPr>
        <w:t>Matt Miller…</w:t>
      </w:r>
    </w:p>
    <w:p w14:paraId="4AAB83E0" w14:textId="77777777" w:rsidR="000D1667" w:rsidRPr="00D409B1" w:rsidRDefault="000D1667" w:rsidP="000D1667">
      <w:pPr>
        <w:pStyle w:val="NoSpacing"/>
        <w:rPr>
          <w:sz w:val="24"/>
          <w:szCs w:val="24"/>
          <w:shd w:val="clear" w:color="auto" w:fill="FFFFFF"/>
        </w:rPr>
      </w:pPr>
    </w:p>
    <w:p w14:paraId="30EEF27B" w14:textId="3F666D69" w:rsidR="000D1667" w:rsidRPr="00D409B1" w:rsidRDefault="000D1667" w:rsidP="000D1667">
      <w:pPr>
        <w:pStyle w:val="NoSpacing"/>
        <w:rPr>
          <w:sz w:val="24"/>
          <w:szCs w:val="24"/>
          <w:u w:val="single"/>
          <w:shd w:val="clear" w:color="auto" w:fill="FFFFFF"/>
        </w:rPr>
      </w:pPr>
      <w:r w:rsidRPr="00D409B1">
        <w:rPr>
          <w:sz w:val="24"/>
          <w:szCs w:val="24"/>
          <w:u w:val="single"/>
          <w:shd w:val="clear" w:color="auto" w:fill="FFFFFF"/>
        </w:rPr>
        <w:t>How much does the total degree cost?</w:t>
      </w:r>
      <w:r w:rsidR="00792ADD">
        <w:rPr>
          <w:sz w:val="24"/>
          <w:szCs w:val="24"/>
          <w:u w:val="single"/>
          <w:shd w:val="clear" w:color="auto" w:fill="FFFFFF"/>
        </w:rPr>
        <w:t xml:space="preserve"> (changes annually!)</w:t>
      </w:r>
    </w:p>
    <w:p w14:paraId="59D924CF" w14:textId="6939919F" w:rsidR="000D1667" w:rsidRPr="00D409B1" w:rsidRDefault="000D1667" w:rsidP="000D1667">
      <w:pPr>
        <w:pStyle w:val="NoSpacing"/>
        <w:rPr>
          <w:sz w:val="24"/>
          <w:szCs w:val="24"/>
          <w:u w:val="single"/>
        </w:rPr>
      </w:pPr>
      <w:r w:rsidRPr="00D409B1">
        <w:rPr>
          <w:sz w:val="24"/>
          <w:szCs w:val="24"/>
          <w:shd w:val="clear" w:color="auto" w:fill="FFFFFF"/>
        </w:rPr>
        <w:t xml:space="preserve">$34,518 plus </w:t>
      </w:r>
      <w:r w:rsidRPr="003B2B9F">
        <w:rPr>
          <w:sz w:val="24"/>
          <w:szCs w:val="24"/>
          <w:shd w:val="clear" w:color="auto" w:fill="FFFFFF"/>
        </w:rPr>
        <w:t>textbooks (</w:t>
      </w:r>
      <w:r w:rsidRPr="003B2B9F">
        <w:rPr>
          <w:sz w:val="24"/>
          <w:szCs w:val="24"/>
        </w:rPr>
        <w:t>The cost is $100-$150 per class</w:t>
      </w:r>
      <w:r w:rsidRPr="003B2B9F">
        <w:rPr>
          <w:sz w:val="24"/>
          <w:szCs w:val="24"/>
          <w:shd w:val="clear" w:color="auto" w:fill="FFFFFF"/>
        </w:rPr>
        <w:t>)</w:t>
      </w:r>
    </w:p>
    <w:p w14:paraId="7A660804" w14:textId="77777777" w:rsidR="000D1667" w:rsidRPr="00D409B1" w:rsidRDefault="000D1667" w:rsidP="000D1667">
      <w:pPr>
        <w:pStyle w:val="NoSpacing"/>
        <w:rPr>
          <w:sz w:val="24"/>
          <w:szCs w:val="24"/>
          <w:shd w:val="clear" w:color="auto" w:fill="FFFFFF"/>
        </w:rPr>
      </w:pPr>
    </w:p>
    <w:p w14:paraId="374E7418" w14:textId="77777777" w:rsidR="000D1667" w:rsidRPr="00D409B1" w:rsidRDefault="000D1667" w:rsidP="000D1667">
      <w:pPr>
        <w:pStyle w:val="NoSpacing"/>
        <w:rPr>
          <w:sz w:val="24"/>
          <w:szCs w:val="24"/>
          <w:u w:val="single"/>
          <w:shd w:val="clear" w:color="auto" w:fill="FFFFFF"/>
        </w:rPr>
      </w:pPr>
      <w:r w:rsidRPr="00D409B1">
        <w:rPr>
          <w:sz w:val="24"/>
          <w:szCs w:val="24"/>
          <w:u w:val="single"/>
          <w:shd w:val="clear" w:color="auto" w:fill="FFFFFF"/>
        </w:rPr>
        <w:t>Are exams proctored?</w:t>
      </w:r>
    </w:p>
    <w:p w14:paraId="20B06584" w14:textId="36DF09E0" w:rsidR="000D1667" w:rsidRPr="00D409B1" w:rsidRDefault="000D1667" w:rsidP="000D1667">
      <w:pPr>
        <w:pStyle w:val="NoSpacing"/>
        <w:rPr>
          <w:sz w:val="24"/>
          <w:szCs w:val="24"/>
          <w:shd w:val="clear" w:color="auto" w:fill="FFFFFF"/>
        </w:rPr>
      </w:pPr>
      <w:r>
        <w:rPr>
          <w:sz w:val="24"/>
          <w:szCs w:val="24"/>
          <w:shd w:val="clear" w:color="auto" w:fill="FFFFFF"/>
        </w:rPr>
        <w:t xml:space="preserve">We use all types of assessment in the program including homework assignments, individual and group projects, engagement in discussion, and where appropriate, tests and exams. We employ a third party online proctoring service, </w:t>
      </w:r>
      <w:r w:rsidR="00632CA2">
        <w:rPr>
          <w:sz w:val="24"/>
          <w:szCs w:val="24"/>
          <w:shd w:val="clear" w:color="auto" w:fill="FFFFFF"/>
        </w:rPr>
        <w:t>b</w:t>
      </w:r>
      <w:r>
        <w:rPr>
          <w:sz w:val="24"/>
          <w:szCs w:val="24"/>
          <w:shd w:val="clear" w:color="auto" w:fill="FFFFFF"/>
        </w:rPr>
        <w:t>at no cost to the student, for those exams that require it. Students will need computers with webcam capability.</w:t>
      </w:r>
    </w:p>
    <w:p w14:paraId="44C64350" w14:textId="57803520" w:rsidR="000D1667" w:rsidRPr="00D409B1" w:rsidRDefault="000D1667" w:rsidP="000D1667">
      <w:pPr>
        <w:pStyle w:val="NoSpacing"/>
        <w:rPr>
          <w:sz w:val="24"/>
          <w:szCs w:val="24"/>
          <w:shd w:val="clear" w:color="auto" w:fill="FFFFFF"/>
        </w:rPr>
      </w:pPr>
    </w:p>
    <w:p w14:paraId="051122F7" w14:textId="77777777" w:rsidR="000D1667" w:rsidRPr="00D409B1" w:rsidRDefault="000D1667" w:rsidP="000D1667">
      <w:pPr>
        <w:pStyle w:val="NoSpacing"/>
        <w:rPr>
          <w:sz w:val="24"/>
          <w:szCs w:val="24"/>
          <w:u w:val="single"/>
          <w:shd w:val="clear" w:color="auto" w:fill="FFFFFF"/>
        </w:rPr>
      </w:pPr>
      <w:r w:rsidRPr="00D409B1">
        <w:rPr>
          <w:sz w:val="24"/>
          <w:szCs w:val="24"/>
          <w:u w:val="single"/>
          <w:shd w:val="clear" w:color="auto" w:fill="FFFFFF"/>
        </w:rPr>
        <w:t>What kind of time commitment is involved?</w:t>
      </w:r>
    </w:p>
    <w:p w14:paraId="7D771B78" w14:textId="152B25E3" w:rsidR="000D1667" w:rsidRPr="00D409B1" w:rsidRDefault="000D1667" w:rsidP="000D1667">
      <w:pPr>
        <w:pStyle w:val="NoSpacing"/>
        <w:rPr>
          <w:sz w:val="24"/>
          <w:szCs w:val="24"/>
          <w:shd w:val="clear" w:color="auto" w:fill="FFFFFF"/>
        </w:rPr>
      </w:pPr>
      <w:r w:rsidRPr="00D409B1">
        <w:rPr>
          <w:sz w:val="24"/>
          <w:szCs w:val="24"/>
          <w:shd w:val="clear" w:color="auto" w:fill="FFFFFF"/>
        </w:rPr>
        <w:t>Going to graduate school is like having a part-time job. Each class will vary but</w:t>
      </w:r>
      <w:r w:rsidR="001A4A95">
        <w:rPr>
          <w:sz w:val="24"/>
          <w:szCs w:val="24"/>
          <w:shd w:val="clear" w:color="auto" w:fill="FFFFFF"/>
        </w:rPr>
        <w:t xml:space="preserve"> if you are taking 2 classes per semester, which is standard,</w:t>
      </w:r>
      <w:r w:rsidRPr="00D409B1">
        <w:rPr>
          <w:sz w:val="24"/>
          <w:szCs w:val="24"/>
          <w:shd w:val="clear" w:color="auto" w:fill="FFFFFF"/>
        </w:rPr>
        <w:t xml:space="preserve"> plan on </w:t>
      </w:r>
      <w:r w:rsidR="001A4A95">
        <w:rPr>
          <w:sz w:val="24"/>
          <w:szCs w:val="24"/>
          <w:shd w:val="clear" w:color="auto" w:fill="FFFFFF"/>
        </w:rPr>
        <w:t>10</w:t>
      </w:r>
      <w:r w:rsidRPr="00D409B1">
        <w:rPr>
          <w:sz w:val="24"/>
          <w:szCs w:val="24"/>
          <w:shd w:val="clear" w:color="auto" w:fill="FFFFFF"/>
        </w:rPr>
        <w:t>-1</w:t>
      </w:r>
      <w:r w:rsidR="001A4A95">
        <w:rPr>
          <w:sz w:val="24"/>
          <w:szCs w:val="24"/>
          <w:shd w:val="clear" w:color="auto" w:fill="FFFFFF"/>
        </w:rPr>
        <w:t>5</w:t>
      </w:r>
      <w:r w:rsidRPr="00D409B1">
        <w:rPr>
          <w:sz w:val="24"/>
          <w:szCs w:val="24"/>
          <w:shd w:val="clear" w:color="auto" w:fill="FFFFFF"/>
        </w:rPr>
        <w:t xml:space="preserve"> hours of work per week.</w:t>
      </w:r>
      <w:r w:rsidR="001A4A95">
        <w:rPr>
          <w:sz w:val="24"/>
          <w:szCs w:val="24"/>
          <w:shd w:val="clear" w:color="auto" w:fill="FFFFFF"/>
        </w:rPr>
        <w:t xml:space="preserve"> You choose when those hours are, as there are no live classes.</w:t>
      </w:r>
    </w:p>
    <w:p w14:paraId="37AA0937" w14:textId="2208EDBC" w:rsidR="000D1667" w:rsidRDefault="000D1667" w:rsidP="000D1667">
      <w:pPr>
        <w:pStyle w:val="NoSpacing"/>
        <w:rPr>
          <w:rStyle w:val="apple-converted-space"/>
          <w:rFonts w:cs="Times New Roman"/>
          <w:sz w:val="24"/>
          <w:szCs w:val="24"/>
          <w:shd w:val="clear" w:color="auto" w:fill="FFFFFF"/>
        </w:rPr>
      </w:pPr>
    </w:p>
    <w:p w14:paraId="61429678" w14:textId="77777777" w:rsidR="0049523E" w:rsidRDefault="0049523E" w:rsidP="000D1667">
      <w:pPr>
        <w:pStyle w:val="NoSpacing"/>
        <w:rPr>
          <w:rFonts w:ascii="Arial" w:hAnsi="Arial" w:cs="Arial"/>
          <w:color w:val="000000"/>
          <w:u w:val="single"/>
          <w:shd w:val="clear" w:color="auto" w:fill="FFFFFF"/>
        </w:rPr>
      </w:pPr>
      <w:r w:rsidRPr="0049523E">
        <w:rPr>
          <w:rFonts w:ascii="Arial" w:hAnsi="Arial" w:cs="Arial"/>
          <w:color w:val="000000"/>
          <w:u w:val="single"/>
          <w:shd w:val="clear" w:color="auto" w:fill="FFFFFF"/>
        </w:rPr>
        <w:t>What software will I use in the program?</w:t>
      </w:r>
    </w:p>
    <w:p w14:paraId="4B94F926" w14:textId="7608565A" w:rsidR="0049523E" w:rsidRPr="0049523E" w:rsidRDefault="0049523E" w:rsidP="000D1667">
      <w:pPr>
        <w:pStyle w:val="NoSpacing"/>
        <w:rPr>
          <w:rStyle w:val="apple-converted-space"/>
          <w:rFonts w:ascii="Arial" w:hAnsi="Arial" w:cs="Arial"/>
          <w:color w:val="000000"/>
          <w:u w:val="single"/>
          <w:shd w:val="clear" w:color="auto" w:fill="FFFFFF"/>
        </w:rPr>
      </w:pPr>
      <w:r>
        <w:rPr>
          <w:rFonts w:ascii="Arial" w:hAnsi="Arial" w:cs="Arial"/>
          <w:color w:val="000000"/>
          <w:shd w:val="clear" w:color="auto" w:fill="FFFFFF"/>
        </w:rPr>
        <w:t xml:space="preserve">It depends on the course because instructors developing the courses are selecting the platforms and </w:t>
      </w:r>
      <w:r w:rsidR="00AD6F46">
        <w:rPr>
          <w:rFonts w:ascii="Arial" w:hAnsi="Arial" w:cs="Arial"/>
          <w:color w:val="000000"/>
          <w:shd w:val="clear" w:color="auto" w:fill="FFFFFF"/>
        </w:rPr>
        <w:t>tools,</w:t>
      </w:r>
      <w:r>
        <w:rPr>
          <w:rFonts w:ascii="Arial" w:hAnsi="Arial" w:cs="Arial"/>
          <w:color w:val="000000"/>
          <w:shd w:val="clear" w:color="auto" w:fill="FFFFFF"/>
        </w:rPr>
        <w:t xml:space="preserve"> they feel are best for their topics. Some are using</w:t>
      </w:r>
      <w:r>
        <w:rPr>
          <w:rFonts w:ascii="Arial" w:hAnsi="Arial" w:cs="Arial"/>
          <w:color w:val="000000"/>
          <w:bdr w:val="none" w:sz="0" w:space="0" w:color="auto" w:frame="1"/>
          <w:shd w:val="clear" w:color="auto" w:fill="FFFFFF"/>
        </w:rPr>
        <w:t> Microsoft Azure AI and TensorFlow/</w:t>
      </w:r>
      <w:proofErr w:type="spellStart"/>
      <w:r>
        <w:rPr>
          <w:rFonts w:ascii="Arial" w:hAnsi="Arial" w:cs="Arial"/>
          <w:color w:val="000000"/>
          <w:bdr w:val="none" w:sz="0" w:space="0" w:color="auto" w:frame="1"/>
          <w:shd w:val="clear" w:color="auto" w:fill="FFFFFF"/>
        </w:rPr>
        <w:t>Keras</w:t>
      </w:r>
      <w:proofErr w:type="spellEnd"/>
      <w:r>
        <w:rPr>
          <w:rFonts w:ascii="Arial" w:hAnsi="Arial" w:cs="Arial"/>
          <w:color w:val="000000"/>
          <w:bdr w:val="none" w:sz="0" w:space="0" w:color="auto" w:frame="1"/>
          <w:shd w:val="clear" w:color="auto" w:fill="FFFFFF"/>
        </w:rPr>
        <w:t>, and we have some faculty working on partnerships with Intel and IBM to use their AI platforms.</w:t>
      </w:r>
    </w:p>
    <w:p w14:paraId="4A901FCA" w14:textId="77777777" w:rsidR="0049523E" w:rsidRPr="00D409B1" w:rsidRDefault="0049523E" w:rsidP="000D1667">
      <w:pPr>
        <w:pStyle w:val="NoSpacing"/>
        <w:rPr>
          <w:rStyle w:val="apple-converted-space"/>
          <w:rFonts w:cs="Times New Roman"/>
          <w:sz w:val="24"/>
          <w:szCs w:val="24"/>
          <w:shd w:val="clear" w:color="auto" w:fill="FFFFFF"/>
        </w:rPr>
      </w:pPr>
    </w:p>
    <w:p w14:paraId="11304DB0" w14:textId="77777777" w:rsidR="000D1667" w:rsidRPr="003B2B9F" w:rsidRDefault="000D1667" w:rsidP="000D1667">
      <w:pPr>
        <w:pStyle w:val="NoSpacing"/>
        <w:rPr>
          <w:sz w:val="24"/>
          <w:szCs w:val="24"/>
          <w:u w:val="single"/>
          <w:shd w:val="clear" w:color="auto" w:fill="FFFFFF"/>
        </w:rPr>
      </w:pPr>
      <w:r w:rsidRPr="003B2B9F">
        <w:rPr>
          <w:sz w:val="24"/>
          <w:szCs w:val="24"/>
          <w:u w:val="single"/>
          <w:shd w:val="clear" w:color="auto" w:fill="FFFFFF"/>
        </w:rPr>
        <w:t>What tools are used?</w:t>
      </w:r>
    </w:p>
    <w:p w14:paraId="45B9EA8B" w14:textId="77777777" w:rsidR="000D1667" w:rsidRPr="00D409B1" w:rsidRDefault="000D1667" w:rsidP="000D1667">
      <w:pPr>
        <w:pStyle w:val="NoSpacing"/>
        <w:rPr>
          <w:rStyle w:val="apple-converted-space"/>
          <w:rFonts w:cs="Times New Roman"/>
          <w:sz w:val="24"/>
          <w:szCs w:val="24"/>
          <w:shd w:val="clear" w:color="auto" w:fill="FFFFFF"/>
        </w:rPr>
      </w:pPr>
      <w:r>
        <w:rPr>
          <w:sz w:val="24"/>
          <w:szCs w:val="24"/>
          <w:shd w:val="clear" w:color="auto" w:fill="FFFFFF"/>
        </w:rPr>
        <w:t xml:space="preserve">We use state-of-the-art AI tools and platforms including Microsoft Azure, IBM Watson, Intel’s </w:t>
      </w:r>
      <w:proofErr w:type="spellStart"/>
      <w:r>
        <w:rPr>
          <w:sz w:val="24"/>
          <w:szCs w:val="24"/>
          <w:shd w:val="clear" w:color="auto" w:fill="FFFFFF"/>
        </w:rPr>
        <w:t>OpenVino</w:t>
      </w:r>
      <w:proofErr w:type="spellEnd"/>
      <w:r>
        <w:rPr>
          <w:sz w:val="24"/>
          <w:szCs w:val="24"/>
          <w:shd w:val="clear" w:color="auto" w:fill="FFFFFF"/>
        </w:rPr>
        <w:t xml:space="preserve">, and </w:t>
      </w:r>
      <w:proofErr w:type="gramStart"/>
      <w:r>
        <w:rPr>
          <w:sz w:val="24"/>
          <w:szCs w:val="24"/>
          <w:shd w:val="clear" w:color="auto" w:fill="FFFFFF"/>
        </w:rPr>
        <w:t>open source</w:t>
      </w:r>
      <w:proofErr w:type="gramEnd"/>
      <w:r>
        <w:rPr>
          <w:sz w:val="24"/>
          <w:szCs w:val="24"/>
          <w:shd w:val="clear" w:color="auto" w:fill="FFFFFF"/>
        </w:rPr>
        <w:t xml:space="preserve"> tools including TensorFlow and Python and its related toolkits. </w:t>
      </w:r>
    </w:p>
    <w:p w14:paraId="6072E9D7" w14:textId="77777777" w:rsidR="000D1667" w:rsidRPr="00D409B1" w:rsidRDefault="000D1667" w:rsidP="000D1667">
      <w:pPr>
        <w:pStyle w:val="NoSpacing"/>
        <w:rPr>
          <w:rStyle w:val="apple-converted-space"/>
          <w:rFonts w:cs="Times New Roman"/>
          <w:sz w:val="24"/>
          <w:szCs w:val="24"/>
          <w:shd w:val="clear" w:color="auto" w:fill="FFFFFF"/>
        </w:rPr>
      </w:pPr>
    </w:p>
    <w:p w14:paraId="7B75AD97" w14:textId="41837D02" w:rsidR="000D1667" w:rsidRPr="00D409B1" w:rsidRDefault="000D1667" w:rsidP="000D1667">
      <w:pPr>
        <w:pStyle w:val="NoSpacing"/>
        <w:rPr>
          <w:rFonts w:eastAsia="Times New Roman" w:cs="Arial"/>
          <w:sz w:val="24"/>
          <w:szCs w:val="24"/>
        </w:rPr>
      </w:pPr>
      <w:r w:rsidRPr="00D409B1">
        <w:rPr>
          <w:sz w:val="24"/>
          <w:szCs w:val="24"/>
          <w:u w:val="single"/>
        </w:rPr>
        <w:t>What are the classes like?</w:t>
      </w:r>
    </w:p>
    <w:p w14:paraId="6C917496" w14:textId="60945F05" w:rsidR="000D1667" w:rsidRPr="00D409B1" w:rsidRDefault="000D1667" w:rsidP="000D1667">
      <w:pPr>
        <w:pStyle w:val="NoSpacing"/>
        <w:rPr>
          <w:sz w:val="24"/>
          <w:szCs w:val="24"/>
        </w:rPr>
      </w:pPr>
      <w:r w:rsidRPr="00D409B1">
        <w:rPr>
          <w:sz w:val="24"/>
          <w:szCs w:val="24"/>
        </w:rPr>
        <w:lastRenderedPageBreak/>
        <w:t xml:space="preserve">The coursework is entirely asynchronous.  Lesson pages structure </w:t>
      </w:r>
      <w:r w:rsidRPr="003B2B9F">
        <w:rPr>
          <w:sz w:val="24"/>
          <w:szCs w:val="24"/>
        </w:rPr>
        <w:t>the week’s activities, readings, discussions, engaging multi-media, and assignments. You can expect technical problems, short videos, quizzes, and assignments due weekly.</w:t>
      </w:r>
      <w:r w:rsidRPr="00D409B1">
        <w:rPr>
          <w:sz w:val="24"/>
          <w:szCs w:val="24"/>
        </w:rPr>
        <w:t xml:space="preserve">  </w:t>
      </w:r>
    </w:p>
    <w:p w14:paraId="6C214576" w14:textId="77777777" w:rsidR="000D1667" w:rsidRPr="00D409B1" w:rsidRDefault="000D1667" w:rsidP="000D1667">
      <w:pPr>
        <w:pStyle w:val="NoSpacing"/>
        <w:rPr>
          <w:sz w:val="24"/>
          <w:szCs w:val="24"/>
          <w:u w:val="single"/>
          <w:shd w:val="clear" w:color="auto" w:fill="FFFFFF"/>
        </w:rPr>
      </w:pPr>
    </w:p>
    <w:p w14:paraId="5372C29E" w14:textId="77777777" w:rsidR="000D1667" w:rsidRPr="003B2B9F" w:rsidRDefault="000D1667" w:rsidP="000D1667">
      <w:pPr>
        <w:pStyle w:val="NoSpacing"/>
        <w:rPr>
          <w:sz w:val="24"/>
          <w:szCs w:val="24"/>
          <w:u w:val="single"/>
          <w:shd w:val="clear" w:color="auto" w:fill="FFFFFF"/>
        </w:rPr>
      </w:pPr>
      <w:r w:rsidRPr="00D409B1">
        <w:rPr>
          <w:sz w:val="24"/>
          <w:szCs w:val="24"/>
          <w:u w:val="single"/>
          <w:shd w:val="clear" w:color="auto" w:fill="FFFFFF"/>
        </w:rPr>
        <w:t xml:space="preserve">Can </w:t>
      </w:r>
      <w:r w:rsidRPr="003B2B9F">
        <w:rPr>
          <w:sz w:val="24"/>
          <w:szCs w:val="24"/>
          <w:u w:val="single"/>
          <w:shd w:val="clear" w:color="auto" w:fill="FFFFFF"/>
        </w:rPr>
        <w:t>I take a class or two to see if I want to do the degree program?</w:t>
      </w:r>
    </w:p>
    <w:p w14:paraId="74A0FFE3" w14:textId="77777777" w:rsidR="000D1667" w:rsidRPr="00D409B1" w:rsidRDefault="000D1667" w:rsidP="000D1667">
      <w:pPr>
        <w:pStyle w:val="NoSpacing"/>
        <w:rPr>
          <w:sz w:val="24"/>
          <w:szCs w:val="24"/>
          <w:shd w:val="clear" w:color="auto" w:fill="FFFFFF"/>
        </w:rPr>
      </w:pPr>
      <w:r w:rsidRPr="003B2B9F">
        <w:rPr>
          <w:sz w:val="24"/>
          <w:szCs w:val="24"/>
          <w:shd w:val="clear" w:color="auto" w:fill="FFFFFF"/>
        </w:rPr>
        <w:t>No, we do not offer non-degree enrollment in this program.</w:t>
      </w:r>
    </w:p>
    <w:p w14:paraId="41D32FE4" w14:textId="641A85BA" w:rsidR="5C5F7AD9" w:rsidRDefault="5C5F7AD9" w:rsidP="5C5F7AD9">
      <w:pPr>
        <w:pStyle w:val="NoSpacing"/>
        <w:rPr>
          <w:color w:val="000000" w:themeColor="text1"/>
          <w:sz w:val="24"/>
          <w:szCs w:val="24"/>
        </w:rPr>
      </w:pPr>
    </w:p>
    <w:p w14:paraId="69737C7F" w14:textId="77777777" w:rsidR="000D1667" w:rsidRPr="00D409B1" w:rsidRDefault="000D1667" w:rsidP="000D1667">
      <w:pPr>
        <w:pStyle w:val="NoSpacing"/>
        <w:rPr>
          <w:sz w:val="24"/>
          <w:szCs w:val="24"/>
          <w:u w:val="single"/>
        </w:rPr>
      </w:pPr>
      <w:r w:rsidRPr="00D409B1">
        <w:rPr>
          <w:sz w:val="24"/>
          <w:szCs w:val="24"/>
          <w:u w:val="single"/>
        </w:rPr>
        <w:t>Is work experience required?</w:t>
      </w:r>
    </w:p>
    <w:p w14:paraId="1F03EFCD" w14:textId="77777777" w:rsidR="000D1667" w:rsidRPr="00D409B1" w:rsidRDefault="000D1667" w:rsidP="000D1667">
      <w:pPr>
        <w:pStyle w:val="NoSpacing"/>
        <w:rPr>
          <w:sz w:val="24"/>
          <w:szCs w:val="24"/>
        </w:rPr>
      </w:pPr>
      <w:r w:rsidRPr="003B2B9F">
        <w:rPr>
          <w:sz w:val="24"/>
          <w:szCs w:val="24"/>
        </w:rPr>
        <w:t>No</w:t>
      </w:r>
      <w:r>
        <w:rPr>
          <w:sz w:val="24"/>
          <w:szCs w:val="24"/>
        </w:rPr>
        <w:t>.</w:t>
      </w:r>
    </w:p>
    <w:p w14:paraId="48A3C519" w14:textId="77777777" w:rsidR="000D1667" w:rsidRPr="00D409B1" w:rsidRDefault="000D1667" w:rsidP="000D1667">
      <w:pPr>
        <w:pStyle w:val="NoSpacing"/>
        <w:rPr>
          <w:sz w:val="24"/>
          <w:szCs w:val="24"/>
        </w:rPr>
      </w:pPr>
    </w:p>
    <w:p w14:paraId="4DCD231A" w14:textId="77777777" w:rsidR="000D1667" w:rsidRPr="00D409B1" w:rsidRDefault="000D1667" w:rsidP="000D1667">
      <w:pPr>
        <w:pStyle w:val="NoSpacing"/>
        <w:rPr>
          <w:sz w:val="24"/>
          <w:szCs w:val="24"/>
        </w:rPr>
      </w:pPr>
      <w:r w:rsidRPr="00D409B1">
        <w:rPr>
          <w:sz w:val="24"/>
          <w:szCs w:val="24"/>
          <w:u w:val="single"/>
        </w:rPr>
        <w:t>Are there opportunities for individual research with the faculty/independent studies?</w:t>
      </w:r>
    </w:p>
    <w:p w14:paraId="786B8161" w14:textId="77777777" w:rsidR="000D1667" w:rsidRPr="00D409B1" w:rsidRDefault="000D1667" w:rsidP="000D1667">
      <w:pPr>
        <w:pStyle w:val="NoSpacing"/>
        <w:rPr>
          <w:sz w:val="24"/>
          <w:szCs w:val="24"/>
        </w:rPr>
      </w:pPr>
      <w:r>
        <w:rPr>
          <w:sz w:val="24"/>
          <w:szCs w:val="24"/>
        </w:rPr>
        <w:t xml:space="preserve">All of the instructors are actively involved in AI-related research and </w:t>
      </w:r>
      <w:proofErr w:type="gramStart"/>
      <w:r>
        <w:rPr>
          <w:sz w:val="24"/>
          <w:szCs w:val="24"/>
        </w:rPr>
        <w:t>highly-motivated</w:t>
      </w:r>
      <w:proofErr w:type="gramEnd"/>
      <w:r>
        <w:rPr>
          <w:sz w:val="24"/>
          <w:szCs w:val="24"/>
        </w:rPr>
        <w:t xml:space="preserve"> students may have opportunities to engage in that research once they have demonstrated their potential through excellent performance in the program. </w:t>
      </w:r>
    </w:p>
    <w:p w14:paraId="3D234C01" w14:textId="77777777" w:rsidR="000D1667" w:rsidRPr="00D409B1" w:rsidRDefault="000D1667" w:rsidP="000D1667">
      <w:pPr>
        <w:pStyle w:val="NoSpacing"/>
        <w:rPr>
          <w:sz w:val="24"/>
          <w:szCs w:val="24"/>
        </w:rPr>
      </w:pPr>
    </w:p>
    <w:p w14:paraId="0E27923D" w14:textId="77777777" w:rsidR="000D1667" w:rsidRPr="00D409B1" w:rsidRDefault="000D1667" w:rsidP="000D1667">
      <w:pPr>
        <w:pStyle w:val="NoSpacing"/>
        <w:rPr>
          <w:sz w:val="24"/>
          <w:szCs w:val="24"/>
          <w:u w:val="single"/>
        </w:rPr>
      </w:pPr>
      <w:r w:rsidRPr="00D409B1">
        <w:rPr>
          <w:sz w:val="24"/>
          <w:szCs w:val="24"/>
          <w:u w:val="single"/>
        </w:rPr>
        <w:t>Will my diploma say ‘online’ or look different than others at PSU?</w:t>
      </w:r>
    </w:p>
    <w:p w14:paraId="1F21F9C4" w14:textId="77777777" w:rsidR="000D1667" w:rsidRPr="00D409B1" w:rsidRDefault="000D1667" w:rsidP="000D1667">
      <w:pPr>
        <w:pStyle w:val="NoSpacing"/>
        <w:rPr>
          <w:sz w:val="24"/>
          <w:szCs w:val="24"/>
          <w:u w:val="single"/>
        </w:rPr>
      </w:pPr>
      <w:r w:rsidRPr="00D409B1">
        <w:rPr>
          <w:sz w:val="24"/>
          <w:szCs w:val="24"/>
          <w:shd w:val="clear" w:color="auto" w:fill="FFFFFF"/>
        </w:rPr>
        <w:t>No,</w:t>
      </w:r>
      <w:r w:rsidRPr="00D409B1">
        <w:rPr>
          <w:rStyle w:val="apple-converted-space"/>
          <w:rFonts w:cs="Times New Roman"/>
          <w:sz w:val="24"/>
          <w:szCs w:val="24"/>
          <w:shd w:val="clear" w:color="auto" w:fill="FFFFFF"/>
        </w:rPr>
        <w:t xml:space="preserve"> World Campus </w:t>
      </w:r>
      <w:r w:rsidRPr="00D409B1">
        <w:rPr>
          <w:sz w:val="24"/>
          <w:szCs w:val="24"/>
          <w:shd w:val="clear" w:color="auto" w:fill="FFFFFF"/>
        </w:rPr>
        <w:t>does not appear on the transcript. The school issuing the degree is Penn State University—School of Graduate Professional Studies. Students who take classes online have the same looking</w:t>
      </w:r>
      <w:r w:rsidRPr="00D409B1">
        <w:rPr>
          <w:rStyle w:val="apple-converted-space"/>
          <w:rFonts w:cs="Times New Roman"/>
          <w:sz w:val="24"/>
          <w:szCs w:val="24"/>
          <w:shd w:val="clear" w:color="auto" w:fill="FFFFFF"/>
        </w:rPr>
        <w:t xml:space="preserve"> transcript </w:t>
      </w:r>
      <w:r w:rsidRPr="00D409B1">
        <w:rPr>
          <w:sz w:val="24"/>
          <w:szCs w:val="24"/>
          <w:shd w:val="clear" w:color="auto" w:fill="FFFFFF"/>
        </w:rPr>
        <w:t>and diplomas as those who are in residence.</w:t>
      </w:r>
    </w:p>
    <w:p w14:paraId="7577923E" w14:textId="77777777" w:rsidR="000D1667" w:rsidRPr="00D409B1" w:rsidRDefault="000D1667" w:rsidP="000D1667">
      <w:pPr>
        <w:pStyle w:val="NoSpacing"/>
        <w:rPr>
          <w:sz w:val="24"/>
          <w:szCs w:val="24"/>
          <w:shd w:val="clear" w:color="auto" w:fill="FFFFFF"/>
        </w:rPr>
      </w:pPr>
    </w:p>
    <w:p w14:paraId="07323DA7" w14:textId="77777777" w:rsidR="000D1667" w:rsidRPr="00D409B1" w:rsidRDefault="000D1667" w:rsidP="000D1667">
      <w:pPr>
        <w:pStyle w:val="NoSpacing"/>
        <w:rPr>
          <w:sz w:val="24"/>
          <w:szCs w:val="24"/>
          <w:u w:val="single"/>
        </w:rPr>
      </w:pPr>
      <w:r w:rsidRPr="00D409B1">
        <w:rPr>
          <w:sz w:val="24"/>
          <w:szCs w:val="24"/>
          <w:u w:val="single"/>
        </w:rPr>
        <w:t>How long do I have to complete the degree?</w:t>
      </w:r>
    </w:p>
    <w:p w14:paraId="2D73DD27" w14:textId="77777777" w:rsidR="000D1667" w:rsidRPr="00D409B1" w:rsidRDefault="000D1667" w:rsidP="000D1667">
      <w:pPr>
        <w:pStyle w:val="NoSpacing"/>
        <w:rPr>
          <w:sz w:val="24"/>
          <w:szCs w:val="24"/>
        </w:rPr>
      </w:pPr>
      <w:r w:rsidRPr="00D409B1">
        <w:rPr>
          <w:sz w:val="24"/>
          <w:szCs w:val="24"/>
        </w:rPr>
        <w:t>Eight years.</w:t>
      </w:r>
    </w:p>
    <w:p w14:paraId="50F7DE75" w14:textId="77777777" w:rsidR="000D1667" w:rsidRPr="00D409B1" w:rsidRDefault="000D1667" w:rsidP="000D1667">
      <w:pPr>
        <w:pStyle w:val="NoSpacing"/>
        <w:rPr>
          <w:sz w:val="24"/>
          <w:szCs w:val="24"/>
          <w:u w:val="single"/>
          <w:shd w:val="clear" w:color="auto" w:fill="FFFFFF"/>
        </w:rPr>
      </w:pPr>
    </w:p>
    <w:p w14:paraId="501E1EAC" w14:textId="77777777" w:rsidR="000D1667" w:rsidRPr="00D409B1" w:rsidRDefault="000D1667" w:rsidP="000D1667">
      <w:pPr>
        <w:pStyle w:val="NoSpacing"/>
        <w:rPr>
          <w:sz w:val="24"/>
          <w:szCs w:val="24"/>
          <w:u w:val="single"/>
          <w:shd w:val="clear" w:color="auto" w:fill="FFFFFF"/>
        </w:rPr>
      </w:pPr>
      <w:r w:rsidRPr="00D409B1">
        <w:rPr>
          <w:sz w:val="24"/>
          <w:szCs w:val="24"/>
          <w:u w:val="single"/>
          <w:shd w:val="clear" w:color="auto" w:fill="FFFFFF"/>
        </w:rPr>
        <w:t>I have financial aid questions.</w:t>
      </w:r>
    </w:p>
    <w:p w14:paraId="55394FB5" w14:textId="57BD4B0D" w:rsidR="000D1667" w:rsidRPr="00D409B1" w:rsidRDefault="00792ADD" w:rsidP="000D1667">
      <w:pPr>
        <w:pStyle w:val="NoSpacing"/>
        <w:rPr>
          <w:sz w:val="24"/>
          <w:szCs w:val="24"/>
        </w:rPr>
      </w:pPr>
      <w:r>
        <w:rPr>
          <w:sz w:val="24"/>
          <w:szCs w:val="24"/>
        </w:rPr>
        <w:t>Please contact</w:t>
      </w:r>
      <w:r w:rsidR="000D1667" w:rsidRPr="00D409B1">
        <w:rPr>
          <w:sz w:val="24"/>
          <w:szCs w:val="24"/>
        </w:rPr>
        <w:t xml:space="preserve"> the World Campus Office of Student Aid at</w:t>
      </w:r>
      <w:r w:rsidR="000D1667" w:rsidRPr="00D409B1">
        <w:rPr>
          <w:rStyle w:val="apple-converted-space"/>
          <w:rFonts w:cs="Times New Roman"/>
          <w:sz w:val="24"/>
          <w:szCs w:val="24"/>
        </w:rPr>
        <w:t> </w:t>
      </w:r>
      <w:hyperlink r:id="rId13" w:tgtFrame="_blank" w:history="1">
        <w:r w:rsidR="000D1667" w:rsidRPr="00D409B1">
          <w:rPr>
            <w:rStyle w:val="Hyperlink"/>
            <w:rFonts w:cs="Times New Roman"/>
            <w:color w:val="auto"/>
            <w:sz w:val="24"/>
            <w:szCs w:val="24"/>
          </w:rPr>
          <w:t>studentaid@outreach.psu.edu</w:t>
        </w:r>
      </w:hyperlink>
      <w:r w:rsidR="000D1667" w:rsidRPr="00D409B1">
        <w:rPr>
          <w:rStyle w:val="apple-converted-space"/>
          <w:rFonts w:cs="Times New Roman"/>
          <w:sz w:val="24"/>
          <w:szCs w:val="24"/>
        </w:rPr>
        <w:t> </w:t>
      </w:r>
      <w:r w:rsidR="000D1667" w:rsidRPr="00D409B1">
        <w:rPr>
          <w:sz w:val="24"/>
          <w:szCs w:val="24"/>
        </w:rPr>
        <w:t>. You can also visit the World Campus web page for student aid at</w:t>
      </w:r>
      <w:r w:rsidR="000D1667" w:rsidRPr="00D409B1">
        <w:rPr>
          <w:rStyle w:val="apple-converted-space"/>
          <w:rFonts w:cs="Times New Roman"/>
          <w:sz w:val="24"/>
          <w:szCs w:val="24"/>
        </w:rPr>
        <w:t> </w:t>
      </w:r>
      <w:hyperlink r:id="rId14" w:tgtFrame="_blank" w:history="1">
        <w:r w:rsidR="000D1667" w:rsidRPr="00D409B1">
          <w:rPr>
            <w:rStyle w:val="Hyperlink"/>
            <w:rFonts w:cs="Times New Roman"/>
            <w:color w:val="auto"/>
            <w:sz w:val="24"/>
            <w:szCs w:val="24"/>
          </w:rPr>
          <w:t>http://www.worldcampus.psu.edu/tuition-and-financial-aid</w:t>
        </w:r>
      </w:hyperlink>
      <w:r w:rsidR="000D1667" w:rsidRPr="00D409B1">
        <w:rPr>
          <w:sz w:val="24"/>
          <w:szCs w:val="24"/>
        </w:rPr>
        <w:t xml:space="preserve"> </w:t>
      </w:r>
    </w:p>
    <w:p w14:paraId="6506389D" w14:textId="77777777" w:rsidR="000D1667" w:rsidRPr="00D409B1" w:rsidRDefault="000D1667" w:rsidP="000D1667">
      <w:pPr>
        <w:pStyle w:val="NoSpacing"/>
        <w:rPr>
          <w:sz w:val="24"/>
          <w:szCs w:val="24"/>
          <w:u w:val="single"/>
        </w:rPr>
      </w:pPr>
    </w:p>
    <w:p w14:paraId="724C591E" w14:textId="77777777" w:rsidR="000D1667" w:rsidRPr="00D409B1" w:rsidRDefault="000D1667" w:rsidP="000D1667">
      <w:pPr>
        <w:rPr>
          <w:u w:val="single"/>
        </w:rPr>
      </w:pPr>
      <w:r w:rsidRPr="00D409B1">
        <w:rPr>
          <w:u w:val="single"/>
        </w:rPr>
        <w:t>Is this s STEM program?</w:t>
      </w:r>
      <w:r w:rsidRPr="00D409B1">
        <w:br/>
      </w:r>
      <w:r w:rsidRPr="00D409B1">
        <w:rPr>
          <w:shd w:val="clear" w:color="auto" w:fill="FFFFFF"/>
        </w:rPr>
        <w:t>Yes</w:t>
      </w:r>
      <w:r>
        <w:rPr>
          <w:shd w:val="clear" w:color="auto" w:fill="FFFFFF"/>
        </w:rPr>
        <w:t>,</w:t>
      </w:r>
      <w:r w:rsidRPr="00D409B1">
        <w:rPr>
          <w:shd w:val="clear" w:color="auto" w:fill="FFFFFF"/>
        </w:rPr>
        <w:t xml:space="preserve"> </w:t>
      </w:r>
      <w:r>
        <w:rPr>
          <w:shd w:val="clear" w:color="auto" w:fill="FFFFFF"/>
        </w:rPr>
        <w:t>it</w:t>
      </w:r>
      <w:r w:rsidRPr="00D409B1">
        <w:rPr>
          <w:shd w:val="clear" w:color="auto" w:fill="FFFFFF"/>
        </w:rPr>
        <w:t xml:space="preserve"> is a STEM</w:t>
      </w:r>
      <w:r w:rsidRPr="00D409B1">
        <w:rPr>
          <w:rStyle w:val="apple-converted-space"/>
          <w:shd w:val="clear" w:color="auto" w:fill="FFFFFF"/>
        </w:rPr>
        <w:t xml:space="preserve"> </w:t>
      </w:r>
      <w:r w:rsidRPr="003B2B9F">
        <w:rPr>
          <w:shd w:val="clear" w:color="auto" w:fill="FFFFFF"/>
        </w:rPr>
        <w:t xml:space="preserve">degree. Its classification code is </w:t>
      </w:r>
      <w:r w:rsidRPr="003B2B9F">
        <w:rPr>
          <w:rFonts w:ascii="Calibri" w:hAnsi="Calibri" w:cs="Calibri"/>
          <w:color w:val="000000"/>
          <w:shd w:val="clear" w:color="auto" w:fill="FFFFFF"/>
        </w:rPr>
        <w:t xml:space="preserve">11.0102 </w:t>
      </w:r>
      <w:r w:rsidRPr="003B2B9F">
        <w:rPr>
          <w:shd w:val="clear" w:color="auto" w:fill="FFFFFF"/>
        </w:rPr>
        <w:t>Artificial Intelligence.</w:t>
      </w:r>
      <w:r w:rsidRPr="00D409B1">
        <w:rPr>
          <w:shd w:val="clear" w:color="auto" w:fill="FFFFFF"/>
        </w:rPr>
        <w:t xml:space="preserve"> </w:t>
      </w:r>
    </w:p>
    <w:p w14:paraId="73F9A818" w14:textId="77777777" w:rsidR="000D1667" w:rsidRPr="00D409B1" w:rsidRDefault="000D1667" w:rsidP="000D1667">
      <w:pPr>
        <w:pStyle w:val="NoSpacing"/>
        <w:rPr>
          <w:sz w:val="24"/>
          <w:szCs w:val="24"/>
        </w:rPr>
      </w:pPr>
    </w:p>
    <w:p w14:paraId="4BB287AB" w14:textId="77777777" w:rsidR="000D1667" w:rsidRPr="00D409B1" w:rsidRDefault="000D1667" w:rsidP="000D1667">
      <w:pPr>
        <w:pStyle w:val="NoSpacing"/>
        <w:rPr>
          <w:sz w:val="24"/>
          <w:szCs w:val="24"/>
          <w:u w:val="single"/>
          <w:shd w:val="clear" w:color="auto" w:fill="FFFFFF"/>
        </w:rPr>
      </w:pPr>
      <w:r w:rsidRPr="00D409B1">
        <w:rPr>
          <w:sz w:val="24"/>
          <w:szCs w:val="24"/>
          <w:u w:val="single"/>
          <w:shd w:val="clear" w:color="auto" w:fill="FFFFFF"/>
        </w:rPr>
        <w:t>I have transfer credits from another school, will you evaluate them?</w:t>
      </w:r>
    </w:p>
    <w:p w14:paraId="1B0B9B24" w14:textId="0F897F09" w:rsidR="000D1667" w:rsidRPr="00D409B1" w:rsidRDefault="000D1667" w:rsidP="000D1667">
      <w:pPr>
        <w:pStyle w:val="NoSpacing"/>
        <w:rPr>
          <w:sz w:val="24"/>
          <w:szCs w:val="24"/>
          <w:shd w:val="clear" w:color="auto" w:fill="FFFFFF"/>
        </w:rPr>
      </w:pPr>
      <w:r w:rsidRPr="00D409B1">
        <w:rPr>
          <w:sz w:val="24"/>
          <w:szCs w:val="24"/>
          <w:shd w:val="clear" w:color="auto" w:fill="FFFFFF"/>
        </w:rPr>
        <w:t xml:space="preserve">Yes. The most you can transfer in is 9 credits, they must be within the last 5 years, you must have received a grade of B or better, and the course must be substantially </w:t>
      </w:r>
      <w:proofErr w:type="gramStart"/>
      <w:r w:rsidRPr="00D409B1">
        <w:rPr>
          <w:sz w:val="24"/>
          <w:szCs w:val="24"/>
          <w:shd w:val="clear" w:color="auto" w:fill="FFFFFF"/>
        </w:rPr>
        <w:t>similar to</w:t>
      </w:r>
      <w:proofErr w:type="gramEnd"/>
      <w:r w:rsidRPr="00D409B1">
        <w:rPr>
          <w:sz w:val="24"/>
          <w:szCs w:val="24"/>
          <w:shd w:val="clear" w:color="auto" w:fill="FFFFFF"/>
        </w:rPr>
        <w:t xml:space="preserve"> courses in the program</w:t>
      </w:r>
      <w:r w:rsidRPr="00D409B1">
        <w:rPr>
          <w:rStyle w:val="apple-converted-space"/>
          <w:rFonts w:cs="Times New Roman"/>
          <w:sz w:val="24"/>
          <w:szCs w:val="24"/>
          <w:shd w:val="clear" w:color="auto" w:fill="FFFFFF"/>
        </w:rPr>
        <w:t> </w:t>
      </w:r>
      <w:r w:rsidRPr="00D409B1">
        <w:rPr>
          <w:sz w:val="24"/>
          <w:szCs w:val="24"/>
          <w:shd w:val="clear" w:color="auto" w:fill="FFFFFF"/>
        </w:rPr>
        <w:t xml:space="preserve">(a course syllabus is usually required). </w:t>
      </w:r>
      <w:r w:rsidR="00AD0787" w:rsidRPr="00AD0787">
        <w:rPr>
          <w:iCs/>
          <w:sz w:val="24"/>
          <w:szCs w:val="24"/>
          <w:shd w:val="clear" w:color="auto" w:fill="FFFFFF"/>
        </w:rPr>
        <w:t>T</w:t>
      </w:r>
      <w:r w:rsidRPr="00AD0787">
        <w:rPr>
          <w:iCs/>
          <w:sz w:val="24"/>
          <w:szCs w:val="24"/>
          <w:shd w:val="clear" w:color="auto" w:fill="FFFFFF"/>
        </w:rPr>
        <w:t>his does not guarantee admission.</w:t>
      </w:r>
    </w:p>
    <w:p w14:paraId="274B7CC3" w14:textId="75A13786" w:rsidR="000D1667" w:rsidRDefault="000D1667" w:rsidP="000D1667">
      <w:pPr>
        <w:pStyle w:val="NoSpacing"/>
        <w:rPr>
          <w:sz w:val="24"/>
          <w:szCs w:val="24"/>
          <w:u w:val="single"/>
        </w:rPr>
      </w:pPr>
    </w:p>
    <w:p w14:paraId="0789D3B0" w14:textId="77777777" w:rsidR="00515E48" w:rsidRPr="00515E48" w:rsidRDefault="00515E48" w:rsidP="000D1667">
      <w:pPr>
        <w:pStyle w:val="NoSpacing"/>
        <w:rPr>
          <w:rFonts w:ascii="Arial" w:hAnsi="Arial" w:cs="Arial"/>
          <w:color w:val="000000"/>
          <w:u w:val="single"/>
          <w:shd w:val="clear" w:color="auto" w:fill="FFFFFF"/>
        </w:rPr>
      </w:pPr>
      <w:r w:rsidRPr="00515E48">
        <w:rPr>
          <w:rFonts w:ascii="Arial" w:hAnsi="Arial" w:cs="Arial"/>
          <w:color w:val="000000"/>
          <w:u w:val="single"/>
          <w:shd w:val="clear" w:color="auto" w:fill="FFFFFF"/>
        </w:rPr>
        <w:t>How do I decide between stats and AI?</w:t>
      </w:r>
    </w:p>
    <w:p w14:paraId="7754C2C2" w14:textId="082B370A" w:rsidR="00515E48" w:rsidRDefault="00515E48" w:rsidP="000D1667">
      <w:pPr>
        <w:pStyle w:val="NoSpacing"/>
        <w:rPr>
          <w:sz w:val="24"/>
          <w:szCs w:val="24"/>
          <w:u w:val="single"/>
        </w:rPr>
      </w:pPr>
      <w:r>
        <w:rPr>
          <w:rFonts w:ascii="Arial" w:hAnsi="Arial" w:cs="Arial"/>
          <w:color w:val="000000"/>
          <w:shd w:val="clear" w:color="auto" w:fill="FFFFFF"/>
        </w:rPr>
        <w:t xml:space="preserve">The applied stats program is focused on statistical approaches and there are many ML/AI techniques outside of those. </w:t>
      </w:r>
      <w:proofErr w:type="gramStart"/>
      <w:r>
        <w:rPr>
          <w:rFonts w:ascii="Arial" w:hAnsi="Arial" w:cs="Arial"/>
          <w:color w:val="000000"/>
          <w:shd w:val="clear" w:color="auto" w:fill="FFFFFF"/>
        </w:rPr>
        <w:t>So</w:t>
      </w:r>
      <w:proofErr w:type="gramEnd"/>
      <w:r>
        <w:rPr>
          <w:rFonts w:ascii="Arial" w:hAnsi="Arial" w:cs="Arial"/>
          <w:color w:val="000000"/>
          <w:shd w:val="clear" w:color="auto" w:fill="FFFFFF"/>
        </w:rPr>
        <w:t xml:space="preserve"> it isn't a case of one or other being more technical or rigorous, they are both very technical and rigorous in how the cover their respective topics. For those who want to dive deep into statistical analysis, and that generally means descriptive and predictive analytical approaches using statistical methods, the applied stat program is the best choice. For those interested in AI/ML, that includes some statistics, but also much more in terms of things like deep learning, natural language processing, machine vision, etc., the AI program is the way to go. Both explore the techniques and algorithms in great depth and detail.</w:t>
      </w:r>
    </w:p>
    <w:p w14:paraId="379A66B9" w14:textId="77777777" w:rsidR="00515E48" w:rsidRDefault="00515E48" w:rsidP="000D1667">
      <w:pPr>
        <w:pStyle w:val="NoSpacing"/>
        <w:rPr>
          <w:sz w:val="24"/>
          <w:szCs w:val="24"/>
          <w:u w:val="single"/>
        </w:rPr>
      </w:pPr>
    </w:p>
    <w:p w14:paraId="57E0E9A1" w14:textId="77777777" w:rsidR="000D1667" w:rsidRPr="003B2B9F" w:rsidRDefault="000D1667" w:rsidP="000D1667">
      <w:pPr>
        <w:pStyle w:val="NoSpacing"/>
        <w:rPr>
          <w:rFonts w:ascii="Calibri" w:hAnsi="Calibri" w:cs="Calibri"/>
          <w:color w:val="000000"/>
          <w:u w:val="single"/>
          <w:shd w:val="clear" w:color="auto" w:fill="FFFFFF"/>
        </w:rPr>
      </w:pPr>
      <w:r w:rsidRPr="003B2B9F">
        <w:rPr>
          <w:rFonts w:ascii="Calibri" w:hAnsi="Calibri" w:cs="Calibri"/>
          <w:color w:val="000000"/>
          <w:u w:val="single"/>
          <w:shd w:val="clear" w:color="auto" w:fill="FFFFFF"/>
        </w:rPr>
        <w:t>Will the BAN cert transfer in?</w:t>
      </w:r>
    </w:p>
    <w:p w14:paraId="4976EDC0" w14:textId="1B6E7833" w:rsidR="000D1667" w:rsidRPr="003B2B9F" w:rsidRDefault="000D1667" w:rsidP="000D1667">
      <w:pPr>
        <w:pStyle w:val="NoSpacing"/>
        <w:rPr>
          <w:sz w:val="24"/>
          <w:szCs w:val="24"/>
          <w:u w:val="single"/>
        </w:rPr>
      </w:pPr>
      <w:r w:rsidRPr="003B2B9F">
        <w:rPr>
          <w:rFonts w:ascii="Calibri" w:hAnsi="Calibri" w:cs="Calibri"/>
          <w:color w:val="000000"/>
          <w:shd w:val="clear" w:color="auto" w:fill="FFFFFF"/>
        </w:rPr>
        <w:t>6 credits could be applied as electives in the MPS in AI program.</w:t>
      </w:r>
    </w:p>
    <w:p w14:paraId="753B0A44" w14:textId="77777777" w:rsidR="000D1667" w:rsidRPr="003B2B9F" w:rsidRDefault="000D1667" w:rsidP="000D1667">
      <w:pPr>
        <w:pStyle w:val="NoSpacing"/>
        <w:rPr>
          <w:sz w:val="24"/>
          <w:szCs w:val="24"/>
          <w:u w:val="single"/>
        </w:rPr>
      </w:pPr>
    </w:p>
    <w:p w14:paraId="15FDFFA9" w14:textId="77777777" w:rsidR="000D1667" w:rsidRPr="003B2B9F" w:rsidRDefault="000D1667" w:rsidP="000D1667">
      <w:pPr>
        <w:pStyle w:val="NoSpacing"/>
        <w:rPr>
          <w:sz w:val="24"/>
          <w:szCs w:val="24"/>
          <w:u w:val="single"/>
        </w:rPr>
      </w:pPr>
      <w:r w:rsidRPr="003B2B9F">
        <w:rPr>
          <w:sz w:val="24"/>
          <w:szCs w:val="24"/>
          <w:u w:val="single"/>
        </w:rPr>
        <w:t>Do I need to take the classes in a particular order?</w:t>
      </w:r>
    </w:p>
    <w:p w14:paraId="4186E43C" w14:textId="7FE6CD41" w:rsidR="000D1667" w:rsidRPr="003B2B9F" w:rsidRDefault="000D1667" w:rsidP="000D1667">
      <w:pPr>
        <w:pStyle w:val="NoSpacing"/>
        <w:rPr>
          <w:rFonts w:eastAsia="Times New Roman"/>
          <w:sz w:val="24"/>
          <w:szCs w:val="24"/>
        </w:rPr>
      </w:pPr>
      <w:r w:rsidRPr="003B2B9F">
        <w:rPr>
          <w:rFonts w:eastAsia="Times New Roman"/>
          <w:sz w:val="24"/>
          <w:szCs w:val="24"/>
        </w:rPr>
        <w:t>We recommend that students first 3 courses are STAT 500, AI 801, and DAAN 862</w:t>
      </w:r>
      <w:r>
        <w:rPr>
          <w:rFonts w:eastAsia="Times New Roman"/>
          <w:sz w:val="24"/>
          <w:szCs w:val="24"/>
        </w:rPr>
        <w:t>.</w:t>
      </w:r>
      <w:r w:rsidRPr="003B2B9F">
        <w:rPr>
          <w:rFonts w:eastAsia="Times New Roman"/>
          <w:sz w:val="24"/>
          <w:szCs w:val="24"/>
        </w:rPr>
        <w:t xml:space="preserve">   </w:t>
      </w:r>
    </w:p>
    <w:p w14:paraId="6EEEA946" w14:textId="77777777" w:rsidR="000D1667" w:rsidRPr="003B2B9F" w:rsidRDefault="000D1667" w:rsidP="000D1667">
      <w:pPr>
        <w:pStyle w:val="NoSpacing"/>
        <w:rPr>
          <w:sz w:val="24"/>
          <w:szCs w:val="24"/>
          <w:u w:val="single"/>
        </w:rPr>
      </w:pPr>
    </w:p>
    <w:p w14:paraId="54E0D1EC" w14:textId="77777777" w:rsidR="000D1667" w:rsidRPr="003B2B9F" w:rsidRDefault="000D1667" w:rsidP="000D1667">
      <w:pPr>
        <w:pStyle w:val="NoSpacing"/>
        <w:rPr>
          <w:sz w:val="24"/>
          <w:szCs w:val="24"/>
          <w:u w:val="single"/>
        </w:rPr>
      </w:pPr>
      <w:r w:rsidRPr="003B2B9F">
        <w:rPr>
          <w:sz w:val="24"/>
          <w:szCs w:val="24"/>
          <w:u w:val="single"/>
        </w:rPr>
        <w:t>Is the curriculum math intensive, writing intensive, or more hands on projects?</w:t>
      </w:r>
    </w:p>
    <w:p w14:paraId="4FE22F5D" w14:textId="77777777" w:rsidR="000D1667" w:rsidRPr="00D409B1" w:rsidRDefault="000D1667" w:rsidP="000D1667">
      <w:pPr>
        <w:pStyle w:val="NoSpacing"/>
        <w:rPr>
          <w:sz w:val="24"/>
          <w:szCs w:val="24"/>
        </w:rPr>
      </w:pPr>
      <w:r w:rsidRPr="003B2B9F">
        <w:rPr>
          <w:sz w:val="24"/>
          <w:szCs w:val="24"/>
        </w:rPr>
        <w:t xml:space="preserve">Not very writing intensive, but very technical, analytical, and hands-on. </w:t>
      </w:r>
    </w:p>
    <w:p w14:paraId="0B2A9DE5" w14:textId="77777777" w:rsidR="000D1667" w:rsidRPr="00D409B1" w:rsidRDefault="000D1667" w:rsidP="000D1667">
      <w:pPr>
        <w:pStyle w:val="NoSpacing"/>
        <w:rPr>
          <w:sz w:val="24"/>
          <w:szCs w:val="24"/>
          <w:u w:val="single"/>
        </w:rPr>
      </w:pPr>
    </w:p>
    <w:p w14:paraId="7CF80CEA" w14:textId="77777777" w:rsidR="000D1667" w:rsidRPr="00D409B1" w:rsidRDefault="000D1667" w:rsidP="000D1667">
      <w:pPr>
        <w:pStyle w:val="NoSpacing"/>
        <w:rPr>
          <w:sz w:val="24"/>
          <w:szCs w:val="24"/>
          <w:u w:val="single"/>
        </w:rPr>
      </w:pPr>
      <w:r w:rsidRPr="00D409B1">
        <w:rPr>
          <w:sz w:val="24"/>
          <w:szCs w:val="24"/>
          <w:u w:val="single"/>
        </w:rPr>
        <w:t>What is the capstone like?</w:t>
      </w:r>
    </w:p>
    <w:p w14:paraId="569C4702" w14:textId="370E2FFD" w:rsidR="000D1667" w:rsidRPr="00D409B1" w:rsidRDefault="000D1667" w:rsidP="000D1667">
      <w:pPr>
        <w:pStyle w:val="NoSpacing"/>
        <w:rPr>
          <w:color w:val="000000"/>
          <w:sz w:val="24"/>
          <w:szCs w:val="24"/>
        </w:rPr>
      </w:pPr>
      <w:r w:rsidRPr="00D409B1">
        <w:rPr>
          <w:color w:val="000000"/>
          <w:sz w:val="24"/>
          <w:szCs w:val="24"/>
        </w:rPr>
        <w:t xml:space="preserve">All students will complete their program of study with the 3-credit capstone course (AI 894) that provides students with an opportunity to apply their knowledge of the theories, methods, processes, and tools of AI, learned throughout their program, in a culminating and summative experience. The choice of project topic and exact form will be mutually determined by the instructor and each student. A written </w:t>
      </w:r>
      <w:r>
        <w:rPr>
          <w:color w:val="000000"/>
          <w:sz w:val="24"/>
          <w:szCs w:val="24"/>
        </w:rPr>
        <w:t>report</w:t>
      </w:r>
      <w:r w:rsidRPr="00D409B1">
        <w:rPr>
          <w:color w:val="000000"/>
          <w:sz w:val="24"/>
          <w:szCs w:val="24"/>
        </w:rPr>
        <w:t xml:space="preserve"> based on the applied project is required and must contain project description, analysis, and interpretation of its findings.</w:t>
      </w:r>
    </w:p>
    <w:p w14:paraId="42707090" w14:textId="77777777" w:rsidR="000D1667" w:rsidRPr="00D409B1" w:rsidRDefault="000D1667" w:rsidP="000D1667">
      <w:pPr>
        <w:pStyle w:val="NoSpacing"/>
        <w:rPr>
          <w:sz w:val="24"/>
          <w:szCs w:val="24"/>
        </w:rPr>
      </w:pPr>
    </w:p>
    <w:p w14:paraId="6E9B2B56" w14:textId="77777777" w:rsidR="000D1667" w:rsidRPr="00D409B1" w:rsidRDefault="000D1667" w:rsidP="000D1667">
      <w:pPr>
        <w:pStyle w:val="NoSpacing"/>
        <w:rPr>
          <w:sz w:val="24"/>
          <w:szCs w:val="24"/>
          <w:u w:val="single"/>
        </w:rPr>
      </w:pPr>
      <w:r w:rsidRPr="00D409B1">
        <w:rPr>
          <w:sz w:val="24"/>
          <w:szCs w:val="24"/>
          <w:u w:val="single"/>
        </w:rPr>
        <w:t>What kind of job titles might I apply for with this degree?</w:t>
      </w:r>
    </w:p>
    <w:p w14:paraId="490B17E2" w14:textId="1674180D" w:rsidR="000D1667" w:rsidRPr="006C2F72" w:rsidRDefault="000D1667" w:rsidP="7706E0D0">
      <w:pPr>
        <w:shd w:val="clear" w:color="auto" w:fill="FFFFFF" w:themeFill="background1"/>
        <w:rPr>
          <w:color w:val="001E44"/>
        </w:rPr>
      </w:pPr>
      <w:r w:rsidRPr="7706E0D0">
        <w:t>Graduates can pursue jobs as: computer science and AI researcher, AI application engineer, AI data scientist, machine learning engineer, Natural Language Processing (NLP) expert, and UX specialist and designer.</w:t>
      </w:r>
    </w:p>
    <w:p w14:paraId="7502C52E" w14:textId="05AA9620" w:rsidR="000D1667" w:rsidRDefault="000D1667" w:rsidP="000D1667">
      <w:pPr>
        <w:pStyle w:val="NoSpacing"/>
        <w:rPr>
          <w:sz w:val="24"/>
          <w:szCs w:val="24"/>
          <w:u w:val="single"/>
        </w:rPr>
      </w:pPr>
    </w:p>
    <w:p w14:paraId="468A52AF" w14:textId="6A3D2626" w:rsidR="001F3884" w:rsidRPr="001F3884" w:rsidRDefault="001F3884" w:rsidP="000D1667">
      <w:pPr>
        <w:pStyle w:val="NoSpacing"/>
        <w:rPr>
          <w:sz w:val="24"/>
          <w:szCs w:val="24"/>
          <w:u w:val="single"/>
        </w:rPr>
      </w:pPr>
      <w:r w:rsidRPr="001F3884">
        <w:rPr>
          <w:sz w:val="24"/>
          <w:szCs w:val="24"/>
          <w:u w:val="single"/>
        </w:rPr>
        <w:t>How does this program compare to other schools?</w:t>
      </w:r>
    </w:p>
    <w:p w14:paraId="5A9ADF13" w14:textId="33F12E4F" w:rsidR="00C7188A" w:rsidRPr="001F3884" w:rsidRDefault="00C7188A" w:rsidP="000D1667">
      <w:pPr>
        <w:pStyle w:val="NoSpacing"/>
        <w:rPr>
          <w:sz w:val="24"/>
          <w:szCs w:val="24"/>
        </w:rPr>
      </w:pPr>
      <w:r w:rsidRPr="001F3884">
        <w:rPr>
          <w:sz w:val="24"/>
          <w:szCs w:val="24"/>
        </w:rPr>
        <w:t>Unlike the other schools, Penn State’s program has a solid core with a strong foundation in AI and its practical applications with a lot of thought given to organizing it into stackable certificates that are aligned with career pathways and industry desired skills. These certificates (Foundations of AI, Natural Language Processing and Computer Vision) provide mastery in competencies required to become an AI Engineer with the ability to analyze, identify, architect, design, and implement AI, NLP and Computer Vision systems. The program has a culminating experience that gives students the opportunity to apply all that they learn in the program to research and create a complex fully functioning intelligent system.</w:t>
      </w:r>
    </w:p>
    <w:p w14:paraId="519F2BB3" w14:textId="77777777" w:rsidR="00C7188A" w:rsidRDefault="00C7188A" w:rsidP="000D1667">
      <w:pPr>
        <w:pStyle w:val="NoSpacing"/>
        <w:rPr>
          <w:sz w:val="24"/>
          <w:szCs w:val="24"/>
          <w:u w:val="single"/>
        </w:rPr>
      </w:pPr>
    </w:p>
    <w:p w14:paraId="7C4DF169" w14:textId="67251B54" w:rsidR="00056E5D" w:rsidRDefault="00056E5D" w:rsidP="000D1667">
      <w:pPr>
        <w:pStyle w:val="NoSpacing"/>
        <w:rPr>
          <w:sz w:val="24"/>
          <w:szCs w:val="24"/>
          <w:u w:val="single"/>
        </w:rPr>
      </w:pPr>
      <w:r>
        <w:rPr>
          <w:sz w:val="24"/>
          <w:szCs w:val="24"/>
          <w:u w:val="single"/>
        </w:rPr>
        <w:t>What’s the difference</w:t>
      </w:r>
      <w:r w:rsidR="00520733">
        <w:rPr>
          <w:sz w:val="24"/>
          <w:szCs w:val="24"/>
          <w:u w:val="single"/>
        </w:rPr>
        <w:t xml:space="preserve"> between AI and a CS program?</w:t>
      </w:r>
    </w:p>
    <w:p w14:paraId="66C6ED9C" w14:textId="3BFA9B11" w:rsidR="00056E5D" w:rsidRPr="00056E5D" w:rsidRDefault="00056E5D" w:rsidP="00056E5D">
      <w:pPr>
        <w:shd w:val="clear" w:color="auto" w:fill="FFFFFF"/>
        <w:textAlignment w:val="baseline"/>
        <w:rPr>
          <w:rFonts w:ascii="Arial" w:hAnsi="Arial" w:cs="Arial"/>
          <w:color w:val="000000"/>
        </w:rPr>
      </w:pPr>
      <w:r w:rsidRPr="00056E5D">
        <w:rPr>
          <w:rFonts w:ascii="Arial" w:hAnsi="Arial" w:cs="Arial"/>
          <w:color w:val="000000"/>
        </w:rPr>
        <w:t>There may be some CS master</w:t>
      </w:r>
      <w:r w:rsidR="0054693F">
        <w:rPr>
          <w:rFonts w:ascii="Arial" w:hAnsi="Arial" w:cs="Arial"/>
          <w:color w:val="000000"/>
        </w:rPr>
        <w:t>’</w:t>
      </w:r>
      <w:r w:rsidRPr="00056E5D">
        <w:rPr>
          <w:rFonts w:ascii="Arial" w:hAnsi="Arial" w:cs="Arial"/>
          <w:color w:val="000000"/>
        </w:rPr>
        <w:t>s degrees with electives or options in AI/</w:t>
      </w:r>
      <w:proofErr w:type="gramStart"/>
      <w:r w:rsidRPr="00056E5D">
        <w:rPr>
          <w:rFonts w:ascii="Arial" w:hAnsi="Arial" w:cs="Arial"/>
          <w:color w:val="000000"/>
        </w:rPr>
        <w:t>ML</w:t>
      </w:r>
      <w:proofErr w:type="gramEnd"/>
      <w:r w:rsidRPr="00056E5D">
        <w:rPr>
          <w:rFonts w:ascii="Arial" w:hAnsi="Arial" w:cs="Arial"/>
          <w:color w:val="000000"/>
        </w:rPr>
        <w:t xml:space="preserve"> but this is a degree entirely focused on AI.</w:t>
      </w:r>
      <w:r w:rsidR="0054693F">
        <w:rPr>
          <w:rFonts w:ascii="Arial" w:hAnsi="Arial" w:cs="Arial"/>
          <w:color w:val="000000"/>
        </w:rPr>
        <w:t xml:space="preserve"> </w:t>
      </w:r>
      <w:r w:rsidRPr="00056E5D">
        <w:rPr>
          <w:rFonts w:ascii="Arial" w:hAnsi="Arial" w:cs="Arial"/>
          <w:color w:val="000000"/>
        </w:rPr>
        <w:t xml:space="preserve">MS in CS degrees generally have required courses in topics such as compiler design, operating systems, programming language design, </w:t>
      </w:r>
      <w:r w:rsidR="00A83493" w:rsidRPr="00056E5D">
        <w:rPr>
          <w:rFonts w:ascii="Arial" w:hAnsi="Arial" w:cs="Arial"/>
          <w:color w:val="000000"/>
        </w:rPr>
        <w:t>compatibility</w:t>
      </w:r>
      <w:r w:rsidRPr="00056E5D">
        <w:rPr>
          <w:rFonts w:ascii="Arial" w:hAnsi="Arial" w:cs="Arial"/>
          <w:color w:val="000000"/>
        </w:rPr>
        <w:t>, formal logic/discrete math, etc.</w:t>
      </w:r>
    </w:p>
    <w:p w14:paraId="2869F17F" w14:textId="77777777" w:rsidR="00056E5D" w:rsidRPr="00D409B1" w:rsidRDefault="00056E5D" w:rsidP="000D1667">
      <w:pPr>
        <w:pStyle w:val="NoSpacing"/>
        <w:rPr>
          <w:sz w:val="24"/>
          <w:szCs w:val="24"/>
          <w:u w:val="single"/>
        </w:rPr>
      </w:pPr>
    </w:p>
    <w:p w14:paraId="06536FEC" w14:textId="77777777" w:rsidR="000D1667" w:rsidRPr="00D409B1" w:rsidRDefault="000D1667" w:rsidP="000D1667">
      <w:pPr>
        <w:pStyle w:val="NoSpacing"/>
        <w:rPr>
          <w:sz w:val="24"/>
          <w:szCs w:val="24"/>
          <w:u w:val="single"/>
        </w:rPr>
      </w:pPr>
      <w:r w:rsidRPr="00D409B1">
        <w:rPr>
          <w:sz w:val="24"/>
          <w:szCs w:val="24"/>
          <w:u w:val="single"/>
        </w:rPr>
        <w:t>Are GMAT/GRE scores required?</w:t>
      </w:r>
    </w:p>
    <w:p w14:paraId="4159AB41" w14:textId="2F06C9AB" w:rsidR="000D1667" w:rsidRPr="00D409B1" w:rsidRDefault="000D1667" w:rsidP="000D1667">
      <w:pPr>
        <w:pStyle w:val="NoSpacing"/>
        <w:rPr>
          <w:sz w:val="24"/>
          <w:szCs w:val="24"/>
        </w:rPr>
      </w:pPr>
      <w:r>
        <w:rPr>
          <w:sz w:val="24"/>
          <w:szCs w:val="24"/>
        </w:rPr>
        <w:t xml:space="preserve">No, but the </w:t>
      </w:r>
      <w:r w:rsidRPr="00D409B1">
        <w:rPr>
          <w:sz w:val="24"/>
          <w:szCs w:val="24"/>
        </w:rPr>
        <w:t xml:space="preserve">GRE </w:t>
      </w:r>
      <w:r>
        <w:rPr>
          <w:sz w:val="24"/>
          <w:szCs w:val="24"/>
        </w:rPr>
        <w:t xml:space="preserve">is recommended for students who believe their undergraduate performance is not a true reflection of their academic potential. </w:t>
      </w:r>
    </w:p>
    <w:p w14:paraId="2FABB3A0" w14:textId="18947F5F" w:rsidR="000D1667" w:rsidRPr="00D409B1" w:rsidRDefault="000D1667" w:rsidP="000D1667">
      <w:pPr>
        <w:pStyle w:val="NoSpacing"/>
        <w:rPr>
          <w:sz w:val="24"/>
          <w:szCs w:val="24"/>
        </w:rPr>
      </w:pPr>
    </w:p>
    <w:p w14:paraId="6916D1E5" w14:textId="77777777" w:rsidR="000D1667" w:rsidRPr="00D409B1" w:rsidRDefault="000D1667" w:rsidP="000D1667">
      <w:pPr>
        <w:pStyle w:val="NoSpacing"/>
        <w:rPr>
          <w:sz w:val="24"/>
          <w:szCs w:val="24"/>
          <w:u w:val="single"/>
        </w:rPr>
      </w:pPr>
      <w:r w:rsidRPr="00D409B1">
        <w:rPr>
          <w:sz w:val="24"/>
          <w:szCs w:val="24"/>
          <w:u w:val="single"/>
        </w:rPr>
        <w:lastRenderedPageBreak/>
        <w:t>If I fell short of a 3.0 GPA in college, but have a real-world experience, is there leeway in application consideration?</w:t>
      </w:r>
    </w:p>
    <w:p w14:paraId="2B7F370D" w14:textId="06FC73B5" w:rsidR="000D1667" w:rsidRPr="00D409B1" w:rsidRDefault="00D72285" w:rsidP="000D1667">
      <w:pPr>
        <w:pStyle w:val="NoSpacing"/>
        <w:rPr>
          <w:sz w:val="24"/>
          <w:szCs w:val="24"/>
        </w:rPr>
      </w:pPr>
      <w:r>
        <w:rPr>
          <w:sz w:val="24"/>
          <w:szCs w:val="24"/>
        </w:rPr>
        <w:t xml:space="preserve">Yes. </w:t>
      </w:r>
      <w:r w:rsidR="00335F0B">
        <w:rPr>
          <w:sz w:val="24"/>
          <w:szCs w:val="24"/>
        </w:rPr>
        <w:t>If you earned your degree a long time ago, or are very close to the 3.0, I would apply. Otherwise, s</w:t>
      </w:r>
      <w:r w:rsidR="000D1667" w:rsidRPr="00D409B1">
        <w:rPr>
          <w:sz w:val="24"/>
          <w:szCs w:val="24"/>
        </w:rPr>
        <w:t xml:space="preserve">tudents with </w:t>
      </w:r>
      <w:r w:rsidR="00676FC7" w:rsidRPr="00D409B1">
        <w:rPr>
          <w:sz w:val="24"/>
          <w:szCs w:val="24"/>
        </w:rPr>
        <w:t>less-than-ideal</w:t>
      </w:r>
      <w:r w:rsidR="000D1667" w:rsidRPr="00D409B1">
        <w:rPr>
          <w:sz w:val="24"/>
          <w:szCs w:val="24"/>
        </w:rPr>
        <w:t xml:space="preserve"> undergraduate GPAs can demonstrate their academic potential with high standardized test scores.</w:t>
      </w:r>
    </w:p>
    <w:p w14:paraId="4A6FC709" w14:textId="77777777" w:rsidR="000D1667" w:rsidRPr="00D409B1" w:rsidRDefault="000D1667" w:rsidP="000D1667">
      <w:pPr>
        <w:pStyle w:val="NoSpacing"/>
        <w:rPr>
          <w:sz w:val="24"/>
          <w:szCs w:val="24"/>
        </w:rPr>
      </w:pPr>
    </w:p>
    <w:p w14:paraId="3D3391E4" w14:textId="77777777" w:rsidR="000D1667" w:rsidRPr="00D409B1" w:rsidRDefault="000D1667" w:rsidP="000D1667">
      <w:pPr>
        <w:pStyle w:val="NoSpacing"/>
        <w:rPr>
          <w:sz w:val="24"/>
          <w:szCs w:val="24"/>
          <w:u w:val="single"/>
        </w:rPr>
      </w:pPr>
      <w:r w:rsidRPr="00D409B1">
        <w:rPr>
          <w:sz w:val="24"/>
          <w:szCs w:val="24"/>
          <w:u w:val="single"/>
        </w:rPr>
        <w:t>I earned my bachelor’s degree in India, where the grading is by percent of marks. How will that be converted to GPA?</w:t>
      </w:r>
    </w:p>
    <w:p w14:paraId="7E70A7B3" w14:textId="3BC1CC55" w:rsidR="000D1667" w:rsidRPr="00D409B1" w:rsidRDefault="000D1667" w:rsidP="000D1667">
      <w:pPr>
        <w:pStyle w:val="NoSpacing"/>
        <w:rPr>
          <w:sz w:val="24"/>
          <w:szCs w:val="24"/>
        </w:rPr>
      </w:pPr>
      <w:r w:rsidRPr="00D409B1">
        <w:rPr>
          <w:sz w:val="24"/>
          <w:szCs w:val="24"/>
        </w:rPr>
        <w:t xml:space="preserve">The University admissions staff are well-accustomed to translating international degree transcripts into GPAs and the admissions committees are familiar with international education schemes. </w:t>
      </w:r>
      <w:r w:rsidR="00676FC7">
        <w:rPr>
          <w:sz w:val="24"/>
          <w:szCs w:val="24"/>
        </w:rPr>
        <w:t xml:space="preserve">We </w:t>
      </w:r>
      <w:r w:rsidRPr="00D409B1">
        <w:rPr>
          <w:sz w:val="24"/>
          <w:szCs w:val="24"/>
        </w:rPr>
        <w:t xml:space="preserve">interpret academic performance from </w:t>
      </w:r>
      <w:r w:rsidR="00BD71BB">
        <w:rPr>
          <w:sz w:val="24"/>
          <w:szCs w:val="24"/>
        </w:rPr>
        <w:t>your</w:t>
      </w:r>
      <w:r w:rsidRPr="00D409B1">
        <w:rPr>
          <w:sz w:val="24"/>
          <w:szCs w:val="24"/>
        </w:rPr>
        <w:t xml:space="preserve"> transcripts. If we have any issues, we will request third-party evaluations or translations.</w:t>
      </w:r>
    </w:p>
    <w:p w14:paraId="42DE6FFE" w14:textId="77777777" w:rsidR="000D1667" w:rsidRPr="00D409B1" w:rsidRDefault="000D1667" w:rsidP="000D1667">
      <w:pPr>
        <w:pStyle w:val="NoSpacing"/>
        <w:rPr>
          <w:sz w:val="24"/>
          <w:szCs w:val="24"/>
        </w:rPr>
      </w:pPr>
    </w:p>
    <w:p w14:paraId="6A7B47C0" w14:textId="77777777" w:rsidR="000D1667" w:rsidRPr="00D409B1" w:rsidRDefault="000D1667" w:rsidP="000D1667">
      <w:pPr>
        <w:pStyle w:val="NoSpacing"/>
        <w:rPr>
          <w:sz w:val="24"/>
          <w:szCs w:val="24"/>
          <w:u w:val="single"/>
        </w:rPr>
      </w:pPr>
      <w:r w:rsidRPr="00D409B1">
        <w:rPr>
          <w:sz w:val="24"/>
          <w:szCs w:val="24"/>
          <w:u w:val="single"/>
        </w:rPr>
        <w:t xml:space="preserve">As a student, it better to use a MAC or PC? </w:t>
      </w:r>
    </w:p>
    <w:p w14:paraId="167C80D8" w14:textId="77777777" w:rsidR="000D1667" w:rsidRPr="00D409B1" w:rsidRDefault="000D1667" w:rsidP="000D1667">
      <w:pPr>
        <w:pStyle w:val="NoSpacing"/>
        <w:rPr>
          <w:sz w:val="24"/>
          <w:szCs w:val="24"/>
        </w:rPr>
      </w:pPr>
      <w:r w:rsidRPr="00D409B1">
        <w:rPr>
          <w:sz w:val="24"/>
          <w:szCs w:val="24"/>
        </w:rPr>
        <w:t>We require students use a PC. The memory and storage requirements are on the program web page.</w:t>
      </w:r>
    </w:p>
    <w:p w14:paraId="3B837C6B" w14:textId="77777777" w:rsidR="000D1667" w:rsidRPr="00D409B1" w:rsidRDefault="000D1667" w:rsidP="000D1667">
      <w:pPr>
        <w:pStyle w:val="NoSpacing"/>
        <w:rPr>
          <w:sz w:val="24"/>
          <w:szCs w:val="24"/>
        </w:rPr>
      </w:pPr>
    </w:p>
    <w:p w14:paraId="3E48DA8E" w14:textId="5C3604AE" w:rsidR="000D1667" w:rsidRPr="003B2B9F" w:rsidRDefault="000D1667" w:rsidP="000D1667">
      <w:pPr>
        <w:pStyle w:val="NoSpacing"/>
        <w:rPr>
          <w:sz w:val="24"/>
          <w:szCs w:val="24"/>
          <w:u w:val="single"/>
        </w:rPr>
      </w:pPr>
      <w:r w:rsidRPr="003B2B9F">
        <w:rPr>
          <w:sz w:val="24"/>
          <w:szCs w:val="24"/>
          <w:u w:val="single"/>
        </w:rPr>
        <w:t>Is there any way the program can be completed under one year?</w:t>
      </w:r>
    </w:p>
    <w:p w14:paraId="0BF55095" w14:textId="3653C957" w:rsidR="000D1667" w:rsidRPr="00D409B1" w:rsidRDefault="000D1667" w:rsidP="000D1667">
      <w:pPr>
        <w:pStyle w:val="NoSpacing"/>
        <w:rPr>
          <w:sz w:val="24"/>
          <w:szCs w:val="24"/>
        </w:rPr>
      </w:pPr>
      <w:r w:rsidRPr="003B2B9F">
        <w:rPr>
          <w:sz w:val="24"/>
          <w:szCs w:val="24"/>
        </w:rPr>
        <w:t xml:space="preserve">Not currently. </w:t>
      </w:r>
    </w:p>
    <w:p w14:paraId="3AA64E78" w14:textId="77777777" w:rsidR="000D1667" w:rsidRPr="00D409B1" w:rsidRDefault="000D1667" w:rsidP="000D1667">
      <w:pPr>
        <w:pStyle w:val="NoSpacing"/>
        <w:rPr>
          <w:sz w:val="24"/>
          <w:szCs w:val="24"/>
          <w:u w:val="single"/>
        </w:rPr>
      </w:pPr>
    </w:p>
    <w:p w14:paraId="191D3806" w14:textId="77777777" w:rsidR="000D1667" w:rsidRPr="00D409B1" w:rsidRDefault="000D1667" w:rsidP="000D1667">
      <w:pPr>
        <w:pStyle w:val="NoSpacing"/>
        <w:rPr>
          <w:sz w:val="24"/>
          <w:szCs w:val="24"/>
          <w:u w:val="single"/>
        </w:rPr>
      </w:pPr>
      <w:r w:rsidRPr="00D409B1">
        <w:rPr>
          <w:sz w:val="24"/>
          <w:szCs w:val="24"/>
          <w:u w:val="single"/>
        </w:rPr>
        <w:t>Do we need to travel to Penn State campus any time during the program?</w:t>
      </w:r>
    </w:p>
    <w:p w14:paraId="10FAFD46" w14:textId="77777777" w:rsidR="000D1667" w:rsidRPr="00D409B1" w:rsidRDefault="000D1667" w:rsidP="000D1667">
      <w:pPr>
        <w:pStyle w:val="NoSpacing"/>
        <w:rPr>
          <w:sz w:val="24"/>
          <w:szCs w:val="24"/>
        </w:rPr>
      </w:pPr>
      <w:r w:rsidRPr="00D409B1">
        <w:rPr>
          <w:sz w:val="24"/>
          <w:szCs w:val="24"/>
        </w:rPr>
        <w:t>This program does not require travel to Penn State at any time, although you are encouraged to participate in the graduation ceremony and World Campus celebration.</w:t>
      </w:r>
    </w:p>
    <w:p w14:paraId="07D317A9" w14:textId="77777777" w:rsidR="000D1667" w:rsidRPr="00D409B1" w:rsidRDefault="000D1667" w:rsidP="000D1667">
      <w:pPr>
        <w:pStyle w:val="NoSpacing"/>
        <w:rPr>
          <w:sz w:val="24"/>
          <w:szCs w:val="24"/>
        </w:rPr>
      </w:pPr>
    </w:p>
    <w:p w14:paraId="483F6ED5" w14:textId="77777777" w:rsidR="000D1667" w:rsidRPr="00D409B1" w:rsidRDefault="000D1667" w:rsidP="000D1667">
      <w:pPr>
        <w:pStyle w:val="NoSpacing"/>
        <w:rPr>
          <w:sz w:val="24"/>
          <w:szCs w:val="24"/>
          <w:u w:val="single"/>
        </w:rPr>
      </w:pPr>
      <w:r w:rsidRPr="00D409B1">
        <w:rPr>
          <w:sz w:val="24"/>
          <w:szCs w:val="24"/>
          <w:u w:val="single"/>
        </w:rPr>
        <w:t>Are classes provided on demand, live or both?</w:t>
      </w:r>
    </w:p>
    <w:p w14:paraId="448BC34F" w14:textId="77777777" w:rsidR="000D1667" w:rsidRPr="00D409B1" w:rsidRDefault="000D1667" w:rsidP="000D1667">
      <w:pPr>
        <w:pStyle w:val="NoSpacing"/>
        <w:rPr>
          <w:sz w:val="24"/>
          <w:szCs w:val="24"/>
        </w:rPr>
      </w:pPr>
      <w:r w:rsidRPr="00D409B1">
        <w:rPr>
          <w:sz w:val="24"/>
          <w:szCs w:val="24"/>
          <w:shd w:val="clear" w:color="auto" w:fill="FFFFFF"/>
        </w:rPr>
        <w:t>You can complete our degree programs at your own pace. World Campus courses are asynchronous — meaning you don't have to attend online classes at a specific time. Our students use a combination of self-study and peer-to-peer interaction over an online learning network to facilitate instruction. You'll complete weekly assignments, readings, discussions, and occasional group work, as well as exams and other activities designed to enhance learning outcomes, all at times that are most convenient to you.</w:t>
      </w:r>
    </w:p>
    <w:p w14:paraId="40D0970C" w14:textId="77777777" w:rsidR="000D1667" w:rsidRPr="00D409B1" w:rsidRDefault="000D1667" w:rsidP="000D1667">
      <w:pPr>
        <w:pStyle w:val="NoSpacing"/>
        <w:rPr>
          <w:sz w:val="24"/>
          <w:szCs w:val="24"/>
        </w:rPr>
      </w:pPr>
    </w:p>
    <w:p w14:paraId="1D3F9009" w14:textId="77777777" w:rsidR="000D1667" w:rsidRPr="00D409B1" w:rsidRDefault="000D1667" w:rsidP="000D1667">
      <w:pPr>
        <w:pStyle w:val="NoSpacing"/>
        <w:rPr>
          <w:sz w:val="24"/>
          <w:szCs w:val="24"/>
          <w:u w:val="single"/>
        </w:rPr>
      </w:pPr>
      <w:r w:rsidRPr="00D409B1">
        <w:rPr>
          <w:sz w:val="24"/>
          <w:szCs w:val="24"/>
          <w:u w:val="single"/>
        </w:rPr>
        <w:t xml:space="preserve">What LMS do you use?  </w:t>
      </w:r>
    </w:p>
    <w:p w14:paraId="2A857998" w14:textId="475FCC92" w:rsidR="000D1667" w:rsidRPr="00D409B1" w:rsidRDefault="000D1667" w:rsidP="000D1667">
      <w:pPr>
        <w:pStyle w:val="NoSpacing"/>
        <w:rPr>
          <w:sz w:val="24"/>
          <w:szCs w:val="24"/>
        </w:rPr>
      </w:pPr>
      <w:r w:rsidRPr="00D409B1">
        <w:rPr>
          <w:sz w:val="24"/>
          <w:szCs w:val="24"/>
        </w:rPr>
        <w:t xml:space="preserve"> PSU and World Campus </w:t>
      </w:r>
      <w:r>
        <w:rPr>
          <w:sz w:val="24"/>
          <w:szCs w:val="24"/>
        </w:rPr>
        <w:t>use</w:t>
      </w:r>
      <w:r w:rsidRPr="00D409B1">
        <w:rPr>
          <w:sz w:val="24"/>
          <w:szCs w:val="24"/>
        </w:rPr>
        <w:t xml:space="preserve"> Canvas, a learning management system (LMS) that offers students and faculty new ways to manage, navigate and access their courses online. </w:t>
      </w:r>
      <w:r w:rsidRPr="00D409B1">
        <w:rPr>
          <w:sz w:val="24"/>
          <w:szCs w:val="24"/>
          <w:shd w:val="clear" w:color="auto" w:fill="FFFFFF"/>
        </w:rPr>
        <w:t>The LMS offers enhanced mobile features, grading capabilities, customizable email and text message notifications, and integration with such third-party learning applications as</w:t>
      </w:r>
      <w:r w:rsidRPr="00D409B1">
        <w:rPr>
          <w:rStyle w:val="apple-converted-space"/>
          <w:rFonts w:cs="Times New Roman"/>
          <w:sz w:val="24"/>
          <w:szCs w:val="24"/>
          <w:shd w:val="clear" w:color="auto" w:fill="FFFFFF"/>
        </w:rPr>
        <w:t> </w:t>
      </w:r>
      <w:hyperlink r:id="rId15" w:history="1">
        <w:r w:rsidRPr="00D409B1">
          <w:rPr>
            <w:rStyle w:val="Hyperlink"/>
            <w:rFonts w:cs="Times New Roman"/>
            <w:color w:val="auto"/>
            <w:sz w:val="24"/>
            <w:szCs w:val="24"/>
            <w:bdr w:val="none" w:sz="0" w:space="0" w:color="auto" w:frame="1"/>
            <w:shd w:val="clear" w:color="auto" w:fill="FFFFFF"/>
          </w:rPr>
          <w:t>Turnitin</w:t>
        </w:r>
      </w:hyperlink>
      <w:r w:rsidRPr="00D409B1">
        <w:rPr>
          <w:rStyle w:val="apple-converted-space"/>
          <w:rFonts w:cs="Times New Roman"/>
          <w:sz w:val="24"/>
          <w:szCs w:val="24"/>
          <w:shd w:val="clear" w:color="auto" w:fill="FFFFFF"/>
        </w:rPr>
        <w:t> </w:t>
      </w:r>
      <w:r w:rsidRPr="00D409B1">
        <w:rPr>
          <w:sz w:val="24"/>
          <w:szCs w:val="24"/>
          <w:shd w:val="clear" w:color="auto" w:fill="FFFFFF"/>
        </w:rPr>
        <w:t>and</w:t>
      </w:r>
      <w:r w:rsidRPr="00D409B1">
        <w:rPr>
          <w:rStyle w:val="apple-converted-space"/>
          <w:rFonts w:cs="Times New Roman"/>
          <w:sz w:val="24"/>
          <w:szCs w:val="24"/>
          <w:shd w:val="clear" w:color="auto" w:fill="FFFFFF"/>
        </w:rPr>
        <w:t> </w:t>
      </w:r>
      <w:hyperlink r:id="rId16" w:history="1">
        <w:r w:rsidRPr="00D409B1">
          <w:rPr>
            <w:rStyle w:val="Hyperlink"/>
            <w:rFonts w:cs="Times New Roman"/>
            <w:color w:val="auto"/>
            <w:sz w:val="24"/>
            <w:szCs w:val="24"/>
            <w:bdr w:val="none" w:sz="0" w:space="0" w:color="auto" w:frame="1"/>
            <w:shd w:val="clear" w:color="auto" w:fill="FFFFFF"/>
          </w:rPr>
          <w:t>VoiceThread</w:t>
        </w:r>
      </w:hyperlink>
      <w:r w:rsidRPr="00D409B1">
        <w:rPr>
          <w:sz w:val="24"/>
          <w:szCs w:val="24"/>
          <w:shd w:val="clear" w:color="auto" w:fill="FFFFFF"/>
        </w:rPr>
        <w:t>.</w:t>
      </w:r>
    </w:p>
    <w:p w14:paraId="5ADF19AC" w14:textId="77777777" w:rsidR="000D1667" w:rsidRPr="00D409B1" w:rsidRDefault="000D1667" w:rsidP="000D1667">
      <w:pPr>
        <w:pStyle w:val="NoSpacing"/>
        <w:rPr>
          <w:sz w:val="24"/>
          <w:szCs w:val="24"/>
        </w:rPr>
      </w:pPr>
    </w:p>
    <w:p w14:paraId="3BE8B014" w14:textId="77777777" w:rsidR="000D1667" w:rsidRPr="00D409B1" w:rsidRDefault="000D1667" w:rsidP="000D1667">
      <w:pPr>
        <w:pStyle w:val="NoSpacing"/>
        <w:rPr>
          <w:sz w:val="24"/>
          <w:szCs w:val="24"/>
          <w:u w:val="single"/>
        </w:rPr>
      </w:pPr>
      <w:r w:rsidRPr="00D409B1">
        <w:rPr>
          <w:sz w:val="24"/>
          <w:szCs w:val="24"/>
          <w:u w:val="single"/>
        </w:rPr>
        <w:t>What are your thoughts about this career as a mid-life career change?</w:t>
      </w:r>
    </w:p>
    <w:p w14:paraId="68B7CBE0" w14:textId="191F6E8B" w:rsidR="000D1667" w:rsidRPr="00D409B1" w:rsidRDefault="000D1667" w:rsidP="000D1667">
      <w:pPr>
        <w:pStyle w:val="NoSpacing"/>
        <w:rPr>
          <w:sz w:val="24"/>
          <w:szCs w:val="24"/>
        </w:rPr>
      </w:pPr>
      <w:r w:rsidRPr="00D409B1">
        <w:rPr>
          <w:sz w:val="24"/>
          <w:szCs w:val="24"/>
        </w:rPr>
        <w:t xml:space="preserve">It is ideally suited </w:t>
      </w:r>
      <w:r w:rsidRPr="003B2B9F">
        <w:rPr>
          <w:sz w:val="24"/>
          <w:szCs w:val="24"/>
        </w:rPr>
        <w:t xml:space="preserve">to those seeking a mid-life career change. The tools and techniques in our program could do not implemented at large scales only a few years ago, so very few professionals have them now. The advantage for those in mid-career is that they already have </w:t>
      </w:r>
      <w:r w:rsidRPr="003B2B9F">
        <w:rPr>
          <w:sz w:val="24"/>
          <w:szCs w:val="24"/>
        </w:rPr>
        <w:lastRenderedPageBreak/>
        <w:t>the contextual understanding, etc. they understand the business</w:t>
      </w:r>
      <w:r w:rsidRPr="00D409B1">
        <w:rPr>
          <w:sz w:val="24"/>
          <w:szCs w:val="24"/>
        </w:rPr>
        <w:t xml:space="preserve"> problem already and now can learn the science and techniques that can be leveraged.</w:t>
      </w:r>
    </w:p>
    <w:p w14:paraId="6E153DB1" w14:textId="77777777" w:rsidR="000D1667" w:rsidRPr="00D409B1" w:rsidRDefault="000D1667" w:rsidP="000D1667">
      <w:pPr>
        <w:pStyle w:val="NoSpacing"/>
        <w:rPr>
          <w:sz w:val="24"/>
          <w:szCs w:val="24"/>
        </w:rPr>
      </w:pPr>
    </w:p>
    <w:p w14:paraId="3FECB007" w14:textId="77777777" w:rsidR="000D1667" w:rsidRPr="00D409B1" w:rsidRDefault="000D1667" w:rsidP="000D1667">
      <w:pPr>
        <w:pStyle w:val="NoSpacing"/>
        <w:rPr>
          <w:sz w:val="24"/>
          <w:szCs w:val="24"/>
          <w:u w:val="single"/>
        </w:rPr>
      </w:pPr>
      <w:r w:rsidRPr="00D409B1">
        <w:rPr>
          <w:sz w:val="24"/>
          <w:szCs w:val="24"/>
          <w:u w:val="single"/>
        </w:rPr>
        <w:t>Does Penn State World Campus career resources?</w:t>
      </w:r>
    </w:p>
    <w:p w14:paraId="7629D8C7" w14:textId="27FAF0C5" w:rsidR="000D1667" w:rsidRPr="00D409B1" w:rsidRDefault="005A33F2" w:rsidP="000D1667">
      <w:pPr>
        <w:pStyle w:val="NoSpacing"/>
        <w:rPr>
          <w:sz w:val="24"/>
          <w:szCs w:val="24"/>
          <w:shd w:val="clear" w:color="auto" w:fill="FFFFFF"/>
        </w:rPr>
      </w:pPr>
      <w:r>
        <w:rPr>
          <w:sz w:val="24"/>
          <w:szCs w:val="24"/>
          <w:shd w:val="clear" w:color="auto" w:fill="FFFFFF"/>
        </w:rPr>
        <w:t>Y</w:t>
      </w:r>
      <w:r w:rsidR="000D1667" w:rsidRPr="00D409B1">
        <w:rPr>
          <w:sz w:val="24"/>
          <w:szCs w:val="24"/>
          <w:shd w:val="clear" w:color="auto" w:fill="FFFFFF"/>
        </w:rPr>
        <w:t>ou have access to many resources and tools to develop your career</w:t>
      </w:r>
      <w:r w:rsidR="006C3FC7">
        <w:rPr>
          <w:sz w:val="24"/>
          <w:szCs w:val="24"/>
          <w:shd w:val="clear" w:color="auto" w:fill="FFFFFF"/>
        </w:rPr>
        <w:t>—wh</w:t>
      </w:r>
      <w:r w:rsidR="000D1667" w:rsidRPr="00D409B1">
        <w:rPr>
          <w:sz w:val="24"/>
          <w:szCs w:val="24"/>
          <w:shd w:val="clear" w:color="auto" w:fill="FFFFFF"/>
        </w:rPr>
        <w:t xml:space="preserve">ether you’re searching for a job, salary information, or </w:t>
      </w:r>
      <w:r w:rsidR="00F9066C">
        <w:rPr>
          <w:sz w:val="24"/>
          <w:szCs w:val="24"/>
          <w:shd w:val="clear" w:color="auto" w:fill="FFFFFF"/>
        </w:rPr>
        <w:t>to network.</w:t>
      </w:r>
      <w:r w:rsidR="001A7038">
        <w:rPr>
          <w:sz w:val="24"/>
          <w:szCs w:val="24"/>
          <w:shd w:val="clear" w:color="auto" w:fill="FFFFFF"/>
        </w:rPr>
        <w:t xml:space="preserve"> PSU has the largest dues-paying alumni association in the world—and you can immediately join your local chapter—so that you can begin networking. We have two online job fairs per year and resume writing and interviewing workshops. </w:t>
      </w:r>
      <w:r w:rsidR="00F9066C">
        <w:rPr>
          <w:sz w:val="24"/>
          <w:szCs w:val="24"/>
          <w:shd w:val="clear" w:color="auto" w:fill="FFFFFF"/>
        </w:rPr>
        <w:t xml:space="preserve">The Nittany Network is an online job board </w:t>
      </w:r>
      <w:r w:rsidR="002D35FF">
        <w:rPr>
          <w:sz w:val="24"/>
          <w:szCs w:val="24"/>
          <w:shd w:val="clear" w:color="auto" w:fill="FFFFFF"/>
        </w:rPr>
        <w:t>just for Penn Staters to find jobs and internships.</w:t>
      </w:r>
    </w:p>
    <w:p w14:paraId="3E6E3B23" w14:textId="77777777" w:rsidR="000D1667" w:rsidRPr="00D409B1" w:rsidRDefault="000D1667" w:rsidP="000D1667">
      <w:pPr>
        <w:pStyle w:val="NoSpacing"/>
        <w:rPr>
          <w:sz w:val="24"/>
          <w:szCs w:val="24"/>
          <w:u w:val="single"/>
        </w:rPr>
      </w:pPr>
    </w:p>
    <w:p w14:paraId="25DF7679" w14:textId="77777777" w:rsidR="000D1667" w:rsidRPr="00D409B1" w:rsidRDefault="000D1667" w:rsidP="000D1667">
      <w:pPr>
        <w:pStyle w:val="NoSpacing"/>
        <w:rPr>
          <w:sz w:val="24"/>
          <w:szCs w:val="24"/>
          <w:u w:val="single"/>
        </w:rPr>
      </w:pPr>
      <w:r w:rsidRPr="00D409B1">
        <w:rPr>
          <w:sz w:val="24"/>
          <w:szCs w:val="24"/>
          <w:u w:val="single"/>
        </w:rPr>
        <w:t>In traditional brick and mortar schools there are resources for tutoring, faculty office hours, open lab help, etc. In this format, how do students get help if they need assistance?</w:t>
      </w:r>
    </w:p>
    <w:p w14:paraId="08D0C1BF" w14:textId="5A5C8A9D" w:rsidR="000D1667" w:rsidRPr="00D409B1" w:rsidRDefault="000D1667" w:rsidP="000D1667">
      <w:pPr>
        <w:pStyle w:val="NoSpacing"/>
        <w:rPr>
          <w:sz w:val="24"/>
          <w:szCs w:val="24"/>
        </w:rPr>
      </w:pPr>
      <w:r w:rsidRPr="00D409B1">
        <w:rPr>
          <w:sz w:val="24"/>
          <w:szCs w:val="24"/>
          <w:shd w:val="clear" w:color="auto" w:fill="FFFFFF"/>
        </w:rPr>
        <w:t xml:space="preserve">Faculty are very accessible through phone and email and respond to students in a very timely manner. To help you complete your work when it is most convenient for you, our technical support and academic advising staff are available through extended work hours. </w:t>
      </w:r>
    </w:p>
    <w:p w14:paraId="4A4924CC" w14:textId="77777777" w:rsidR="000D1667" w:rsidRPr="00D409B1" w:rsidRDefault="000D1667" w:rsidP="000D1667">
      <w:pPr>
        <w:pStyle w:val="NoSpacing"/>
        <w:rPr>
          <w:sz w:val="24"/>
          <w:szCs w:val="24"/>
        </w:rPr>
      </w:pPr>
    </w:p>
    <w:p w14:paraId="731581E5" w14:textId="77777777" w:rsidR="000D1667" w:rsidRPr="00D409B1" w:rsidRDefault="000D1667" w:rsidP="000D1667">
      <w:pPr>
        <w:pStyle w:val="NoSpacing"/>
        <w:rPr>
          <w:sz w:val="24"/>
          <w:szCs w:val="24"/>
          <w:u w:val="single"/>
        </w:rPr>
      </w:pPr>
      <w:r w:rsidRPr="00D409B1">
        <w:rPr>
          <w:sz w:val="24"/>
          <w:szCs w:val="24"/>
          <w:u w:val="single"/>
        </w:rPr>
        <w:t>Will an advisor/mentor be assigned?</w:t>
      </w:r>
    </w:p>
    <w:p w14:paraId="1B251B97" w14:textId="77777777" w:rsidR="000D1667" w:rsidRPr="00D409B1" w:rsidRDefault="000D1667" w:rsidP="000D1667">
      <w:pPr>
        <w:pStyle w:val="NoSpacing"/>
        <w:rPr>
          <w:sz w:val="24"/>
          <w:szCs w:val="24"/>
        </w:rPr>
      </w:pPr>
      <w:r w:rsidRPr="00D409B1">
        <w:rPr>
          <w:sz w:val="24"/>
          <w:szCs w:val="24"/>
        </w:rPr>
        <w:t>We use an advising helpline that students can reach by email or phone to answer any questions or concerns they have or to set up specific counselling appointments.</w:t>
      </w:r>
    </w:p>
    <w:p w14:paraId="79A02AD2" w14:textId="77777777" w:rsidR="000D1667" w:rsidRPr="00D409B1" w:rsidRDefault="000D1667" w:rsidP="000D1667">
      <w:pPr>
        <w:pStyle w:val="NoSpacing"/>
        <w:rPr>
          <w:sz w:val="24"/>
          <w:szCs w:val="24"/>
        </w:rPr>
      </w:pPr>
    </w:p>
    <w:p w14:paraId="1097B89F" w14:textId="0D8A7047" w:rsidR="000D1667" w:rsidRPr="00D409B1" w:rsidRDefault="000D1667" w:rsidP="000D1667">
      <w:pPr>
        <w:pStyle w:val="NoSpacing"/>
        <w:rPr>
          <w:sz w:val="24"/>
          <w:szCs w:val="24"/>
          <w:u w:val="single"/>
        </w:rPr>
      </w:pPr>
      <w:r w:rsidRPr="00D409B1">
        <w:rPr>
          <w:sz w:val="24"/>
          <w:szCs w:val="24"/>
          <w:u w:val="single"/>
        </w:rPr>
        <w:t>What makes Penn State's AI program unique?</w:t>
      </w:r>
    </w:p>
    <w:p w14:paraId="18F3B4C5" w14:textId="5F839185" w:rsidR="000D1667" w:rsidRPr="00D409B1" w:rsidRDefault="000D1667" w:rsidP="000D1667">
      <w:pPr>
        <w:pStyle w:val="NoSpacing"/>
        <w:rPr>
          <w:sz w:val="24"/>
          <w:szCs w:val="24"/>
        </w:rPr>
      </w:pPr>
      <w:r w:rsidRPr="003B2B9F">
        <w:rPr>
          <w:sz w:val="24"/>
          <w:szCs w:val="24"/>
        </w:rPr>
        <w:t xml:space="preserve">Hard to say that any AI program is unique – the major topics are always </w:t>
      </w:r>
      <w:proofErr w:type="gramStart"/>
      <w:r w:rsidRPr="003B2B9F">
        <w:rPr>
          <w:sz w:val="24"/>
          <w:szCs w:val="24"/>
        </w:rPr>
        <w:t>pretty similar</w:t>
      </w:r>
      <w:proofErr w:type="gramEnd"/>
      <w:r w:rsidRPr="003B2B9F">
        <w:rPr>
          <w:sz w:val="24"/>
          <w:szCs w:val="24"/>
        </w:rPr>
        <w:t>, but it is comprehensive, tailorable, and delivered by faculty and units that have the highest reputation and ranking in their respective fields using state-of-the-art platforms and evidence- and research-based learning design.</w:t>
      </w:r>
      <w:r>
        <w:rPr>
          <w:sz w:val="24"/>
          <w:szCs w:val="24"/>
        </w:rPr>
        <w:t xml:space="preserve"> </w:t>
      </w:r>
      <w:r w:rsidR="0053605B">
        <w:rPr>
          <w:sz w:val="24"/>
          <w:szCs w:val="24"/>
        </w:rPr>
        <w:t>You receive feedback from your professor weekly.</w:t>
      </w:r>
    </w:p>
    <w:p w14:paraId="36CC6847" w14:textId="77777777" w:rsidR="000D1667" w:rsidRPr="00D409B1" w:rsidRDefault="000D1667" w:rsidP="000D1667">
      <w:pPr>
        <w:pStyle w:val="NoSpacing"/>
        <w:rPr>
          <w:sz w:val="24"/>
          <w:szCs w:val="24"/>
        </w:rPr>
      </w:pPr>
    </w:p>
    <w:p w14:paraId="5AC94EC6" w14:textId="071DE5F2" w:rsidR="000D1667" w:rsidRPr="00D409B1" w:rsidRDefault="00F0088D" w:rsidP="000D1667">
      <w:pPr>
        <w:pStyle w:val="NoSpacing"/>
        <w:rPr>
          <w:sz w:val="24"/>
          <w:szCs w:val="24"/>
          <w:u w:val="single"/>
        </w:rPr>
      </w:pPr>
      <w:r>
        <w:rPr>
          <w:sz w:val="24"/>
          <w:szCs w:val="24"/>
          <w:u w:val="single"/>
        </w:rPr>
        <w:t>D</w:t>
      </w:r>
      <w:r w:rsidR="000D1667" w:rsidRPr="00D409B1">
        <w:rPr>
          <w:sz w:val="24"/>
          <w:szCs w:val="24"/>
          <w:u w:val="single"/>
        </w:rPr>
        <w:t xml:space="preserve">o you have "analytics" on how is this program </w:t>
      </w:r>
      <w:r>
        <w:rPr>
          <w:sz w:val="24"/>
          <w:szCs w:val="24"/>
          <w:u w:val="single"/>
        </w:rPr>
        <w:t>is</w:t>
      </w:r>
      <w:r w:rsidR="000D1667" w:rsidRPr="00D409B1">
        <w:rPr>
          <w:sz w:val="24"/>
          <w:szCs w:val="24"/>
          <w:u w:val="single"/>
        </w:rPr>
        <w:t xml:space="preserve"> ranked</w:t>
      </w:r>
      <w:r>
        <w:rPr>
          <w:sz w:val="24"/>
          <w:szCs w:val="24"/>
          <w:u w:val="single"/>
        </w:rPr>
        <w:t>?</w:t>
      </w:r>
    </w:p>
    <w:p w14:paraId="7D462384" w14:textId="77777777" w:rsidR="00D9186D" w:rsidRDefault="000D1667" w:rsidP="00D9186D">
      <w:pPr>
        <w:shd w:val="clear" w:color="auto" w:fill="FFFFFF"/>
        <w:textAlignment w:val="baseline"/>
        <w:rPr>
          <w:rFonts w:ascii="Aptos Display" w:hAnsi="Aptos Display"/>
          <w:color w:val="000000"/>
        </w:rPr>
      </w:pPr>
      <w:r w:rsidRPr="00D409B1">
        <w:t xml:space="preserve">World Campus </w:t>
      </w:r>
      <w:r>
        <w:t>programs are</w:t>
      </w:r>
      <w:r w:rsidRPr="00D409B1">
        <w:t xml:space="preserve"> consistently ranked among the best online programs in the United States. </w:t>
      </w:r>
      <w:r>
        <w:t xml:space="preserve">The AI program is delivered by the same unit and faculty that deliver our highly ranked graduate engineering and data analytics programs. </w:t>
      </w:r>
      <w:r w:rsidR="00D9186D">
        <w:t xml:space="preserve">Please visit: </w:t>
      </w:r>
      <w:r w:rsidR="00D9186D">
        <w:rPr>
          <w:rFonts w:ascii="inherit" w:hAnsi="inherit"/>
          <w:color w:val="000000"/>
          <w:bdr w:val="none" w:sz="0" w:space="0" w:color="auto" w:frame="1"/>
          <w:shd w:val="clear" w:color="auto" w:fill="FFFFFF"/>
        </w:rPr>
        <w:t> </w:t>
      </w:r>
      <w:r w:rsidR="00D9186D">
        <w:rPr>
          <w:rFonts w:ascii="inherit" w:hAnsi="inherit"/>
          <w:color w:val="0000EE"/>
          <w:u w:val="single"/>
          <w:bdr w:val="none" w:sz="0" w:space="0" w:color="auto" w:frame="1"/>
          <w:shd w:val="clear" w:color="auto" w:fill="FFFFFF"/>
        </w:rPr>
        <w:t>https://www.usnews.com/education/online-education/engineering/rankings</w:t>
      </w:r>
    </w:p>
    <w:p w14:paraId="61B149BA" w14:textId="77777777" w:rsidR="000D1667" w:rsidRPr="00D409B1" w:rsidRDefault="000D1667" w:rsidP="000D1667">
      <w:pPr>
        <w:pStyle w:val="NoSpacing"/>
        <w:rPr>
          <w:sz w:val="24"/>
          <w:szCs w:val="24"/>
          <w:u w:val="single"/>
        </w:rPr>
      </w:pPr>
    </w:p>
    <w:p w14:paraId="69666093" w14:textId="77777777" w:rsidR="000D1667" w:rsidRPr="00D409B1" w:rsidRDefault="000D1667" w:rsidP="000D1667">
      <w:pPr>
        <w:pStyle w:val="NoSpacing"/>
        <w:rPr>
          <w:sz w:val="24"/>
          <w:szCs w:val="24"/>
          <w:u w:val="single"/>
        </w:rPr>
      </w:pPr>
      <w:r w:rsidRPr="00D409B1">
        <w:rPr>
          <w:sz w:val="24"/>
          <w:szCs w:val="24"/>
          <w:u w:val="single"/>
        </w:rPr>
        <w:t>Is this program accredited? If so, who is the organization that provides the accreditation?</w:t>
      </w:r>
    </w:p>
    <w:p w14:paraId="2602D847" w14:textId="0BC9F30F" w:rsidR="000D1667" w:rsidRDefault="000D1667" w:rsidP="000D1667">
      <w:pPr>
        <w:pStyle w:val="NoSpacing"/>
        <w:rPr>
          <w:sz w:val="24"/>
          <w:szCs w:val="24"/>
        </w:rPr>
      </w:pPr>
      <w:r w:rsidRPr="00D409B1">
        <w:rPr>
          <w:sz w:val="24"/>
          <w:szCs w:val="24"/>
        </w:rPr>
        <w:t>The program is not separately accredited.</w:t>
      </w:r>
    </w:p>
    <w:p w14:paraId="679DED60" w14:textId="77777777" w:rsidR="001937A3" w:rsidRDefault="001937A3" w:rsidP="000D1667">
      <w:pPr>
        <w:pStyle w:val="NoSpacing"/>
        <w:rPr>
          <w:sz w:val="24"/>
          <w:szCs w:val="24"/>
        </w:rPr>
      </w:pPr>
    </w:p>
    <w:p w14:paraId="6DE26628" w14:textId="28F86D02" w:rsidR="008E4B5D" w:rsidRPr="00C36DF8" w:rsidRDefault="008E4B5D" w:rsidP="000D1667">
      <w:pPr>
        <w:pStyle w:val="NoSpacing"/>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 xml:space="preserve">The MPS in AI is designed for professional workers with different background. It is a blend of project-based learning, case-studies and theoretical foundations. </w:t>
      </w:r>
      <w:r w:rsidR="004D47C1">
        <w:rPr>
          <w:rFonts w:ascii="Segoe UI" w:hAnsi="Segoe UI" w:cs="Segoe UI"/>
          <w:color w:val="242424"/>
          <w:sz w:val="23"/>
          <w:szCs w:val="23"/>
          <w:shd w:val="clear" w:color="auto" w:fill="FFFFFF"/>
        </w:rPr>
        <w:t>M</w:t>
      </w:r>
      <w:r>
        <w:rPr>
          <w:rFonts w:ascii="Segoe UI" w:hAnsi="Segoe UI" w:cs="Segoe UI"/>
          <w:color w:val="242424"/>
          <w:sz w:val="23"/>
          <w:szCs w:val="23"/>
          <w:shd w:val="clear" w:color="auto" w:fill="FFFFFF"/>
        </w:rPr>
        <w:t xml:space="preserve">athematics in Deep learning can be intimidating. However, the deep learning course in our program provides several case studies and tutorials in each lesson to build your confidence in training various machine learning tasks and mastering </w:t>
      </w:r>
      <w:proofErr w:type="spellStart"/>
      <w:r>
        <w:rPr>
          <w:rFonts w:ascii="Segoe UI" w:hAnsi="Segoe UI" w:cs="Segoe UI"/>
          <w:color w:val="242424"/>
          <w:sz w:val="23"/>
          <w:szCs w:val="23"/>
          <w:shd w:val="clear" w:color="auto" w:fill="FFFFFF"/>
        </w:rPr>
        <w:t>Keras</w:t>
      </w:r>
      <w:proofErr w:type="spellEnd"/>
      <w:r>
        <w:rPr>
          <w:rFonts w:ascii="Segoe UI" w:hAnsi="Segoe UI" w:cs="Segoe UI"/>
          <w:color w:val="242424"/>
          <w:sz w:val="23"/>
          <w:szCs w:val="23"/>
          <w:shd w:val="clear" w:color="auto" w:fill="FFFFFF"/>
        </w:rPr>
        <w:t xml:space="preserve"> </w:t>
      </w:r>
      <w:proofErr w:type="spellStart"/>
      <w:r>
        <w:rPr>
          <w:rFonts w:ascii="Segoe UI" w:hAnsi="Segoe UI" w:cs="Segoe UI"/>
          <w:color w:val="242424"/>
          <w:sz w:val="23"/>
          <w:szCs w:val="23"/>
          <w:shd w:val="clear" w:color="auto" w:fill="FFFFFF"/>
        </w:rPr>
        <w:t>Tensorflow</w:t>
      </w:r>
      <w:proofErr w:type="spellEnd"/>
      <w:r>
        <w:rPr>
          <w:rFonts w:ascii="Segoe UI" w:hAnsi="Segoe UI" w:cs="Segoe UI"/>
          <w:color w:val="242424"/>
          <w:sz w:val="23"/>
          <w:szCs w:val="23"/>
          <w:shd w:val="clear" w:color="auto" w:fill="FFFFFF"/>
        </w:rPr>
        <w:t xml:space="preserve"> libraries. Some courses also include refreshers (i.e., mathematics, python and calculus) before introducing theoretical concepts and illustrate their implementations in Python. The MPS in AI is also academic degree in </w:t>
      </w:r>
      <w:r>
        <w:rPr>
          <w:rFonts w:ascii="Segoe UI" w:hAnsi="Segoe UI" w:cs="Segoe UI"/>
          <w:color w:val="242424"/>
          <w:sz w:val="23"/>
          <w:szCs w:val="23"/>
          <w:shd w:val="clear" w:color="auto" w:fill="FFFFFF"/>
        </w:rPr>
        <w:lastRenderedPageBreak/>
        <w:t xml:space="preserve">which instructors cover more than O'Reilly and </w:t>
      </w:r>
      <w:proofErr w:type="spellStart"/>
      <w:r>
        <w:rPr>
          <w:rFonts w:ascii="Segoe UI" w:hAnsi="Segoe UI" w:cs="Segoe UI"/>
          <w:color w:val="242424"/>
          <w:sz w:val="23"/>
          <w:szCs w:val="23"/>
          <w:shd w:val="clear" w:color="auto" w:fill="FFFFFF"/>
        </w:rPr>
        <w:t>Packt</w:t>
      </w:r>
      <w:proofErr w:type="spellEnd"/>
      <w:r>
        <w:rPr>
          <w:rFonts w:ascii="Segoe UI" w:hAnsi="Segoe UI" w:cs="Segoe UI"/>
          <w:color w:val="242424"/>
          <w:sz w:val="23"/>
          <w:szCs w:val="23"/>
          <w:shd w:val="clear" w:color="auto" w:fill="FFFFFF"/>
        </w:rPr>
        <w:t xml:space="preserve"> books while guiding students to apply AI techniques to solve real</w:t>
      </w:r>
      <w:r w:rsidR="00C36DF8">
        <w:rPr>
          <w:rFonts w:ascii="Segoe UI" w:hAnsi="Segoe UI" w:cs="Segoe UI"/>
          <w:color w:val="242424"/>
          <w:sz w:val="23"/>
          <w:szCs w:val="23"/>
          <w:shd w:val="clear" w:color="auto" w:fill="FFFFFF"/>
        </w:rPr>
        <w:t xml:space="preserve"> </w:t>
      </w:r>
      <w:r>
        <w:rPr>
          <w:rFonts w:ascii="Segoe UI" w:hAnsi="Segoe UI" w:cs="Segoe UI"/>
          <w:color w:val="242424"/>
          <w:sz w:val="23"/>
          <w:szCs w:val="23"/>
          <w:shd w:val="clear" w:color="auto" w:fill="FFFFFF"/>
        </w:rPr>
        <w:t>world problems.</w:t>
      </w:r>
    </w:p>
    <w:p w14:paraId="45F93AE4" w14:textId="77777777" w:rsidR="008E4B5D" w:rsidRPr="00D409B1" w:rsidRDefault="008E4B5D" w:rsidP="000D1667">
      <w:pPr>
        <w:pStyle w:val="NoSpacing"/>
        <w:rPr>
          <w:sz w:val="24"/>
          <w:szCs w:val="24"/>
        </w:rPr>
      </w:pPr>
    </w:p>
    <w:p w14:paraId="2A97A2BB" w14:textId="60C7B6A3" w:rsidR="000D1667" w:rsidRPr="00D409B1" w:rsidRDefault="000D1667" w:rsidP="000D1667">
      <w:pPr>
        <w:pStyle w:val="NoSpacing"/>
        <w:rPr>
          <w:color w:val="000000"/>
          <w:sz w:val="24"/>
          <w:szCs w:val="24"/>
          <w:u w:val="single"/>
        </w:rPr>
      </w:pPr>
      <w:r w:rsidRPr="00D409B1">
        <w:rPr>
          <w:color w:val="000000"/>
          <w:sz w:val="24"/>
          <w:szCs w:val="24"/>
          <w:u w:val="single"/>
        </w:rPr>
        <w:t>What do I need to submit to apply?</w:t>
      </w:r>
      <w:r w:rsidR="00D72285">
        <w:rPr>
          <w:color w:val="000000"/>
          <w:sz w:val="24"/>
          <w:szCs w:val="24"/>
          <w:u w:val="single"/>
        </w:rPr>
        <w:t xml:space="preserve"> (you probably want to pull this from each’s admissions How to Apply </w:t>
      </w:r>
      <w:proofErr w:type="spellStart"/>
      <w:proofErr w:type="gramStart"/>
      <w:r w:rsidR="00D72285">
        <w:rPr>
          <w:color w:val="000000"/>
          <w:sz w:val="24"/>
          <w:szCs w:val="24"/>
          <w:u w:val="single"/>
        </w:rPr>
        <w:t>pg</w:t>
      </w:r>
      <w:proofErr w:type="spellEnd"/>
      <w:r w:rsidR="00D72285">
        <w:rPr>
          <w:color w:val="000000"/>
          <w:sz w:val="24"/>
          <w:szCs w:val="24"/>
          <w:u w:val="single"/>
        </w:rPr>
        <w:t xml:space="preserve"> )</w:t>
      </w:r>
      <w:proofErr w:type="gramEnd"/>
    </w:p>
    <w:p w14:paraId="59F1AAFC" w14:textId="3BEF28C9" w:rsidR="000D1667" w:rsidRPr="00D409B1" w:rsidRDefault="000D1667" w:rsidP="000D1667">
      <w:pPr>
        <w:pStyle w:val="NoSpacing"/>
        <w:rPr>
          <w:color w:val="000000"/>
          <w:sz w:val="24"/>
          <w:szCs w:val="24"/>
        </w:rPr>
      </w:pPr>
      <w:r w:rsidRPr="03340DFB">
        <w:rPr>
          <w:color w:val="000000" w:themeColor="text1"/>
          <w:sz w:val="24"/>
          <w:szCs w:val="24"/>
        </w:rPr>
        <w:t xml:space="preserve">Admission to the MPS in Artificial Intelligence program will be based on baccalaureate academic records, applicable work experience, and two letters of recommendation from a previous professor or supervisor who can attest to the applicant’s academic potential. Applicants with undergraduate degree in a computer science, engineering or mathematics may apply. Students from other disciplines will be considered based on prior coursework and standardized test scores. </w:t>
      </w:r>
    </w:p>
    <w:p w14:paraId="7932F76C" w14:textId="77777777" w:rsidR="000D1667" w:rsidRPr="00D409B1" w:rsidRDefault="000D1667" w:rsidP="000D1667">
      <w:pPr>
        <w:pStyle w:val="NoSpacing"/>
        <w:rPr>
          <w:color w:val="000000"/>
          <w:sz w:val="24"/>
          <w:szCs w:val="24"/>
        </w:rPr>
      </w:pPr>
      <w:r w:rsidRPr="00D409B1">
        <w:rPr>
          <w:color w:val="000000"/>
          <w:sz w:val="24"/>
          <w:szCs w:val="24"/>
        </w:rPr>
        <w:t xml:space="preserve">An applicant must hold either (1) a bachelor's degree from a U.S. regionally accredited institution or (2) a postsecondary degree that is equivalent to a U.S. baccalaureate degree earned from an officially recognized degree-granting international institution. This degree must be from an officially recognized degree-granting institution in the country in which it operates. Applications must include a statement of professional goals, a curriculum vita or resume, and two letters of recommendation. An undergraduate cumulative grade-point average of 3.0 or better on a 4.0 scale in the final two years of undergraduate studies is required. </w:t>
      </w:r>
    </w:p>
    <w:p w14:paraId="50BFF0E7" w14:textId="7D3B821C" w:rsidR="000D1667" w:rsidRDefault="000D1667" w:rsidP="000D1667">
      <w:pPr>
        <w:pStyle w:val="NoSpacing"/>
        <w:rPr>
          <w:color w:val="000000"/>
          <w:sz w:val="24"/>
          <w:szCs w:val="24"/>
        </w:rPr>
      </w:pPr>
      <w:r w:rsidRPr="00D409B1">
        <w:rPr>
          <w:color w:val="000000"/>
          <w:sz w:val="24"/>
          <w:szCs w:val="24"/>
        </w:rPr>
        <w:t>English proficiency test scores (TOEFL/IELTS) may be required for international applicants. (</w:t>
      </w:r>
      <w:r w:rsidRPr="00D409B1">
        <w:rPr>
          <w:rFonts w:eastAsia="Times New Roman" w:cs="Calibri"/>
          <w:sz w:val="24"/>
          <w:szCs w:val="24"/>
        </w:rPr>
        <w:t>The Penn State University Graduate School requires an overall/total IELTS score of at least 6.5.  There is no minimum score for each component. If you take the TOEFL, the requirement is a total score of at least 80, with at least 19 on the Speaking Section.</w:t>
      </w:r>
      <w:r w:rsidRPr="00D409B1">
        <w:rPr>
          <w:color w:val="000000"/>
          <w:sz w:val="24"/>
          <w:szCs w:val="24"/>
        </w:rPr>
        <w:t>)</w:t>
      </w:r>
    </w:p>
    <w:p w14:paraId="461DD172" w14:textId="77777777" w:rsidR="001937A3" w:rsidRPr="00D409B1" w:rsidRDefault="001937A3" w:rsidP="000D1667">
      <w:pPr>
        <w:pStyle w:val="NoSpacing"/>
        <w:rPr>
          <w:color w:val="000000"/>
          <w:sz w:val="24"/>
          <w:szCs w:val="24"/>
        </w:rPr>
      </w:pPr>
    </w:p>
    <w:p w14:paraId="67CF65C8" w14:textId="77777777" w:rsidR="000D1667" w:rsidRPr="00D409B1" w:rsidRDefault="000D1667" w:rsidP="000D1667">
      <w:pPr>
        <w:pStyle w:val="NoSpacing"/>
        <w:rPr>
          <w:color w:val="000000"/>
          <w:sz w:val="24"/>
          <w:szCs w:val="24"/>
          <w:u w:val="single"/>
        </w:rPr>
      </w:pPr>
      <w:r w:rsidRPr="00D409B1">
        <w:rPr>
          <w:color w:val="000000"/>
          <w:sz w:val="24"/>
          <w:szCs w:val="24"/>
          <w:u w:val="single"/>
        </w:rPr>
        <w:t>How will students be exposed to the field of study?</w:t>
      </w:r>
    </w:p>
    <w:p w14:paraId="676FE1A6" w14:textId="5BD86BE6" w:rsidR="000D1667" w:rsidRDefault="000D1667" w:rsidP="000D1667">
      <w:pPr>
        <w:pStyle w:val="NoSpacing"/>
        <w:rPr>
          <w:color w:val="000000"/>
          <w:sz w:val="24"/>
          <w:szCs w:val="24"/>
        </w:rPr>
      </w:pPr>
      <w:r w:rsidRPr="00D409B1">
        <w:rPr>
          <w:color w:val="000000"/>
          <w:sz w:val="24"/>
          <w:szCs w:val="24"/>
        </w:rPr>
        <w:t xml:space="preserve">Students will have the opportunity to engage in the discipline and practice of artificial intelligence through several mechanisms. First, they may choose to participate in the research projects of the Big Data Lab – IoT, Analytics, AI, a research lab involving six faculty housed at the School of Graduate Professional Studies. Second, they can join the FLAI (For the Love of AI) Student Group. This is a faculty-led student group founded in 2018 which meets to discuss contemporary issues in AI as well as coordinate student teams to compete in AI/ML focused competitions such as </w:t>
      </w:r>
      <w:proofErr w:type="spellStart"/>
      <w:r w:rsidRPr="00D409B1">
        <w:rPr>
          <w:color w:val="000000"/>
          <w:sz w:val="24"/>
          <w:szCs w:val="24"/>
        </w:rPr>
        <w:t>DataFest</w:t>
      </w:r>
      <w:proofErr w:type="spellEnd"/>
      <w:r w:rsidRPr="00D409B1">
        <w:rPr>
          <w:color w:val="000000"/>
          <w:sz w:val="24"/>
          <w:szCs w:val="24"/>
        </w:rPr>
        <w:t>, Code4PA, and Kaggle. Student teams from the MPS in Data Analytics have competed in similar competitions over the last few years and have won or placed highly in many of those. Finally, Penn State Great Valley recently joined the Linux AI Foundation (LF AI) as an Associate Member. Working in tandem with services available through the Nittany AI Alliance, this membership will allow students to expand their experiences with AI technologies with opportunities to learn from, contribute to, and interact with companies pursuing AI projects.</w:t>
      </w:r>
    </w:p>
    <w:p w14:paraId="14ED2A1C" w14:textId="77777777" w:rsidR="00DE064A" w:rsidRPr="00D409B1" w:rsidRDefault="00DE064A" w:rsidP="000D1667">
      <w:pPr>
        <w:pStyle w:val="NoSpacing"/>
        <w:rPr>
          <w:color w:val="000000"/>
          <w:sz w:val="24"/>
          <w:szCs w:val="24"/>
        </w:rPr>
      </w:pPr>
    </w:p>
    <w:p w14:paraId="0FA3568A" w14:textId="77777777" w:rsidR="000D1667" w:rsidRPr="00D409B1" w:rsidRDefault="000D1667" w:rsidP="000D1667">
      <w:pPr>
        <w:pStyle w:val="NoSpacing"/>
        <w:rPr>
          <w:color w:val="000000"/>
          <w:sz w:val="24"/>
          <w:szCs w:val="24"/>
          <w:u w:val="single"/>
        </w:rPr>
      </w:pPr>
      <w:r w:rsidRPr="00D409B1">
        <w:rPr>
          <w:color w:val="000000"/>
          <w:sz w:val="24"/>
          <w:szCs w:val="24"/>
          <w:u w:val="single"/>
        </w:rPr>
        <w:t xml:space="preserve">What kind of hardware/software will I need?  </w:t>
      </w:r>
    </w:p>
    <w:p w14:paraId="0FFFE6C7" w14:textId="174078AE" w:rsidR="00EA0FA5" w:rsidRPr="00295E2B" w:rsidRDefault="000D1667" w:rsidP="00295E2B">
      <w:pPr>
        <w:pStyle w:val="NoSpacing"/>
        <w:rPr>
          <w:color w:val="000000"/>
          <w:sz w:val="24"/>
          <w:szCs w:val="24"/>
        </w:rPr>
      </w:pPr>
      <w:r w:rsidRPr="00D409B1">
        <w:rPr>
          <w:color w:val="000000"/>
          <w:sz w:val="24"/>
          <w:szCs w:val="24"/>
        </w:rPr>
        <w:t xml:space="preserve">The MPS-AI program will require students to possess suitably configured personal computers and Internet connections consistent with the technical requirements specified for using Penn State’s course management system, Canvas, and Penn State </w:t>
      </w:r>
      <w:r w:rsidR="00172864" w:rsidRPr="00D409B1">
        <w:rPr>
          <w:color w:val="000000"/>
          <w:sz w:val="24"/>
          <w:szCs w:val="24"/>
        </w:rPr>
        <w:t>Penn State’s web conferencing system, Zoom.</w:t>
      </w:r>
      <w:r w:rsidR="00295E2B">
        <w:rPr>
          <w:color w:val="000000"/>
          <w:sz w:val="24"/>
          <w:szCs w:val="24"/>
        </w:rPr>
        <w:t xml:space="preserve"> </w:t>
      </w:r>
      <w:r w:rsidR="00EA0FA5" w:rsidRPr="00EA0FA5">
        <w:rPr>
          <w:rFonts w:ascii="Segoe UI" w:eastAsia="Times New Roman" w:hAnsi="Segoe UI" w:cs="Segoe UI"/>
          <w:color w:val="242424"/>
          <w:sz w:val="23"/>
          <w:szCs w:val="23"/>
        </w:rPr>
        <w:t xml:space="preserve">The program and its courses do not require a specific operating system. Courses which include Python programming require Anaconda/Conda to create virtual </w:t>
      </w:r>
      <w:r w:rsidR="00EA0FA5" w:rsidRPr="00EA0FA5">
        <w:rPr>
          <w:rFonts w:ascii="Segoe UI" w:eastAsia="Times New Roman" w:hAnsi="Segoe UI" w:cs="Segoe UI"/>
          <w:color w:val="242424"/>
          <w:sz w:val="23"/>
          <w:szCs w:val="23"/>
        </w:rPr>
        <w:lastRenderedPageBreak/>
        <w:t xml:space="preserve">environments. Anaconda/Conda are both available for MacOS Windows and Linux. The Foundations of AI course and the deep learning course use </w:t>
      </w:r>
      <w:proofErr w:type="spellStart"/>
      <w:r w:rsidR="00EA0FA5" w:rsidRPr="00EA0FA5">
        <w:rPr>
          <w:rFonts w:ascii="Segoe UI" w:eastAsia="Times New Roman" w:hAnsi="Segoe UI" w:cs="Segoe UI"/>
          <w:color w:val="242424"/>
          <w:sz w:val="23"/>
          <w:szCs w:val="23"/>
        </w:rPr>
        <w:t>Deepnote</w:t>
      </w:r>
      <w:proofErr w:type="spellEnd"/>
      <w:r w:rsidR="00295E2B">
        <w:rPr>
          <w:rFonts w:ascii="Segoe UI" w:eastAsia="Times New Roman" w:hAnsi="Segoe UI" w:cs="Segoe UI"/>
          <w:color w:val="242424"/>
          <w:sz w:val="23"/>
          <w:szCs w:val="23"/>
        </w:rPr>
        <w:t>,</w:t>
      </w:r>
      <w:r w:rsidR="00EA0FA5" w:rsidRPr="00EA0FA5">
        <w:rPr>
          <w:rFonts w:ascii="Segoe UI" w:eastAsia="Times New Roman" w:hAnsi="Segoe UI" w:cs="Segoe UI"/>
          <w:color w:val="242424"/>
          <w:sz w:val="23"/>
          <w:szCs w:val="23"/>
        </w:rPr>
        <w:t xml:space="preserve"> a cloud</w:t>
      </w:r>
      <w:r w:rsidR="00295E2B">
        <w:rPr>
          <w:rFonts w:ascii="Segoe UI" w:eastAsia="Times New Roman" w:hAnsi="Segoe UI" w:cs="Segoe UI"/>
          <w:color w:val="242424"/>
          <w:sz w:val="23"/>
          <w:szCs w:val="23"/>
        </w:rPr>
        <w:t>-</w:t>
      </w:r>
      <w:r w:rsidR="00EA0FA5" w:rsidRPr="00EA0FA5">
        <w:rPr>
          <w:rFonts w:ascii="Segoe UI" w:eastAsia="Times New Roman" w:hAnsi="Segoe UI" w:cs="Segoe UI"/>
          <w:color w:val="242424"/>
          <w:sz w:val="23"/>
          <w:szCs w:val="23"/>
        </w:rPr>
        <w:t>based platform for Python (zero installation). Students are also encouraged to download code and run them on their machines. Our website is under review and will be updated shortly</w:t>
      </w:r>
      <w:r w:rsidR="00295E2B">
        <w:rPr>
          <w:rFonts w:ascii="Segoe UI" w:eastAsia="Times New Roman" w:hAnsi="Segoe UI" w:cs="Segoe UI"/>
          <w:color w:val="242424"/>
          <w:sz w:val="23"/>
          <w:szCs w:val="23"/>
        </w:rPr>
        <w:t>.</w:t>
      </w:r>
    </w:p>
    <w:p w14:paraId="30F7FA61" w14:textId="77777777" w:rsidR="004979F7" w:rsidRDefault="004979F7" w:rsidP="00F225D7">
      <w:pPr>
        <w:shd w:val="clear" w:color="auto" w:fill="FFFFFF"/>
        <w:textAlignment w:val="baseline"/>
        <w:rPr>
          <w:rFonts w:ascii="Calibri" w:hAnsi="Calibri" w:cs="Calibri"/>
          <w:color w:val="000000"/>
        </w:rPr>
      </w:pPr>
    </w:p>
    <w:p w14:paraId="0AABFA4A" w14:textId="6AB2BD22" w:rsidR="009B05CF" w:rsidRPr="008811D3" w:rsidRDefault="009B05CF" w:rsidP="00F225D7">
      <w:pPr>
        <w:shd w:val="clear" w:color="auto" w:fill="FFFFFF"/>
        <w:textAlignment w:val="baseline"/>
        <w:rPr>
          <w:rFonts w:ascii="Calibri" w:hAnsi="Calibri" w:cs="Calibri"/>
          <w:color w:val="000000"/>
          <w:u w:val="single"/>
        </w:rPr>
      </w:pPr>
      <w:r w:rsidRPr="008811D3">
        <w:rPr>
          <w:rFonts w:ascii="Calibri" w:hAnsi="Calibri" w:cs="Calibri"/>
          <w:color w:val="000000"/>
          <w:u w:val="single"/>
        </w:rPr>
        <w:t>Does this program have robotics or bioinformatics?</w:t>
      </w:r>
    </w:p>
    <w:p w14:paraId="57008837" w14:textId="25439067" w:rsidR="009B05CF" w:rsidRPr="009B05CF" w:rsidRDefault="009B05CF" w:rsidP="009B05CF">
      <w:pPr>
        <w:shd w:val="clear" w:color="auto" w:fill="FFFFFF"/>
        <w:textAlignment w:val="baseline"/>
        <w:rPr>
          <w:rFonts w:ascii="Segoe UI" w:hAnsi="Segoe UI" w:cs="Segoe UI"/>
          <w:color w:val="242424"/>
          <w:sz w:val="23"/>
          <w:szCs w:val="23"/>
        </w:rPr>
      </w:pPr>
      <w:r w:rsidRPr="009B05CF">
        <w:rPr>
          <w:rFonts w:ascii="inherit" w:hAnsi="inherit" w:cs="Segoe UI"/>
          <w:color w:val="374151"/>
          <w:sz w:val="21"/>
          <w:szCs w:val="21"/>
          <w:bdr w:val="none" w:sz="0" w:space="0" w:color="auto" w:frame="1"/>
        </w:rPr>
        <w:t>We currently do not offer courses specifically focused on Robotics and Bioinformatics. However, we are actively engaged in developing new elective courses and certificates to broaden the array of available options.</w:t>
      </w:r>
      <w:r>
        <w:rPr>
          <w:rFonts w:ascii="Segoe UI" w:hAnsi="Segoe UI" w:cs="Segoe UI"/>
          <w:color w:val="242424"/>
          <w:sz w:val="23"/>
          <w:szCs w:val="23"/>
        </w:rPr>
        <w:t xml:space="preserve"> </w:t>
      </w:r>
      <w:r w:rsidRPr="009B05CF">
        <w:rPr>
          <w:rFonts w:ascii="inherit" w:hAnsi="inherit" w:cs="Segoe UI"/>
          <w:color w:val="374151"/>
          <w:sz w:val="21"/>
          <w:szCs w:val="21"/>
          <w:bdr w:val="none" w:sz="0" w:space="0" w:color="auto" w:frame="1"/>
        </w:rPr>
        <w:t>In courses such as Deep Learning, Natural Language Processing (NLP), or Reinforcement Learning, students are encouraged to explore group projects with their peers, affording them the flexibility to delve into various subjects, including but not limited to bioinformatics and robotics.</w:t>
      </w:r>
    </w:p>
    <w:p w14:paraId="4A769459" w14:textId="0773E886" w:rsidR="009B05CF" w:rsidRPr="009B05CF" w:rsidRDefault="009B05CF" w:rsidP="009B05CF">
      <w:pPr>
        <w:shd w:val="clear" w:color="auto" w:fill="FFFFFF"/>
        <w:textAlignment w:val="baseline"/>
        <w:rPr>
          <w:rFonts w:ascii="Segoe UI" w:hAnsi="Segoe UI" w:cs="Segoe UI"/>
          <w:color w:val="242424"/>
          <w:sz w:val="23"/>
          <w:szCs w:val="23"/>
        </w:rPr>
      </w:pPr>
    </w:p>
    <w:p w14:paraId="42260987" w14:textId="2C078B2C" w:rsidR="009B05CF" w:rsidRPr="009B05CF" w:rsidRDefault="009B05CF" w:rsidP="009B05CF">
      <w:pPr>
        <w:shd w:val="clear" w:color="auto" w:fill="FFFFFF"/>
        <w:textAlignment w:val="baseline"/>
        <w:rPr>
          <w:rFonts w:ascii="Segoe UI" w:hAnsi="Segoe UI" w:cs="Segoe UI"/>
          <w:color w:val="242424"/>
          <w:sz w:val="23"/>
          <w:szCs w:val="23"/>
        </w:rPr>
      </w:pPr>
      <w:r w:rsidRPr="009B05CF">
        <w:rPr>
          <w:rFonts w:ascii="inherit" w:hAnsi="inherit" w:cs="Segoe UI"/>
          <w:color w:val="374151"/>
          <w:sz w:val="21"/>
          <w:szCs w:val="21"/>
          <w:bdr w:val="none" w:sz="0" w:space="0" w:color="auto" w:frame="1"/>
        </w:rPr>
        <w:t>Additionally, an Individual Studies course (A-I 596) is provided as an exceptional opportunity for students to advance their expertise in any of these fields independently. This course offers a platform to hone one's skills and knowledge on a chosen topic (i.e., bioinformatics, robotics, or related disciplines)</w:t>
      </w:r>
      <w:r w:rsidRPr="009B05CF">
        <w:rPr>
          <w:rFonts w:ascii="inherit" w:hAnsi="inherit" w:cs="Segoe UI"/>
          <w:color w:val="242424"/>
          <w:sz w:val="21"/>
          <w:szCs w:val="21"/>
          <w:bdr w:val="none" w:sz="0" w:space="0" w:color="auto" w:frame="1"/>
        </w:rPr>
        <w:t>.</w:t>
      </w:r>
    </w:p>
    <w:p w14:paraId="53A577F6" w14:textId="77777777" w:rsidR="00FA050E" w:rsidRDefault="00FA050E" w:rsidP="00F225D7">
      <w:pPr>
        <w:shd w:val="clear" w:color="auto" w:fill="FFFFFF"/>
        <w:textAlignment w:val="baseline"/>
        <w:rPr>
          <w:rFonts w:ascii="Calibri" w:hAnsi="Calibri" w:cs="Calibri"/>
          <w:color w:val="000000"/>
        </w:rPr>
      </w:pPr>
    </w:p>
    <w:p w14:paraId="6231C8B7" w14:textId="77777777" w:rsidR="00FA050E" w:rsidRPr="00012A44" w:rsidRDefault="00FA050E" w:rsidP="00FA050E">
      <w:pPr>
        <w:shd w:val="clear" w:color="auto" w:fill="FFFFFF"/>
        <w:spacing w:after="100"/>
        <w:textAlignment w:val="baseline"/>
        <w:rPr>
          <w:rFonts w:ascii="Helvetica" w:hAnsi="Helvetica" w:cs="Segoe UI"/>
          <w:color w:val="242424"/>
          <w:u w:val="single"/>
        </w:rPr>
      </w:pPr>
      <w:r w:rsidRPr="00012A44">
        <w:rPr>
          <w:rFonts w:ascii="Helvetica" w:hAnsi="Helvetica" w:cs="Segoe UI"/>
          <w:color w:val="242424"/>
          <w:u w:val="single"/>
        </w:rPr>
        <w:t xml:space="preserve">Does this degree primarily emphasize theory and the use of existing libraries / </w:t>
      </w:r>
      <w:proofErr w:type="spellStart"/>
      <w:r w:rsidRPr="00012A44">
        <w:rPr>
          <w:rFonts w:ascii="Helvetica" w:hAnsi="Helvetica" w:cs="Segoe UI"/>
          <w:color w:val="242424"/>
          <w:u w:val="single"/>
        </w:rPr>
        <w:t>apis</w:t>
      </w:r>
      <w:proofErr w:type="spellEnd"/>
      <w:r w:rsidRPr="00012A44">
        <w:rPr>
          <w:rFonts w:ascii="Helvetica" w:hAnsi="Helvetica" w:cs="Segoe UI"/>
          <w:color w:val="242424"/>
          <w:u w:val="single"/>
        </w:rPr>
        <w:t>, or does it ask students to create the various systems from the ground up? </w:t>
      </w:r>
    </w:p>
    <w:p w14:paraId="7B058777" w14:textId="3D4BB118" w:rsidR="00FA050E" w:rsidRDefault="009B770B" w:rsidP="00F225D7">
      <w:pPr>
        <w:shd w:val="clear" w:color="auto" w:fill="FFFFFF"/>
        <w:textAlignment w:val="baseline"/>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Our curriculum offers a balanced blend of theory and programming, ensuring a comprehensive learning experience. Our courses provide a tradeoff between theoretical concepts and practical programming skills, allowing you to gain a deep understanding of the subject matter.</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In our lessons, we introduce foundational concepts that form the basis of the field. We believe it is crucial to grasp the underlying principles and mathematical formulas to truly comprehend the subject. Alongside these theoretical aspects, we provide code snippets that demonstrate the implementation of these formulas. This hands-on approach enables you to bridge the gap between theory and practice, empowering you to apply what you have learned in real-world scenarios.</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 xml:space="preserve">Moreover, our courses go beyond theory and offer case studies and tutorials that focus on industry-grade APIs and libraries. You will have the opportunity to work with popular tools such as TensorFlow, </w:t>
      </w:r>
      <w:proofErr w:type="spellStart"/>
      <w:r>
        <w:rPr>
          <w:rFonts w:ascii="Segoe UI" w:hAnsi="Segoe UI" w:cs="Segoe UI"/>
          <w:color w:val="242424"/>
          <w:sz w:val="23"/>
          <w:szCs w:val="23"/>
          <w:shd w:val="clear" w:color="auto" w:fill="FFFFFF"/>
        </w:rPr>
        <w:t>PyTorch</w:t>
      </w:r>
      <w:proofErr w:type="spellEnd"/>
      <w:r>
        <w:rPr>
          <w:rFonts w:ascii="Segoe UI" w:hAnsi="Segoe UI" w:cs="Segoe UI"/>
          <w:color w:val="242424"/>
          <w:sz w:val="23"/>
          <w:szCs w:val="23"/>
          <w:shd w:val="clear" w:color="auto" w:fill="FFFFFF"/>
        </w:rPr>
        <w:t xml:space="preserve">, NLTK, </w:t>
      </w:r>
      <w:proofErr w:type="spellStart"/>
      <w:r>
        <w:rPr>
          <w:rFonts w:ascii="Segoe UI" w:hAnsi="Segoe UI" w:cs="Segoe UI"/>
          <w:color w:val="242424"/>
          <w:sz w:val="23"/>
          <w:szCs w:val="23"/>
          <w:shd w:val="clear" w:color="auto" w:fill="FFFFFF"/>
        </w:rPr>
        <w:t>OpenGym</w:t>
      </w:r>
      <w:proofErr w:type="spellEnd"/>
      <w:r>
        <w:rPr>
          <w:rFonts w:ascii="Segoe UI" w:hAnsi="Segoe UI" w:cs="Segoe UI"/>
          <w:color w:val="242424"/>
          <w:sz w:val="23"/>
          <w:szCs w:val="23"/>
          <w:shd w:val="clear" w:color="auto" w:fill="FFFFFF"/>
        </w:rPr>
        <w:t>, and more.</w:t>
      </w:r>
    </w:p>
    <w:p w14:paraId="788DC063" w14:textId="77777777" w:rsidR="00E3346E" w:rsidRDefault="00E3346E" w:rsidP="00F225D7">
      <w:pPr>
        <w:shd w:val="clear" w:color="auto" w:fill="FFFFFF"/>
        <w:textAlignment w:val="baseline"/>
        <w:rPr>
          <w:rFonts w:ascii="Segoe UI" w:hAnsi="Segoe UI" w:cs="Segoe UI"/>
          <w:color w:val="242424"/>
          <w:sz w:val="23"/>
          <w:szCs w:val="23"/>
          <w:shd w:val="clear" w:color="auto" w:fill="FFFFFF"/>
        </w:rPr>
      </w:pPr>
    </w:p>
    <w:p w14:paraId="72C930C0" w14:textId="79A90555" w:rsidR="00E3346E" w:rsidRPr="00E3346E" w:rsidRDefault="00E3346E" w:rsidP="00F225D7">
      <w:pPr>
        <w:shd w:val="clear" w:color="auto" w:fill="FFFFFF"/>
        <w:textAlignment w:val="baseline"/>
        <w:rPr>
          <w:rFonts w:ascii="Segoe UI" w:hAnsi="Segoe UI" w:cs="Segoe UI"/>
          <w:color w:val="242424"/>
          <w:sz w:val="23"/>
          <w:szCs w:val="23"/>
          <w:u w:val="single"/>
          <w:shd w:val="clear" w:color="auto" w:fill="FFFFFF"/>
        </w:rPr>
      </w:pPr>
      <w:r w:rsidRPr="00E3346E">
        <w:rPr>
          <w:rFonts w:ascii="Segoe UI" w:hAnsi="Segoe UI" w:cs="Segoe UI"/>
          <w:color w:val="242424"/>
          <w:sz w:val="23"/>
          <w:szCs w:val="23"/>
          <w:u w:val="single"/>
          <w:shd w:val="clear" w:color="auto" w:fill="FFFFFF"/>
        </w:rPr>
        <w:t>Why PSU?</w:t>
      </w:r>
    </w:p>
    <w:p w14:paraId="23E022B8" w14:textId="1538E06A" w:rsidR="00E3346E" w:rsidRPr="00F225D7" w:rsidRDefault="00E3346E" w:rsidP="00F225D7">
      <w:pPr>
        <w:shd w:val="clear" w:color="auto" w:fill="FFFFFF"/>
        <w:textAlignment w:val="baseline"/>
        <w:rPr>
          <w:rFonts w:ascii="Calibri" w:hAnsi="Calibri" w:cs="Calibri"/>
          <w:color w:val="000000"/>
        </w:rPr>
      </w:pPr>
      <w:r w:rsidRPr="00E3346E">
        <w:rPr>
          <w:rFonts w:ascii="Calibri" w:hAnsi="Calibri" w:cs="Calibri"/>
          <w:color w:val="000000"/>
        </w:rPr>
        <w:t>Unlike the other schools, Penn State’s program has a solid core with a strong foundation in AI and its practical applications with a lot of thought given to organizing it into stackable certificates that are aligned with career pathways and industry desired skills. These certificates (Foundations of AI, Natural Language Processing and Computer Vision) provide mastery in competencies required to become an AI Engineer with the ability to analyze, identify, architect, design, and implement AI, NLP and Computer Vision systems. The program has a culminating experience that gives students the opportunity to apply all that they learn in the program to research and create a complex fully functioning intelligent system.</w:t>
      </w:r>
    </w:p>
    <w:sectPr w:rsidR="00E3346E" w:rsidRPr="00F22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7117153"/>
    <w:multiLevelType w:val="multilevel"/>
    <w:tmpl w:val="8118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54271355">
    <w:abstractNumId w:val="20"/>
  </w:num>
  <w:num w:numId="2" w16cid:durableId="1709993210">
    <w:abstractNumId w:val="12"/>
  </w:num>
  <w:num w:numId="3" w16cid:durableId="1955163985">
    <w:abstractNumId w:val="10"/>
  </w:num>
  <w:num w:numId="4" w16cid:durableId="190269196">
    <w:abstractNumId w:val="22"/>
  </w:num>
  <w:num w:numId="5" w16cid:durableId="1711147527">
    <w:abstractNumId w:val="13"/>
  </w:num>
  <w:num w:numId="6" w16cid:durableId="314576694">
    <w:abstractNumId w:val="16"/>
  </w:num>
  <w:num w:numId="7" w16cid:durableId="1882862846">
    <w:abstractNumId w:val="18"/>
  </w:num>
  <w:num w:numId="8" w16cid:durableId="2086298377">
    <w:abstractNumId w:val="9"/>
  </w:num>
  <w:num w:numId="9" w16cid:durableId="1316255326">
    <w:abstractNumId w:val="7"/>
  </w:num>
  <w:num w:numId="10" w16cid:durableId="1984193398">
    <w:abstractNumId w:val="6"/>
  </w:num>
  <w:num w:numId="11" w16cid:durableId="1767077326">
    <w:abstractNumId w:val="5"/>
  </w:num>
  <w:num w:numId="12" w16cid:durableId="731927632">
    <w:abstractNumId w:val="4"/>
  </w:num>
  <w:num w:numId="13" w16cid:durableId="1200508550">
    <w:abstractNumId w:val="8"/>
  </w:num>
  <w:num w:numId="14" w16cid:durableId="2022467411">
    <w:abstractNumId w:val="3"/>
  </w:num>
  <w:num w:numId="15" w16cid:durableId="1283343516">
    <w:abstractNumId w:val="2"/>
  </w:num>
  <w:num w:numId="16" w16cid:durableId="911697511">
    <w:abstractNumId w:val="1"/>
  </w:num>
  <w:num w:numId="17" w16cid:durableId="552234419">
    <w:abstractNumId w:val="0"/>
  </w:num>
  <w:num w:numId="18" w16cid:durableId="1534881334">
    <w:abstractNumId w:val="14"/>
  </w:num>
  <w:num w:numId="19" w16cid:durableId="1420641386">
    <w:abstractNumId w:val="15"/>
  </w:num>
  <w:num w:numId="20" w16cid:durableId="29309063">
    <w:abstractNumId w:val="21"/>
  </w:num>
  <w:num w:numId="21" w16cid:durableId="1061248390">
    <w:abstractNumId w:val="17"/>
  </w:num>
  <w:num w:numId="22" w16cid:durableId="66536639">
    <w:abstractNumId w:val="11"/>
  </w:num>
  <w:num w:numId="23" w16cid:durableId="995182326">
    <w:abstractNumId w:val="23"/>
  </w:num>
  <w:num w:numId="24" w16cid:durableId="16941879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1B"/>
    <w:rsid w:val="000016DA"/>
    <w:rsid w:val="00012765"/>
    <w:rsid w:val="00012A44"/>
    <w:rsid w:val="00012DD5"/>
    <w:rsid w:val="00023F06"/>
    <w:rsid w:val="000413C8"/>
    <w:rsid w:val="00056E5D"/>
    <w:rsid w:val="000734E3"/>
    <w:rsid w:val="00076DC3"/>
    <w:rsid w:val="00085C2F"/>
    <w:rsid w:val="000C1B76"/>
    <w:rsid w:val="000C299B"/>
    <w:rsid w:val="000D1667"/>
    <w:rsid w:val="00102D9D"/>
    <w:rsid w:val="001147B6"/>
    <w:rsid w:val="00130DFA"/>
    <w:rsid w:val="00133559"/>
    <w:rsid w:val="00133889"/>
    <w:rsid w:val="00137DBB"/>
    <w:rsid w:val="00170384"/>
    <w:rsid w:val="00172864"/>
    <w:rsid w:val="001937A3"/>
    <w:rsid w:val="001A4A95"/>
    <w:rsid w:val="001A5860"/>
    <w:rsid w:val="001A7038"/>
    <w:rsid w:val="001B1A86"/>
    <w:rsid w:val="001E2B26"/>
    <w:rsid w:val="001F3884"/>
    <w:rsid w:val="002433D6"/>
    <w:rsid w:val="002742BD"/>
    <w:rsid w:val="00287E6F"/>
    <w:rsid w:val="00293C45"/>
    <w:rsid w:val="00295E2B"/>
    <w:rsid w:val="002B7083"/>
    <w:rsid w:val="002C6B28"/>
    <w:rsid w:val="002D35FF"/>
    <w:rsid w:val="002D4B26"/>
    <w:rsid w:val="0031775F"/>
    <w:rsid w:val="00330E48"/>
    <w:rsid w:val="00335F0B"/>
    <w:rsid w:val="00375420"/>
    <w:rsid w:val="003B05D8"/>
    <w:rsid w:val="003B73D4"/>
    <w:rsid w:val="003E66C1"/>
    <w:rsid w:val="003F703F"/>
    <w:rsid w:val="00425A8D"/>
    <w:rsid w:val="004301CA"/>
    <w:rsid w:val="00433EBA"/>
    <w:rsid w:val="00470974"/>
    <w:rsid w:val="004715EE"/>
    <w:rsid w:val="00475830"/>
    <w:rsid w:val="0049523E"/>
    <w:rsid w:val="004979F7"/>
    <w:rsid w:val="004A25FC"/>
    <w:rsid w:val="004B3FCA"/>
    <w:rsid w:val="004C376D"/>
    <w:rsid w:val="004D1F4F"/>
    <w:rsid w:val="004D2791"/>
    <w:rsid w:val="004D47C1"/>
    <w:rsid w:val="00515E48"/>
    <w:rsid w:val="00520733"/>
    <w:rsid w:val="0053605B"/>
    <w:rsid w:val="0054693F"/>
    <w:rsid w:val="00560130"/>
    <w:rsid w:val="0058301B"/>
    <w:rsid w:val="00590333"/>
    <w:rsid w:val="005A33F2"/>
    <w:rsid w:val="005B20D2"/>
    <w:rsid w:val="005C60D8"/>
    <w:rsid w:val="005E61B0"/>
    <w:rsid w:val="00603F94"/>
    <w:rsid w:val="006209C5"/>
    <w:rsid w:val="00622E53"/>
    <w:rsid w:val="0063043D"/>
    <w:rsid w:val="00632CA2"/>
    <w:rsid w:val="00634654"/>
    <w:rsid w:val="00645252"/>
    <w:rsid w:val="00647A3A"/>
    <w:rsid w:val="006731D5"/>
    <w:rsid w:val="00673218"/>
    <w:rsid w:val="00676609"/>
    <w:rsid w:val="00676FC7"/>
    <w:rsid w:val="00692672"/>
    <w:rsid w:val="006A3570"/>
    <w:rsid w:val="006C2F72"/>
    <w:rsid w:val="006C3FC7"/>
    <w:rsid w:val="006D3D74"/>
    <w:rsid w:val="006D5635"/>
    <w:rsid w:val="00703541"/>
    <w:rsid w:val="00720AC3"/>
    <w:rsid w:val="00744611"/>
    <w:rsid w:val="00745D98"/>
    <w:rsid w:val="00772B43"/>
    <w:rsid w:val="00780FAC"/>
    <w:rsid w:val="00787B76"/>
    <w:rsid w:val="00792ADD"/>
    <w:rsid w:val="007A085B"/>
    <w:rsid w:val="007A734F"/>
    <w:rsid w:val="007B4523"/>
    <w:rsid w:val="007B5320"/>
    <w:rsid w:val="007F4F2E"/>
    <w:rsid w:val="00817159"/>
    <w:rsid w:val="0083569A"/>
    <w:rsid w:val="0085294E"/>
    <w:rsid w:val="00874C51"/>
    <w:rsid w:val="008811D3"/>
    <w:rsid w:val="008E1DCB"/>
    <w:rsid w:val="008E3B62"/>
    <w:rsid w:val="008E4B5D"/>
    <w:rsid w:val="00900BE2"/>
    <w:rsid w:val="00957201"/>
    <w:rsid w:val="009824AF"/>
    <w:rsid w:val="00987662"/>
    <w:rsid w:val="009A2697"/>
    <w:rsid w:val="009A50BE"/>
    <w:rsid w:val="009B05CF"/>
    <w:rsid w:val="009B1384"/>
    <w:rsid w:val="009B43D8"/>
    <w:rsid w:val="009B770B"/>
    <w:rsid w:val="009B7B55"/>
    <w:rsid w:val="009E23DD"/>
    <w:rsid w:val="00A30793"/>
    <w:rsid w:val="00A512EE"/>
    <w:rsid w:val="00A64784"/>
    <w:rsid w:val="00A657F0"/>
    <w:rsid w:val="00A65825"/>
    <w:rsid w:val="00A72652"/>
    <w:rsid w:val="00A82629"/>
    <w:rsid w:val="00A83493"/>
    <w:rsid w:val="00A86986"/>
    <w:rsid w:val="00A9204E"/>
    <w:rsid w:val="00AA214D"/>
    <w:rsid w:val="00AD0787"/>
    <w:rsid w:val="00AD6F46"/>
    <w:rsid w:val="00B03F23"/>
    <w:rsid w:val="00B059C0"/>
    <w:rsid w:val="00B15262"/>
    <w:rsid w:val="00B3089F"/>
    <w:rsid w:val="00B66EEB"/>
    <w:rsid w:val="00B86760"/>
    <w:rsid w:val="00B94AD9"/>
    <w:rsid w:val="00BA156E"/>
    <w:rsid w:val="00BD71BB"/>
    <w:rsid w:val="00BE316A"/>
    <w:rsid w:val="00BF4C8B"/>
    <w:rsid w:val="00C00CD1"/>
    <w:rsid w:val="00C13DED"/>
    <w:rsid w:val="00C36DF8"/>
    <w:rsid w:val="00C7188A"/>
    <w:rsid w:val="00C773E1"/>
    <w:rsid w:val="00C94C99"/>
    <w:rsid w:val="00CE0695"/>
    <w:rsid w:val="00D2596C"/>
    <w:rsid w:val="00D35824"/>
    <w:rsid w:val="00D409B1"/>
    <w:rsid w:val="00D620AD"/>
    <w:rsid w:val="00D631EA"/>
    <w:rsid w:val="00D67570"/>
    <w:rsid w:val="00D72285"/>
    <w:rsid w:val="00D76DE3"/>
    <w:rsid w:val="00D77D82"/>
    <w:rsid w:val="00D853B0"/>
    <w:rsid w:val="00D85C0D"/>
    <w:rsid w:val="00D9186D"/>
    <w:rsid w:val="00D920AD"/>
    <w:rsid w:val="00D9458D"/>
    <w:rsid w:val="00DA184D"/>
    <w:rsid w:val="00DE064A"/>
    <w:rsid w:val="00DE6375"/>
    <w:rsid w:val="00DF2CEC"/>
    <w:rsid w:val="00E22F14"/>
    <w:rsid w:val="00E3346E"/>
    <w:rsid w:val="00E4605E"/>
    <w:rsid w:val="00E47A03"/>
    <w:rsid w:val="00E94105"/>
    <w:rsid w:val="00EA0FA5"/>
    <w:rsid w:val="00EE10AC"/>
    <w:rsid w:val="00EE445A"/>
    <w:rsid w:val="00EF415C"/>
    <w:rsid w:val="00F0088D"/>
    <w:rsid w:val="00F0201A"/>
    <w:rsid w:val="00F14261"/>
    <w:rsid w:val="00F15819"/>
    <w:rsid w:val="00F225D7"/>
    <w:rsid w:val="00F9066C"/>
    <w:rsid w:val="00F90CD6"/>
    <w:rsid w:val="00FA050E"/>
    <w:rsid w:val="00FB1103"/>
    <w:rsid w:val="00FC5825"/>
    <w:rsid w:val="00FC5ECC"/>
    <w:rsid w:val="03340DFB"/>
    <w:rsid w:val="1494267A"/>
    <w:rsid w:val="1AF9C3F3"/>
    <w:rsid w:val="26807E17"/>
    <w:rsid w:val="3673D6FA"/>
    <w:rsid w:val="405E813F"/>
    <w:rsid w:val="5A1CA3D3"/>
    <w:rsid w:val="5C5F7AD9"/>
    <w:rsid w:val="5EDDBD9B"/>
    <w:rsid w:val="7706E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FD3F"/>
  <w15:chartTrackingRefBased/>
  <w15:docId w15:val="{9D9427CA-AA69-47A2-8CDE-98973012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86D"/>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D3D74"/>
    <w:pPr>
      <w:keepNext/>
      <w:keepLines/>
      <w:spacing w:before="240" w:after="200" w:line="276" w:lineRule="auto"/>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after="200" w:line="276" w:lineRule="auto"/>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after="200" w:line="276"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3D74"/>
    <w:pPr>
      <w:keepNext/>
      <w:keepLines/>
      <w:spacing w:before="40" w:after="200" w:line="276" w:lineRule="auto"/>
      <w:outlineLvl w:val="3"/>
    </w:pPr>
    <w:rPr>
      <w:rFonts w:asciiTheme="majorHAnsi" w:eastAsiaTheme="majorEastAsia" w:hAnsiTheme="majorHAnsi" w:cstheme="majorBidi"/>
      <w:i/>
      <w:iCs/>
      <w:color w:val="1F4E79" w:themeColor="accent1" w:themeShade="80"/>
      <w:sz w:val="22"/>
      <w:szCs w:val="22"/>
    </w:rPr>
  </w:style>
  <w:style w:type="paragraph" w:styleId="Heading5">
    <w:name w:val="heading 5"/>
    <w:basedOn w:val="Normal"/>
    <w:next w:val="Normal"/>
    <w:link w:val="Heading5Char"/>
    <w:uiPriority w:val="9"/>
    <w:unhideWhenUsed/>
    <w:qFormat/>
    <w:rsid w:val="006D3D74"/>
    <w:pPr>
      <w:keepNext/>
      <w:keepLines/>
      <w:spacing w:before="40" w:after="200" w:line="276" w:lineRule="auto"/>
      <w:outlineLvl w:val="4"/>
    </w:pPr>
    <w:rPr>
      <w:rFonts w:asciiTheme="majorHAnsi" w:eastAsiaTheme="majorEastAsia" w:hAnsiTheme="majorHAnsi" w:cstheme="majorBidi"/>
      <w:color w:val="1F4E79" w:themeColor="accent1" w:themeShade="80"/>
      <w:sz w:val="22"/>
      <w:szCs w:val="22"/>
    </w:rPr>
  </w:style>
  <w:style w:type="paragraph" w:styleId="Heading6">
    <w:name w:val="heading 6"/>
    <w:basedOn w:val="Normal"/>
    <w:next w:val="Normal"/>
    <w:link w:val="Heading6Char"/>
    <w:uiPriority w:val="9"/>
    <w:unhideWhenUsed/>
    <w:qFormat/>
    <w:rsid w:val="006D3D74"/>
    <w:pPr>
      <w:keepNext/>
      <w:keepLines/>
      <w:spacing w:before="40" w:after="200" w:line="276" w:lineRule="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unhideWhenUsed/>
    <w:qFormat/>
    <w:rsid w:val="006D3D74"/>
    <w:pPr>
      <w:keepNext/>
      <w:keepLines/>
      <w:spacing w:before="40" w:after="200" w:line="276"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unhideWhenUsed/>
    <w:qFormat/>
    <w:rsid w:val="006D3D74"/>
    <w:pPr>
      <w:keepNext/>
      <w:keepLines/>
      <w:spacing w:before="40" w:after="200" w:line="276"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unhideWhenUsed/>
    <w:qFormat/>
    <w:rsid w:val="006D3D74"/>
    <w:pPr>
      <w:keepNext/>
      <w:keepLines/>
      <w:spacing w:before="40" w:after="200" w:line="276" w:lineRule="auto"/>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spacing w:after="200" w:line="276"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200" w:line="276"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200" w:line="276" w:lineRule="auto"/>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line="276" w:lineRule="auto"/>
      <w:ind w:left="864" w:right="864"/>
      <w:jc w:val="center"/>
    </w:pPr>
    <w:rPr>
      <w:rFonts w:asciiTheme="minorHAnsi" w:eastAsiaTheme="minorHAnsi" w:hAnsiTheme="minorHAnsi" w:cstheme="minorBidi"/>
      <w:i/>
      <w:iCs/>
      <w:color w:val="1F4E79" w:themeColor="accent1" w:themeShade="80"/>
      <w:sz w:val="22"/>
      <w:szCs w:val="22"/>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line="276" w:lineRule="auto"/>
    </w:pPr>
    <w:rPr>
      <w:rFonts w:asciiTheme="minorHAnsi" w:eastAsiaTheme="minorHAnsi" w:hAnsiTheme="minorHAnsi" w:cstheme="minorBidi"/>
      <w:i/>
      <w:iCs/>
      <w:color w:val="44546A" w:themeColor="text2"/>
      <w:sz w:val="22"/>
      <w:szCs w:val="18"/>
    </w:rPr>
  </w:style>
  <w:style w:type="paragraph" w:styleId="BalloonText">
    <w:name w:val="Balloon Text"/>
    <w:basedOn w:val="Normal"/>
    <w:link w:val="BalloonTextChar"/>
    <w:uiPriority w:val="99"/>
    <w:semiHidden/>
    <w:unhideWhenUsed/>
    <w:rsid w:val="00645252"/>
    <w:pPr>
      <w:spacing w:after="200" w:line="276" w:lineRule="auto"/>
    </w:pPr>
    <w:rPr>
      <w:rFonts w:ascii="Segoe UI" w:eastAsiaTheme="minorHAnsi" w:hAnsi="Segoe UI" w:cs="Segoe UI"/>
      <w:sz w:val="22"/>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line="276" w:lineRule="auto"/>
    </w:pPr>
    <w:rPr>
      <w:rFonts w:asciiTheme="minorHAnsi" w:eastAsiaTheme="minorHAnsi" w:hAnsiTheme="minorHAnsi" w:cstheme="minorBidi"/>
      <w:sz w:val="22"/>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pPr>
      <w:spacing w:after="200" w:line="276"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45252"/>
    <w:pPr>
      <w:spacing w:after="200" w:line="276" w:lineRule="auto"/>
    </w:pPr>
    <w:rPr>
      <w:rFonts w:asciiTheme="minorHAnsi" w:eastAsiaTheme="minorHAnsi" w:hAnsiTheme="minorHAnsi" w:cstheme="minorBidi"/>
      <w:sz w:val="22"/>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line="276" w:lineRule="auto"/>
      <w:ind w:left="1757"/>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58301B"/>
  </w:style>
  <w:style w:type="character" w:customStyle="1" w:styleId="object">
    <w:name w:val="object"/>
    <w:basedOn w:val="DefaultParagraphFont"/>
    <w:rsid w:val="0058301B"/>
  </w:style>
  <w:style w:type="paragraph" w:styleId="NoSpacing">
    <w:name w:val="No Spacing"/>
    <w:uiPriority w:val="1"/>
    <w:qFormat/>
    <w:rsid w:val="0058301B"/>
  </w:style>
  <w:style w:type="character" w:customStyle="1" w:styleId="mark67pdy8yp3">
    <w:name w:val="mark67pdy8yp3"/>
    <w:rsid w:val="0058301B"/>
  </w:style>
  <w:style w:type="character" w:styleId="UnresolvedMention">
    <w:name w:val="Unresolved Mention"/>
    <w:basedOn w:val="DefaultParagraphFont"/>
    <w:uiPriority w:val="99"/>
    <w:semiHidden/>
    <w:unhideWhenUsed/>
    <w:rsid w:val="008E3B62"/>
    <w:rPr>
      <w:color w:val="605E5C"/>
      <w:shd w:val="clear" w:color="auto" w:fill="E1DFDD"/>
    </w:rPr>
  </w:style>
  <w:style w:type="paragraph" w:styleId="NormalWeb">
    <w:name w:val="Normal (Web)"/>
    <w:basedOn w:val="Normal"/>
    <w:uiPriority w:val="99"/>
    <w:unhideWhenUsed/>
    <w:rsid w:val="004715EE"/>
    <w:pPr>
      <w:spacing w:before="100" w:beforeAutospacing="1" w:after="100" w:afterAutospacing="1"/>
    </w:pPr>
  </w:style>
  <w:style w:type="character" w:customStyle="1" w:styleId="contentpasted0">
    <w:name w:val="contentpasted0"/>
    <w:basedOn w:val="DefaultParagraphFont"/>
    <w:rsid w:val="000413C8"/>
  </w:style>
  <w:style w:type="character" w:customStyle="1" w:styleId="contentpasted3">
    <w:name w:val="contentpasted3"/>
    <w:basedOn w:val="DefaultParagraphFont"/>
    <w:rsid w:val="000413C8"/>
  </w:style>
  <w:style w:type="paragraph" w:customStyle="1" w:styleId="xelementtoproof">
    <w:name w:val="x_elementtoproof"/>
    <w:basedOn w:val="Normal"/>
    <w:rsid w:val="005C60D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11335">
      <w:bodyDiv w:val="1"/>
      <w:marLeft w:val="0"/>
      <w:marRight w:val="0"/>
      <w:marTop w:val="0"/>
      <w:marBottom w:val="0"/>
      <w:divBdr>
        <w:top w:val="none" w:sz="0" w:space="0" w:color="auto"/>
        <w:left w:val="none" w:sz="0" w:space="0" w:color="auto"/>
        <w:bottom w:val="none" w:sz="0" w:space="0" w:color="auto"/>
        <w:right w:val="none" w:sz="0" w:space="0" w:color="auto"/>
      </w:divBdr>
    </w:div>
    <w:div w:id="238444660">
      <w:bodyDiv w:val="1"/>
      <w:marLeft w:val="0"/>
      <w:marRight w:val="0"/>
      <w:marTop w:val="0"/>
      <w:marBottom w:val="0"/>
      <w:divBdr>
        <w:top w:val="none" w:sz="0" w:space="0" w:color="auto"/>
        <w:left w:val="none" w:sz="0" w:space="0" w:color="auto"/>
        <w:bottom w:val="none" w:sz="0" w:space="0" w:color="auto"/>
        <w:right w:val="none" w:sz="0" w:space="0" w:color="auto"/>
      </w:divBdr>
      <w:divsChild>
        <w:div w:id="876241438">
          <w:marLeft w:val="0"/>
          <w:marRight w:val="0"/>
          <w:marTop w:val="0"/>
          <w:marBottom w:val="0"/>
          <w:divBdr>
            <w:top w:val="none" w:sz="0" w:space="0" w:color="auto"/>
            <w:left w:val="none" w:sz="0" w:space="0" w:color="auto"/>
            <w:bottom w:val="none" w:sz="0" w:space="0" w:color="auto"/>
            <w:right w:val="none" w:sz="0" w:space="0" w:color="auto"/>
          </w:divBdr>
        </w:div>
        <w:div w:id="1186477065">
          <w:marLeft w:val="0"/>
          <w:marRight w:val="0"/>
          <w:marTop w:val="0"/>
          <w:marBottom w:val="0"/>
          <w:divBdr>
            <w:top w:val="none" w:sz="0" w:space="0" w:color="auto"/>
            <w:left w:val="none" w:sz="0" w:space="0" w:color="auto"/>
            <w:bottom w:val="none" w:sz="0" w:space="0" w:color="auto"/>
            <w:right w:val="none" w:sz="0" w:space="0" w:color="auto"/>
          </w:divBdr>
        </w:div>
        <w:div w:id="1558472411">
          <w:marLeft w:val="0"/>
          <w:marRight w:val="0"/>
          <w:marTop w:val="0"/>
          <w:marBottom w:val="0"/>
          <w:divBdr>
            <w:top w:val="none" w:sz="0" w:space="0" w:color="auto"/>
            <w:left w:val="none" w:sz="0" w:space="0" w:color="auto"/>
            <w:bottom w:val="none" w:sz="0" w:space="0" w:color="auto"/>
            <w:right w:val="none" w:sz="0" w:space="0" w:color="auto"/>
          </w:divBdr>
        </w:div>
        <w:div w:id="273027410">
          <w:marLeft w:val="0"/>
          <w:marRight w:val="0"/>
          <w:marTop w:val="0"/>
          <w:marBottom w:val="0"/>
          <w:divBdr>
            <w:top w:val="none" w:sz="0" w:space="0" w:color="auto"/>
            <w:left w:val="none" w:sz="0" w:space="0" w:color="auto"/>
            <w:bottom w:val="none" w:sz="0" w:space="0" w:color="auto"/>
            <w:right w:val="none" w:sz="0" w:space="0" w:color="auto"/>
          </w:divBdr>
        </w:div>
      </w:divsChild>
    </w:div>
    <w:div w:id="616570345">
      <w:bodyDiv w:val="1"/>
      <w:marLeft w:val="0"/>
      <w:marRight w:val="0"/>
      <w:marTop w:val="0"/>
      <w:marBottom w:val="0"/>
      <w:divBdr>
        <w:top w:val="none" w:sz="0" w:space="0" w:color="auto"/>
        <w:left w:val="none" w:sz="0" w:space="0" w:color="auto"/>
        <w:bottom w:val="none" w:sz="0" w:space="0" w:color="auto"/>
        <w:right w:val="none" w:sz="0" w:space="0" w:color="auto"/>
      </w:divBdr>
    </w:div>
    <w:div w:id="618144210">
      <w:bodyDiv w:val="1"/>
      <w:marLeft w:val="0"/>
      <w:marRight w:val="0"/>
      <w:marTop w:val="0"/>
      <w:marBottom w:val="0"/>
      <w:divBdr>
        <w:top w:val="none" w:sz="0" w:space="0" w:color="auto"/>
        <w:left w:val="none" w:sz="0" w:space="0" w:color="auto"/>
        <w:bottom w:val="none" w:sz="0" w:space="0" w:color="auto"/>
        <w:right w:val="none" w:sz="0" w:space="0" w:color="auto"/>
      </w:divBdr>
    </w:div>
    <w:div w:id="633566258">
      <w:bodyDiv w:val="1"/>
      <w:marLeft w:val="0"/>
      <w:marRight w:val="0"/>
      <w:marTop w:val="0"/>
      <w:marBottom w:val="0"/>
      <w:divBdr>
        <w:top w:val="none" w:sz="0" w:space="0" w:color="auto"/>
        <w:left w:val="none" w:sz="0" w:space="0" w:color="auto"/>
        <w:bottom w:val="none" w:sz="0" w:space="0" w:color="auto"/>
        <w:right w:val="none" w:sz="0" w:space="0" w:color="auto"/>
      </w:divBdr>
    </w:div>
    <w:div w:id="740442669">
      <w:bodyDiv w:val="1"/>
      <w:marLeft w:val="0"/>
      <w:marRight w:val="0"/>
      <w:marTop w:val="0"/>
      <w:marBottom w:val="0"/>
      <w:divBdr>
        <w:top w:val="none" w:sz="0" w:space="0" w:color="auto"/>
        <w:left w:val="none" w:sz="0" w:space="0" w:color="auto"/>
        <w:bottom w:val="none" w:sz="0" w:space="0" w:color="auto"/>
        <w:right w:val="none" w:sz="0" w:space="0" w:color="auto"/>
      </w:divBdr>
      <w:divsChild>
        <w:div w:id="291520271">
          <w:marLeft w:val="0"/>
          <w:marRight w:val="0"/>
          <w:marTop w:val="0"/>
          <w:marBottom w:val="0"/>
          <w:divBdr>
            <w:top w:val="none" w:sz="0" w:space="0" w:color="auto"/>
            <w:left w:val="none" w:sz="0" w:space="0" w:color="auto"/>
            <w:bottom w:val="none" w:sz="0" w:space="0" w:color="auto"/>
            <w:right w:val="none" w:sz="0" w:space="0" w:color="auto"/>
          </w:divBdr>
        </w:div>
      </w:divsChild>
    </w:div>
    <w:div w:id="909999044">
      <w:bodyDiv w:val="1"/>
      <w:marLeft w:val="0"/>
      <w:marRight w:val="0"/>
      <w:marTop w:val="0"/>
      <w:marBottom w:val="0"/>
      <w:divBdr>
        <w:top w:val="none" w:sz="0" w:space="0" w:color="auto"/>
        <w:left w:val="none" w:sz="0" w:space="0" w:color="auto"/>
        <w:bottom w:val="none" w:sz="0" w:space="0" w:color="auto"/>
        <w:right w:val="none" w:sz="0" w:space="0" w:color="auto"/>
      </w:divBdr>
    </w:div>
    <w:div w:id="931085032">
      <w:bodyDiv w:val="1"/>
      <w:marLeft w:val="0"/>
      <w:marRight w:val="0"/>
      <w:marTop w:val="0"/>
      <w:marBottom w:val="0"/>
      <w:divBdr>
        <w:top w:val="none" w:sz="0" w:space="0" w:color="auto"/>
        <w:left w:val="none" w:sz="0" w:space="0" w:color="auto"/>
        <w:bottom w:val="none" w:sz="0" w:space="0" w:color="auto"/>
        <w:right w:val="none" w:sz="0" w:space="0" w:color="auto"/>
      </w:divBdr>
    </w:div>
    <w:div w:id="970985378">
      <w:bodyDiv w:val="1"/>
      <w:marLeft w:val="0"/>
      <w:marRight w:val="0"/>
      <w:marTop w:val="0"/>
      <w:marBottom w:val="0"/>
      <w:divBdr>
        <w:top w:val="none" w:sz="0" w:space="0" w:color="auto"/>
        <w:left w:val="none" w:sz="0" w:space="0" w:color="auto"/>
        <w:bottom w:val="none" w:sz="0" w:space="0" w:color="auto"/>
        <w:right w:val="none" w:sz="0" w:space="0" w:color="auto"/>
      </w:divBdr>
      <w:divsChild>
        <w:div w:id="1104500883">
          <w:marLeft w:val="0"/>
          <w:marRight w:val="0"/>
          <w:marTop w:val="0"/>
          <w:marBottom w:val="0"/>
          <w:divBdr>
            <w:top w:val="none" w:sz="0" w:space="0" w:color="auto"/>
            <w:left w:val="none" w:sz="0" w:space="0" w:color="auto"/>
            <w:bottom w:val="none" w:sz="0" w:space="0" w:color="auto"/>
            <w:right w:val="none" w:sz="0" w:space="0" w:color="auto"/>
          </w:divBdr>
        </w:div>
        <w:div w:id="478231727">
          <w:marLeft w:val="0"/>
          <w:marRight w:val="0"/>
          <w:marTop w:val="0"/>
          <w:marBottom w:val="0"/>
          <w:divBdr>
            <w:top w:val="none" w:sz="0" w:space="0" w:color="auto"/>
            <w:left w:val="none" w:sz="0" w:space="0" w:color="auto"/>
            <w:bottom w:val="none" w:sz="0" w:space="0" w:color="auto"/>
            <w:right w:val="none" w:sz="0" w:space="0" w:color="auto"/>
          </w:divBdr>
        </w:div>
        <w:div w:id="621965312">
          <w:marLeft w:val="0"/>
          <w:marRight w:val="0"/>
          <w:marTop w:val="0"/>
          <w:marBottom w:val="0"/>
          <w:divBdr>
            <w:top w:val="none" w:sz="0" w:space="0" w:color="auto"/>
            <w:left w:val="none" w:sz="0" w:space="0" w:color="auto"/>
            <w:bottom w:val="none" w:sz="0" w:space="0" w:color="auto"/>
            <w:right w:val="none" w:sz="0" w:space="0" w:color="auto"/>
          </w:divBdr>
        </w:div>
        <w:div w:id="1311984028">
          <w:marLeft w:val="0"/>
          <w:marRight w:val="0"/>
          <w:marTop w:val="0"/>
          <w:marBottom w:val="0"/>
          <w:divBdr>
            <w:top w:val="none" w:sz="0" w:space="0" w:color="auto"/>
            <w:left w:val="none" w:sz="0" w:space="0" w:color="auto"/>
            <w:bottom w:val="none" w:sz="0" w:space="0" w:color="auto"/>
            <w:right w:val="none" w:sz="0" w:space="0" w:color="auto"/>
          </w:divBdr>
        </w:div>
        <w:div w:id="1995642112">
          <w:marLeft w:val="0"/>
          <w:marRight w:val="0"/>
          <w:marTop w:val="0"/>
          <w:marBottom w:val="0"/>
          <w:divBdr>
            <w:top w:val="none" w:sz="0" w:space="0" w:color="auto"/>
            <w:left w:val="none" w:sz="0" w:space="0" w:color="auto"/>
            <w:bottom w:val="none" w:sz="0" w:space="0" w:color="auto"/>
            <w:right w:val="none" w:sz="0" w:space="0" w:color="auto"/>
          </w:divBdr>
        </w:div>
      </w:divsChild>
    </w:div>
    <w:div w:id="1080059874">
      <w:bodyDiv w:val="1"/>
      <w:marLeft w:val="0"/>
      <w:marRight w:val="0"/>
      <w:marTop w:val="0"/>
      <w:marBottom w:val="0"/>
      <w:divBdr>
        <w:top w:val="none" w:sz="0" w:space="0" w:color="auto"/>
        <w:left w:val="none" w:sz="0" w:space="0" w:color="auto"/>
        <w:bottom w:val="none" w:sz="0" w:space="0" w:color="auto"/>
        <w:right w:val="none" w:sz="0" w:space="0" w:color="auto"/>
      </w:divBdr>
    </w:div>
    <w:div w:id="1178927748">
      <w:bodyDiv w:val="1"/>
      <w:marLeft w:val="0"/>
      <w:marRight w:val="0"/>
      <w:marTop w:val="0"/>
      <w:marBottom w:val="0"/>
      <w:divBdr>
        <w:top w:val="none" w:sz="0" w:space="0" w:color="auto"/>
        <w:left w:val="none" w:sz="0" w:space="0" w:color="auto"/>
        <w:bottom w:val="none" w:sz="0" w:space="0" w:color="auto"/>
        <w:right w:val="none" w:sz="0" w:space="0" w:color="auto"/>
      </w:divBdr>
      <w:divsChild>
        <w:div w:id="418213954">
          <w:marLeft w:val="0"/>
          <w:marRight w:val="0"/>
          <w:marTop w:val="0"/>
          <w:marBottom w:val="0"/>
          <w:divBdr>
            <w:top w:val="none" w:sz="0" w:space="0" w:color="auto"/>
            <w:left w:val="none" w:sz="0" w:space="0" w:color="auto"/>
            <w:bottom w:val="none" w:sz="0" w:space="0" w:color="auto"/>
            <w:right w:val="none" w:sz="0" w:space="0" w:color="auto"/>
          </w:divBdr>
        </w:div>
        <w:div w:id="1108738053">
          <w:marLeft w:val="0"/>
          <w:marRight w:val="0"/>
          <w:marTop w:val="0"/>
          <w:marBottom w:val="0"/>
          <w:divBdr>
            <w:top w:val="none" w:sz="0" w:space="0" w:color="auto"/>
            <w:left w:val="none" w:sz="0" w:space="0" w:color="auto"/>
            <w:bottom w:val="none" w:sz="0" w:space="0" w:color="auto"/>
            <w:right w:val="none" w:sz="0" w:space="0" w:color="auto"/>
          </w:divBdr>
        </w:div>
      </w:divsChild>
    </w:div>
    <w:div w:id="1230071794">
      <w:bodyDiv w:val="1"/>
      <w:marLeft w:val="0"/>
      <w:marRight w:val="0"/>
      <w:marTop w:val="0"/>
      <w:marBottom w:val="0"/>
      <w:divBdr>
        <w:top w:val="none" w:sz="0" w:space="0" w:color="auto"/>
        <w:left w:val="none" w:sz="0" w:space="0" w:color="auto"/>
        <w:bottom w:val="none" w:sz="0" w:space="0" w:color="auto"/>
        <w:right w:val="none" w:sz="0" w:space="0" w:color="auto"/>
      </w:divBdr>
      <w:divsChild>
        <w:div w:id="1112551511">
          <w:marLeft w:val="0"/>
          <w:marRight w:val="0"/>
          <w:marTop w:val="0"/>
          <w:marBottom w:val="0"/>
          <w:divBdr>
            <w:top w:val="none" w:sz="0" w:space="0" w:color="auto"/>
            <w:left w:val="none" w:sz="0" w:space="0" w:color="auto"/>
            <w:bottom w:val="none" w:sz="0" w:space="0" w:color="auto"/>
            <w:right w:val="none" w:sz="0" w:space="0" w:color="auto"/>
          </w:divBdr>
        </w:div>
        <w:div w:id="29692951">
          <w:marLeft w:val="0"/>
          <w:marRight w:val="0"/>
          <w:marTop w:val="0"/>
          <w:marBottom w:val="0"/>
          <w:divBdr>
            <w:top w:val="none" w:sz="0" w:space="0" w:color="auto"/>
            <w:left w:val="none" w:sz="0" w:space="0" w:color="auto"/>
            <w:bottom w:val="none" w:sz="0" w:space="0" w:color="auto"/>
            <w:right w:val="none" w:sz="0" w:space="0" w:color="auto"/>
          </w:divBdr>
        </w:div>
      </w:divsChild>
    </w:div>
    <w:div w:id="1255750243">
      <w:bodyDiv w:val="1"/>
      <w:marLeft w:val="0"/>
      <w:marRight w:val="0"/>
      <w:marTop w:val="0"/>
      <w:marBottom w:val="0"/>
      <w:divBdr>
        <w:top w:val="none" w:sz="0" w:space="0" w:color="auto"/>
        <w:left w:val="none" w:sz="0" w:space="0" w:color="auto"/>
        <w:bottom w:val="none" w:sz="0" w:space="0" w:color="auto"/>
        <w:right w:val="none" w:sz="0" w:space="0" w:color="auto"/>
      </w:divBdr>
      <w:divsChild>
        <w:div w:id="266011703">
          <w:marLeft w:val="0"/>
          <w:marRight w:val="0"/>
          <w:marTop w:val="0"/>
          <w:marBottom w:val="0"/>
          <w:divBdr>
            <w:top w:val="none" w:sz="0" w:space="0" w:color="auto"/>
            <w:left w:val="none" w:sz="0" w:space="0" w:color="auto"/>
            <w:bottom w:val="none" w:sz="0" w:space="0" w:color="auto"/>
            <w:right w:val="none" w:sz="0" w:space="0" w:color="auto"/>
          </w:divBdr>
        </w:div>
        <w:div w:id="1069615156">
          <w:marLeft w:val="0"/>
          <w:marRight w:val="0"/>
          <w:marTop w:val="0"/>
          <w:marBottom w:val="0"/>
          <w:divBdr>
            <w:top w:val="none" w:sz="0" w:space="0" w:color="auto"/>
            <w:left w:val="none" w:sz="0" w:space="0" w:color="auto"/>
            <w:bottom w:val="none" w:sz="0" w:space="0" w:color="auto"/>
            <w:right w:val="none" w:sz="0" w:space="0" w:color="auto"/>
          </w:divBdr>
        </w:div>
      </w:divsChild>
    </w:div>
    <w:div w:id="1659268435">
      <w:bodyDiv w:val="1"/>
      <w:marLeft w:val="0"/>
      <w:marRight w:val="0"/>
      <w:marTop w:val="0"/>
      <w:marBottom w:val="0"/>
      <w:divBdr>
        <w:top w:val="none" w:sz="0" w:space="0" w:color="auto"/>
        <w:left w:val="none" w:sz="0" w:space="0" w:color="auto"/>
        <w:bottom w:val="none" w:sz="0" w:space="0" w:color="auto"/>
        <w:right w:val="none" w:sz="0" w:space="0" w:color="auto"/>
      </w:divBdr>
    </w:div>
    <w:div w:id="1749688869">
      <w:bodyDiv w:val="1"/>
      <w:marLeft w:val="0"/>
      <w:marRight w:val="0"/>
      <w:marTop w:val="0"/>
      <w:marBottom w:val="0"/>
      <w:divBdr>
        <w:top w:val="none" w:sz="0" w:space="0" w:color="auto"/>
        <w:left w:val="none" w:sz="0" w:space="0" w:color="auto"/>
        <w:bottom w:val="none" w:sz="0" w:space="0" w:color="auto"/>
        <w:right w:val="none" w:sz="0" w:space="0" w:color="auto"/>
      </w:divBdr>
    </w:div>
    <w:div w:id="1835410891">
      <w:bodyDiv w:val="1"/>
      <w:marLeft w:val="0"/>
      <w:marRight w:val="0"/>
      <w:marTop w:val="0"/>
      <w:marBottom w:val="0"/>
      <w:divBdr>
        <w:top w:val="none" w:sz="0" w:space="0" w:color="auto"/>
        <w:left w:val="none" w:sz="0" w:space="0" w:color="auto"/>
        <w:bottom w:val="none" w:sz="0" w:space="0" w:color="auto"/>
        <w:right w:val="none" w:sz="0" w:space="0" w:color="auto"/>
      </w:divBdr>
      <w:divsChild>
        <w:div w:id="1480803521">
          <w:marLeft w:val="0"/>
          <w:marRight w:val="0"/>
          <w:marTop w:val="0"/>
          <w:marBottom w:val="0"/>
          <w:divBdr>
            <w:top w:val="none" w:sz="0" w:space="0" w:color="auto"/>
            <w:left w:val="none" w:sz="0" w:space="0" w:color="auto"/>
            <w:bottom w:val="none" w:sz="0" w:space="0" w:color="auto"/>
            <w:right w:val="none" w:sz="0" w:space="0" w:color="auto"/>
          </w:divBdr>
        </w:div>
        <w:div w:id="1228415281">
          <w:marLeft w:val="0"/>
          <w:marRight w:val="0"/>
          <w:marTop w:val="0"/>
          <w:marBottom w:val="0"/>
          <w:divBdr>
            <w:top w:val="none" w:sz="0" w:space="0" w:color="auto"/>
            <w:left w:val="none" w:sz="0" w:space="0" w:color="auto"/>
            <w:bottom w:val="none" w:sz="0" w:space="0" w:color="auto"/>
            <w:right w:val="none" w:sz="0" w:space="0" w:color="auto"/>
          </w:divBdr>
        </w:div>
      </w:divsChild>
    </w:div>
    <w:div w:id="1842696990">
      <w:bodyDiv w:val="1"/>
      <w:marLeft w:val="0"/>
      <w:marRight w:val="0"/>
      <w:marTop w:val="0"/>
      <w:marBottom w:val="0"/>
      <w:divBdr>
        <w:top w:val="none" w:sz="0" w:space="0" w:color="auto"/>
        <w:left w:val="none" w:sz="0" w:space="0" w:color="auto"/>
        <w:bottom w:val="none" w:sz="0" w:space="0" w:color="auto"/>
        <w:right w:val="none" w:sz="0" w:space="0" w:color="auto"/>
      </w:divBdr>
      <w:divsChild>
        <w:div w:id="403571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7031045">
              <w:marLeft w:val="0"/>
              <w:marRight w:val="0"/>
              <w:marTop w:val="0"/>
              <w:marBottom w:val="0"/>
              <w:divBdr>
                <w:top w:val="none" w:sz="0" w:space="0" w:color="auto"/>
                <w:left w:val="none" w:sz="0" w:space="0" w:color="auto"/>
                <w:bottom w:val="none" w:sz="0" w:space="0" w:color="auto"/>
                <w:right w:val="none" w:sz="0" w:space="0" w:color="auto"/>
              </w:divBdr>
              <w:divsChild>
                <w:div w:id="874658330">
                  <w:marLeft w:val="0"/>
                  <w:marRight w:val="0"/>
                  <w:marTop w:val="0"/>
                  <w:marBottom w:val="0"/>
                  <w:divBdr>
                    <w:top w:val="none" w:sz="0" w:space="0" w:color="auto"/>
                    <w:left w:val="none" w:sz="0" w:space="0" w:color="auto"/>
                    <w:bottom w:val="none" w:sz="0" w:space="0" w:color="auto"/>
                    <w:right w:val="none" w:sz="0" w:space="0" w:color="auto"/>
                  </w:divBdr>
                  <w:divsChild>
                    <w:div w:id="9457327">
                      <w:marLeft w:val="0"/>
                      <w:marRight w:val="0"/>
                      <w:marTop w:val="0"/>
                      <w:marBottom w:val="0"/>
                      <w:divBdr>
                        <w:top w:val="none" w:sz="0" w:space="0" w:color="auto"/>
                        <w:left w:val="none" w:sz="0" w:space="0" w:color="auto"/>
                        <w:bottom w:val="none" w:sz="0" w:space="0" w:color="auto"/>
                        <w:right w:val="none" w:sz="0" w:space="0" w:color="auto"/>
                      </w:divBdr>
                      <w:divsChild>
                        <w:div w:id="862402644">
                          <w:marLeft w:val="0"/>
                          <w:marRight w:val="0"/>
                          <w:marTop w:val="0"/>
                          <w:marBottom w:val="0"/>
                          <w:divBdr>
                            <w:top w:val="none" w:sz="0" w:space="0" w:color="auto"/>
                            <w:left w:val="none" w:sz="0" w:space="0" w:color="auto"/>
                            <w:bottom w:val="none" w:sz="0" w:space="0" w:color="auto"/>
                            <w:right w:val="none" w:sz="0" w:space="0" w:color="auto"/>
                          </w:divBdr>
                          <w:divsChild>
                            <w:div w:id="767769986">
                              <w:marLeft w:val="0"/>
                              <w:marRight w:val="0"/>
                              <w:marTop w:val="0"/>
                              <w:marBottom w:val="0"/>
                              <w:divBdr>
                                <w:top w:val="none" w:sz="0" w:space="0" w:color="auto"/>
                                <w:left w:val="none" w:sz="0" w:space="0" w:color="auto"/>
                                <w:bottom w:val="none" w:sz="0" w:space="0" w:color="auto"/>
                                <w:right w:val="none" w:sz="0" w:space="0" w:color="auto"/>
                              </w:divBdr>
                              <w:divsChild>
                                <w:div w:id="7635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91861">
      <w:bodyDiv w:val="1"/>
      <w:marLeft w:val="0"/>
      <w:marRight w:val="0"/>
      <w:marTop w:val="0"/>
      <w:marBottom w:val="0"/>
      <w:divBdr>
        <w:top w:val="none" w:sz="0" w:space="0" w:color="auto"/>
        <w:left w:val="none" w:sz="0" w:space="0" w:color="auto"/>
        <w:bottom w:val="none" w:sz="0" w:space="0" w:color="auto"/>
        <w:right w:val="none" w:sz="0" w:space="0" w:color="auto"/>
      </w:divBdr>
      <w:divsChild>
        <w:div w:id="770660499">
          <w:marLeft w:val="0"/>
          <w:marRight w:val="0"/>
          <w:marTop w:val="0"/>
          <w:marBottom w:val="0"/>
          <w:divBdr>
            <w:top w:val="none" w:sz="0" w:space="0" w:color="auto"/>
            <w:left w:val="none" w:sz="0" w:space="0" w:color="auto"/>
            <w:bottom w:val="none" w:sz="0" w:space="0" w:color="auto"/>
            <w:right w:val="none" w:sz="0" w:space="0" w:color="auto"/>
          </w:divBdr>
        </w:div>
        <w:div w:id="477308777">
          <w:marLeft w:val="0"/>
          <w:marRight w:val="0"/>
          <w:marTop w:val="0"/>
          <w:marBottom w:val="0"/>
          <w:divBdr>
            <w:top w:val="none" w:sz="0" w:space="0" w:color="auto"/>
            <w:left w:val="none" w:sz="0" w:space="0" w:color="auto"/>
            <w:bottom w:val="none" w:sz="0" w:space="0" w:color="auto"/>
            <w:right w:val="none" w:sz="0" w:space="0" w:color="auto"/>
          </w:divBdr>
        </w:div>
        <w:div w:id="2012681061">
          <w:marLeft w:val="0"/>
          <w:marRight w:val="0"/>
          <w:marTop w:val="0"/>
          <w:marBottom w:val="0"/>
          <w:divBdr>
            <w:top w:val="none" w:sz="0" w:space="0" w:color="auto"/>
            <w:left w:val="none" w:sz="0" w:space="0" w:color="auto"/>
            <w:bottom w:val="none" w:sz="0" w:space="0" w:color="auto"/>
            <w:right w:val="none" w:sz="0" w:space="0" w:color="auto"/>
          </w:divBdr>
        </w:div>
        <w:div w:id="553666087">
          <w:marLeft w:val="0"/>
          <w:marRight w:val="0"/>
          <w:marTop w:val="0"/>
          <w:marBottom w:val="0"/>
          <w:divBdr>
            <w:top w:val="none" w:sz="0" w:space="0" w:color="auto"/>
            <w:left w:val="none" w:sz="0" w:space="0" w:color="auto"/>
            <w:bottom w:val="none" w:sz="0" w:space="0" w:color="auto"/>
            <w:right w:val="none" w:sz="0" w:space="0" w:color="auto"/>
          </w:divBdr>
        </w:div>
      </w:divsChild>
    </w:div>
    <w:div w:id="2022508779">
      <w:bodyDiv w:val="1"/>
      <w:marLeft w:val="0"/>
      <w:marRight w:val="0"/>
      <w:marTop w:val="0"/>
      <w:marBottom w:val="0"/>
      <w:divBdr>
        <w:top w:val="none" w:sz="0" w:space="0" w:color="auto"/>
        <w:left w:val="none" w:sz="0" w:space="0" w:color="auto"/>
        <w:bottom w:val="none" w:sz="0" w:space="0" w:color="auto"/>
        <w:right w:val="none" w:sz="0" w:space="0" w:color="auto"/>
      </w:divBdr>
    </w:div>
    <w:div w:id="2138336106">
      <w:bodyDiv w:val="1"/>
      <w:marLeft w:val="0"/>
      <w:marRight w:val="0"/>
      <w:marTop w:val="0"/>
      <w:marBottom w:val="0"/>
      <w:divBdr>
        <w:top w:val="none" w:sz="0" w:space="0" w:color="auto"/>
        <w:left w:val="none" w:sz="0" w:space="0" w:color="auto"/>
        <w:bottom w:val="none" w:sz="0" w:space="0" w:color="auto"/>
        <w:right w:val="none" w:sz="0" w:space="0" w:color="auto"/>
      </w:divBdr>
      <w:divsChild>
        <w:div w:id="1742827978">
          <w:marLeft w:val="0"/>
          <w:marRight w:val="0"/>
          <w:marTop w:val="0"/>
          <w:marBottom w:val="0"/>
          <w:divBdr>
            <w:top w:val="none" w:sz="0" w:space="0" w:color="auto"/>
            <w:left w:val="none" w:sz="0" w:space="0" w:color="auto"/>
            <w:bottom w:val="none" w:sz="0" w:space="0" w:color="auto"/>
            <w:right w:val="none" w:sz="0" w:space="0" w:color="auto"/>
          </w:divBdr>
        </w:div>
        <w:div w:id="79914924">
          <w:marLeft w:val="0"/>
          <w:marRight w:val="0"/>
          <w:marTop w:val="0"/>
          <w:marBottom w:val="0"/>
          <w:divBdr>
            <w:top w:val="none" w:sz="0" w:space="0" w:color="auto"/>
            <w:left w:val="none" w:sz="0" w:space="0" w:color="auto"/>
            <w:bottom w:val="none" w:sz="0" w:space="0" w:color="auto"/>
            <w:right w:val="none" w:sz="0" w:space="0" w:color="auto"/>
          </w:divBdr>
        </w:div>
        <w:div w:id="1228616566">
          <w:marLeft w:val="0"/>
          <w:marRight w:val="0"/>
          <w:marTop w:val="0"/>
          <w:marBottom w:val="0"/>
          <w:divBdr>
            <w:top w:val="none" w:sz="0" w:space="0" w:color="auto"/>
            <w:left w:val="none" w:sz="0" w:space="0" w:color="auto"/>
            <w:bottom w:val="none" w:sz="0" w:space="0" w:color="auto"/>
            <w:right w:val="none" w:sz="0" w:space="0" w:color="auto"/>
          </w:divBdr>
        </w:div>
        <w:div w:id="1506481803">
          <w:marLeft w:val="0"/>
          <w:marRight w:val="0"/>
          <w:marTop w:val="0"/>
          <w:marBottom w:val="0"/>
          <w:divBdr>
            <w:top w:val="none" w:sz="0" w:space="0" w:color="auto"/>
            <w:left w:val="none" w:sz="0" w:space="0" w:color="auto"/>
            <w:bottom w:val="none" w:sz="0" w:space="0" w:color="auto"/>
            <w:right w:val="none" w:sz="0" w:space="0" w:color="auto"/>
          </w:divBdr>
        </w:div>
        <w:div w:id="1441072186">
          <w:marLeft w:val="0"/>
          <w:marRight w:val="0"/>
          <w:marTop w:val="0"/>
          <w:marBottom w:val="0"/>
          <w:divBdr>
            <w:top w:val="none" w:sz="0" w:space="0" w:color="auto"/>
            <w:left w:val="none" w:sz="0" w:space="0" w:color="auto"/>
            <w:bottom w:val="none" w:sz="0" w:space="0" w:color="auto"/>
            <w:right w:val="none" w:sz="0" w:space="0" w:color="auto"/>
          </w:divBdr>
        </w:div>
        <w:div w:id="860628349">
          <w:marLeft w:val="0"/>
          <w:marRight w:val="0"/>
          <w:marTop w:val="0"/>
          <w:marBottom w:val="0"/>
          <w:divBdr>
            <w:top w:val="none" w:sz="0" w:space="0" w:color="auto"/>
            <w:left w:val="none" w:sz="0" w:space="0" w:color="auto"/>
            <w:bottom w:val="none" w:sz="0" w:space="0" w:color="auto"/>
            <w:right w:val="none" w:sz="0" w:space="0" w:color="auto"/>
          </w:divBdr>
        </w:div>
        <w:div w:id="1197961353">
          <w:marLeft w:val="0"/>
          <w:marRight w:val="0"/>
          <w:marTop w:val="0"/>
          <w:marBottom w:val="0"/>
          <w:divBdr>
            <w:top w:val="none" w:sz="0" w:space="0" w:color="auto"/>
            <w:left w:val="none" w:sz="0" w:space="0" w:color="auto"/>
            <w:bottom w:val="none" w:sz="0" w:space="0" w:color="auto"/>
            <w:right w:val="none" w:sz="0" w:space="0" w:color="auto"/>
          </w:divBdr>
        </w:div>
        <w:div w:id="1653296142">
          <w:marLeft w:val="0"/>
          <w:marRight w:val="0"/>
          <w:marTop w:val="0"/>
          <w:marBottom w:val="0"/>
          <w:divBdr>
            <w:top w:val="none" w:sz="0" w:space="0" w:color="auto"/>
            <w:left w:val="none" w:sz="0" w:space="0" w:color="auto"/>
            <w:bottom w:val="none" w:sz="0" w:space="0" w:color="auto"/>
            <w:right w:val="none" w:sz="0" w:space="0" w:color="auto"/>
          </w:divBdr>
        </w:div>
        <w:div w:id="1578977062">
          <w:marLeft w:val="0"/>
          <w:marRight w:val="0"/>
          <w:marTop w:val="0"/>
          <w:marBottom w:val="0"/>
          <w:divBdr>
            <w:top w:val="none" w:sz="0" w:space="0" w:color="auto"/>
            <w:left w:val="none" w:sz="0" w:space="0" w:color="auto"/>
            <w:bottom w:val="none" w:sz="0" w:space="0" w:color="auto"/>
            <w:right w:val="none" w:sz="0" w:space="0" w:color="auto"/>
          </w:divBdr>
        </w:div>
        <w:div w:id="127892744">
          <w:marLeft w:val="0"/>
          <w:marRight w:val="0"/>
          <w:marTop w:val="0"/>
          <w:marBottom w:val="0"/>
          <w:divBdr>
            <w:top w:val="none" w:sz="0" w:space="0" w:color="auto"/>
            <w:left w:val="none" w:sz="0" w:space="0" w:color="auto"/>
            <w:bottom w:val="none" w:sz="0" w:space="0" w:color="auto"/>
            <w:right w:val="none" w:sz="0" w:space="0" w:color="auto"/>
          </w:divBdr>
        </w:div>
        <w:div w:id="973215426">
          <w:marLeft w:val="0"/>
          <w:marRight w:val="0"/>
          <w:marTop w:val="0"/>
          <w:marBottom w:val="0"/>
          <w:divBdr>
            <w:top w:val="none" w:sz="0" w:space="0" w:color="auto"/>
            <w:left w:val="none" w:sz="0" w:space="0" w:color="auto"/>
            <w:bottom w:val="none" w:sz="0" w:space="0" w:color="auto"/>
            <w:right w:val="none" w:sz="0" w:space="0" w:color="auto"/>
          </w:divBdr>
        </w:div>
        <w:div w:id="364909165">
          <w:marLeft w:val="0"/>
          <w:marRight w:val="0"/>
          <w:marTop w:val="0"/>
          <w:marBottom w:val="0"/>
          <w:divBdr>
            <w:top w:val="none" w:sz="0" w:space="0" w:color="auto"/>
            <w:left w:val="none" w:sz="0" w:space="0" w:color="auto"/>
            <w:bottom w:val="none" w:sz="0" w:space="0" w:color="auto"/>
            <w:right w:val="none" w:sz="0" w:space="0" w:color="auto"/>
          </w:divBdr>
        </w:div>
        <w:div w:id="2002155922">
          <w:marLeft w:val="0"/>
          <w:marRight w:val="0"/>
          <w:marTop w:val="0"/>
          <w:marBottom w:val="0"/>
          <w:divBdr>
            <w:top w:val="none" w:sz="0" w:space="0" w:color="auto"/>
            <w:left w:val="none" w:sz="0" w:space="0" w:color="auto"/>
            <w:bottom w:val="none" w:sz="0" w:space="0" w:color="auto"/>
            <w:right w:val="none" w:sz="0" w:space="0" w:color="auto"/>
          </w:divBdr>
        </w:div>
        <w:div w:id="226036834">
          <w:marLeft w:val="0"/>
          <w:marRight w:val="0"/>
          <w:marTop w:val="0"/>
          <w:marBottom w:val="0"/>
          <w:divBdr>
            <w:top w:val="none" w:sz="0" w:space="0" w:color="auto"/>
            <w:left w:val="none" w:sz="0" w:space="0" w:color="auto"/>
            <w:bottom w:val="none" w:sz="0" w:space="0" w:color="auto"/>
            <w:right w:val="none" w:sz="0" w:space="0" w:color="auto"/>
          </w:divBdr>
        </w:div>
        <w:div w:id="342512164">
          <w:marLeft w:val="0"/>
          <w:marRight w:val="0"/>
          <w:marTop w:val="0"/>
          <w:marBottom w:val="0"/>
          <w:divBdr>
            <w:top w:val="none" w:sz="0" w:space="0" w:color="auto"/>
            <w:left w:val="none" w:sz="0" w:space="0" w:color="auto"/>
            <w:bottom w:val="none" w:sz="0" w:space="0" w:color="auto"/>
            <w:right w:val="none" w:sz="0" w:space="0" w:color="auto"/>
          </w:divBdr>
        </w:div>
        <w:div w:id="1027440370">
          <w:marLeft w:val="0"/>
          <w:marRight w:val="0"/>
          <w:marTop w:val="0"/>
          <w:marBottom w:val="0"/>
          <w:divBdr>
            <w:top w:val="none" w:sz="0" w:space="0" w:color="auto"/>
            <w:left w:val="none" w:sz="0" w:space="0" w:color="auto"/>
            <w:bottom w:val="none" w:sz="0" w:space="0" w:color="auto"/>
            <w:right w:val="none" w:sz="0" w:space="0" w:color="auto"/>
          </w:divBdr>
        </w:div>
        <w:div w:id="780761841">
          <w:marLeft w:val="0"/>
          <w:marRight w:val="0"/>
          <w:marTop w:val="0"/>
          <w:marBottom w:val="0"/>
          <w:divBdr>
            <w:top w:val="none" w:sz="0" w:space="0" w:color="auto"/>
            <w:left w:val="none" w:sz="0" w:space="0" w:color="auto"/>
            <w:bottom w:val="none" w:sz="0" w:space="0" w:color="auto"/>
            <w:right w:val="none" w:sz="0" w:space="0" w:color="auto"/>
          </w:divBdr>
        </w:div>
        <w:div w:id="187375502">
          <w:marLeft w:val="0"/>
          <w:marRight w:val="0"/>
          <w:marTop w:val="0"/>
          <w:marBottom w:val="0"/>
          <w:divBdr>
            <w:top w:val="none" w:sz="0" w:space="0" w:color="auto"/>
            <w:left w:val="none" w:sz="0" w:space="0" w:color="auto"/>
            <w:bottom w:val="none" w:sz="0" w:space="0" w:color="auto"/>
            <w:right w:val="none" w:sz="0" w:space="0" w:color="auto"/>
          </w:divBdr>
        </w:div>
        <w:div w:id="3576317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stration@worldcampus.psu.edu" TargetMode="External"/><Relationship Id="rId13" Type="http://schemas.openxmlformats.org/officeDocument/2006/relationships/hyperlink" Target="mailto:studentaid@outreach.psu.ed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orldcampus.psu.edu/degrees-and-certificates/penn-state-online-artificial-intelligence-masters-degree/cour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voicethread.psu.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lv.psu.edu/ojj/courses/cmpsc-122/cmpsc122syllabus.html" TargetMode="External"/><Relationship Id="rId5" Type="http://schemas.openxmlformats.org/officeDocument/2006/relationships/styles" Target="styles.xml"/><Relationship Id="rId15" Type="http://schemas.openxmlformats.org/officeDocument/2006/relationships/hyperlink" Target="http://turnitin.psu.edu/" TargetMode="External"/><Relationship Id="rId10" Type="http://schemas.openxmlformats.org/officeDocument/2006/relationships/hyperlink" Target="http://www.personal.psu.edu/hhs10/121/cmpsc121_syllabus.html" TargetMode="External"/><Relationship Id="rId4" Type="http://schemas.openxmlformats.org/officeDocument/2006/relationships/numbering" Target="numbering.xml"/><Relationship Id="rId9" Type="http://schemas.openxmlformats.org/officeDocument/2006/relationships/hyperlink" Target="https://www.registrar.psu.edu/enrollment/undergraduate-nondegree-enrollment.cfm" TargetMode="External"/><Relationship Id="rId14" Type="http://schemas.openxmlformats.org/officeDocument/2006/relationships/hyperlink" Target="http://www.worldcampus.psu.edu/tuition-and-financial-a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h14\AppData\Local\Microsoft\Office\16.0\DTS\en-US%7bAF20BE2D-76F2-4E90-A234-9C7C5D43E6F7%7d\%7b1D9449B4-CE4D-4B63-AFE4-515F8CCE088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C:\Users\ach14\AppData\Local\Microsoft\Office\16.0\DTS\en-US{AF20BE2D-76F2-4E90-A234-9C7C5D43E6F7}\{1D9449B4-CE4D-4B63-AFE4-515F8CCE088E}tf02786999_win32.dotx</Template>
  <TotalTime>0</TotalTime>
  <Pages>9</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ach14</dc:creator>
  <cp:keywords/>
  <dc:description/>
  <cp:lastModifiedBy>Neill, Amanda Crystal</cp:lastModifiedBy>
  <cp:revision>2</cp:revision>
  <dcterms:created xsi:type="dcterms:W3CDTF">2025-03-04T01:15:00Z</dcterms:created>
  <dcterms:modified xsi:type="dcterms:W3CDTF">2025-03-04T01:15:00Z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