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42726" w14:textId="77777777" w:rsidR="00A676A8" w:rsidRDefault="00FE764E" w:rsidP="00FE764E">
      <w:pPr>
        <w:pStyle w:val="ListParagraph"/>
        <w:numPr>
          <w:ilvl w:val="0"/>
          <w:numId w:val="1"/>
        </w:numPr>
      </w:pPr>
      <w:r>
        <w:t xml:space="preserve">My purpose was to educate my audience about the challenges I faced when I used written communication. I made my purpose visible through oral and visual communication by speaking about how the challenges influenced me and displaying the settings of where I would encounter these challenges. </w:t>
      </w:r>
    </w:p>
    <w:p w14:paraId="5C5E90E1" w14:textId="77777777" w:rsidR="00FE764E" w:rsidRDefault="00FE764E" w:rsidP="00FE764E">
      <w:pPr>
        <w:pStyle w:val="ListParagraph"/>
        <w:numPr>
          <w:ilvl w:val="0"/>
          <w:numId w:val="1"/>
        </w:numPr>
      </w:pPr>
      <w:r>
        <w:t>My intended audience are the students and faculty of Georgia Tech, and this is reflected in my artifact which was presented in a semi-formal tone.</w:t>
      </w:r>
    </w:p>
    <w:p w14:paraId="32E8EACB" w14:textId="4909CDB1" w:rsidR="00FE764E" w:rsidRDefault="00FE764E" w:rsidP="00FE764E">
      <w:pPr>
        <w:pStyle w:val="ListParagraph"/>
        <w:numPr>
          <w:ilvl w:val="0"/>
          <w:numId w:val="1"/>
        </w:numPr>
      </w:pPr>
      <w:r>
        <w:t xml:space="preserve">Some of the defining features of the genre or media I used in this project are its wide versatility as it is in the form of electronic media so I can easily share it as a link and I can display areas and scenes virtually to supplement my oral communication. </w:t>
      </w:r>
      <w:r w:rsidR="008A2858">
        <w:t xml:space="preserve">In addition the genre of my artifact is an informative piece, and I utilize this through the tone and attitude of my artifact and this helps demonstrate that my project is supposed to be educational rather than comedic or serious. </w:t>
      </w:r>
    </w:p>
    <w:p w14:paraId="2C844C88" w14:textId="3B612E20" w:rsidR="00FE764E" w:rsidRDefault="00FE764E" w:rsidP="00FE764E">
      <w:pPr>
        <w:pStyle w:val="ListParagraph"/>
        <w:numPr>
          <w:ilvl w:val="0"/>
          <w:numId w:val="1"/>
        </w:numPr>
      </w:pPr>
      <w:r>
        <w:t xml:space="preserve">If I had more time for revision, I would make the content of my video more concise and also add transitions and titles to my video. </w:t>
      </w:r>
      <w:r w:rsidR="008A2858">
        <w:t xml:space="preserve">I would also try to add more visual communication elements such as signs </w:t>
      </w:r>
      <w:r w:rsidR="009F6A8C">
        <w:t xml:space="preserve">and images. </w:t>
      </w:r>
      <w:bookmarkStart w:id="0" w:name="_GoBack"/>
      <w:bookmarkEnd w:id="0"/>
    </w:p>
    <w:sectPr w:rsidR="00FE764E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C1EEF"/>
    <w:multiLevelType w:val="hybridMultilevel"/>
    <w:tmpl w:val="DCD0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4E"/>
    <w:rsid w:val="001B7E21"/>
    <w:rsid w:val="002E615B"/>
    <w:rsid w:val="008A2858"/>
    <w:rsid w:val="009F6A8C"/>
    <w:rsid w:val="00C949D2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A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3</cp:revision>
  <dcterms:created xsi:type="dcterms:W3CDTF">2017-08-29T16:13:00Z</dcterms:created>
  <dcterms:modified xsi:type="dcterms:W3CDTF">2017-08-29T16:30:00Z</dcterms:modified>
</cp:coreProperties>
</file>