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DF7EF3" w14:textId="17AC79F7" w:rsidR="00094408" w:rsidRDefault="00094408">
      <w:r>
        <w:t>Instructions for migrating your databases to new versions.  (The data in these will be permanent and able to be migrated for further releases).</w:t>
      </w:r>
    </w:p>
    <w:p w14:paraId="4ECFC96D" w14:textId="2D03A076" w:rsidR="00094408" w:rsidRDefault="00094408" w:rsidP="00094408">
      <w:pPr>
        <w:pStyle w:val="ListParagraph"/>
        <w:numPr>
          <w:ilvl w:val="0"/>
          <w:numId w:val="1"/>
        </w:numPr>
      </w:pPr>
      <w:r>
        <w:t xml:space="preserve">Drop </w:t>
      </w:r>
      <w:proofErr w:type="gramStart"/>
      <w:r>
        <w:t>all of</w:t>
      </w:r>
      <w:proofErr w:type="gramEnd"/>
      <w:r>
        <w:t xml:space="preserve"> your current application databases:  See screenshot of server explorer:  this is what it looks like after I already dropped the databases.  To do this, left click on the table </w:t>
      </w:r>
      <w:proofErr w:type="gramStart"/>
      <w:r>
        <w:t>dbo.*</w:t>
      </w:r>
      <w:proofErr w:type="gramEnd"/>
      <w:r>
        <w:t xml:space="preserve"> and then ‘delete’ a script will get generated to run to drop the database.  You can stack multiple drops in this script.  You do have to drop the databases in a specific order.  This order is the reverse order as that specified in InitialCreateSQL.txt.  (You may or may not have this when I push my code up.)  At the end, you should only have the migrations history.</w:t>
      </w:r>
    </w:p>
    <w:p w14:paraId="266BF1BE" w14:textId="77777777" w:rsidR="00094408" w:rsidRDefault="00094408"/>
    <w:p w14:paraId="45D0758B" w14:textId="77777777" w:rsidR="00094408" w:rsidRDefault="00094408"/>
    <w:p w14:paraId="0A717D9B" w14:textId="7F2F91ED" w:rsidR="00F068E5" w:rsidRDefault="00094408">
      <w:r>
        <w:rPr>
          <w:noProof/>
        </w:rPr>
        <w:drawing>
          <wp:inline distT="0" distB="0" distL="0" distR="0" wp14:anchorId="3EEC4D92" wp14:editId="0A689E9A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E20BD" w14:textId="444C38EA" w:rsidR="00094408" w:rsidRDefault="00094408" w:rsidP="00094408">
      <w:pPr>
        <w:pStyle w:val="ListParagraph"/>
        <w:numPr>
          <w:ilvl w:val="0"/>
          <w:numId w:val="1"/>
        </w:numPr>
      </w:pPr>
      <w:r>
        <w:t>Delete your entire Migrations folder for YellowBucket1 – this is also in the screenshot.  Don’t worry, this is not needed since it will get recreated shortly.</w:t>
      </w:r>
    </w:p>
    <w:p w14:paraId="3B3031C4" w14:textId="076CB419" w:rsidR="00094408" w:rsidRDefault="00094408" w:rsidP="00094408">
      <w:pPr>
        <w:pStyle w:val="ListParagraph"/>
        <w:numPr>
          <w:ilvl w:val="0"/>
          <w:numId w:val="1"/>
        </w:numPr>
      </w:pPr>
      <w:r>
        <w:lastRenderedPageBreak/>
        <w:t xml:space="preserve">Run visual studio as an administrator (required).  Then, run the new project I created called </w:t>
      </w:r>
      <w:proofErr w:type="spellStart"/>
      <w:r>
        <w:t>Powershell</w:t>
      </w:r>
      <w:proofErr w:type="spellEnd"/>
      <w:r>
        <w:t xml:space="preserve">.  Let </w:t>
      </w:r>
      <w:proofErr w:type="spellStart"/>
      <w:r>
        <w:t>powershell</w:t>
      </w:r>
      <w:proofErr w:type="spellEnd"/>
      <w:r>
        <w:t xml:space="preserve"> run until you see the message ‘press any key to continue.’  Then you can </w:t>
      </w:r>
      <w:r w:rsidR="005B6973">
        <w:t>end the application.  I promise there are no viruses.</w:t>
      </w:r>
    </w:p>
    <w:p w14:paraId="394ABAFD" w14:textId="7045C89E" w:rsidR="005B6973" w:rsidRDefault="005B6973" w:rsidP="00094408">
      <w:pPr>
        <w:pStyle w:val="ListParagraph"/>
        <w:numPr>
          <w:ilvl w:val="0"/>
          <w:numId w:val="1"/>
        </w:numPr>
      </w:pPr>
      <w:r>
        <w:t xml:space="preserve">At this point, the databases are </w:t>
      </w:r>
      <w:proofErr w:type="gramStart"/>
      <w:r>
        <w:t>created</w:t>
      </w:r>
      <w:proofErr w:type="gramEnd"/>
      <w:r>
        <w:t xml:space="preserve"> and your migrations folder fixed.  The database side is now set up.  </w:t>
      </w:r>
      <w:proofErr w:type="gramStart"/>
      <w:r>
        <w:t>So</w:t>
      </w:r>
      <w:proofErr w:type="gramEnd"/>
      <w:r>
        <w:t xml:space="preserve"> from here, you want to scaffold your pages again, etc. to regenerate the code for those pages with the updated databases.  (Also, you can generate code for every table / model ex. Customers, Movies, Rentals, etc.).  I already tested this in class last time: the trick is to delete your pages before creating them or else locking conflicts will not let you update them.  (Save any of your code changes in a separate file first or copy your files first).  Then, reapply your changes to the pages to continue.</w:t>
      </w:r>
    </w:p>
    <w:p w14:paraId="402E55AD" w14:textId="155AEA48" w:rsidR="005B6973" w:rsidRDefault="005B6973" w:rsidP="00094408">
      <w:pPr>
        <w:pStyle w:val="ListParagraph"/>
        <w:numPr>
          <w:ilvl w:val="0"/>
          <w:numId w:val="1"/>
        </w:numPr>
      </w:pPr>
      <w:r>
        <w:t>For your convenience, I auto generated the SQL for your reference.  This will be the easiest form of documentation since changes will still be occurring throughout the coming weeks.</w:t>
      </w:r>
    </w:p>
    <w:p w14:paraId="5BDA9B34" w14:textId="16BB1251" w:rsidR="005B6973" w:rsidRDefault="005B6973" w:rsidP="00094408">
      <w:pPr>
        <w:pStyle w:val="ListParagraph"/>
        <w:numPr>
          <w:ilvl w:val="0"/>
          <w:numId w:val="1"/>
        </w:numPr>
      </w:pPr>
      <w:r>
        <w:t xml:space="preserve">For further migrations, I think all you </w:t>
      </w:r>
      <w:proofErr w:type="gramStart"/>
      <w:r>
        <w:t>have to</w:t>
      </w:r>
      <w:proofErr w:type="gramEnd"/>
      <w:r>
        <w:t xml:space="preserve"> do is run the </w:t>
      </w:r>
      <w:proofErr w:type="spellStart"/>
      <w:r>
        <w:t>Powershell</w:t>
      </w:r>
      <w:proofErr w:type="spellEnd"/>
      <w:r>
        <w:t xml:space="preserve"> application/project in order to update your databases.  (I think you would only have to change your pages again in certain situations).</w:t>
      </w:r>
      <w:bookmarkStart w:id="0" w:name="_GoBack"/>
      <w:bookmarkEnd w:id="0"/>
    </w:p>
    <w:sectPr w:rsidR="005B69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7E1EE5"/>
    <w:multiLevelType w:val="hybridMultilevel"/>
    <w:tmpl w:val="4DD091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408"/>
    <w:rsid w:val="00094408"/>
    <w:rsid w:val="005B6973"/>
    <w:rsid w:val="00F06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A8D68"/>
  <w15:chartTrackingRefBased/>
  <w15:docId w15:val="{1D3B1DD4-E074-44A6-8B60-9303D752A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4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Brosius</dc:creator>
  <cp:keywords/>
  <dc:description/>
  <cp:lastModifiedBy>Jack Brosius</cp:lastModifiedBy>
  <cp:revision>1</cp:revision>
  <dcterms:created xsi:type="dcterms:W3CDTF">2020-10-24T16:17:00Z</dcterms:created>
  <dcterms:modified xsi:type="dcterms:W3CDTF">2020-10-24T16:35:00Z</dcterms:modified>
</cp:coreProperties>
</file>