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D246" w14:textId="77777777" w:rsidR="00006B75" w:rsidRDefault="00000000">
      <w:pPr>
        <w:spacing w:before="1008"/>
      </w:pPr>
      <w:r>
        <w:rPr>
          <w:b/>
          <w:color w:val="315A7D"/>
          <w:sz w:val="22"/>
        </w:rPr>
        <w:t>AGILITY SPORTS</w:t>
      </w:r>
    </w:p>
    <w:p w14:paraId="12A1A59E" w14:textId="77777777" w:rsidR="00006B75" w:rsidRDefault="00000000">
      <w:pPr>
        <w:pStyle w:val="Title"/>
      </w:pPr>
      <w:r>
        <w:t>Database Technical</w:t>
      </w:r>
      <w:r>
        <w:br/>
        <w:t>Design Document</w:t>
      </w:r>
    </w:p>
    <w:p w14:paraId="5E5B5E3C" w14:textId="77777777" w:rsidR="00006B75" w:rsidRDefault="00000000">
      <w:pPr>
        <w:pStyle w:val="Subtitle"/>
      </w:pPr>
      <w:r>
        <w:t>AgilitySports_V2 · Microsoft SQL Server</w:t>
      </w:r>
    </w:p>
    <w:p w14:paraId="723B1AB5" w14:textId="77777777" w:rsidR="00006B75" w:rsidRDefault="00000000">
      <w:pPr>
        <w:spacing w:before="504"/>
      </w:pPr>
      <w:r>
        <w:rPr>
          <w:b/>
          <w:color w:val="FFFFFF"/>
          <w:sz w:val="20"/>
        </w:rPr>
        <w:t>CURRENT-STATE DESIGN WITH PRE-FIFA RECOMMENDATIONS</w:t>
      </w:r>
    </w:p>
    <w:tbl>
      <w:tblPr>
        <w:tblW w:w="0" w:type="auto"/>
        <w:tblLook w:val="04A0" w:firstRow="1" w:lastRow="0" w:firstColumn="1" w:lastColumn="0" w:noHBand="0" w:noVBand="1"/>
      </w:tblPr>
      <w:tblGrid>
        <w:gridCol w:w="10166"/>
      </w:tblGrid>
      <w:tr w:rsidR="00006B75" w14:paraId="21BC8695" w14:textId="77777777">
        <w:tc>
          <w:tcPr>
            <w:tcW w:w="10166" w:type="dxa"/>
            <w:shd w:val="clear" w:color="auto" w:fill="315A7D"/>
            <w:tcMar>
              <w:top w:w="120" w:type="dxa"/>
              <w:left w:w="150" w:type="dxa"/>
              <w:bottom w:w="120" w:type="dxa"/>
              <w:right w:w="150" w:type="dxa"/>
            </w:tcMar>
          </w:tcPr>
          <w:p w14:paraId="607C75B5" w14:textId="5158F8B9" w:rsidR="00006B75" w:rsidRDefault="00000000">
            <w:r>
              <w:rPr>
                <w:b/>
                <w:color w:val="FFFFFF"/>
                <w:sz w:val="20"/>
              </w:rPr>
              <w:t>Design baseline: AgilitySchema_V2.sql</w:t>
            </w:r>
            <w:r w:rsidR="00630F76">
              <w:rPr>
                <w:b/>
                <w:color w:val="FFFFFF"/>
                <w:sz w:val="20"/>
              </w:rPr>
              <w:t>, from MS SQL Server Management Studio “scripts” export.</w:t>
            </w:r>
          </w:p>
        </w:tc>
      </w:tr>
    </w:tbl>
    <w:p w14:paraId="5883D633" w14:textId="77777777" w:rsidR="00006B75" w:rsidRDefault="00006B75">
      <w:pPr>
        <w:spacing w:before="1440"/>
      </w:pPr>
    </w:p>
    <w:tbl>
      <w:tblPr>
        <w:tblStyle w:val="TableGrid"/>
        <w:tblW w:w="0" w:type="auto"/>
        <w:jc w:val="center"/>
        <w:tblLayout w:type="fixed"/>
        <w:tblLook w:val="04A0" w:firstRow="1" w:lastRow="0" w:firstColumn="1" w:lastColumn="0" w:noHBand="0" w:noVBand="1"/>
      </w:tblPr>
      <w:tblGrid>
        <w:gridCol w:w="2520"/>
        <w:gridCol w:w="7056"/>
      </w:tblGrid>
      <w:tr w:rsidR="00006B75" w14:paraId="040E27D6" w14:textId="77777777">
        <w:trPr>
          <w:tblHeader/>
          <w:jc w:val="center"/>
        </w:trPr>
        <w:tc>
          <w:tcPr>
            <w:tcW w:w="2520" w:type="dxa"/>
            <w:shd w:val="clear" w:color="auto" w:fill="17324D"/>
            <w:tcMar>
              <w:top w:w="80" w:type="dxa"/>
              <w:left w:w="90" w:type="dxa"/>
              <w:bottom w:w="80" w:type="dxa"/>
              <w:right w:w="90" w:type="dxa"/>
            </w:tcMar>
            <w:vAlign w:val="center"/>
          </w:tcPr>
          <w:p w14:paraId="54BD34B9" w14:textId="77777777" w:rsidR="00006B75" w:rsidRDefault="00000000">
            <w:r>
              <w:rPr>
                <w:b/>
                <w:color w:val="FFFFFF"/>
                <w:sz w:val="18"/>
              </w:rPr>
              <w:t>Field</w:t>
            </w:r>
          </w:p>
        </w:tc>
        <w:tc>
          <w:tcPr>
            <w:tcW w:w="7056" w:type="dxa"/>
            <w:shd w:val="clear" w:color="auto" w:fill="17324D"/>
            <w:tcMar>
              <w:top w:w="80" w:type="dxa"/>
              <w:left w:w="90" w:type="dxa"/>
              <w:bottom w:w="80" w:type="dxa"/>
              <w:right w:w="90" w:type="dxa"/>
            </w:tcMar>
            <w:vAlign w:val="center"/>
          </w:tcPr>
          <w:p w14:paraId="799C8102" w14:textId="77777777" w:rsidR="00006B75" w:rsidRDefault="00000000">
            <w:r>
              <w:rPr>
                <w:b/>
                <w:color w:val="FFFFFF"/>
                <w:sz w:val="18"/>
              </w:rPr>
              <w:t>Value</w:t>
            </w:r>
          </w:p>
        </w:tc>
      </w:tr>
      <w:tr w:rsidR="00006B75" w14:paraId="444DA176" w14:textId="77777777">
        <w:trPr>
          <w:jc w:val="center"/>
        </w:trPr>
        <w:tc>
          <w:tcPr>
            <w:tcW w:w="2520" w:type="dxa"/>
            <w:tcMar>
              <w:top w:w="80" w:type="dxa"/>
              <w:left w:w="90" w:type="dxa"/>
              <w:bottom w:w="80" w:type="dxa"/>
              <w:right w:w="90" w:type="dxa"/>
            </w:tcMar>
          </w:tcPr>
          <w:p w14:paraId="2E1AE4D5" w14:textId="77777777" w:rsidR="00006B75" w:rsidRDefault="00000000">
            <w:r>
              <w:rPr>
                <w:sz w:val="18"/>
              </w:rPr>
              <w:t>Document status</w:t>
            </w:r>
          </w:p>
        </w:tc>
        <w:tc>
          <w:tcPr>
            <w:tcW w:w="7056" w:type="dxa"/>
            <w:tcMar>
              <w:top w:w="80" w:type="dxa"/>
              <w:left w:w="90" w:type="dxa"/>
              <w:bottom w:w="80" w:type="dxa"/>
              <w:right w:w="90" w:type="dxa"/>
            </w:tcMar>
          </w:tcPr>
          <w:p w14:paraId="58C979AC" w14:textId="77777777" w:rsidR="00006B75" w:rsidRDefault="00000000">
            <w:r>
              <w:rPr>
                <w:sz w:val="18"/>
              </w:rPr>
              <w:t>Reviewed draft</w:t>
            </w:r>
          </w:p>
        </w:tc>
      </w:tr>
      <w:tr w:rsidR="00006B75" w14:paraId="560DBF25" w14:textId="77777777">
        <w:trPr>
          <w:jc w:val="center"/>
        </w:trPr>
        <w:tc>
          <w:tcPr>
            <w:tcW w:w="2520" w:type="dxa"/>
            <w:shd w:val="clear" w:color="auto" w:fill="F3F4F6"/>
            <w:tcMar>
              <w:top w:w="80" w:type="dxa"/>
              <w:left w:w="90" w:type="dxa"/>
              <w:bottom w:w="80" w:type="dxa"/>
              <w:right w:w="90" w:type="dxa"/>
            </w:tcMar>
          </w:tcPr>
          <w:p w14:paraId="71380DDF" w14:textId="77777777" w:rsidR="00006B75" w:rsidRDefault="00000000">
            <w:r>
              <w:rPr>
                <w:sz w:val="18"/>
              </w:rPr>
              <w:t>Schema review date</w:t>
            </w:r>
          </w:p>
        </w:tc>
        <w:tc>
          <w:tcPr>
            <w:tcW w:w="7056" w:type="dxa"/>
            <w:shd w:val="clear" w:color="auto" w:fill="F3F4F6"/>
            <w:tcMar>
              <w:top w:w="80" w:type="dxa"/>
              <w:left w:w="90" w:type="dxa"/>
              <w:bottom w:w="80" w:type="dxa"/>
              <w:right w:w="90" w:type="dxa"/>
            </w:tcMar>
          </w:tcPr>
          <w:p w14:paraId="0E791455" w14:textId="77777777" w:rsidR="00006B75" w:rsidRDefault="00000000">
            <w:r>
              <w:rPr>
                <w:sz w:val="18"/>
              </w:rPr>
              <w:t>July 14, 2026</w:t>
            </w:r>
          </w:p>
        </w:tc>
      </w:tr>
      <w:tr w:rsidR="00006B75" w14:paraId="7F46F693" w14:textId="77777777">
        <w:trPr>
          <w:jc w:val="center"/>
        </w:trPr>
        <w:tc>
          <w:tcPr>
            <w:tcW w:w="2520" w:type="dxa"/>
            <w:tcMar>
              <w:top w:w="80" w:type="dxa"/>
              <w:left w:w="90" w:type="dxa"/>
              <w:bottom w:w="80" w:type="dxa"/>
              <w:right w:w="90" w:type="dxa"/>
            </w:tcMar>
          </w:tcPr>
          <w:p w14:paraId="686AC61B" w14:textId="77777777" w:rsidR="00006B75" w:rsidRDefault="00000000">
            <w:r>
              <w:rPr>
                <w:sz w:val="18"/>
              </w:rPr>
              <w:t>Database</w:t>
            </w:r>
          </w:p>
        </w:tc>
        <w:tc>
          <w:tcPr>
            <w:tcW w:w="7056" w:type="dxa"/>
            <w:tcMar>
              <w:top w:w="80" w:type="dxa"/>
              <w:left w:w="90" w:type="dxa"/>
              <w:bottom w:w="80" w:type="dxa"/>
              <w:right w:w="90" w:type="dxa"/>
            </w:tcMar>
          </w:tcPr>
          <w:p w14:paraId="633EE794" w14:textId="77777777" w:rsidR="00006B75" w:rsidRDefault="00000000">
            <w:r>
              <w:rPr>
                <w:sz w:val="18"/>
              </w:rPr>
              <w:t>AgilitySports_V2</w:t>
            </w:r>
          </w:p>
        </w:tc>
      </w:tr>
      <w:tr w:rsidR="00006B75" w14:paraId="28A98B3F" w14:textId="77777777">
        <w:trPr>
          <w:jc w:val="center"/>
        </w:trPr>
        <w:tc>
          <w:tcPr>
            <w:tcW w:w="2520" w:type="dxa"/>
            <w:shd w:val="clear" w:color="auto" w:fill="F3F4F6"/>
            <w:tcMar>
              <w:top w:w="80" w:type="dxa"/>
              <w:left w:w="90" w:type="dxa"/>
              <w:bottom w:w="80" w:type="dxa"/>
              <w:right w:w="90" w:type="dxa"/>
            </w:tcMar>
          </w:tcPr>
          <w:p w14:paraId="606E4F20" w14:textId="77777777" w:rsidR="00006B75" w:rsidRDefault="00000000">
            <w:r>
              <w:rPr>
                <w:sz w:val="18"/>
              </w:rPr>
              <w:t>Platform</w:t>
            </w:r>
          </w:p>
        </w:tc>
        <w:tc>
          <w:tcPr>
            <w:tcW w:w="7056" w:type="dxa"/>
            <w:shd w:val="clear" w:color="auto" w:fill="F3F4F6"/>
            <w:tcMar>
              <w:top w:w="80" w:type="dxa"/>
              <w:left w:w="90" w:type="dxa"/>
              <w:bottom w:w="80" w:type="dxa"/>
              <w:right w:w="90" w:type="dxa"/>
            </w:tcMar>
          </w:tcPr>
          <w:p w14:paraId="02DE63DB" w14:textId="77777777" w:rsidR="00006B75" w:rsidRDefault="00000000">
            <w:r>
              <w:rPr>
                <w:sz w:val="18"/>
              </w:rPr>
              <w:t>Microsoft SQL Server</w:t>
            </w:r>
          </w:p>
        </w:tc>
      </w:tr>
      <w:tr w:rsidR="00006B75" w14:paraId="52C4C13C" w14:textId="77777777">
        <w:trPr>
          <w:jc w:val="center"/>
        </w:trPr>
        <w:tc>
          <w:tcPr>
            <w:tcW w:w="2520" w:type="dxa"/>
            <w:tcMar>
              <w:top w:w="80" w:type="dxa"/>
              <w:left w:w="90" w:type="dxa"/>
              <w:bottom w:w="80" w:type="dxa"/>
              <w:right w:w="90" w:type="dxa"/>
            </w:tcMar>
          </w:tcPr>
          <w:p w14:paraId="0B4FBCB2" w14:textId="77777777" w:rsidR="00006B75" w:rsidRDefault="00000000">
            <w:r>
              <w:rPr>
                <w:sz w:val="18"/>
              </w:rPr>
              <w:t>Source artifact</w:t>
            </w:r>
          </w:p>
        </w:tc>
        <w:tc>
          <w:tcPr>
            <w:tcW w:w="7056" w:type="dxa"/>
            <w:tcMar>
              <w:top w:w="80" w:type="dxa"/>
              <w:left w:w="90" w:type="dxa"/>
              <w:bottom w:w="80" w:type="dxa"/>
              <w:right w:w="90" w:type="dxa"/>
            </w:tcMar>
          </w:tcPr>
          <w:p w14:paraId="0D06A3C0" w14:textId="64066749" w:rsidR="00006B75" w:rsidRDefault="00000000">
            <w:r>
              <w:rPr>
                <w:sz w:val="18"/>
              </w:rPr>
              <w:t>AgilitySchema_V2.sql</w:t>
            </w:r>
          </w:p>
        </w:tc>
      </w:tr>
    </w:tbl>
    <w:p w14:paraId="6135F562" w14:textId="77777777" w:rsidR="00006B75" w:rsidRDefault="00006B75">
      <w:pPr>
        <w:spacing w:after="0"/>
      </w:pPr>
    </w:p>
    <w:tbl>
      <w:tblPr>
        <w:tblW w:w="0" w:type="auto"/>
        <w:jc w:val="center"/>
        <w:tblLook w:val="04A0" w:firstRow="1" w:lastRow="0" w:firstColumn="1" w:lastColumn="0" w:noHBand="0" w:noVBand="1"/>
      </w:tblPr>
      <w:tblGrid>
        <w:gridCol w:w="10166"/>
      </w:tblGrid>
      <w:tr w:rsidR="00006B75" w14:paraId="022B1AC4" w14:textId="77777777">
        <w:trPr>
          <w:jc w:val="center"/>
        </w:trPr>
        <w:tc>
          <w:tcPr>
            <w:tcW w:w="10166" w:type="dxa"/>
            <w:shd w:val="clear" w:color="auto" w:fill="EEF5FA"/>
            <w:tcMar>
              <w:top w:w="110" w:type="dxa"/>
              <w:left w:w="130" w:type="dxa"/>
              <w:bottom w:w="110" w:type="dxa"/>
              <w:right w:w="130" w:type="dxa"/>
            </w:tcMar>
          </w:tcPr>
          <w:p w14:paraId="6E13A197" w14:textId="77777777" w:rsidR="00006B75" w:rsidRDefault="00000000">
            <w:r>
              <w:rPr>
                <w:b/>
                <w:color w:val="17324D"/>
              </w:rPr>
              <w:t>Static review result</w:t>
            </w:r>
            <w:proofErr w:type="gramStart"/>
            <w:r>
              <w:rPr>
                <w:b/>
                <w:color w:val="17324D"/>
              </w:rPr>
              <w:t xml:space="preserve">:  </w:t>
            </w:r>
            <w:r>
              <w:rPr>
                <w:color w:val="17324D"/>
              </w:rPr>
              <w:t>No</w:t>
            </w:r>
            <w:proofErr w:type="gramEnd"/>
            <w:r>
              <w:rPr>
                <w:color w:val="17324D"/>
              </w:rPr>
              <w:t xml:space="preserve"> remaining primary-key/candidate-key mismatch was found. The script is structurally coherent, but several recommended changes should be made before adding FIFA data.</w:t>
            </w:r>
          </w:p>
        </w:tc>
      </w:tr>
    </w:tbl>
    <w:p w14:paraId="4AAE7CE3" w14:textId="77777777" w:rsidR="00006B75" w:rsidRDefault="00006B75">
      <w:pPr>
        <w:spacing w:after="0"/>
      </w:pPr>
    </w:p>
    <w:p w14:paraId="22F9E656" w14:textId="77777777" w:rsidR="00006B75" w:rsidRDefault="00000000">
      <w:r>
        <w:br w:type="page"/>
      </w:r>
    </w:p>
    <w:p w14:paraId="680641DD" w14:textId="77777777" w:rsidR="00006B75" w:rsidRDefault="00000000">
      <w:pPr>
        <w:pStyle w:val="Heading1"/>
      </w:pPr>
      <w:r>
        <w:lastRenderedPageBreak/>
        <w:t>1. Executive Summary</w:t>
      </w:r>
    </w:p>
    <w:p w14:paraId="5319A635" w14:textId="77777777" w:rsidR="00006B75" w:rsidRDefault="00000000">
      <w:pPr>
        <w:pStyle w:val="BodyText"/>
        <w:spacing w:line="259" w:lineRule="auto"/>
      </w:pPr>
      <w:r>
        <w:t>AgilitySports_V2 is a compact multi-sport player database organized into three SQL Server schemas: core for operational entities, reference for controlled code sets, and stats for sport-specific player statistics. The design uses composite relationships to keep each statistics row aligned with the sport assigned to its parent player.</w:t>
      </w:r>
    </w:p>
    <w:p w14:paraId="1A0A20D0" w14:textId="77777777" w:rsidR="00006B75" w:rsidRDefault="00000000">
      <w:pPr>
        <w:pStyle w:val="BodyText"/>
        <w:spacing w:line="259" w:lineRule="auto"/>
      </w:pPr>
      <w:r>
        <w:t xml:space="preserve">The current script defines eight tables, eight primary or unique keys, eight foreign-key relationships, and a set of domain checks. The previous foreign-key candidate-key issue is correctly resolved by </w:t>
      </w:r>
      <w:proofErr w:type="spellStart"/>
      <w:r>
        <w:t>UQ_Players_playerID_sportCode</w:t>
      </w:r>
      <w:proofErr w:type="spellEnd"/>
      <w:r>
        <w:t xml:space="preserve"> on </w:t>
      </w:r>
      <w:proofErr w:type="spellStart"/>
      <w:proofErr w:type="gramStart"/>
      <w:r>
        <w:t>core.Players</w:t>
      </w:r>
      <w:proofErr w:type="spellEnd"/>
      <w:proofErr w:type="gramEnd"/>
      <w:r>
        <w:t>.</w:t>
      </w:r>
    </w:p>
    <w:p w14:paraId="11999213" w14:textId="77777777" w:rsidR="00006B75" w:rsidRDefault="00000000">
      <w:pPr>
        <w:pStyle w:val="Heading2"/>
      </w:pPr>
      <w:r>
        <w:t>1.1 Final review findings</w:t>
      </w:r>
    </w:p>
    <w:tbl>
      <w:tblPr>
        <w:tblStyle w:val="TableGrid"/>
        <w:tblW w:w="0" w:type="auto"/>
        <w:jc w:val="center"/>
        <w:tblLayout w:type="fixed"/>
        <w:tblLook w:val="04A0" w:firstRow="1" w:lastRow="0" w:firstColumn="1" w:lastColumn="0" w:noHBand="0" w:noVBand="1"/>
      </w:tblPr>
      <w:tblGrid>
        <w:gridCol w:w="1656"/>
        <w:gridCol w:w="7992"/>
      </w:tblGrid>
      <w:tr w:rsidR="00006B75" w14:paraId="0C621A4D" w14:textId="77777777">
        <w:trPr>
          <w:tblHeader/>
          <w:jc w:val="center"/>
        </w:trPr>
        <w:tc>
          <w:tcPr>
            <w:tcW w:w="1656" w:type="dxa"/>
            <w:shd w:val="clear" w:color="auto" w:fill="17324D"/>
            <w:tcMar>
              <w:top w:w="80" w:type="dxa"/>
              <w:left w:w="90" w:type="dxa"/>
              <w:bottom w:w="80" w:type="dxa"/>
              <w:right w:w="90" w:type="dxa"/>
            </w:tcMar>
            <w:vAlign w:val="center"/>
          </w:tcPr>
          <w:p w14:paraId="4B859375" w14:textId="77777777" w:rsidR="00006B75" w:rsidRDefault="00000000">
            <w:r>
              <w:rPr>
                <w:b/>
                <w:color w:val="FFFFFF"/>
                <w:sz w:val="17"/>
              </w:rPr>
              <w:t>Priority</w:t>
            </w:r>
          </w:p>
        </w:tc>
        <w:tc>
          <w:tcPr>
            <w:tcW w:w="7992" w:type="dxa"/>
            <w:shd w:val="clear" w:color="auto" w:fill="17324D"/>
            <w:tcMar>
              <w:top w:w="80" w:type="dxa"/>
              <w:left w:w="90" w:type="dxa"/>
              <w:bottom w:w="80" w:type="dxa"/>
              <w:right w:w="90" w:type="dxa"/>
            </w:tcMar>
            <w:vAlign w:val="center"/>
          </w:tcPr>
          <w:p w14:paraId="5E76BDF4" w14:textId="77777777" w:rsidR="00006B75" w:rsidRDefault="00000000">
            <w:r>
              <w:rPr>
                <w:b/>
                <w:color w:val="FFFFFF"/>
                <w:sz w:val="17"/>
              </w:rPr>
              <w:t>Finding</w:t>
            </w:r>
          </w:p>
        </w:tc>
      </w:tr>
      <w:tr w:rsidR="00006B75" w14:paraId="31D13775" w14:textId="77777777">
        <w:trPr>
          <w:jc w:val="center"/>
        </w:trPr>
        <w:tc>
          <w:tcPr>
            <w:tcW w:w="1656" w:type="dxa"/>
            <w:tcMar>
              <w:top w:w="80" w:type="dxa"/>
              <w:left w:w="90" w:type="dxa"/>
              <w:bottom w:w="80" w:type="dxa"/>
              <w:right w:w="90" w:type="dxa"/>
            </w:tcMar>
          </w:tcPr>
          <w:p w14:paraId="2A97BB97" w14:textId="77777777" w:rsidR="00006B75" w:rsidRDefault="00000000">
            <w:r>
              <w:rPr>
                <w:sz w:val="17"/>
              </w:rPr>
              <w:t>Critical before FIFA</w:t>
            </w:r>
          </w:p>
        </w:tc>
        <w:tc>
          <w:tcPr>
            <w:tcW w:w="7992" w:type="dxa"/>
            <w:tcMar>
              <w:top w:w="80" w:type="dxa"/>
              <w:left w:w="90" w:type="dxa"/>
              <w:bottom w:w="80" w:type="dxa"/>
              <w:right w:w="90" w:type="dxa"/>
            </w:tcMar>
          </w:tcPr>
          <w:p w14:paraId="1A044B80" w14:textId="77777777" w:rsidR="00006B75" w:rsidRDefault="00000000">
            <w:proofErr w:type="spellStart"/>
            <w:r>
              <w:rPr>
                <w:sz w:val="17"/>
              </w:rPr>
              <w:t>sportCode</w:t>
            </w:r>
            <w:proofErr w:type="spellEnd"/>
            <w:r>
              <w:rPr>
                <w:sz w:val="17"/>
              </w:rPr>
              <w:t xml:space="preserve"> is </w:t>
            </w:r>
            <w:proofErr w:type="gramStart"/>
            <w:r>
              <w:rPr>
                <w:sz w:val="17"/>
              </w:rPr>
              <w:t>varchar(</w:t>
            </w:r>
            <w:proofErr w:type="gramEnd"/>
            <w:r>
              <w:rPr>
                <w:sz w:val="17"/>
              </w:rPr>
              <w:t>3) everywhere. The literal FIFA requires four characters, so the code will not fit. Widen the column consistently in every primary key, foreign key, and statistics table before loading FIFA.</w:t>
            </w:r>
          </w:p>
        </w:tc>
      </w:tr>
      <w:tr w:rsidR="00006B75" w14:paraId="74822D4F" w14:textId="77777777">
        <w:trPr>
          <w:jc w:val="center"/>
        </w:trPr>
        <w:tc>
          <w:tcPr>
            <w:tcW w:w="1656" w:type="dxa"/>
            <w:shd w:val="clear" w:color="auto" w:fill="F3F4F6"/>
            <w:tcMar>
              <w:top w:w="80" w:type="dxa"/>
              <w:left w:w="90" w:type="dxa"/>
              <w:bottom w:w="80" w:type="dxa"/>
              <w:right w:w="90" w:type="dxa"/>
            </w:tcMar>
          </w:tcPr>
          <w:p w14:paraId="424941B2" w14:textId="77777777" w:rsidR="00006B75" w:rsidRDefault="00000000">
            <w:r>
              <w:rPr>
                <w:sz w:val="17"/>
              </w:rPr>
              <w:t>High</w:t>
            </w:r>
          </w:p>
        </w:tc>
        <w:tc>
          <w:tcPr>
            <w:tcW w:w="7992" w:type="dxa"/>
            <w:shd w:val="clear" w:color="auto" w:fill="F3F4F6"/>
            <w:tcMar>
              <w:top w:w="80" w:type="dxa"/>
              <w:left w:w="90" w:type="dxa"/>
              <w:bottom w:w="80" w:type="dxa"/>
              <w:right w:w="90" w:type="dxa"/>
            </w:tcMar>
          </w:tcPr>
          <w:p w14:paraId="0F6A1A5D" w14:textId="77777777" w:rsidR="00006B75" w:rsidRDefault="00000000">
            <w:proofErr w:type="spellStart"/>
            <w:proofErr w:type="gramStart"/>
            <w:r>
              <w:rPr>
                <w:sz w:val="17"/>
              </w:rPr>
              <w:t>stats.NBAPlayerStats</w:t>
            </w:r>
            <w:proofErr w:type="spellEnd"/>
            <w:proofErr w:type="gramEnd"/>
            <w:r>
              <w:rPr>
                <w:sz w:val="17"/>
              </w:rPr>
              <w:t xml:space="preserve"> lacks a </w:t>
            </w:r>
            <w:proofErr w:type="spellStart"/>
            <w:r>
              <w:rPr>
                <w:sz w:val="17"/>
              </w:rPr>
              <w:t>CK_NBAPlayerStats_sportCode</w:t>
            </w:r>
            <w:proofErr w:type="spellEnd"/>
            <w:r>
              <w:rPr>
                <w:sz w:val="17"/>
              </w:rPr>
              <w:t xml:space="preserve"> check, unlike the MLB, NFL, and NHL tables.</w:t>
            </w:r>
          </w:p>
        </w:tc>
      </w:tr>
      <w:tr w:rsidR="00006B75" w14:paraId="0A406EDF" w14:textId="77777777">
        <w:trPr>
          <w:jc w:val="center"/>
        </w:trPr>
        <w:tc>
          <w:tcPr>
            <w:tcW w:w="1656" w:type="dxa"/>
            <w:tcMar>
              <w:top w:w="80" w:type="dxa"/>
              <w:left w:w="90" w:type="dxa"/>
              <w:bottom w:w="80" w:type="dxa"/>
              <w:right w:w="90" w:type="dxa"/>
            </w:tcMar>
          </w:tcPr>
          <w:p w14:paraId="41113380" w14:textId="77777777" w:rsidR="00006B75" w:rsidRDefault="00000000">
            <w:r>
              <w:rPr>
                <w:sz w:val="17"/>
              </w:rPr>
              <w:t>Medium</w:t>
            </w:r>
          </w:p>
        </w:tc>
        <w:tc>
          <w:tcPr>
            <w:tcW w:w="7992" w:type="dxa"/>
            <w:tcMar>
              <w:top w:w="80" w:type="dxa"/>
              <w:left w:w="90" w:type="dxa"/>
              <w:bottom w:w="80" w:type="dxa"/>
              <w:right w:w="90" w:type="dxa"/>
            </w:tcMar>
          </w:tcPr>
          <w:p w14:paraId="4BF17C75" w14:textId="77777777" w:rsidR="00006B75" w:rsidRDefault="00000000">
            <w:r>
              <w:rPr>
                <w:sz w:val="17"/>
              </w:rPr>
              <w:t xml:space="preserve">MLB bats </w:t>
            </w:r>
            <w:proofErr w:type="gramStart"/>
            <w:r>
              <w:rPr>
                <w:sz w:val="17"/>
              </w:rPr>
              <w:t>has</w:t>
            </w:r>
            <w:proofErr w:type="gramEnd"/>
            <w:r>
              <w:rPr>
                <w:sz w:val="17"/>
              </w:rPr>
              <w:t xml:space="preserve"> no domain check; MLB throws currently permits B; NHL handed currently permits B. Confirm intended code sets.</w:t>
            </w:r>
          </w:p>
        </w:tc>
      </w:tr>
      <w:tr w:rsidR="00006B75" w14:paraId="094254BE" w14:textId="77777777">
        <w:trPr>
          <w:jc w:val="center"/>
        </w:trPr>
        <w:tc>
          <w:tcPr>
            <w:tcW w:w="1656" w:type="dxa"/>
            <w:shd w:val="clear" w:color="auto" w:fill="F3F4F6"/>
            <w:tcMar>
              <w:top w:w="80" w:type="dxa"/>
              <w:left w:w="90" w:type="dxa"/>
              <w:bottom w:w="80" w:type="dxa"/>
              <w:right w:w="90" w:type="dxa"/>
            </w:tcMar>
          </w:tcPr>
          <w:p w14:paraId="64EA16BC" w14:textId="77777777" w:rsidR="00006B75" w:rsidRDefault="00000000">
            <w:r>
              <w:rPr>
                <w:sz w:val="17"/>
              </w:rPr>
              <w:t>Medium</w:t>
            </w:r>
          </w:p>
        </w:tc>
        <w:tc>
          <w:tcPr>
            <w:tcW w:w="7992" w:type="dxa"/>
            <w:shd w:val="clear" w:color="auto" w:fill="F3F4F6"/>
            <w:tcMar>
              <w:top w:w="80" w:type="dxa"/>
              <w:left w:w="90" w:type="dxa"/>
              <w:bottom w:w="80" w:type="dxa"/>
              <w:right w:w="90" w:type="dxa"/>
            </w:tcMar>
          </w:tcPr>
          <w:p w14:paraId="03770D35" w14:textId="77777777" w:rsidR="00006B75" w:rsidRDefault="00000000">
            <w:proofErr w:type="spellStart"/>
            <w:r>
              <w:rPr>
                <w:sz w:val="17"/>
              </w:rPr>
              <w:t>battingAverage</w:t>
            </w:r>
            <w:proofErr w:type="spellEnd"/>
            <w:r>
              <w:rPr>
                <w:sz w:val="17"/>
              </w:rPr>
              <w:t xml:space="preserve"> </w:t>
            </w:r>
            <w:proofErr w:type="gramStart"/>
            <w:r>
              <w:rPr>
                <w:sz w:val="17"/>
              </w:rPr>
              <w:t>decimal(</w:t>
            </w:r>
            <w:proofErr w:type="gramEnd"/>
            <w:r>
              <w:rPr>
                <w:sz w:val="17"/>
              </w:rPr>
              <w:t xml:space="preserve">5,2), </w:t>
            </w:r>
            <w:proofErr w:type="spellStart"/>
            <w:r>
              <w:rPr>
                <w:sz w:val="17"/>
              </w:rPr>
              <w:t>savePct</w:t>
            </w:r>
            <w:proofErr w:type="spellEnd"/>
            <w:r>
              <w:rPr>
                <w:sz w:val="17"/>
              </w:rPr>
              <w:t xml:space="preserve"> </w:t>
            </w:r>
            <w:proofErr w:type="gramStart"/>
            <w:r>
              <w:rPr>
                <w:sz w:val="17"/>
              </w:rPr>
              <w:t>decimal(</w:t>
            </w:r>
            <w:proofErr w:type="gramEnd"/>
            <w:r>
              <w:rPr>
                <w:sz w:val="17"/>
              </w:rPr>
              <w:t>3,2), and integer NBA per-game values lose commonly expected precision.</w:t>
            </w:r>
          </w:p>
        </w:tc>
      </w:tr>
      <w:tr w:rsidR="00006B75" w14:paraId="570E8FEB" w14:textId="77777777">
        <w:trPr>
          <w:jc w:val="center"/>
        </w:trPr>
        <w:tc>
          <w:tcPr>
            <w:tcW w:w="1656" w:type="dxa"/>
            <w:tcMar>
              <w:top w:w="80" w:type="dxa"/>
              <w:left w:w="90" w:type="dxa"/>
              <w:bottom w:w="80" w:type="dxa"/>
              <w:right w:w="90" w:type="dxa"/>
            </w:tcMar>
          </w:tcPr>
          <w:p w14:paraId="50B9B020" w14:textId="77777777" w:rsidR="00006B75" w:rsidRDefault="00000000">
            <w:r>
              <w:rPr>
                <w:sz w:val="17"/>
              </w:rPr>
              <w:t>Performance</w:t>
            </w:r>
          </w:p>
        </w:tc>
        <w:tc>
          <w:tcPr>
            <w:tcW w:w="7992" w:type="dxa"/>
            <w:tcMar>
              <w:top w:w="80" w:type="dxa"/>
              <w:left w:w="90" w:type="dxa"/>
              <w:bottom w:w="80" w:type="dxa"/>
              <w:right w:w="90" w:type="dxa"/>
            </w:tcMar>
          </w:tcPr>
          <w:p w14:paraId="7EA690D1" w14:textId="77777777" w:rsidR="00006B75" w:rsidRDefault="00000000">
            <w:proofErr w:type="spellStart"/>
            <w:proofErr w:type="gramStart"/>
            <w:r>
              <w:rPr>
                <w:sz w:val="17"/>
              </w:rPr>
              <w:t>core.Players</w:t>
            </w:r>
            <w:proofErr w:type="spellEnd"/>
            <w:proofErr w:type="gramEnd"/>
            <w:r>
              <w:rPr>
                <w:sz w:val="17"/>
              </w:rPr>
              <w:t xml:space="preserve"> </w:t>
            </w:r>
            <w:proofErr w:type="gramStart"/>
            <w:r>
              <w:rPr>
                <w:sz w:val="17"/>
              </w:rPr>
              <w:t>has</w:t>
            </w:r>
            <w:proofErr w:type="gramEnd"/>
            <w:r>
              <w:rPr>
                <w:sz w:val="17"/>
              </w:rPr>
              <w:t xml:space="preserve"> no indexes led by (</w:t>
            </w:r>
            <w:proofErr w:type="spellStart"/>
            <w:r>
              <w:rPr>
                <w:sz w:val="17"/>
              </w:rPr>
              <w:t>sportCode</w:t>
            </w:r>
            <w:proofErr w:type="spellEnd"/>
            <w:r>
              <w:rPr>
                <w:sz w:val="17"/>
              </w:rPr>
              <w:t xml:space="preserve">, </w:t>
            </w:r>
            <w:proofErr w:type="spellStart"/>
            <w:r>
              <w:rPr>
                <w:sz w:val="17"/>
              </w:rPr>
              <w:t>teamCode</w:t>
            </w:r>
            <w:proofErr w:type="spellEnd"/>
            <w:r>
              <w:rPr>
                <w:sz w:val="17"/>
              </w:rPr>
              <w:t>) or (</w:t>
            </w:r>
            <w:proofErr w:type="spellStart"/>
            <w:r>
              <w:rPr>
                <w:sz w:val="17"/>
              </w:rPr>
              <w:t>sportCode</w:t>
            </w:r>
            <w:proofErr w:type="spellEnd"/>
            <w:r>
              <w:rPr>
                <w:sz w:val="17"/>
              </w:rPr>
              <w:t xml:space="preserve">, </w:t>
            </w:r>
            <w:proofErr w:type="spellStart"/>
            <w:r>
              <w:rPr>
                <w:sz w:val="17"/>
              </w:rPr>
              <w:t>positionCode</w:t>
            </w:r>
            <w:proofErr w:type="spellEnd"/>
            <w:r>
              <w:rPr>
                <w:sz w:val="17"/>
              </w:rPr>
              <w:t>), the columns used by its two parent foreign keys.</w:t>
            </w:r>
          </w:p>
        </w:tc>
      </w:tr>
      <w:tr w:rsidR="00006B75" w14:paraId="03E30CFA" w14:textId="77777777">
        <w:trPr>
          <w:jc w:val="center"/>
        </w:trPr>
        <w:tc>
          <w:tcPr>
            <w:tcW w:w="1656" w:type="dxa"/>
            <w:shd w:val="clear" w:color="auto" w:fill="F3F4F6"/>
            <w:tcMar>
              <w:top w:w="80" w:type="dxa"/>
              <w:left w:w="90" w:type="dxa"/>
              <w:bottom w:w="80" w:type="dxa"/>
              <w:right w:w="90" w:type="dxa"/>
            </w:tcMar>
          </w:tcPr>
          <w:p w14:paraId="64B41D16" w14:textId="77777777" w:rsidR="00006B75" w:rsidRDefault="00000000">
            <w:r>
              <w:rPr>
                <w:sz w:val="17"/>
              </w:rPr>
              <w:t>Deployment</w:t>
            </w:r>
          </w:p>
        </w:tc>
        <w:tc>
          <w:tcPr>
            <w:tcW w:w="7992" w:type="dxa"/>
            <w:shd w:val="clear" w:color="auto" w:fill="F3F4F6"/>
            <w:tcMar>
              <w:top w:w="80" w:type="dxa"/>
              <w:left w:w="90" w:type="dxa"/>
              <w:bottom w:w="80" w:type="dxa"/>
              <w:right w:w="90" w:type="dxa"/>
            </w:tcMar>
          </w:tcPr>
          <w:p w14:paraId="6CCCB25A" w14:textId="77777777" w:rsidR="00006B75" w:rsidRDefault="00000000">
            <w:r>
              <w:rPr>
                <w:sz w:val="17"/>
              </w:rPr>
              <w:t>The script assumes the core, reference, and stats schemas already exist. A clean installation script should create them conditionally.</w:t>
            </w:r>
          </w:p>
        </w:tc>
      </w:tr>
    </w:tbl>
    <w:p w14:paraId="3875840D" w14:textId="77777777" w:rsidR="00006B75" w:rsidRDefault="00006B75">
      <w:pPr>
        <w:spacing w:after="0"/>
      </w:pPr>
    </w:p>
    <w:tbl>
      <w:tblPr>
        <w:tblW w:w="0" w:type="auto"/>
        <w:jc w:val="center"/>
        <w:tblLook w:val="04A0" w:firstRow="1" w:lastRow="0" w:firstColumn="1" w:lastColumn="0" w:noHBand="0" w:noVBand="1"/>
      </w:tblPr>
      <w:tblGrid>
        <w:gridCol w:w="10166"/>
      </w:tblGrid>
      <w:tr w:rsidR="00006B75" w14:paraId="30B4B1D4" w14:textId="77777777">
        <w:trPr>
          <w:jc w:val="center"/>
        </w:trPr>
        <w:tc>
          <w:tcPr>
            <w:tcW w:w="10166" w:type="dxa"/>
            <w:shd w:val="clear" w:color="auto" w:fill="E9E5FF"/>
            <w:tcMar>
              <w:top w:w="110" w:type="dxa"/>
              <w:left w:w="130" w:type="dxa"/>
              <w:bottom w:w="110" w:type="dxa"/>
              <w:right w:w="130" w:type="dxa"/>
            </w:tcMar>
          </w:tcPr>
          <w:p w14:paraId="0F57A72A" w14:textId="77777777" w:rsidR="00006B75" w:rsidRDefault="00000000">
            <w:r>
              <w:rPr>
                <w:b/>
                <w:color w:val="17324D"/>
              </w:rPr>
              <w:t xml:space="preserve">Design decision </w:t>
            </w:r>
            <w:proofErr w:type="gramStart"/>
            <w:r>
              <w:rPr>
                <w:b/>
                <w:color w:val="17324D"/>
              </w:rPr>
              <w:t xml:space="preserve">retained:  </w:t>
            </w:r>
            <w:r>
              <w:rPr>
                <w:color w:val="17324D"/>
              </w:rPr>
              <w:t>This</w:t>
            </w:r>
            <w:proofErr w:type="gramEnd"/>
            <w:r>
              <w:rPr>
                <w:color w:val="17324D"/>
              </w:rPr>
              <w:t xml:space="preserve"> document preserves the current </w:t>
            </w:r>
            <w:proofErr w:type="spellStart"/>
            <w:r>
              <w:rPr>
                <w:color w:val="17324D"/>
              </w:rPr>
              <w:t>sportCode</w:t>
            </w:r>
            <w:proofErr w:type="spellEnd"/>
            <w:r>
              <w:rPr>
                <w:color w:val="17324D"/>
              </w:rPr>
              <w:t xml:space="preserve"> terminology and the separate stats tables. The sport-versus-league interpretation remains an explicit future decision.</w:t>
            </w:r>
          </w:p>
        </w:tc>
      </w:tr>
    </w:tbl>
    <w:p w14:paraId="1F16D501" w14:textId="77777777" w:rsidR="00006B75" w:rsidRDefault="00006B75">
      <w:pPr>
        <w:spacing w:after="0"/>
      </w:pPr>
    </w:p>
    <w:p w14:paraId="49F649AD" w14:textId="77777777" w:rsidR="00006B75" w:rsidRDefault="00000000">
      <w:pPr>
        <w:pStyle w:val="Heading1"/>
      </w:pPr>
      <w:r>
        <w:t>2. Scope and Design Goals</w:t>
      </w:r>
    </w:p>
    <w:p w14:paraId="0875422D" w14:textId="77777777" w:rsidR="00006B75" w:rsidRDefault="00000000">
      <w:pPr>
        <w:pStyle w:val="BodyText"/>
        <w:spacing w:line="259" w:lineRule="auto"/>
      </w:pPr>
      <w:r>
        <w:t>The database is intended to store player profile information, team and position reference data, and a small set of sport-specific statistics for MLB, NBA, NFL, and NHL, with FIFA planned as an additional code and statistics domain.</w:t>
      </w:r>
    </w:p>
    <w:p w14:paraId="15786109" w14:textId="77777777" w:rsidR="00006B75" w:rsidRDefault="00000000">
      <w:pPr>
        <w:pStyle w:val="Heading2"/>
      </w:pPr>
      <w:r>
        <w:t>2.1 In scope</w:t>
      </w:r>
    </w:p>
    <w:p w14:paraId="462F61F2" w14:textId="77777777" w:rsidR="00006B75" w:rsidRDefault="00000000">
      <w:pPr>
        <w:pStyle w:val="ListBullet"/>
        <w:spacing w:after="40"/>
      </w:pPr>
      <w:r>
        <w:t>Canonical player records and current team/position assignment.</w:t>
      </w:r>
    </w:p>
    <w:p w14:paraId="22CD6C4A" w14:textId="77777777" w:rsidR="00006B75" w:rsidRDefault="00000000">
      <w:pPr>
        <w:pStyle w:val="ListBullet"/>
        <w:spacing w:after="40"/>
      </w:pPr>
      <w:r>
        <w:t>Sport-controlled team and position code sets.</w:t>
      </w:r>
    </w:p>
    <w:p w14:paraId="3DC01186" w14:textId="77777777" w:rsidR="00006B75" w:rsidRDefault="00000000">
      <w:pPr>
        <w:pStyle w:val="ListBullet"/>
        <w:spacing w:after="40"/>
      </w:pPr>
      <w:r>
        <w:t>One optional statistics row per player in the applicable sport-specific table.</w:t>
      </w:r>
    </w:p>
    <w:p w14:paraId="0C6D15D4" w14:textId="77777777" w:rsidR="00006B75" w:rsidRDefault="00000000">
      <w:pPr>
        <w:pStyle w:val="ListBullet"/>
        <w:spacing w:after="40"/>
      </w:pPr>
      <w:r>
        <w:t>Referential integrity and basic domain validation.</w:t>
      </w:r>
    </w:p>
    <w:p w14:paraId="4FEB18D1" w14:textId="77777777" w:rsidR="00006B75" w:rsidRDefault="00000000">
      <w:pPr>
        <w:pStyle w:val="ListBullet"/>
        <w:spacing w:after="40"/>
      </w:pPr>
      <w:r>
        <w:t>SQL Server deployment and indexing considerations.</w:t>
      </w:r>
    </w:p>
    <w:p w14:paraId="0923E99D" w14:textId="77777777" w:rsidR="00006B75" w:rsidRDefault="00000000">
      <w:pPr>
        <w:pStyle w:val="Heading2"/>
      </w:pPr>
      <w:r>
        <w:t>2.2 Out of scope for this baseline</w:t>
      </w:r>
    </w:p>
    <w:p w14:paraId="41C5DDCA" w14:textId="77777777" w:rsidR="00006B75" w:rsidRDefault="00000000">
      <w:pPr>
        <w:pStyle w:val="ListBullet"/>
        <w:spacing w:after="40"/>
      </w:pPr>
      <w:r>
        <w:t>Historical team assignments and trades.</w:t>
      </w:r>
    </w:p>
    <w:p w14:paraId="5EDA593C" w14:textId="77777777" w:rsidR="00006B75" w:rsidRDefault="00000000">
      <w:pPr>
        <w:pStyle w:val="ListBullet"/>
        <w:spacing w:after="40"/>
      </w:pPr>
      <w:r>
        <w:t>Multiple seasons of statistics for the same player.</w:t>
      </w:r>
    </w:p>
    <w:p w14:paraId="799E3E3E" w14:textId="77777777" w:rsidR="00006B75" w:rsidRDefault="00000000">
      <w:pPr>
        <w:pStyle w:val="ListBullet"/>
        <w:spacing w:after="40"/>
      </w:pPr>
      <w:r>
        <w:t>Games, schedules, standings, venues, and team-season records.</w:t>
      </w:r>
    </w:p>
    <w:p w14:paraId="46C6BC7F" w14:textId="77777777" w:rsidR="00006B75" w:rsidRDefault="00000000">
      <w:pPr>
        <w:pStyle w:val="ListBullet"/>
        <w:spacing w:after="40"/>
      </w:pPr>
      <w:r>
        <w:t>Ingestion lineage, auditing, soft deletion, and source-system reconciliation.</w:t>
      </w:r>
    </w:p>
    <w:p w14:paraId="513A243C" w14:textId="77777777" w:rsidR="00006B75" w:rsidRDefault="00000000">
      <w:pPr>
        <w:pStyle w:val="ListBullet"/>
        <w:spacing w:after="40"/>
      </w:pPr>
      <w:r>
        <w:t>A resolved distinction between sport, federation, competition, and league.</w:t>
      </w:r>
    </w:p>
    <w:p w14:paraId="3E8CF24E" w14:textId="77777777" w:rsidR="00006B75" w:rsidRDefault="00000000">
      <w:pPr>
        <w:pStyle w:val="Heading1"/>
      </w:pPr>
      <w:r>
        <w:lastRenderedPageBreak/>
        <w:t>3. Database Organization</w:t>
      </w:r>
    </w:p>
    <w:tbl>
      <w:tblPr>
        <w:tblStyle w:val="TableGrid"/>
        <w:tblW w:w="0" w:type="auto"/>
        <w:jc w:val="center"/>
        <w:tblLayout w:type="fixed"/>
        <w:tblLook w:val="04A0" w:firstRow="1" w:lastRow="0" w:firstColumn="1" w:lastColumn="0" w:noHBand="0" w:noVBand="1"/>
      </w:tblPr>
      <w:tblGrid>
        <w:gridCol w:w="1440"/>
        <w:gridCol w:w="3240"/>
        <w:gridCol w:w="4968"/>
      </w:tblGrid>
      <w:tr w:rsidR="00006B75" w14:paraId="3FFA239D" w14:textId="77777777">
        <w:trPr>
          <w:tblHeader/>
          <w:jc w:val="center"/>
        </w:trPr>
        <w:tc>
          <w:tcPr>
            <w:tcW w:w="1440" w:type="dxa"/>
            <w:shd w:val="clear" w:color="auto" w:fill="17324D"/>
            <w:tcMar>
              <w:top w:w="80" w:type="dxa"/>
              <w:left w:w="90" w:type="dxa"/>
              <w:bottom w:w="80" w:type="dxa"/>
              <w:right w:w="90" w:type="dxa"/>
            </w:tcMar>
            <w:vAlign w:val="center"/>
          </w:tcPr>
          <w:p w14:paraId="40387261" w14:textId="77777777" w:rsidR="00006B75" w:rsidRDefault="00000000">
            <w:r>
              <w:rPr>
                <w:b/>
                <w:color w:val="FFFFFF"/>
                <w:sz w:val="18"/>
              </w:rPr>
              <w:t>Schema</w:t>
            </w:r>
          </w:p>
        </w:tc>
        <w:tc>
          <w:tcPr>
            <w:tcW w:w="3240" w:type="dxa"/>
            <w:shd w:val="clear" w:color="auto" w:fill="17324D"/>
            <w:tcMar>
              <w:top w:w="80" w:type="dxa"/>
              <w:left w:w="90" w:type="dxa"/>
              <w:bottom w:w="80" w:type="dxa"/>
              <w:right w:w="90" w:type="dxa"/>
            </w:tcMar>
            <w:vAlign w:val="center"/>
          </w:tcPr>
          <w:p w14:paraId="5088B71F" w14:textId="77777777" w:rsidR="00006B75" w:rsidRDefault="00000000">
            <w:r>
              <w:rPr>
                <w:b/>
                <w:color w:val="FFFFFF"/>
                <w:sz w:val="18"/>
              </w:rPr>
              <w:t>Responsibility</w:t>
            </w:r>
          </w:p>
        </w:tc>
        <w:tc>
          <w:tcPr>
            <w:tcW w:w="4968" w:type="dxa"/>
            <w:shd w:val="clear" w:color="auto" w:fill="17324D"/>
            <w:tcMar>
              <w:top w:w="80" w:type="dxa"/>
              <w:left w:w="90" w:type="dxa"/>
              <w:bottom w:w="80" w:type="dxa"/>
              <w:right w:w="90" w:type="dxa"/>
            </w:tcMar>
            <w:vAlign w:val="center"/>
          </w:tcPr>
          <w:p w14:paraId="27E60FD5" w14:textId="77777777" w:rsidR="00006B75" w:rsidRDefault="00000000">
            <w:r>
              <w:rPr>
                <w:b/>
                <w:color w:val="FFFFFF"/>
                <w:sz w:val="18"/>
              </w:rPr>
              <w:t>Objects</w:t>
            </w:r>
          </w:p>
        </w:tc>
      </w:tr>
      <w:tr w:rsidR="00006B75" w14:paraId="4C7921AF" w14:textId="77777777">
        <w:trPr>
          <w:jc w:val="center"/>
        </w:trPr>
        <w:tc>
          <w:tcPr>
            <w:tcW w:w="1440" w:type="dxa"/>
            <w:tcMar>
              <w:top w:w="80" w:type="dxa"/>
              <w:left w:w="90" w:type="dxa"/>
              <w:bottom w:w="80" w:type="dxa"/>
              <w:right w:w="90" w:type="dxa"/>
            </w:tcMar>
          </w:tcPr>
          <w:p w14:paraId="7A351194" w14:textId="77777777" w:rsidR="00006B75" w:rsidRDefault="00000000">
            <w:r>
              <w:rPr>
                <w:sz w:val="18"/>
              </w:rPr>
              <w:t>core</w:t>
            </w:r>
          </w:p>
        </w:tc>
        <w:tc>
          <w:tcPr>
            <w:tcW w:w="3240" w:type="dxa"/>
            <w:tcMar>
              <w:top w:w="80" w:type="dxa"/>
              <w:left w:w="90" w:type="dxa"/>
              <w:bottom w:w="80" w:type="dxa"/>
              <w:right w:w="90" w:type="dxa"/>
            </w:tcMar>
          </w:tcPr>
          <w:p w14:paraId="60F048E9" w14:textId="77777777" w:rsidR="00006B75" w:rsidRDefault="00000000">
            <w:r>
              <w:rPr>
                <w:sz w:val="18"/>
              </w:rPr>
              <w:t>Operational/master entities</w:t>
            </w:r>
          </w:p>
        </w:tc>
        <w:tc>
          <w:tcPr>
            <w:tcW w:w="4968" w:type="dxa"/>
            <w:tcMar>
              <w:top w:w="80" w:type="dxa"/>
              <w:left w:w="90" w:type="dxa"/>
              <w:bottom w:w="80" w:type="dxa"/>
              <w:right w:w="90" w:type="dxa"/>
            </w:tcMar>
          </w:tcPr>
          <w:p w14:paraId="7D29ED14" w14:textId="77777777" w:rsidR="00006B75" w:rsidRDefault="00000000">
            <w:r>
              <w:rPr>
                <w:sz w:val="18"/>
              </w:rPr>
              <w:t>Players, Teams</w:t>
            </w:r>
          </w:p>
        </w:tc>
      </w:tr>
      <w:tr w:rsidR="00006B75" w14:paraId="08E9AB76" w14:textId="77777777">
        <w:trPr>
          <w:jc w:val="center"/>
        </w:trPr>
        <w:tc>
          <w:tcPr>
            <w:tcW w:w="1440" w:type="dxa"/>
            <w:shd w:val="clear" w:color="auto" w:fill="F3F4F6"/>
            <w:tcMar>
              <w:top w:w="80" w:type="dxa"/>
              <w:left w:w="90" w:type="dxa"/>
              <w:bottom w:w="80" w:type="dxa"/>
              <w:right w:w="90" w:type="dxa"/>
            </w:tcMar>
          </w:tcPr>
          <w:p w14:paraId="5E0E1582" w14:textId="77777777" w:rsidR="00006B75" w:rsidRDefault="00000000">
            <w:r>
              <w:rPr>
                <w:sz w:val="18"/>
              </w:rPr>
              <w:t>reference</w:t>
            </w:r>
          </w:p>
        </w:tc>
        <w:tc>
          <w:tcPr>
            <w:tcW w:w="3240" w:type="dxa"/>
            <w:shd w:val="clear" w:color="auto" w:fill="F3F4F6"/>
            <w:tcMar>
              <w:top w:w="80" w:type="dxa"/>
              <w:left w:w="90" w:type="dxa"/>
              <w:bottom w:w="80" w:type="dxa"/>
              <w:right w:w="90" w:type="dxa"/>
            </w:tcMar>
          </w:tcPr>
          <w:p w14:paraId="5D5BFB62" w14:textId="77777777" w:rsidR="00006B75" w:rsidRDefault="00000000">
            <w:r>
              <w:rPr>
                <w:sz w:val="18"/>
              </w:rPr>
              <w:t>Controlled code and lookup entities</w:t>
            </w:r>
          </w:p>
        </w:tc>
        <w:tc>
          <w:tcPr>
            <w:tcW w:w="4968" w:type="dxa"/>
            <w:shd w:val="clear" w:color="auto" w:fill="F3F4F6"/>
            <w:tcMar>
              <w:top w:w="80" w:type="dxa"/>
              <w:left w:w="90" w:type="dxa"/>
              <w:bottom w:w="80" w:type="dxa"/>
              <w:right w:w="90" w:type="dxa"/>
            </w:tcMar>
          </w:tcPr>
          <w:p w14:paraId="2CC7D2AB" w14:textId="77777777" w:rsidR="00006B75" w:rsidRDefault="00000000">
            <w:r>
              <w:rPr>
                <w:sz w:val="18"/>
              </w:rPr>
              <w:t xml:space="preserve">Sports, </w:t>
            </w:r>
            <w:proofErr w:type="spellStart"/>
            <w:r>
              <w:rPr>
                <w:sz w:val="18"/>
              </w:rPr>
              <w:t>PositionCodes</w:t>
            </w:r>
            <w:proofErr w:type="spellEnd"/>
          </w:p>
        </w:tc>
      </w:tr>
      <w:tr w:rsidR="00006B75" w14:paraId="07522AE0" w14:textId="77777777">
        <w:trPr>
          <w:jc w:val="center"/>
        </w:trPr>
        <w:tc>
          <w:tcPr>
            <w:tcW w:w="1440" w:type="dxa"/>
            <w:tcMar>
              <w:top w:w="80" w:type="dxa"/>
              <w:left w:w="90" w:type="dxa"/>
              <w:bottom w:w="80" w:type="dxa"/>
              <w:right w:w="90" w:type="dxa"/>
            </w:tcMar>
          </w:tcPr>
          <w:p w14:paraId="07639055" w14:textId="77777777" w:rsidR="00006B75" w:rsidRDefault="00000000">
            <w:r>
              <w:rPr>
                <w:sz w:val="18"/>
              </w:rPr>
              <w:t>stats</w:t>
            </w:r>
          </w:p>
        </w:tc>
        <w:tc>
          <w:tcPr>
            <w:tcW w:w="3240" w:type="dxa"/>
            <w:tcMar>
              <w:top w:w="80" w:type="dxa"/>
              <w:left w:w="90" w:type="dxa"/>
              <w:bottom w:w="80" w:type="dxa"/>
              <w:right w:w="90" w:type="dxa"/>
            </w:tcMar>
          </w:tcPr>
          <w:p w14:paraId="11A4C4C7" w14:textId="77777777" w:rsidR="00006B75" w:rsidRDefault="00000000">
            <w:proofErr w:type="gramStart"/>
            <w:r>
              <w:rPr>
                <w:sz w:val="18"/>
              </w:rPr>
              <w:t>Sport</w:t>
            </w:r>
            <w:proofErr w:type="gramEnd"/>
            <w:r>
              <w:rPr>
                <w:sz w:val="18"/>
              </w:rPr>
              <w:t>-specific extension tables</w:t>
            </w:r>
          </w:p>
        </w:tc>
        <w:tc>
          <w:tcPr>
            <w:tcW w:w="4968" w:type="dxa"/>
            <w:tcMar>
              <w:top w:w="80" w:type="dxa"/>
              <w:left w:w="90" w:type="dxa"/>
              <w:bottom w:w="80" w:type="dxa"/>
              <w:right w:w="90" w:type="dxa"/>
            </w:tcMar>
          </w:tcPr>
          <w:p w14:paraId="791DCD19" w14:textId="77777777" w:rsidR="00006B75" w:rsidRDefault="00000000">
            <w:proofErr w:type="spellStart"/>
            <w:r>
              <w:rPr>
                <w:sz w:val="18"/>
              </w:rPr>
              <w:t>MLBPlayerStats</w:t>
            </w:r>
            <w:proofErr w:type="spellEnd"/>
            <w:r>
              <w:rPr>
                <w:sz w:val="18"/>
              </w:rPr>
              <w:t xml:space="preserve">, </w:t>
            </w:r>
            <w:proofErr w:type="spellStart"/>
            <w:r>
              <w:rPr>
                <w:sz w:val="18"/>
              </w:rPr>
              <w:t>NBAPlayerStats</w:t>
            </w:r>
            <w:proofErr w:type="spellEnd"/>
            <w:r>
              <w:rPr>
                <w:sz w:val="18"/>
              </w:rPr>
              <w:t xml:space="preserve">, </w:t>
            </w:r>
            <w:proofErr w:type="spellStart"/>
            <w:r>
              <w:rPr>
                <w:sz w:val="18"/>
              </w:rPr>
              <w:t>NFLPlayerStats</w:t>
            </w:r>
            <w:proofErr w:type="spellEnd"/>
            <w:r>
              <w:rPr>
                <w:sz w:val="18"/>
              </w:rPr>
              <w:t xml:space="preserve">, </w:t>
            </w:r>
            <w:proofErr w:type="spellStart"/>
            <w:r>
              <w:rPr>
                <w:sz w:val="18"/>
              </w:rPr>
              <w:t>NHLPlayerStats</w:t>
            </w:r>
            <w:proofErr w:type="spellEnd"/>
          </w:p>
        </w:tc>
      </w:tr>
    </w:tbl>
    <w:p w14:paraId="76439156" w14:textId="77777777" w:rsidR="00006B75" w:rsidRDefault="00006B75">
      <w:pPr>
        <w:spacing w:after="0"/>
      </w:pPr>
    </w:p>
    <w:p w14:paraId="192B98C4" w14:textId="77777777" w:rsidR="00006B75" w:rsidRDefault="00000000">
      <w:pPr>
        <w:pStyle w:val="BodyText"/>
        <w:spacing w:line="259" w:lineRule="auto"/>
      </w:pPr>
      <w:r>
        <w:t>The schema separation is practical because it distinguishes stable reference data, primary business entities, and subtype-like statistical extensions. It should be treated as organization and permission scope—not as enforcement by itself. Sport-specific correctness is enforced through composite foreign keys and check constraints.</w:t>
      </w:r>
    </w:p>
    <w:p w14:paraId="389048E2" w14:textId="77777777" w:rsidR="00006B75" w:rsidRDefault="00000000">
      <w:pPr>
        <w:pStyle w:val="Heading2"/>
      </w:pPr>
      <w:r>
        <w:t>3.1 Design principles</w:t>
      </w:r>
    </w:p>
    <w:tbl>
      <w:tblPr>
        <w:tblStyle w:val="TableGrid"/>
        <w:tblW w:w="0" w:type="auto"/>
        <w:jc w:val="center"/>
        <w:tblLayout w:type="fixed"/>
        <w:tblLook w:val="04A0" w:firstRow="1" w:lastRow="0" w:firstColumn="1" w:lastColumn="0" w:noHBand="0" w:noVBand="1"/>
      </w:tblPr>
      <w:tblGrid>
        <w:gridCol w:w="2448"/>
        <w:gridCol w:w="7200"/>
      </w:tblGrid>
      <w:tr w:rsidR="00006B75" w14:paraId="11991C23" w14:textId="77777777">
        <w:trPr>
          <w:tblHeader/>
          <w:jc w:val="center"/>
        </w:trPr>
        <w:tc>
          <w:tcPr>
            <w:tcW w:w="2448" w:type="dxa"/>
            <w:shd w:val="clear" w:color="auto" w:fill="17324D"/>
            <w:tcMar>
              <w:top w:w="80" w:type="dxa"/>
              <w:left w:w="90" w:type="dxa"/>
              <w:bottom w:w="80" w:type="dxa"/>
              <w:right w:w="90" w:type="dxa"/>
            </w:tcMar>
            <w:vAlign w:val="center"/>
          </w:tcPr>
          <w:p w14:paraId="1248C9FD" w14:textId="77777777" w:rsidR="00006B75" w:rsidRDefault="00000000">
            <w:r>
              <w:rPr>
                <w:b/>
                <w:color w:val="FFFFFF"/>
                <w:sz w:val="17"/>
              </w:rPr>
              <w:t>Principle</w:t>
            </w:r>
          </w:p>
        </w:tc>
        <w:tc>
          <w:tcPr>
            <w:tcW w:w="7200" w:type="dxa"/>
            <w:shd w:val="clear" w:color="auto" w:fill="17324D"/>
            <w:tcMar>
              <w:top w:w="80" w:type="dxa"/>
              <w:left w:w="90" w:type="dxa"/>
              <w:bottom w:w="80" w:type="dxa"/>
              <w:right w:w="90" w:type="dxa"/>
            </w:tcMar>
            <w:vAlign w:val="center"/>
          </w:tcPr>
          <w:p w14:paraId="0D79B81E" w14:textId="77777777" w:rsidR="00006B75" w:rsidRDefault="00000000">
            <w:r>
              <w:rPr>
                <w:b/>
                <w:color w:val="FFFFFF"/>
                <w:sz w:val="17"/>
              </w:rPr>
              <w:t>Application</w:t>
            </w:r>
          </w:p>
        </w:tc>
      </w:tr>
      <w:tr w:rsidR="00006B75" w14:paraId="590BAF88" w14:textId="77777777">
        <w:trPr>
          <w:jc w:val="center"/>
        </w:trPr>
        <w:tc>
          <w:tcPr>
            <w:tcW w:w="2448" w:type="dxa"/>
            <w:tcMar>
              <w:top w:w="80" w:type="dxa"/>
              <w:left w:w="90" w:type="dxa"/>
              <w:bottom w:w="80" w:type="dxa"/>
              <w:right w:w="90" w:type="dxa"/>
            </w:tcMar>
          </w:tcPr>
          <w:p w14:paraId="39D917E6" w14:textId="77777777" w:rsidR="00006B75" w:rsidRDefault="00000000">
            <w:r>
              <w:rPr>
                <w:sz w:val="17"/>
              </w:rPr>
              <w:t>Referential integrity first</w:t>
            </w:r>
          </w:p>
        </w:tc>
        <w:tc>
          <w:tcPr>
            <w:tcW w:w="7200" w:type="dxa"/>
            <w:tcMar>
              <w:top w:w="80" w:type="dxa"/>
              <w:left w:w="90" w:type="dxa"/>
              <w:bottom w:w="80" w:type="dxa"/>
              <w:right w:w="90" w:type="dxa"/>
            </w:tcMar>
          </w:tcPr>
          <w:p w14:paraId="58769A56" w14:textId="77777777" w:rsidR="00006B75" w:rsidRDefault="00000000">
            <w:r>
              <w:rPr>
                <w:sz w:val="17"/>
              </w:rPr>
              <w:t>All relationships are implemented as trusted foreign keys rather than application-only conventions.</w:t>
            </w:r>
          </w:p>
        </w:tc>
      </w:tr>
      <w:tr w:rsidR="00006B75" w14:paraId="1248F03B" w14:textId="77777777">
        <w:trPr>
          <w:jc w:val="center"/>
        </w:trPr>
        <w:tc>
          <w:tcPr>
            <w:tcW w:w="2448" w:type="dxa"/>
            <w:shd w:val="clear" w:color="auto" w:fill="F3F4F6"/>
            <w:tcMar>
              <w:top w:w="80" w:type="dxa"/>
              <w:left w:w="90" w:type="dxa"/>
              <w:bottom w:w="80" w:type="dxa"/>
              <w:right w:w="90" w:type="dxa"/>
            </w:tcMar>
          </w:tcPr>
          <w:p w14:paraId="3059C987" w14:textId="77777777" w:rsidR="00006B75" w:rsidRDefault="00000000">
            <w:r>
              <w:rPr>
                <w:sz w:val="17"/>
              </w:rPr>
              <w:t>Controlled extensibility</w:t>
            </w:r>
          </w:p>
        </w:tc>
        <w:tc>
          <w:tcPr>
            <w:tcW w:w="7200" w:type="dxa"/>
            <w:shd w:val="clear" w:color="auto" w:fill="F3F4F6"/>
            <w:tcMar>
              <w:top w:w="80" w:type="dxa"/>
              <w:left w:w="90" w:type="dxa"/>
              <w:bottom w:w="80" w:type="dxa"/>
              <w:right w:w="90" w:type="dxa"/>
            </w:tcMar>
          </w:tcPr>
          <w:p w14:paraId="7F9500B4" w14:textId="77777777" w:rsidR="00006B75" w:rsidRDefault="00000000">
            <w:r>
              <w:rPr>
                <w:sz w:val="17"/>
              </w:rPr>
              <w:t>Sport-specific columns remain in typed extension tables instead of a wide nullable table or EAV structure.</w:t>
            </w:r>
          </w:p>
        </w:tc>
      </w:tr>
      <w:tr w:rsidR="00006B75" w14:paraId="4D2A8601" w14:textId="77777777">
        <w:trPr>
          <w:jc w:val="center"/>
        </w:trPr>
        <w:tc>
          <w:tcPr>
            <w:tcW w:w="2448" w:type="dxa"/>
            <w:tcMar>
              <w:top w:w="80" w:type="dxa"/>
              <w:left w:w="90" w:type="dxa"/>
              <w:bottom w:w="80" w:type="dxa"/>
              <w:right w:w="90" w:type="dxa"/>
            </w:tcMar>
          </w:tcPr>
          <w:p w14:paraId="1334BE36" w14:textId="77777777" w:rsidR="00006B75" w:rsidRDefault="00000000">
            <w:r>
              <w:rPr>
                <w:sz w:val="17"/>
              </w:rPr>
              <w:t>Readable ownership boundaries</w:t>
            </w:r>
          </w:p>
        </w:tc>
        <w:tc>
          <w:tcPr>
            <w:tcW w:w="7200" w:type="dxa"/>
            <w:tcMar>
              <w:top w:w="80" w:type="dxa"/>
              <w:left w:w="90" w:type="dxa"/>
              <w:bottom w:w="80" w:type="dxa"/>
              <w:right w:w="90" w:type="dxa"/>
            </w:tcMar>
          </w:tcPr>
          <w:p w14:paraId="6971C8A0" w14:textId="77777777" w:rsidR="00006B75" w:rsidRDefault="00000000">
            <w:r>
              <w:rPr>
                <w:sz w:val="17"/>
              </w:rPr>
              <w:t xml:space="preserve">Schemas communicate subject </w:t>
            </w:r>
            <w:proofErr w:type="gramStart"/>
            <w:r>
              <w:rPr>
                <w:sz w:val="17"/>
              </w:rPr>
              <w:t>area</w:t>
            </w:r>
            <w:proofErr w:type="gramEnd"/>
            <w:r>
              <w:rPr>
                <w:sz w:val="17"/>
              </w:rPr>
              <w:t>: core, reference, and stats.</w:t>
            </w:r>
          </w:p>
        </w:tc>
      </w:tr>
      <w:tr w:rsidR="00006B75" w14:paraId="03619AAD" w14:textId="77777777">
        <w:trPr>
          <w:jc w:val="center"/>
        </w:trPr>
        <w:tc>
          <w:tcPr>
            <w:tcW w:w="2448" w:type="dxa"/>
            <w:shd w:val="clear" w:color="auto" w:fill="F3F4F6"/>
            <w:tcMar>
              <w:top w:w="80" w:type="dxa"/>
              <w:left w:w="90" w:type="dxa"/>
              <w:bottom w:w="80" w:type="dxa"/>
              <w:right w:w="90" w:type="dxa"/>
            </w:tcMar>
          </w:tcPr>
          <w:p w14:paraId="7363B312" w14:textId="77777777" w:rsidR="00006B75" w:rsidRDefault="00000000">
            <w:r>
              <w:rPr>
                <w:sz w:val="17"/>
              </w:rPr>
              <w:t>Conservative deletion</w:t>
            </w:r>
          </w:p>
        </w:tc>
        <w:tc>
          <w:tcPr>
            <w:tcW w:w="7200" w:type="dxa"/>
            <w:shd w:val="clear" w:color="auto" w:fill="F3F4F6"/>
            <w:tcMar>
              <w:top w:w="80" w:type="dxa"/>
              <w:left w:w="90" w:type="dxa"/>
              <w:bottom w:w="80" w:type="dxa"/>
              <w:right w:w="90" w:type="dxa"/>
            </w:tcMar>
          </w:tcPr>
          <w:p w14:paraId="52D9AA28" w14:textId="77777777" w:rsidR="00006B75" w:rsidRDefault="00000000">
            <w:r>
              <w:rPr>
                <w:sz w:val="17"/>
              </w:rPr>
              <w:t>No cascading actions are defined; dependent data must be handled deliberately.</w:t>
            </w:r>
          </w:p>
        </w:tc>
      </w:tr>
      <w:tr w:rsidR="00006B75" w14:paraId="652DB844" w14:textId="77777777">
        <w:trPr>
          <w:jc w:val="center"/>
        </w:trPr>
        <w:tc>
          <w:tcPr>
            <w:tcW w:w="2448" w:type="dxa"/>
            <w:tcMar>
              <w:top w:w="80" w:type="dxa"/>
              <w:left w:w="90" w:type="dxa"/>
              <w:bottom w:w="80" w:type="dxa"/>
              <w:right w:w="90" w:type="dxa"/>
            </w:tcMar>
          </w:tcPr>
          <w:p w14:paraId="52777FAA" w14:textId="77777777" w:rsidR="00006B75" w:rsidRDefault="00000000">
            <w:r>
              <w:rPr>
                <w:sz w:val="17"/>
              </w:rPr>
              <w:t>Incremental normalization</w:t>
            </w:r>
          </w:p>
        </w:tc>
        <w:tc>
          <w:tcPr>
            <w:tcW w:w="7200" w:type="dxa"/>
            <w:tcMar>
              <w:top w:w="80" w:type="dxa"/>
              <w:left w:w="90" w:type="dxa"/>
              <w:bottom w:w="80" w:type="dxa"/>
              <w:right w:w="90" w:type="dxa"/>
            </w:tcMar>
          </w:tcPr>
          <w:p w14:paraId="4D698C07" w14:textId="77777777" w:rsidR="00006B75" w:rsidRDefault="00000000">
            <w:r>
              <w:rPr>
                <w:sz w:val="17"/>
              </w:rPr>
              <w:t xml:space="preserve">The current player-level grain is documented, with </w:t>
            </w:r>
            <w:proofErr w:type="spellStart"/>
            <w:r>
              <w:rPr>
                <w:sz w:val="17"/>
              </w:rPr>
              <w:t>PlayerSeasons</w:t>
            </w:r>
            <w:proofErr w:type="spellEnd"/>
            <w:r>
              <w:rPr>
                <w:sz w:val="17"/>
              </w:rPr>
              <w:t xml:space="preserve"> reserved as the future historical model.</w:t>
            </w:r>
          </w:p>
        </w:tc>
      </w:tr>
    </w:tbl>
    <w:p w14:paraId="2602ECBC" w14:textId="77777777" w:rsidR="00006B75" w:rsidRDefault="00006B75">
      <w:pPr>
        <w:spacing w:after="0"/>
      </w:pPr>
    </w:p>
    <w:p w14:paraId="5940AE94" w14:textId="77777777" w:rsidR="00006B75" w:rsidRDefault="00000000">
      <w:pPr>
        <w:pStyle w:val="Heading2"/>
      </w:pPr>
      <w:r>
        <w:t>3.2 Naming conventions</w:t>
      </w:r>
    </w:p>
    <w:p w14:paraId="21764C25" w14:textId="77777777" w:rsidR="00006B75" w:rsidRDefault="00000000">
      <w:pPr>
        <w:pStyle w:val="BodyText"/>
        <w:spacing w:line="259" w:lineRule="auto"/>
      </w:pPr>
      <w:r>
        <w:t xml:space="preserve">Objects generally follow PK_, FK_, UQ_, CK_, and IX_ prefixes. Future revisions should standardize acronym casing (for example </w:t>
      </w:r>
      <w:proofErr w:type="spellStart"/>
      <w:r>
        <w:t>espnTeamCode</w:t>
      </w:r>
      <w:proofErr w:type="spellEnd"/>
      <w:r>
        <w:t xml:space="preserve"> and era) and use descriptive names such as </w:t>
      </w:r>
      <w:proofErr w:type="spellStart"/>
      <w:r>
        <w:t>jerseyNumber</w:t>
      </w:r>
      <w:proofErr w:type="spellEnd"/>
      <w:r>
        <w:t xml:space="preserve"> instead of number.</w:t>
      </w:r>
    </w:p>
    <w:p w14:paraId="5253DBE4" w14:textId="77777777" w:rsidR="00006B75" w:rsidRDefault="00000000">
      <w:pPr>
        <w:pStyle w:val="Heading1"/>
      </w:pPr>
      <w:r>
        <w:lastRenderedPageBreak/>
        <w:t>4. Logical Data Model</w:t>
      </w:r>
    </w:p>
    <w:p w14:paraId="7627995C" w14:textId="1DE9AEC7" w:rsidR="00006B75" w:rsidRDefault="004453F4">
      <w:pPr>
        <w:jc w:val="center"/>
      </w:pPr>
      <w:r w:rsidRPr="004453F4">
        <w:drawing>
          <wp:inline distT="0" distB="0" distL="0" distR="0" wp14:anchorId="28E2CF7A" wp14:editId="3F1D32C7">
            <wp:extent cx="6455410" cy="7545705"/>
            <wp:effectExtent l="0" t="0" r="2540" b="0"/>
            <wp:docPr id="30100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6103" name=""/>
                    <pic:cNvPicPr/>
                  </pic:nvPicPr>
                  <pic:blipFill>
                    <a:blip r:embed="rId8"/>
                    <a:stretch>
                      <a:fillRect/>
                    </a:stretch>
                  </pic:blipFill>
                  <pic:spPr>
                    <a:xfrm>
                      <a:off x="0" y="0"/>
                      <a:ext cx="6455410" cy="7545705"/>
                    </a:xfrm>
                    <a:prstGeom prst="rect">
                      <a:avLst/>
                    </a:prstGeom>
                  </pic:spPr>
                </pic:pic>
              </a:graphicData>
            </a:graphic>
          </wp:inline>
        </w:drawing>
      </w:r>
    </w:p>
    <w:p w14:paraId="68334EF6" w14:textId="77777777" w:rsidR="00006B75" w:rsidRDefault="00000000">
      <w:pPr>
        <w:jc w:val="center"/>
      </w:pPr>
      <w:r>
        <w:rPr>
          <w:i/>
          <w:color w:val="5E6B75"/>
          <w:sz w:val="16"/>
        </w:rPr>
        <w:t>Figure 1. Current logical entity relationships. PK = primary key; FK = foreign key; UQ = unique candidate key.</w:t>
      </w:r>
    </w:p>
    <w:p w14:paraId="13692CFB" w14:textId="77777777" w:rsidR="00006B75" w:rsidRDefault="00000000">
      <w:pPr>
        <w:pStyle w:val="BodyText"/>
        <w:spacing w:line="259" w:lineRule="auto"/>
      </w:pPr>
      <w:r>
        <w:t xml:space="preserve">The composite foreign keys from the stats tables to </w:t>
      </w:r>
      <w:proofErr w:type="spellStart"/>
      <w:proofErr w:type="gramStart"/>
      <w:r>
        <w:t>core.Players</w:t>
      </w:r>
      <w:proofErr w:type="spellEnd"/>
      <w:proofErr w:type="gramEnd"/>
      <w:r>
        <w:t xml:space="preserve"> use (</w:t>
      </w:r>
      <w:proofErr w:type="spellStart"/>
      <w:r>
        <w:t>playerID</w:t>
      </w:r>
      <w:proofErr w:type="spellEnd"/>
      <w:r>
        <w:t xml:space="preserve">, </w:t>
      </w:r>
      <w:proofErr w:type="spellStart"/>
      <w:r>
        <w:t>sportCode</w:t>
      </w:r>
      <w:proofErr w:type="spellEnd"/>
      <w:r>
        <w:t xml:space="preserve">). Because </w:t>
      </w:r>
      <w:proofErr w:type="spellStart"/>
      <w:r>
        <w:t>playerID</w:t>
      </w:r>
      <w:proofErr w:type="spellEnd"/>
      <w:r>
        <w:t xml:space="preserve"> alone is the primary key, the additional unique constraint on (</w:t>
      </w:r>
      <w:proofErr w:type="spellStart"/>
      <w:r>
        <w:t>playerID</w:t>
      </w:r>
      <w:proofErr w:type="spellEnd"/>
      <w:r>
        <w:t xml:space="preserve">, </w:t>
      </w:r>
      <w:proofErr w:type="spellStart"/>
      <w:r>
        <w:t>sportCode</w:t>
      </w:r>
      <w:proofErr w:type="spellEnd"/>
      <w:r>
        <w:t>) is logically redundant but is required by SQL Server as the exact candidate key targeted by those foreign keys.</w:t>
      </w:r>
    </w:p>
    <w:p w14:paraId="44EF4517" w14:textId="77777777" w:rsidR="00006B75" w:rsidRDefault="00000000">
      <w:pPr>
        <w:pStyle w:val="Heading1"/>
      </w:pPr>
      <w:r>
        <w:lastRenderedPageBreak/>
        <w:t>5. Entity Specifications</w:t>
      </w:r>
    </w:p>
    <w:p w14:paraId="2A3A6E21" w14:textId="77777777" w:rsidR="00006B75" w:rsidRDefault="00000000">
      <w:pPr>
        <w:pStyle w:val="Heading2"/>
      </w:pPr>
      <w:proofErr w:type="spellStart"/>
      <w:proofErr w:type="gramStart"/>
      <w:r>
        <w:t>reference.Sports</w:t>
      </w:r>
      <w:proofErr w:type="spellEnd"/>
      <w:proofErr w:type="gramEnd"/>
    </w:p>
    <w:p w14:paraId="1E9FBB9C" w14:textId="77777777" w:rsidR="00006B75" w:rsidRDefault="00000000">
      <w:pPr>
        <w:pStyle w:val="BodyText"/>
        <w:spacing w:line="259" w:lineRule="auto"/>
      </w:pPr>
      <w:r>
        <w:t>Purpose: Defines the allowed sport codes.</w:t>
      </w:r>
    </w:p>
    <w:p w14:paraId="70ED1E6B" w14:textId="77777777" w:rsidR="00006B75" w:rsidRDefault="00000000">
      <w:pPr>
        <w:pStyle w:val="BodyText"/>
        <w:spacing w:line="259" w:lineRule="auto"/>
      </w:pPr>
      <w:r>
        <w:t xml:space="preserve">Key: </w:t>
      </w:r>
      <w:proofErr w:type="spellStart"/>
      <w:r>
        <w:t>sportCode</w:t>
      </w:r>
      <w:proofErr w:type="spellEnd"/>
      <w:r>
        <w:t xml:space="preserve">. Relationship summary: Referenced by Teams and </w:t>
      </w:r>
      <w:proofErr w:type="spellStart"/>
      <w:r>
        <w:t>PositionCodes</w:t>
      </w:r>
      <w:proofErr w:type="spellEnd"/>
      <w:r>
        <w:t>.</w:t>
      </w:r>
    </w:p>
    <w:tbl>
      <w:tblPr>
        <w:tblStyle w:val="TableGrid"/>
        <w:tblW w:w="0" w:type="auto"/>
        <w:jc w:val="center"/>
        <w:tblLayout w:type="fixed"/>
        <w:tblLook w:val="04A0" w:firstRow="1" w:lastRow="0" w:firstColumn="1" w:lastColumn="0" w:noHBand="0" w:noVBand="1"/>
      </w:tblPr>
      <w:tblGrid>
        <w:gridCol w:w="2088"/>
        <w:gridCol w:w="2088"/>
        <w:gridCol w:w="2232"/>
        <w:gridCol w:w="3240"/>
      </w:tblGrid>
      <w:tr w:rsidR="00006B75" w14:paraId="38EB8989" w14:textId="77777777">
        <w:trPr>
          <w:tblHeader/>
          <w:jc w:val="center"/>
        </w:trPr>
        <w:tc>
          <w:tcPr>
            <w:tcW w:w="2088" w:type="dxa"/>
            <w:shd w:val="clear" w:color="auto" w:fill="17324D"/>
            <w:tcMar>
              <w:top w:w="80" w:type="dxa"/>
              <w:left w:w="90" w:type="dxa"/>
              <w:bottom w:w="80" w:type="dxa"/>
              <w:right w:w="90" w:type="dxa"/>
            </w:tcMar>
            <w:vAlign w:val="center"/>
          </w:tcPr>
          <w:p w14:paraId="53B4EB67" w14:textId="77777777" w:rsidR="00006B75" w:rsidRDefault="00000000">
            <w:r>
              <w:rPr>
                <w:b/>
                <w:color w:val="FFFFFF"/>
                <w:sz w:val="16"/>
              </w:rPr>
              <w:t>Column</w:t>
            </w:r>
          </w:p>
        </w:tc>
        <w:tc>
          <w:tcPr>
            <w:tcW w:w="2088" w:type="dxa"/>
            <w:shd w:val="clear" w:color="auto" w:fill="17324D"/>
            <w:tcMar>
              <w:top w:w="80" w:type="dxa"/>
              <w:left w:w="90" w:type="dxa"/>
              <w:bottom w:w="80" w:type="dxa"/>
              <w:right w:w="90" w:type="dxa"/>
            </w:tcMar>
            <w:vAlign w:val="center"/>
          </w:tcPr>
          <w:p w14:paraId="5EB7A40F" w14:textId="77777777" w:rsidR="00006B75" w:rsidRDefault="00000000">
            <w:r>
              <w:rPr>
                <w:b/>
                <w:color w:val="FFFFFF"/>
                <w:sz w:val="16"/>
              </w:rPr>
              <w:t>Type</w:t>
            </w:r>
          </w:p>
        </w:tc>
        <w:tc>
          <w:tcPr>
            <w:tcW w:w="2232" w:type="dxa"/>
            <w:shd w:val="clear" w:color="auto" w:fill="17324D"/>
            <w:tcMar>
              <w:top w:w="80" w:type="dxa"/>
              <w:left w:w="90" w:type="dxa"/>
              <w:bottom w:w="80" w:type="dxa"/>
              <w:right w:w="90" w:type="dxa"/>
            </w:tcMar>
            <w:vAlign w:val="center"/>
          </w:tcPr>
          <w:p w14:paraId="461DC4E4" w14:textId="77777777" w:rsidR="00006B75" w:rsidRDefault="00000000">
            <w:r>
              <w:rPr>
                <w:b/>
                <w:color w:val="FFFFFF"/>
                <w:sz w:val="16"/>
              </w:rPr>
              <w:t>Rules</w:t>
            </w:r>
          </w:p>
        </w:tc>
        <w:tc>
          <w:tcPr>
            <w:tcW w:w="3240" w:type="dxa"/>
            <w:shd w:val="clear" w:color="auto" w:fill="17324D"/>
            <w:tcMar>
              <w:top w:w="80" w:type="dxa"/>
              <w:left w:w="90" w:type="dxa"/>
              <w:bottom w:w="80" w:type="dxa"/>
              <w:right w:w="90" w:type="dxa"/>
            </w:tcMar>
            <w:vAlign w:val="center"/>
          </w:tcPr>
          <w:p w14:paraId="7F1738D0" w14:textId="77777777" w:rsidR="00006B75" w:rsidRDefault="00000000">
            <w:r>
              <w:rPr>
                <w:b/>
                <w:color w:val="FFFFFF"/>
                <w:sz w:val="16"/>
              </w:rPr>
              <w:t>Notes</w:t>
            </w:r>
          </w:p>
        </w:tc>
      </w:tr>
      <w:tr w:rsidR="00006B75" w14:paraId="1E230142" w14:textId="77777777">
        <w:trPr>
          <w:jc w:val="center"/>
        </w:trPr>
        <w:tc>
          <w:tcPr>
            <w:tcW w:w="2088" w:type="dxa"/>
            <w:tcMar>
              <w:top w:w="80" w:type="dxa"/>
              <w:left w:w="90" w:type="dxa"/>
              <w:bottom w:w="80" w:type="dxa"/>
              <w:right w:w="90" w:type="dxa"/>
            </w:tcMar>
          </w:tcPr>
          <w:p w14:paraId="3F081DEB" w14:textId="77777777" w:rsidR="00006B75" w:rsidRDefault="00000000">
            <w:proofErr w:type="spellStart"/>
            <w:r>
              <w:rPr>
                <w:sz w:val="16"/>
              </w:rPr>
              <w:t>sportCode</w:t>
            </w:r>
            <w:proofErr w:type="spellEnd"/>
          </w:p>
        </w:tc>
        <w:tc>
          <w:tcPr>
            <w:tcW w:w="2088" w:type="dxa"/>
            <w:tcMar>
              <w:top w:w="80" w:type="dxa"/>
              <w:left w:w="90" w:type="dxa"/>
              <w:bottom w:w="80" w:type="dxa"/>
              <w:right w:w="90" w:type="dxa"/>
            </w:tcMar>
          </w:tcPr>
          <w:p w14:paraId="35708F59" w14:textId="77777777" w:rsidR="00006B75" w:rsidRDefault="00000000">
            <w:proofErr w:type="gramStart"/>
            <w:r>
              <w:rPr>
                <w:sz w:val="16"/>
              </w:rPr>
              <w:t>varchar(</w:t>
            </w:r>
            <w:proofErr w:type="gramEnd"/>
            <w:r>
              <w:rPr>
                <w:sz w:val="16"/>
              </w:rPr>
              <w:t>3)</w:t>
            </w:r>
          </w:p>
        </w:tc>
        <w:tc>
          <w:tcPr>
            <w:tcW w:w="2232" w:type="dxa"/>
            <w:tcMar>
              <w:top w:w="80" w:type="dxa"/>
              <w:left w:w="90" w:type="dxa"/>
              <w:bottom w:w="80" w:type="dxa"/>
              <w:right w:w="90" w:type="dxa"/>
            </w:tcMar>
          </w:tcPr>
          <w:p w14:paraId="3A380E0B" w14:textId="77777777" w:rsidR="00006B75" w:rsidRDefault="00000000">
            <w:r>
              <w:rPr>
                <w:sz w:val="16"/>
              </w:rPr>
              <w:t>PK, required</w:t>
            </w:r>
          </w:p>
        </w:tc>
        <w:tc>
          <w:tcPr>
            <w:tcW w:w="3240" w:type="dxa"/>
            <w:tcMar>
              <w:top w:w="80" w:type="dxa"/>
              <w:left w:w="90" w:type="dxa"/>
              <w:bottom w:w="80" w:type="dxa"/>
              <w:right w:w="90" w:type="dxa"/>
            </w:tcMar>
          </w:tcPr>
          <w:p w14:paraId="137F8521" w14:textId="77777777" w:rsidR="00006B75" w:rsidRDefault="00000000">
            <w:r>
              <w:rPr>
                <w:sz w:val="16"/>
              </w:rPr>
              <w:t>Controlled identifier; must be widened before FIFA.</w:t>
            </w:r>
          </w:p>
        </w:tc>
      </w:tr>
      <w:tr w:rsidR="00006B75" w14:paraId="662127B3" w14:textId="77777777">
        <w:trPr>
          <w:jc w:val="center"/>
        </w:trPr>
        <w:tc>
          <w:tcPr>
            <w:tcW w:w="2088" w:type="dxa"/>
            <w:shd w:val="clear" w:color="auto" w:fill="F3F4F6"/>
            <w:tcMar>
              <w:top w:w="80" w:type="dxa"/>
              <w:left w:w="90" w:type="dxa"/>
              <w:bottom w:w="80" w:type="dxa"/>
              <w:right w:w="90" w:type="dxa"/>
            </w:tcMar>
          </w:tcPr>
          <w:p w14:paraId="3FF3F248" w14:textId="77777777" w:rsidR="00006B75" w:rsidRDefault="00000000">
            <w:proofErr w:type="spellStart"/>
            <w:r>
              <w:rPr>
                <w:sz w:val="16"/>
              </w:rPr>
              <w:t>sportName</w:t>
            </w:r>
            <w:proofErr w:type="spellEnd"/>
          </w:p>
        </w:tc>
        <w:tc>
          <w:tcPr>
            <w:tcW w:w="2088" w:type="dxa"/>
            <w:shd w:val="clear" w:color="auto" w:fill="F3F4F6"/>
            <w:tcMar>
              <w:top w:w="80" w:type="dxa"/>
              <w:left w:w="90" w:type="dxa"/>
              <w:bottom w:w="80" w:type="dxa"/>
              <w:right w:w="90" w:type="dxa"/>
            </w:tcMar>
          </w:tcPr>
          <w:p w14:paraId="0CA27B91" w14:textId="77777777" w:rsidR="00006B75" w:rsidRDefault="00000000">
            <w:proofErr w:type="gramStart"/>
            <w:r>
              <w:rPr>
                <w:sz w:val="16"/>
              </w:rPr>
              <w:t>varchar(</w:t>
            </w:r>
            <w:proofErr w:type="gramEnd"/>
            <w:r>
              <w:rPr>
                <w:sz w:val="16"/>
              </w:rPr>
              <w:t>50)</w:t>
            </w:r>
          </w:p>
        </w:tc>
        <w:tc>
          <w:tcPr>
            <w:tcW w:w="2232" w:type="dxa"/>
            <w:shd w:val="clear" w:color="auto" w:fill="F3F4F6"/>
            <w:tcMar>
              <w:top w:w="80" w:type="dxa"/>
              <w:left w:w="90" w:type="dxa"/>
              <w:bottom w:w="80" w:type="dxa"/>
              <w:right w:w="90" w:type="dxa"/>
            </w:tcMar>
          </w:tcPr>
          <w:p w14:paraId="506B211F" w14:textId="77777777" w:rsidR="00006B75" w:rsidRDefault="00000000">
            <w:r>
              <w:rPr>
                <w:sz w:val="16"/>
              </w:rPr>
              <w:t>required</w:t>
            </w:r>
          </w:p>
        </w:tc>
        <w:tc>
          <w:tcPr>
            <w:tcW w:w="3240" w:type="dxa"/>
            <w:shd w:val="clear" w:color="auto" w:fill="F3F4F6"/>
            <w:tcMar>
              <w:top w:w="80" w:type="dxa"/>
              <w:left w:w="90" w:type="dxa"/>
              <w:bottom w:w="80" w:type="dxa"/>
              <w:right w:w="90" w:type="dxa"/>
            </w:tcMar>
          </w:tcPr>
          <w:p w14:paraId="38E28BFC" w14:textId="77777777" w:rsidR="00006B75" w:rsidRDefault="00000000">
            <w:r>
              <w:rPr>
                <w:sz w:val="16"/>
              </w:rPr>
              <w:t>Display name.</w:t>
            </w:r>
          </w:p>
        </w:tc>
      </w:tr>
    </w:tbl>
    <w:p w14:paraId="20FCE01C" w14:textId="77777777" w:rsidR="00006B75" w:rsidRDefault="00006B75">
      <w:pPr>
        <w:spacing w:after="0"/>
      </w:pPr>
    </w:p>
    <w:p w14:paraId="202E6319" w14:textId="77777777" w:rsidR="00006B75" w:rsidRDefault="00000000">
      <w:pPr>
        <w:pStyle w:val="Heading2"/>
      </w:pPr>
      <w:proofErr w:type="spellStart"/>
      <w:proofErr w:type="gramStart"/>
      <w:r>
        <w:t>core.Teams</w:t>
      </w:r>
      <w:proofErr w:type="spellEnd"/>
      <w:proofErr w:type="gramEnd"/>
    </w:p>
    <w:p w14:paraId="2E9C7027" w14:textId="77777777" w:rsidR="00006B75" w:rsidRDefault="00000000">
      <w:pPr>
        <w:pStyle w:val="BodyText"/>
        <w:spacing w:line="259" w:lineRule="auto"/>
      </w:pPr>
      <w:r>
        <w:t>Purpose: Defines teams within a sport.</w:t>
      </w:r>
    </w:p>
    <w:p w14:paraId="4287593E" w14:textId="77777777" w:rsidR="00006B75" w:rsidRDefault="00000000">
      <w:pPr>
        <w:pStyle w:val="BodyText"/>
        <w:spacing w:line="259" w:lineRule="auto"/>
      </w:pPr>
      <w:r>
        <w:t>Key: (</w:t>
      </w:r>
      <w:proofErr w:type="spellStart"/>
      <w:r>
        <w:t>sportCode</w:t>
      </w:r>
      <w:proofErr w:type="spellEnd"/>
      <w:r>
        <w:t xml:space="preserve">, </w:t>
      </w:r>
      <w:proofErr w:type="spellStart"/>
      <w:r>
        <w:t>teamCode</w:t>
      </w:r>
      <w:proofErr w:type="spellEnd"/>
      <w:r>
        <w:t>). Relationship summary: Each team belongs to one Sports row.</w:t>
      </w:r>
    </w:p>
    <w:tbl>
      <w:tblPr>
        <w:tblStyle w:val="TableGrid"/>
        <w:tblW w:w="0" w:type="auto"/>
        <w:jc w:val="center"/>
        <w:tblLayout w:type="fixed"/>
        <w:tblLook w:val="04A0" w:firstRow="1" w:lastRow="0" w:firstColumn="1" w:lastColumn="0" w:noHBand="0" w:noVBand="1"/>
      </w:tblPr>
      <w:tblGrid>
        <w:gridCol w:w="2088"/>
        <w:gridCol w:w="2088"/>
        <w:gridCol w:w="2232"/>
        <w:gridCol w:w="3240"/>
      </w:tblGrid>
      <w:tr w:rsidR="00006B75" w14:paraId="694A94CD" w14:textId="77777777">
        <w:trPr>
          <w:tblHeader/>
          <w:jc w:val="center"/>
        </w:trPr>
        <w:tc>
          <w:tcPr>
            <w:tcW w:w="2088" w:type="dxa"/>
            <w:shd w:val="clear" w:color="auto" w:fill="17324D"/>
            <w:tcMar>
              <w:top w:w="80" w:type="dxa"/>
              <w:left w:w="90" w:type="dxa"/>
              <w:bottom w:w="80" w:type="dxa"/>
              <w:right w:w="90" w:type="dxa"/>
            </w:tcMar>
            <w:vAlign w:val="center"/>
          </w:tcPr>
          <w:p w14:paraId="5D776787" w14:textId="77777777" w:rsidR="00006B75" w:rsidRDefault="00000000">
            <w:r>
              <w:rPr>
                <w:b/>
                <w:color w:val="FFFFFF"/>
                <w:sz w:val="16"/>
              </w:rPr>
              <w:t>Column</w:t>
            </w:r>
          </w:p>
        </w:tc>
        <w:tc>
          <w:tcPr>
            <w:tcW w:w="2088" w:type="dxa"/>
            <w:shd w:val="clear" w:color="auto" w:fill="17324D"/>
            <w:tcMar>
              <w:top w:w="80" w:type="dxa"/>
              <w:left w:w="90" w:type="dxa"/>
              <w:bottom w:w="80" w:type="dxa"/>
              <w:right w:w="90" w:type="dxa"/>
            </w:tcMar>
            <w:vAlign w:val="center"/>
          </w:tcPr>
          <w:p w14:paraId="48CB953D" w14:textId="77777777" w:rsidR="00006B75" w:rsidRDefault="00000000">
            <w:r>
              <w:rPr>
                <w:b/>
                <w:color w:val="FFFFFF"/>
                <w:sz w:val="16"/>
              </w:rPr>
              <w:t>Type</w:t>
            </w:r>
          </w:p>
        </w:tc>
        <w:tc>
          <w:tcPr>
            <w:tcW w:w="2232" w:type="dxa"/>
            <w:shd w:val="clear" w:color="auto" w:fill="17324D"/>
            <w:tcMar>
              <w:top w:w="80" w:type="dxa"/>
              <w:left w:w="90" w:type="dxa"/>
              <w:bottom w:w="80" w:type="dxa"/>
              <w:right w:w="90" w:type="dxa"/>
            </w:tcMar>
            <w:vAlign w:val="center"/>
          </w:tcPr>
          <w:p w14:paraId="45290DEA" w14:textId="77777777" w:rsidR="00006B75" w:rsidRDefault="00000000">
            <w:r>
              <w:rPr>
                <w:b/>
                <w:color w:val="FFFFFF"/>
                <w:sz w:val="16"/>
              </w:rPr>
              <w:t>Rules</w:t>
            </w:r>
          </w:p>
        </w:tc>
        <w:tc>
          <w:tcPr>
            <w:tcW w:w="3240" w:type="dxa"/>
            <w:shd w:val="clear" w:color="auto" w:fill="17324D"/>
            <w:tcMar>
              <w:top w:w="80" w:type="dxa"/>
              <w:left w:w="90" w:type="dxa"/>
              <w:bottom w:w="80" w:type="dxa"/>
              <w:right w:w="90" w:type="dxa"/>
            </w:tcMar>
            <w:vAlign w:val="center"/>
          </w:tcPr>
          <w:p w14:paraId="5307B228" w14:textId="77777777" w:rsidR="00006B75" w:rsidRDefault="00000000">
            <w:r>
              <w:rPr>
                <w:b/>
                <w:color w:val="FFFFFF"/>
                <w:sz w:val="16"/>
              </w:rPr>
              <w:t>Notes</w:t>
            </w:r>
          </w:p>
        </w:tc>
      </w:tr>
      <w:tr w:rsidR="00006B75" w14:paraId="4B311FD4" w14:textId="77777777">
        <w:trPr>
          <w:jc w:val="center"/>
        </w:trPr>
        <w:tc>
          <w:tcPr>
            <w:tcW w:w="2088" w:type="dxa"/>
            <w:tcMar>
              <w:top w:w="80" w:type="dxa"/>
              <w:left w:w="90" w:type="dxa"/>
              <w:bottom w:w="80" w:type="dxa"/>
              <w:right w:w="90" w:type="dxa"/>
            </w:tcMar>
          </w:tcPr>
          <w:p w14:paraId="6D3B685E" w14:textId="77777777" w:rsidR="00006B75" w:rsidRDefault="00000000">
            <w:proofErr w:type="spellStart"/>
            <w:r>
              <w:rPr>
                <w:sz w:val="16"/>
              </w:rPr>
              <w:t>sportCode</w:t>
            </w:r>
            <w:proofErr w:type="spellEnd"/>
          </w:p>
        </w:tc>
        <w:tc>
          <w:tcPr>
            <w:tcW w:w="2088" w:type="dxa"/>
            <w:tcMar>
              <w:top w:w="80" w:type="dxa"/>
              <w:left w:w="90" w:type="dxa"/>
              <w:bottom w:w="80" w:type="dxa"/>
              <w:right w:w="90" w:type="dxa"/>
            </w:tcMar>
          </w:tcPr>
          <w:p w14:paraId="1B1FCD92" w14:textId="77777777" w:rsidR="00006B75" w:rsidRDefault="00000000">
            <w:proofErr w:type="gramStart"/>
            <w:r>
              <w:rPr>
                <w:sz w:val="16"/>
              </w:rPr>
              <w:t>varchar(</w:t>
            </w:r>
            <w:proofErr w:type="gramEnd"/>
            <w:r>
              <w:rPr>
                <w:sz w:val="16"/>
              </w:rPr>
              <w:t>3)</w:t>
            </w:r>
          </w:p>
        </w:tc>
        <w:tc>
          <w:tcPr>
            <w:tcW w:w="2232" w:type="dxa"/>
            <w:tcMar>
              <w:top w:w="80" w:type="dxa"/>
              <w:left w:w="90" w:type="dxa"/>
              <w:bottom w:w="80" w:type="dxa"/>
              <w:right w:w="90" w:type="dxa"/>
            </w:tcMar>
          </w:tcPr>
          <w:p w14:paraId="2E1E116A" w14:textId="77777777" w:rsidR="00006B75" w:rsidRDefault="00000000">
            <w:r>
              <w:rPr>
                <w:sz w:val="16"/>
              </w:rPr>
              <w:t>PK/FK, required</w:t>
            </w:r>
          </w:p>
        </w:tc>
        <w:tc>
          <w:tcPr>
            <w:tcW w:w="3240" w:type="dxa"/>
            <w:tcMar>
              <w:top w:w="80" w:type="dxa"/>
              <w:left w:w="90" w:type="dxa"/>
              <w:bottom w:w="80" w:type="dxa"/>
              <w:right w:w="90" w:type="dxa"/>
            </w:tcMar>
          </w:tcPr>
          <w:p w14:paraId="528ECBE6" w14:textId="77777777" w:rsidR="00006B75" w:rsidRDefault="00000000">
            <w:r>
              <w:rPr>
                <w:sz w:val="16"/>
              </w:rPr>
              <w:t xml:space="preserve">References </w:t>
            </w:r>
            <w:proofErr w:type="spellStart"/>
            <w:proofErr w:type="gramStart"/>
            <w:r>
              <w:rPr>
                <w:sz w:val="16"/>
              </w:rPr>
              <w:t>reference.Sports</w:t>
            </w:r>
            <w:proofErr w:type="spellEnd"/>
            <w:proofErr w:type="gramEnd"/>
            <w:r>
              <w:rPr>
                <w:sz w:val="16"/>
              </w:rPr>
              <w:t>.</w:t>
            </w:r>
          </w:p>
        </w:tc>
      </w:tr>
      <w:tr w:rsidR="00006B75" w14:paraId="0DC2253D" w14:textId="77777777">
        <w:trPr>
          <w:jc w:val="center"/>
        </w:trPr>
        <w:tc>
          <w:tcPr>
            <w:tcW w:w="2088" w:type="dxa"/>
            <w:shd w:val="clear" w:color="auto" w:fill="F3F4F6"/>
            <w:tcMar>
              <w:top w:w="80" w:type="dxa"/>
              <w:left w:w="90" w:type="dxa"/>
              <w:bottom w:w="80" w:type="dxa"/>
              <w:right w:w="90" w:type="dxa"/>
            </w:tcMar>
          </w:tcPr>
          <w:p w14:paraId="369EE9B9" w14:textId="77777777" w:rsidR="00006B75" w:rsidRDefault="00000000">
            <w:proofErr w:type="spellStart"/>
            <w:r>
              <w:rPr>
                <w:sz w:val="16"/>
              </w:rPr>
              <w:t>teamCode</w:t>
            </w:r>
            <w:proofErr w:type="spellEnd"/>
          </w:p>
        </w:tc>
        <w:tc>
          <w:tcPr>
            <w:tcW w:w="2088" w:type="dxa"/>
            <w:shd w:val="clear" w:color="auto" w:fill="F3F4F6"/>
            <w:tcMar>
              <w:top w:w="80" w:type="dxa"/>
              <w:left w:w="90" w:type="dxa"/>
              <w:bottom w:w="80" w:type="dxa"/>
              <w:right w:w="90" w:type="dxa"/>
            </w:tcMar>
          </w:tcPr>
          <w:p w14:paraId="097932A8" w14:textId="77777777" w:rsidR="00006B75" w:rsidRDefault="00000000">
            <w:proofErr w:type="gramStart"/>
            <w:r>
              <w:rPr>
                <w:sz w:val="16"/>
              </w:rPr>
              <w:t>varchar(</w:t>
            </w:r>
            <w:proofErr w:type="gramEnd"/>
            <w:r>
              <w:rPr>
                <w:sz w:val="16"/>
              </w:rPr>
              <w:t>15)</w:t>
            </w:r>
          </w:p>
        </w:tc>
        <w:tc>
          <w:tcPr>
            <w:tcW w:w="2232" w:type="dxa"/>
            <w:shd w:val="clear" w:color="auto" w:fill="F3F4F6"/>
            <w:tcMar>
              <w:top w:w="80" w:type="dxa"/>
              <w:left w:w="90" w:type="dxa"/>
              <w:bottom w:w="80" w:type="dxa"/>
              <w:right w:w="90" w:type="dxa"/>
            </w:tcMar>
          </w:tcPr>
          <w:p w14:paraId="0998FF59" w14:textId="77777777" w:rsidR="00006B75" w:rsidRDefault="00000000">
            <w:r>
              <w:rPr>
                <w:sz w:val="16"/>
              </w:rPr>
              <w:t>PK, required</w:t>
            </w:r>
          </w:p>
        </w:tc>
        <w:tc>
          <w:tcPr>
            <w:tcW w:w="3240" w:type="dxa"/>
            <w:shd w:val="clear" w:color="auto" w:fill="F3F4F6"/>
            <w:tcMar>
              <w:top w:w="80" w:type="dxa"/>
              <w:left w:w="90" w:type="dxa"/>
              <w:bottom w:w="80" w:type="dxa"/>
              <w:right w:w="90" w:type="dxa"/>
            </w:tcMar>
          </w:tcPr>
          <w:p w14:paraId="4D88A22B" w14:textId="77777777" w:rsidR="00006B75" w:rsidRDefault="00000000">
            <w:r>
              <w:rPr>
                <w:sz w:val="16"/>
              </w:rPr>
              <w:t>Unique within sport.</w:t>
            </w:r>
          </w:p>
        </w:tc>
      </w:tr>
      <w:tr w:rsidR="00006B75" w14:paraId="1D2C362F" w14:textId="77777777">
        <w:trPr>
          <w:jc w:val="center"/>
        </w:trPr>
        <w:tc>
          <w:tcPr>
            <w:tcW w:w="2088" w:type="dxa"/>
            <w:tcMar>
              <w:top w:w="80" w:type="dxa"/>
              <w:left w:w="90" w:type="dxa"/>
              <w:bottom w:w="80" w:type="dxa"/>
              <w:right w:w="90" w:type="dxa"/>
            </w:tcMar>
          </w:tcPr>
          <w:p w14:paraId="6C1B51ED" w14:textId="77777777" w:rsidR="00006B75" w:rsidRDefault="00000000">
            <w:proofErr w:type="spellStart"/>
            <w:r>
              <w:rPr>
                <w:sz w:val="16"/>
              </w:rPr>
              <w:t>teamShortName</w:t>
            </w:r>
            <w:proofErr w:type="spellEnd"/>
          </w:p>
        </w:tc>
        <w:tc>
          <w:tcPr>
            <w:tcW w:w="2088" w:type="dxa"/>
            <w:tcMar>
              <w:top w:w="80" w:type="dxa"/>
              <w:left w:w="90" w:type="dxa"/>
              <w:bottom w:w="80" w:type="dxa"/>
              <w:right w:w="90" w:type="dxa"/>
            </w:tcMar>
          </w:tcPr>
          <w:p w14:paraId="6F22D6D9" w14:textId="77777777" w:rsidR="00006B75" w:rsidRDefault="00000000">
            <w:proofErr w:type="gramStart"/>
            <w:r>
              <w:rPr>
                <w:sz w:val="16"/>
              </w:rPr>
              <w:t>varchar(</w:t>
            </w:r>
            <w:proofErr w:type="gramEnd"/>
            <w:r>
              <w:rPr>
                <w:sz w:val="16"/>
              </w:rPr>
              <w:t>30)</w:t>
            </w:r>
          </w:p>
        </w:tc>
        <w:tc>
          <w:tcPr>
            <w:tcW w:w="2232" w:type="dxa"/>
            <w:tcMar>
              <w:top w:w="80" w:type="dxa"/>
              <w:left w:w="90" w:type="dxa"/>
              <w:bottom w:w="80" w:type="dxa"/>
              <w:right w:w="90" w:type="dxa"/>
            </w:tcMar>
          </w:tcPr>
          <w:p w14:paraId="26993673" w14:textId="77777777" w:rsidR="00006B75" w:rsidRDefault="00000000">
            <w:r>
              <w:rPr>
                <w:sz w:val="16"/>
              </w:rPr>
              <w:t>nullable</w:t>
            </w:r>
          </w:p>
        </w:tc>
        <w:tc>
          <w:tcPr>
            <w:tcW w:w="3240" w:type="dxa"/>
            <w:tcMar>
              <w:top w:w="80" w:type="dxa"/>
              <w:left w:w="90" w:type="dxa"/>
              <w:bottom w:w="80" w:type="dxa"/>
              <w:right w:w="90" w:type="dxa"/>
            </w:tcMar>
          </w:tcPr>
          <w:p w14:paraId="5ECA97BE" w14:textId="77777777" w:rsidR="00006B75" w:rsidRDefault="00000000">
            <w:r>
              <w:rPr>
                <w:sz w:val="16"/>
              </w:rPr>
              <w:t>Short display name.</w:t>
            </w:r>
          </w:p>
        </w:tc>
      </w:tr>
      <w:tr w:rsidR="00006B75" w14:paraId="7E7DB937" w14:textId="77777777">
        <w:trPr>
          <w:jc w:val="center"/>
        </w:trPr>
        <w:tc>
          <w:tcPr>
            <w:tcW w:w="2088" w:type="dxa"/>
            <w:shd w:val="clear" w:color="auto" w:fill="F3F4F6"/>
            <w:tcMar>
              <w:top w:w="80" w:type="dxa"/>
              <w:left w:w="90" w:type="dxa"/>
              <w:bottom w:w="80" w:type="dxa"/>
              <w:right w:w="90" w:type="dxa"/>
            </w:tcMar>
          </w:tcPr>
          <w:p w14:paraId="44275A9A" w14:textId="77777777" w:rsidR="00006B75" w:rsidRDefault="00000000">
            <w:proofErr w:type="spellStart"/>
            <w:r>
              <w:rPr>
                <w:sz w:val="16"/>
              </w:rPr>
              <w:t>teamName</w:t>
            </w:r>
            <w:proofErr w:type="spellEnd"/>
          </w:p>
        </w:tc>
        <w:tc>
          <w:tcPr>
            <w:tcW w:w="2088" w:type="dxa"/>
            <w:shd w:val="clear" w:color="auto" w:fill="F3F4F6"/>
            <w:tcMar>
              <w:top w:w="80" w:type="dxa"/>
              <w:left w:w="90" w:type="dxa"/>
              <w:bottom w:w="80" w:type="dxa"/>
              <w:right w:w="90" w:type="dxa"/>
            </w:tcMar>
          </w:tcPr>
          <w:p w14:paraId="34CBA242" w14:textId="77777777" w:rsidR="00006B75" w:rsidRDefault="00000000">
            <w:proofErr w:type="gramStart"/>
            <w:r>
              <w:rPr>
                <w:sz w:val="16"/>
              </w:rPr>
              <w:t>varchar(</w:t>
            </w:r>
            <w:proofErr w:type="gramEnd"/>
            <w:r>
              <w:rPr>
                <w:sz w:val="16"/>
              </w:rPr>
              <w:t>50)</w:t>
            </w:r>
          </w:p>
        </w:tc>
        <w:tc>
          <w:tcPr>
            <w:tcW w:w="2232" w:type="dxa"/>
            <w:shd w:val="clear" w:color="auto" w:fill="F3F4F6"/>
            <w:tcMar>
              <w:top w:w="80" w:type="dxa"/>
              <w:left w:w="90" w:type="dxa"/>
              <w:bottom w:w="80" w:type="dxa"/>
              <w:right w:w="90" w:type="dxa"/>
            </w:tcMar>
          </w:tcPr>
          <w:p w14:paraId="031C8F6D" w14:textId="77777777" w:rsidR="00006B75" w:rsidRDefault="00000000">
            <w:r>
              <w:rPr>
                <w:sz w:val="16"/>
              </w:rPr>
              <w:t>required</w:t>
            </w:r>
          </w:p>
        </w:tc>
        <w:tc>
          <w:tcPr>
            <w:tcW w:w="3240" w:type="dxa"/>
            <w:shd w:val="clear" w:color="auto" w:fill="F3F4F6"/>
            <w:tcMar>
              <w:top w:w="80" w:type="dxa"/>
              <w:left w:w="90" w:type="dxa"/>
              <w:bottom w:w="80" w:type="dxa"/>
              <w:right w:w="90" w:type="dxa"/>
            </w:tcMar>
          </w:tcPr>
          <w:p w14:paraId="79B70D14" w14:textId="77777777" w:rsidR="00006B75" w:rsidRDefault="00000000">
            <w:r>
              <w:rPr>
                <w:sz w:val="16"/>
              </w:rPr>
              <w:t>Full display name.</w:t>
            </w:r>
          </w:p>
        </w:tc>
      </w:tr>
      <w:tr w:rsidR="00006B75" w14:paraId="6EF50FA5" w14:textId="77777777">
        <w:trPr>
          <w:jc w:val="center"/>
        </w:trPr>
        <w:tc>
          <w:tcPr>
            <w:tcW w:w="2088" w:type="dxa"/>
            <w:tcMar>
              <w:top w:w="80" w:type="dxa"/>
              <w:left w:w="90" w:type="dxa"/>
              <w:bottom w:w="80" w:type="dxa"/>
              <w:right w:w="90" w:type="dxa"/>
            </w:tcMar>
          </w:tcPr>
          <w:p w14:paraId="38377AFA" w14:textId="77777777" w:rsidR="00006B75" w:rsidRDefault="00000000">
            <w:r>
              <w:rPr>
                <w:sz w:val="16"/>
              </w:rPr>
              <w:t>league</w:t>
            </w:r>
          </w:p>
        </w:tc>
        <w:tc>
          <w:tcPr>
            <w:tcW w:w="2088" w:type="dxa"/>
            <w:tcMar>
              <w:top w:w="80" w:type="dxa"/>
              <w:left w:w="90" w:type="dxa"/>
              <w:bottom w:w="80" w:type="dxa"/>
              <w:right w:w="90" w:type="dxa"/>
            </w:tcMar>
          </w:tcPr>
          <w:p w14:paraId="4375965F" w14:textId="77777777" w:rsidR="00006B75" w:rsidRDefault="00000000">
            <w:proofErr w:type="gramStart"/>
            <w:r>
              <w:rPr>
                <w:sz w:val="16"/>
              </w:rPr>
              <w:t>varchar(</w:t>
            </w:r>
            <w:proofErr w:type="gramEnd"/>
            <w:r>
              <w:rPr>
                <w:sz w:val="16"/>
              </w:rPr>
              <w:t>50)</w:t>
            </w:r>
          </w:p>
        </w:tc>
        <w:tc>
          <w:tcPr>
            <w:tcW w:w="2232" w:type="dxa"/>
            <w:tcMar>
              <w:top w:w="80" w:type="dxa"/>
              <w:left w:w="90" w:type="dxa"/>
              <w:bottom w:w="80" w:type="dxa"/>
              <w:right w:w="90" w:type="dxa"/>
            </w:tcMar>
          </w:tcPr>
          <w:p w14:paraId="11169447" w14:textId="77777777" w:rsidR="00006B75" w:rsidRDefault="00000000">
            <w:r>
              <w:rPr>
                <w:sz w:val="16"/>
              </w:rPr>
              <w:t>nullable</w:t>
            </w:r>
          </w:p>
        </w:tc>
        <w:tc>
          <w:tcPr>
            <w:tcW w:w="3240" w:type="dxa"/>
            <w:tcMar>
              <w:top w:w="80" w:type="dxa"/>
              <w:left w:w="90" w:type="dxa"/>
              <w:bottom w:w="80" w:type="dxa"/>
              <w:right w:w="90" w:type="dxa"/>
            </w:tcMar>
          </w:tcPr>
          <w:p w14:paraId="2A433280" w14:textId="77777777" w:rsidR="00006B75" w:rsidRDefault="00000000">
            <w:r>
              <w:rPr>
                <w:sz w:val="16"/>
              </w:rPr>
              <w:t>Unconstrained descriptive league value.</w:t>
            </w:r>
          </w:p>
        </w:tc>
      </w:tr>
      <w:tr w:rsidR="00006B75" w14:paraId="07CEC212" w14:textId="77777777">
        <w:trPr>
          <w:jc w:val="center"/>
        </w:trPr>
        <w:tc>
          <w:tcPr>
            <w:tcW w:w="2088" w:type="dxa"/>
            <w:shd w:val="clear" w:color="auto" w:fill="F3F4F6"/>
            <w:tcMar>
              <w:top w:w="80" w:type="dxa"/>
              <w:left w:w="90" w:type="dxa"/>
              <w:bottom w:w="80" w:type="dxa"/>
              <w:right w:w="90" w:type="dxa"/>
            </w:tcMar>
          </w:tcPr>
          <w:p w14:paraId="4A662128" w14:textId="77777777" w:rsidR="00006B75" w:rsidRDefault="00000000">
            <w:proofErr w:type="spellStart"/>
            <w:r>
              <w:rPr>
                <w:sz w:val="16"/>
              </w:rPr>
              <w:t>ESPNteamCode</w:t>
            </w:r>
            <w:proofErr w:type="spellEnd"/>
          </w:p>
        </w:tc>
        <w:tc>
          <w:tcPr>
            <w:tcW w:w="2088" w:type="dxa"/>
            <w:shd w:val="clear" w:color="auto" w:fill="F3F4F6"/>
            <w:tcMar>
              <w:top w:w="80" w:type="dxa"/>
              <w:left w:w="90" w:type="dxa"/>
              <w:bottom w:w="80" w:type="dxa"/>
              <w:right w:w="90" w:type="dxa"/>
            </w:tcMar>
          </w:tcPr>
          <w:p w14:paraId="4B12CAE1" w14:textId="77777777" w:rsidR="00006B75" w:rsidRDefault="00000000">
            <w:proofErr w:type="gramStart"/>
            <w:r>
              <w:rPr>
                <w:sz w:val="16"/>
              </w:rPr>
              <w:t>varchar(</w:t>
            </w:r>
            <w:proofErr w:type="gramEnd"/>
            <w:r>
              <w:rPr>
                <w:sz w:val="16"/>
              </w:rPr>
              <w:t>3)</w:t>
            </w:r>
          </w:p>
        </w:tc>
        <w:tc>
          <w:tcPr>
            <w:tcW w:w="2232" w:type="dxa"/>
            <w:shd w:val="clear" w:color="auto" w:fill="F3F4F6"/>
            <w:tcMar>
              <w:top w:w="80" w:type="dxa"/>
              <w:left w:w="90" w:type="dxa"/>
              <w:bottom w:w="80" w:type="dxa"/>
              <w:right w:w="90" w:type="dxa"/>
            </w:tcMar>
          </w:tcPr>
          <w:p w14:paraId="2AFE014A" w14:textId="77777777" w:rsidR="00006B75" w:rsidRDefault="00000000">
            <w:r>
              <w:rPr>
                <w:sz w:val="16"/>
              </w:rPr>
              <w:t>nullable</w:t>
            </w:r>
          </w:p>
        </w:tc>
        <w:tc>
          <w:tcPr>
            <w:tcW w:w="3240" w:type="dxa"/>
            <w:shd w:val="clear" w:color="auto" w:fill="F3F4F6"/>
            <w:tcMar>
              <w:top w:w="80" w:type="dxa"/>
              <w:left w:w="90" w:type="dxa"/>
              <w:bottom w:w="80" w:type="dxa"/>
              <w:right w:w="90" w:type="dxa"/>
            </w:tcMar>
          </w:tcPr>
          <w:p w14:paraId="6D844EC5" w14:textId="77777777" w:rsidR="00006B75" w:rsidRDefault="00000000">
            <w:r>
              <w:rPr>
                <w:sz w:val="16"/>
              </w:rPr>
              <w:t>External-source code.</w:t>
            </w:r>
          </w:p>
        </w:tc>
      </w:tr>
    </w:tbl>
    <w:p w14:paraId="21F7F299" w14:textId="77777777" w:rsidR="00006B75" w:rsidRDefault="00006B75">
      <w:pPr>
        <w:spacing w:after="0"/>
      </w:pPr>
    </w:p>
    <w:p w14:paraId="4022AB0D" w14:textId="77777777" w:rsidR="00006B75" w:rsidRDefault="00000000">
      <w:pPr>
        <w:pStyle w:val="Heading2"/>
      </w:pPr>
      <w:proofErr w:type="spellStart"/>
      <w:proofErr w:type="gramStart"/>
      <w:r>
        <w:t>reference.PositionCodes</w:t>
      </w:r>
      <w:proofErr w:type="spellEnd"/>
      <w:proofErr w:type="gramEnd"/>
    </w:p>
    <w:p w14:paraId="0D08F8E7" w14:textId="77777777" w:rsidR="00006B75" w:rsidRDefault="00000000">
      <w:pPr>
        <w:pStyle w:val="BodyText"/>
        <w:spacing w:line="259" w:lineRule="auto"/>
      </w:pPr>
      <w:r>
        <w:t>Purpose: Defines sport-specific player positions.</w:t>
      </w:r>
    </w:p>
    <w:p w14:paraId="2C416DF7" w14:textId="77777777" w:rsidR="00006B75" w:rsidRDefault="00000000">
      <w:pPr>
        <w:pStyle w:val="BodyText"/>
        <w:spacing w:line="259" w:lineRule="auto"/>
      </w:pPr>
      <w:r>
        <w:t>Key: (</w:t>
      </w:r>
      <w:proofErr w:type="spellStart"/>
      <w:r>
        <w:t>sportCode</w:t>
      </w:r>
      <w:proofErr w:type="spellEnd"/>
      <w:r>
        <w:t xml:space="preserve">, </w:t>
      </w:r>
      <w:proofErr w:type="spellStart"/>
      <w:r>
        <w:t>positionCode</w:t>
      </w:r>
      <w:proofErr w:type="spellEnd"/>
      <w:r>
        <w:t>). Relationship summary: Each code belongs to one Sports row.</w:t>
      </w:r>
    </w:p>
    <w:tbl>
      <w:tblPr>
        <w:tblStyle w:val="TableGrid"/>
        <w:tblW w:w="0" w:type="auto"/>
        <w:jc w:val="center"/>
        <w:tblLayout w:type="fixed"/>
        <w:tblLook w:val="04A0" w:firstRow="1" w:lastRow="0" w:firstColumn="1" w:lastColumn="0" w:noHBand="0" w:noVBand="1"/>
      </w:tblPr>
      <w:tblGrid>
        <w:gridCol w:w="2088"/>
        <w:gridCol w:w="2088"/>
        <w:gridCol w:w="2232"/>
        <w:gridCol w:w="3240"/>
      </w:tblGrid>
      <w:tr w:rsidR="00006B75" w14:paraId="6754A4CD" w14:textId="77777777">
        <w:trPr>
          <w:tblHeader/>
          <w:jc w:val="center"/>
        </w:trPr>
        <w:tc>
          <w:tcPr>
            <w:tcW w:w="2088" w:type="dxa"/>
            <w:shd w:val="clear" w:color="auto" w:fill="17324D"/>
            <w:tcMar>
              <w:top w:w="80" w:type="dxa"/>
              <w:left w:w="90" w:type="dxa"/>
              <w:bottom w:w="80" w:type="dxa"/>
              <w:right w:w="90" w:type="dxa"/>
            </w:tcMar>
            <w:vAlign w:val="center"/>
          </w:tcPr>
          <w:p w14:paraId="65247179" w14:textId="77777777" w:rsidR="00006B75" w:rsidRDefault="00000000">
            <w:r>
              <w:rPr>
                <w:b/>
                <w:color w:val="FFFFFF"/>
                <w:sz w:val="16"/>
              </w:rPr>
              <w:t>Column</w:t>
            </w:r>
          </w:p>
        </w:tc>
        <w:tc>
          <w:tcPr>
            <w:tcW w:w="2088" w:type="dxa"/>
            <w:shd w:val="clear" w:color="auto" w:fill="17324D"/>
            <w:tcMar>
              <w:top w:w="80" w:type="dxa"/>
              <w:left w:w="90" w:type="dxa"/>
              <w:bottom w:w="80" w:type="dxa"/>
              <w:right w:w="90" w:type="dxa"/>
            </w:tcMar>
            <w:vAlign w:val="center"/>
          </w:tcPr>
          <w:p w14:paraId="42221981" w14:textId="77777777" w:rsidR="00006B75" w:rsidRDefault="00000000">
            <w:r>
              <w:rPr>
                <w:b/>
                <w:color w:val="FFFFFF"/>
                <w:sz w:val="16"/>
              </w:rPr>
              <w:t>Type</w:t>
            </w:r>
          </w:p>
        </w:tc>
        <w:tc>
          <w:tcPr>
            <w:tcW w:w="2232" w:type="dxa"/>
            <w:shd w:val="clear" w:color="auto" w:fill="17324D"/>
            <w:tcMar>
              <w:top w:w="80" w:type="dxa"/>
              <w:left w:w="90" w:type="dxa"/>
              <w:bottom w:w="80" w:type="dxa"/>
              <w:right w:w="90" w:type="dxa"/>
            </w:tcMar>
            <w:vAlign w:val="center"/>
          </w:tcPr>
          <w:p w14:paraId="31394EF1" w14:textId="77777777" w:rsidR="00006B75" w:rsidRDefault="00000000">
            <w:r>
              <w:rPr>
                <w:b/>
                <w:color w:val="FFFFFF"/>
                <w:sz w:val="16"/>
              </w:rPr>
              <w:t>Rules</w:t>
            </w:r>
          </w:p>
        </w:tc>
        <w:tc>
          <w:tcPr>
            <w:tcW w:w="3240" w:type="dxa"/>
            <w:shd w:val="clear" w:color="auto" w:fill="17324D"/>
            <w:tcMar>
              <w:top w:w="80" w:type="dxa"/>
              <w:left w:w="90" w:type="dxa"/>
              <w:bottom w:w="80" w:type="dxa"/>
              <w:right w:w="90" w:type="dxa"/>
            </w:tcMar>
            <w:vAlign w:val="center"/>
          </w:tcPr>
          <w:p w14:paraId="7E964EA9" w14:textId="77777777" w:rsidR="00006B75" w:rsidRDefault="00000000">
            <w:r>
              <w:rPr>
                <w:b/>
                <w:color w:val="FFFFFF"/>
                <w:sz w:val="16"/>
              </w:rPr>
              <w:t>Notes</w:t>
            </w:r>
          </w:p>
        </w:tc>
      </w:tr>
      <w:tr w:rsidR="00006B75" w14:paraId="3F5A50E1" w14:textId="77777777">
        <w:trPr>
          <w:jc w:val="center"/>
        </w:trPr>
        <w:tc>
          <w:tcPr>
            <w:tcW w:w="2088" w:type="dxa"/>
            <w:tcMar>
              <w:top w:w="80" w:type="dxa"/>
              <w:left w:w="90" w:type="dxa"/>
              <w:bottom w:w="80" w:type="dxa"/>
              <w:right w:w="90" w:type="dxa"/>
            </w:tcMar>
          </w:tcPr>
          <w:p w14:paraId="35432C9B" w14:textId="77777777" w:rsidR="00006B75" w:rsidRDefault="00000000">
            <w:proofErr w:type="spellStart"/>
            <w:r>
              <w:rPr>
                <w:sz w:val="16"/>
              </w:rPr>
              <w:t>sportCode</w:t>
            </w:r>
            <w:proofErr w:type="spellEnd"/>
          </w:p>
        </w:tc>
        <w:tc>
          <w:tcPr>
            <w:tcW w:w="2088" w:type="dxa"/>
            <w:tcMar>
              <w:top w:w="80" w:type="dxa"/>
              <w:left w:w="90" w:type="dxa"/>
              <w:bottom w:w="80" w:type="dxa"/>
              <w:right w:w="90" w:type="dxa"/>
            </w:tcMar>
          </w:tcPr>
          <w:p w14:paraId="6D1311DE" w14:textId="77777777" w:rsidR="00006B75" w:rsidRDefault="00000000">
            <w:proofErr w:type="gramStart"/>
            <w:r>
              <w:rPr>
                <w:sz w:val="16"/>
              </w:rPr>
              <w:t>varchar(</w:t>
            </w:r>
            <w:proofErr w:type="gramEnd"/>
            <w:r>
              <w:rPr>
                <w:sz w:val="16"/>
              </w:rPr>
              <w:t>3)</w:t>
            </w:r>
          </w:p>
        </w:tc>
        <w:tc>
          <w:tcPr>
            <w:tcW w:w="2232" w:type="dxa"/>
            <w:tcMar>
              <w:top w:w="80" w:type="dxa"/>
              <w:left w:w="90" w:type="dxa"/>
              <w:bottom w:w="80" w:type="dxa"/>
              <w:right w:w="90" w:type="dxa"/>
            </w:tcMar>
          </w:tcPr>
          <w:p w14:paraId="0FA17081" w14:textId="77777777" w:rsidR="00006B75" w:rsidRDefault="00000000">
            <w:r>
              <w:rPr>
                <w:sz w:val="16"/>
              </w:rPr>
              <w:t>PK/FK, required</w:t>
            </w:r>
          </w:p>
        </w:tc>
        <w:tc>
          <w:tcPr>
            <w:tcW w:w="3240" w:type="dxa"/>
            <w:tcMar>
              <w:top w:w="80" w:type="dxa"/>
              <w:left w:w="90" w:type="dxa"/>
              <w:bottom w:w="80" w:type="dxa"/>
              <w:right w:w="90" w:type="dxa"/>
            </w:tcMar>
          </w:tcPr>
          <w:p w14:paraId="3F65CC45" w14:textId="77777777" w:rsidR="00006B75" w:rsidRDefault="00000000">
            <w:r>
              <w:rPr>
                <w:sz w:val="16"/>
              </w:rPr>
              <w:t xml:space="preserve">References </w:t>
            </w:r>
            <w:proofErr w:type="spellStart"/>
            <w:proofErr w:type="gramStart"/>
            <w:r>
              <w:rPr>
                <w:sz w:val="16"/>
              </w:rPr>
              <w:t>reference.Sports</w:t>
            </w:r>
            <w:proofErr w:type="spellEnd"/>
            <w:proofErr w:type="gramEnd"/>
            <w:r>
              <w:rPr>
                <w:sz w:val="16"/>
              </w:rPr>
              <w:t>.</w:t>
            </w:r>
          </w:p>
        </w:tc>
      </w:tr>
      <w:tr w:rsidR="00006B75" w14:paraId="7F4E41B2" w14:textId="77777777">
        <w:trPr>
          <w:jc w:val="center"/>
        </w:trPr>
        <w:tc>
          <w:tcPr>
            <w:tcW w:w="2088" w:type="dxa"/>
            <w:shd w:val="clear" w:color="auto" w:fill="F3F4F6"/>
            <w:tcMar>
              <w:top w:w="80" w:type="dxa"/>
              <w:left w:w="90" w:type="dxa"/>
              <w:bottom w:w="80" w:type="dxa"/>
              <w:right w:w="90" w:type="dxa"/>
            </w:tcMar>
          </w:tcPr>
          <w:p w14:paraId="06DD8B1A" w14:textId="77777777" w:rsidR="00006B75" w:rsidRDefault="00000000">
            <w:proofErr w:type="spellStart"/>
            <w:r>
              <w:rPr>
                <w:sz w:val="16"/>
              </w:rPr>
              <w:t>positionCode</w:t>
            </w:r>
            <w:proofErr w:type="spellEnd"/>
          </w:p>
        </w:tc>
        <w:tc>
          <w:tcPr>
            <w:tcW w:w="2088" w:type="dxa"/>
            <w:shd w:val="clear" w:color="auto" w:fill="F3F4F6"/>
            <w:tcMar>
              <w:top w:w="80" w:type="dxa"/>
              <w:left w:w="90" w:type="dxa"/>
              <w:bottom w:w="80" w:type="dxa"/>
              <w:right w:w="90" w:type="dxa"/>
            </w:tcMar>
          </w:tcPr>
          <w:p w14:paraId="7C2E233B" w14:textId="77777777" w:rsidR="00006B75" w:rsidRDefault="00000000">
            <w:proofErr w:type="gramStart"/>
            <w:r>
              <w:rPr>
                <w:sz w:val="16"/>
              </w:rPr>
              <w:t>varchar(</w:t>
            </w:r>
            <w:proofErr w:type="gramEnd"/>
            <w:r>
              <w:rPr>
                <w:sz w:val="16"/>
              </w:rPr>
              <w:t>3)</w:t>
            </w:r>
          </w:p>
        </w:tc>
        <w:tc>
          <w:tcPr>
            <w:tcW w:w="2232" w:type="dxa"/>
            <w:shd w:val="clear" w:color="auto" w:fill="F3F4F6"/>
            <w:tcMar>
              <w:top w:w="80" w:type="dxa"/>
              <w:left w:w="90" w:type="dxa"/>
              <w:bottom w:w="80" w:type="dxa"/>
              <w:right w:w="90" w:type="dxa"/>
            </w:tcMar>
          </w:tcPr>
          <w:p w14:paraId="110A96E2" w14:textId="77777777" w:rsidR="00006B75" w:rsidRDefault="00000000">
            <w:r>
              <w:rPr>
                <w:sz w:val="16"/>
              </w:rPr>
              <w:t>PK, required</w:t>
            </w:r>
          </w:p>
        </w:tc>
        <w:tc>
          <w:tcPr>
            <w:tcW w:w="3240" w:type="dxa"/>
            <w:shd w:val="clear" w:color="auto" w:fill="F3F4F6"/>
            <w:tcMar>
              <w:top w:w="80" w:type="dxa"/>
              <w:left w:w="90" w:type="dxa"/>
              <w:bottom w:w="80" w:type="dxa"/>
              <w:right w:w="90" w:type="dxa"/>
            </w:tcMar>
          </w:tcPr>
          <w:p w14:paraId="5E4B06BC" w14:textId="77777777" w:rsidR="00006B75" w:rsidRDefault="00000000">
            <w:r>
              <w:rPr>
                <w:sz w:val="16"/>
              </w:rPr>
              <w:t>Unique within sport.</w:t>
            </w:r>
          </w:p>
        </w:tc>
      </w:tr>
      <w:tr w:rsidR="00006B75" w14:paraId="1BB5F592" w14:textId="77777777">
        <w:trPr>
          <w:jc w:val="center"/>
        </w:trPr>
        <w:tc>
          <w:tcPr>
            <w:tcW w:w="2088" w:type="dxa"/>
            <w:tcMar>
              <w:top w:w="80" w:type="dxa"/>
              <w:left w:w="90" w:type="dxa"/>
              <w:bottom w:w="80" w:type="dxa"/>
              <w:right w:w="90" w:type="dxa"/>
            </w:tcMar>
          </w:tcPr>
          <w:p w14:paraId="783B3CFA" w14:textId="77777777" w:rsidR="00006B75" w:rsidRDefault="00000000">
            <w:proofErr w:type="spellStart"/>
            <w:r>
              <w:rPr>
                <w:sz w:val="16"/>
              </w:rPr>
              <w:t>positionDesc</w:t>
            </w:r>
            <w:proofErr w:type="spellEnd"/>
          </w:p>
        </w:tc>
        <w:tc>
          <w:tcPr>
            <w:tcW w:w="2088" w:type="dxa"/>
            <w:tcMar>
              <w:top w:w="80" w:type="dxa"/>
              <w:left w:w="90" w:type="dxa"/>
              <w:bottom w:w="80" w:type="dxa"/>
              <w:right w:w="90" w:type="dxa"/>
            </w:tcMar>
          </w:tcPr>
          <w:p w14:paraId="139F31A4" w14:textId="77777777" w:rsidR="00006B75" w:rsidRDefault="00000000">
            <w:proofErr w:type="gramStart"/>
            <w:r>
              <w:rPr>
                <w:sz w:val="16"/>
              </w:rPr>
              <w:t>varchar(</w:t>
            </w:r>
            <w:proofErr w:type="gramEnd"/>
            <w:r>
              <w:rPr>
                <w:sz w:val="16"/>
              </w:rPr>
              <w:t>40)</w:t>
            </w:r>
          </w:p>
        </w:tc>
        <w:tc>
          <w:tcPr>
            <w:tcW w:w="2232" w:type="dxa"/>
            <w:tcMar>
              <w:top w:w="80" w:type="dxa"/>
              <w:left w:w="90" w:type="dxa"/>
              <w:bottom w:w="80" w:type="dxa"/>
              <w:right w:w="90" w:type="dxa"/>
            </w:tcMar>
          </w:tcPr>
          <w:p w14:paraId="5D402CEE" w14:textId="77777777" w:rsidR="00006B75" w:rsidRDefault="00000000">
            <w:r>
              <w:rPr>
                <w:sz w:val="16"/>
              </w:rPr>
              <w:t>required</w:t>
            </w:r>
          </w:p>
        </w:tc>
        <w:tc>
          <w:tcPr>
            <w:tcW w:w="3240" w:type="dxa"/>
            <w:tcMar>
              <w:top w:w="80" w:type="dxa"/>
              <w:left w:w="90" w:type="dxa"/>
              <w:bottom w:w="80" w:type="dxa"/>
              <w:right w:w="90" w:type="dxa"/>
            </w:tcMar>
          </w:tcPr>
          <w:p w14:paraId="020883D3" w14:textId="77777777" w:rsidR="00006B75" w:rsidRDefault="00000000">
            <w:r>
              <w:rPr>
                <w:sz w:val="16"/>
              </w:rPr>
              <w:t>Human-readable position.</w:t>
            </w:r>
          </w:p>
        </w:tc>
      </w:tr>
    </w:tbl>
    <w:p w14:paraId="2E9A9332" w14:textId="77777777" w:rsidR="00006B75" w:rsidRDefault="00006B75">
      <w:pPr>
        <w:spacing w:after="0"/>
      </w:pPr>
    </w:p>
    <w:p w14:paraId="7B0DB5A2" w14:textId="77777777" w:rsidR="00006B75" w:rsidRDefault="00000000">
      <w:pPr>
        <w:pStyle w:val="Heading2"/>
      </w:pPr>
      <w:proofErr w:type="spellStart"/>
      <w:proofErr w:type="gramStart"/>
      <w:r>
        <w:t>core.Players</w:t>
      </w:r>
      <w:proofErr w:type="spellEnd"/>
      <w:proofErr w:type="gramEnd"/>
    </w:p>
    <w:p w14:paraId="57FE0B33" w14:textId="77777777" w:rsidR="00006B75" w:rsidRDefault="00000000">
      <w:pPr>
        <w:pStyle w:val="BodyText"/>
        <w:spacing w:line="259" w:lineRule="auto"/>
      </w:pPr>
      <w:r>
        <w:t>Purpose: Stores player profile, assignment, and season attributes.</w:t>
      </w:r>
    </w:p>
    <w:p w14:paraId="48008D67" w14:textId="77777777" w:rsidR="00006B75" w:rsidRDefault="00000000">
      <w:pPr>
        <w:pStyle w:val="BodyText"/>
        <w:spacing w:line="259" w:lineRule="auto"/>
      </w:pPr>
      <w:r>
        <w:t xml:space="preserve">Key: </w:t>
      </w:r>
      <w:proofErr w:type="spellStart"/>
      <w:r>
        <w:t>playerID</w:t>
      </w:r>
      <w:proofErr w:type="spellEnd"/>
      <w:r>
        <w:t>. Relationship summary: Belongs to one team and optionally one position within the same sport.</w:t>
      </w:r>
    </w:p>
    <w:tbl>
      <w:tblPr>
        <w:tblStyle w:val="TableGrid"/>
        <w:tblW w:w="0" w:type="auto"/>
        <w:jc w:val="center"/>
        <w:tblLayout w:type="fixed"/>
        <w:tblLook w:val="04A0" w:firstRow="1" w:lastRow="0" w:firstColumn="1" w:lastColumn="0" w:noHBand="0" w:noVBand="1"/>
      </w:tblPr>
      <w:tblGrid>
        <w:gridCol w:w="2088"/>
        <w:gridCol w:w="2088"/>
        <w:gridCol w:w="2232"/>
        <w:gridCol w:w="3240"/>
      </w:tblGrid>
      <w:tr w:rsidR="00006B75" w14:paraId="7B40FB01" w14:textId="77777777">
        <w:trPr>
          <w:tblHeader/>
          <w:jc w:val="center"/>
        </w:trPr>
        <w:tc>
          <w:tcPr>
            <w:tcW w:w="2088" w:type="dxa"/>
            <w:shd w:val="clear" w:color="auto" w:fill="17324D"/>
            <w:tcMar>
              <w:top w:w="80" w:type="dxa"/>
              <w:left w:w="90" w:type="dxa"/>
              <w:bottom w:w="80" w:type="dxa"/>
              <w:right w:w="90" w:type="dxa"/>
            </w:tcMar>
            <w:vAlign w:val="center"/>
          </w:tcPr>
          <w:p w14:paraId="583D7525" w14:textId="77777777" w:rsidR="00006B75" w:rsidRDefault="00000000">
            <w:r>
              <w:rPr>
                <w:b/>
                <w:color w:val="FFFFFF"/>
                <w:sz w:val="16"/>
              </w:rPr>
              <w:t>Column</w:t>
            </w:r>
          </w:p>
        </w:tc>
        <w:tc>
          <w:tcPr>
            <w:tcW w:w="2088" w:type="dxa"/>
            <w:shd w:val="clear" w:color="auto" w:fill="17324D"/>
            <w:tcMar>
              <w:top w:w="80" w:type="dxa"/>
              <w:left w:w="90" w:type="dxa"/>
              <w:bottom w:w="80" w:type="dxa"/>
              <w:right w:w="90" w:type="dxa"/>
            </w:tcMar>
            <w:vAlign w:val="center"/>
          </w:tcPr>
          <w:p w14:paraId="48C3E648" w14:textId="77777777" w:rsidR="00006B75" w:rsidRDefault="00000000">
            <w:r>
              <w:rPr>
                <w:b/>
                <w:color w:val="FFFFFF"/>
                <w:sz w:val="16"/>
              </w:rPr>
              <w:t>Type</w:t>
            </w:r>
          </w:p>
        </w:tc>
        <w:tc>
          <w:tcPr>
            <w:tcW w:w="2232" w:type="dxa"/>
            <w:shd w:val="clear" w:color="auto" w:fill="17324D"/>
            <w:tcMar>
              <w:top w:w="80" w:type="dxa"/>
              <w:left w:w="90" w:type="dxa"/>
              <w:bottom w:w="80" w:type="dxa"/>
              <w:right w:w="90" w:type="dxa"/>
            </w:tcMar>
            <w:vAlign w:val="center"/>
          </w:tcPr>
          <w:p w14:paraId="1E6629D5" w14:textId="77777777" w:rsidR="00006B75" w:rsidRDefault="00000000">
            <w:r>
              <w:rPr>
                <w:b/>
                <w:color w:val="FFFFFF"/>
                <w:sz w:val="16"/>
              </w:rPr>
              <w:t>Rules</w:t>
            </w:r>
          </w:p>
        </w:tc>
        <w:tc>
          <w:tcPr>
            <w:tcW w:w="3240" w:type="dxa"/>
            <w:shd w:val="clear" w:color="auto" w:fill="17324D"/>
            <w:tcMar>
              <w:top w:w="80" w:type="dxa"/>
              <w:left w:w="90" w:type="dxa"/>
              <w:bottom w:w="80" w:type="dxa"/>
              <w:right w:w="90" w:type="dxa"/>
            </w:tcMar>
            <w:vAlign w:val="center"/>
          </w:tcPr>
          <w:p w14:paraId="505F8368" w14:textId="77777777" w:rsidR="00006B75" w:rsidRDefault="00000000">
            <w:r>
              <w:rPr>
                <w:b/>
                <w:color w:val="FFFFFF"/>
                <w:sz w:val="16"/>
              </w:rPr>
              <w:t>Notes</w:t>
            </w:r>
          </w:p>
        </w:tc>
      </w:tr>
      <w:tr w:rsidR="00006B75" w14:paraId="45DFA7FC" w14:textId="77777777">
        <w:trPr>
          <w:jc w:val="center"/>
        </w:trPr>
        <w:tc>
          <w:tcPr>
            <w:tcW w:w="2088" w:type="dxa"/>
            <w:tcMar>
              <w:top w:w="80" w:type="dxa"/>
              <w:left w:w="90" w:type="dxa"/>
              <w:bottom w:w="80" w:type="dxa"/>
              <w:right w:w="90" w:type="dxa"/>
            </w:tcMar>
          </w:tcPr>
          <w:p w14:paraId="06EA477C" w14:textId="77777777" w:rsidR="00006B75" w:rsidRDefault="00000000">
            <w:proofErr w:type="spellStart"/>
            <w:r>
              <w:rPr>
                <w:sz w:val="16"/>
              </w:rPr>
              <w:t>playerID</w:t>
            </w:r>
            <w:proofErr w:type="spellEnd"/>
          </w:p>
        </w:tc>
        <w:tc>
          <w:tcPr>
            <w:tcW w:w="2088" w:type="dxa"/>
            <w:tcMar>
              <w:top w:w="80" w:type="dxa"/>
              <w:left w:w="90" w:type="dxa"/>
              <w:bottom w:w="80" w:type="dxa"/>
              <w:right w:w="90" w:type="dxa"/>
            </w:tcMar>
          </w:tcPr>
          <w:p w14:paraId="64C505BC" w14:textId="77777777" w:rsidR="00006B75" w:rsidRDefault="00000000">
            <w:r>
              <w:rPr>
                <w:sz w:val="16"/>
              </w:rPr>
              <w:t xml:space="preserve">int </w:t>
            </w:r>
            <w:proofErr w:type="gramStart"/>
            <w:r>
              <w:rPr>
                <w:sz w:val="16"/>
              </w:rPr>
              <w:t>identity(</w:t>
            </w:r>
            <w:proofErr w:type="gramEnd"/>
            <w:r>
              <w:rPr>
                <w:sz w:val="16"/>
              </w:rPr>
              <w:t>3000,1)</w:t>
            </w:r>
          </w:p>
        </w:tc>
        <w:tc>
          <w:tcPr>
            <w:tcW w:w="2232" w:type="dxa"/>
            <w:tcMar>
              <w:top w:w="80" w:type="dxa"/>
              <w:left w:w="90" w:type="dxa"/>
              <w:bottom w:w="80" w:type="dxa"/>
              <w:right w:w="90" w:type="dxa"/>
            </w:tcMar>
          </w:tcPr>
          <w:p w14:paraId="7579E525" w14:textId="77777777" w:rsidR="00006B75" w:rsidRDefault="00000000">
            <w:r>
              <w:rPr>
                <w:sz w:val="16"/>
              </w:rPr>
              <w:t>PK</w:t>
            </w:r>
          </w:p>
        </w:tc>
        <w:tc>
          <w:tcPr>
            <w:tcW w:w="3240" w:type="dxa"/>
            <w:tcMar>
              <w:top w:w="80" w:type="dxa"/>
              <w:left w:w="90" w:type="dxa"/>
              <w:bottom w:w="80" w:type="dxa"/>
              <w:right w:w="90" w:type="dxa"/>
            </w:tcMar>
          </w:tcPr>
          <w:p w14:paraId="6058B333" w14:textId="77777777" w:rsidR="00006B75" w:rsidRDefault="00000000">
            <w:r>
              <w:rPr>
                <w:sz w:val="16"/>
              </w:rPr>
              <w:t>Surrogate identifier.</w:t>
            </w:r>
          </w:p>
        </w:tc>
      </w:tr>
      <w:tr w:rsidR="00006B75" w14:paraId="5FAC33CD" w14:textId="77777777">
        <w:trPr>
          <w:jc w:val="center"/>
        </w:trPr>
        <w:tc>
          <w:tcPr>
            <w:tcW w:w="2088" w:type="dxa"/>
            <w:shd w:val="clear" w:color="auto" w:fill="F3F4F6"/>
            <w:tcMar>
              <w:top w:w="80" w:type="dxa"/>
              <w:left w:w="90" w:type="dxa"/>
              <w:bottom w:w="80" w:type="dxa"/>
              <w:right w:w="90" w:type="dxa"/>
            </w:tcMar>
          </w:tcPr>
          <w:p w14:paraId="303C3D13" w14:textId="77777777" w:rsidR="00006B75" w:rsidRDefault="00000000">
            <w:proofErr w:type="spellStart"/>
            <w:r>
              <w:rPr>
                <w:sz w:val="16"/>
              </w:rPr>
              <w:t>sportCode</w:t>
            </w:r>
            <w:proofErr w:type="spellEnd"/>
          </w:p>
        </w:tc>
        <w:tc>
          <w:tcPr>
            <w:tcW w:w="2088" w:type="dxa"/>
            <w:shd w:val="clear" w:color="auto" w:fill="F3F4F6"/>
            <w:tcMar>
              <w:top w:w="80" w:type="dxa"/>
              <w:left w:w="90" w:type="dxa"/>
              <w:bottom w:w="80" w:type="dxa"/>
              <w:right w:w="90" w:type="dxa"/>
            </w:tcMar>
          </w:tcPr>
          <w:p w14:paraId="11FFC32B" w14:textId="77777777" w:rsidR="00006B75" w:rsidRDefault="00000000">
            <w:proofErr w:type="gramStart"/>
            <w:r>
              <w:rPr>
                <w:sz w:val="16"/>
              </w:rPr>
              <w:t>varchar(</w:t>
            </w:r>
            <w:proofErr w:type="gramEnd"/>
            <w:r>
              <w:rPr>
                <w:sz w:val="16"/>
              </w:rPr>
              <w:t>3)</w:t>
            </w:r>
          </w:p>
        </w:tc>
        <w:tc>
          <w:tcPr>
            <w:tcW w:w="2232" w:type="dxa"/>
            <w:shd w:val="clear" w:color="auto" w:fill="F3F4F6"/>
            <w:tcMar>
              <w:top w:w="80" w:type="dxa"/>
              <w:left w:w="90" w:type="dxa"/>
              <w:bottom w:w="80" w:type="dxa"/>
              <w:right w:w="90" w:type="dxa"/>
            </w:tcMar>
          </w:tcPr>
          <w:p w14:paraId="1BEF041E" w14:textId="77777777" w:rsidR="00006B75" w:rsidRDefault="00000000">
            <w:r>
              <w:rPr>
                <w:sz w:val="16"/>
              </w:rPr>
              <w:t>FK/UQ, required</w:t>
            </w:r>
          </w:p>
        </w:tc>
        <w:tc>
          <w:tcPr>
            <w:tcW w:w="3240" w:type="dxa"/>
            <w:shd w:val="clear" w:color="auto" w:fill="F3F4F6"/>
            <w:tcMar>
              <w:top w:w="80" w:type="dxa"/>
              <w:left w:w="90" w:type="dxa"/>
              <w:bottom w:w="80" w:type="dxa"/>
              <w:right w:w="90" w:type="dxa"/>
            </w:tcMar>
          </w:tcPr>
          <w:p w14:paraId="3B7DAEEB" w14:textId="77777777" w:rsidR="00006B75" w:rsidRDefault="00000000">
            <w:r>
              <w:rPr>
                <w:sz w:val="16"/>
              </w:rPr>
              <w:t>Participates in all composite relationships.</w:t>
            </w:r>
          </w:p>
        </w:tc>
      </w:tr>
      <w:tr w:rsidR="00006B75" w14:paraId="2DF0AD03" w14:textId="77777777">
        <w:trPr>
          <w:jc w:val="center"/>
        </w:trPr>
        <w:tc>
          <w:tcPr>
            <w:tcW w:w="2088" w:type="dxa"/>
            <w:tcMar>
              <w:top w:w="80" w:type="dxa"/>
              <w:left w:w="90" w:type="dxa"/>
              <w:bottom w:w="80" w:type="dxa"/>
              <w:right w:w="90" w:type="dxa"/>
            </w:tcMar>
          </w:tcPr>
          <w:p w14:paraId="6C4C35C8" w14:textId="77777777" w:rsidR="00006B75" w:rsidRDefault="00000000">
            <w:proofErr w:type="spellStart"/>
            <w:r>
              <w:rPr>
                <w:sz w:val="16"/>
              </w:rPr>
              <w:t>teamCode</w:t>
            </w:r>
            <w:proofErr w:type="spellEnd"/>
          </w:p>
        </w:tc>
        <w:tc>
          <w:tcPr>
            <w:tcW w:w="2088" w:type="dxa"/>
            <w:tcMar>
              <w:top w:w="80" w:type="dxa"/>
              <w:left w:w="90" w:type="dxa"/>
              <w:bottom w:w="80" w:type="dxa"/>
              <w:right w:w="90" w:type="dxa"/>
            </w:tcMar>
          </w:tcPr>
          <w:p w14:paraId="42B83297" w14:textId="77777777" w:rsidR="00006B75" w:rsidRDefault="00000000">
            <w:proofErr w:type="gramStart"/>
            <w:r>
              <w:rPr>
                <w:sz w:val="16"/>
              </w:rPr>
              <w:t>varchar(</w:t>
            </w:r>
            <w:proofErr w:type="gramEnd"/>
            <w:r>
              <w:rPr>
                <w:sz w:val="16"/>
              </w:rPr>
              <w:t>15)</w:t>
            </w:r>
          </w:p>
        </w:tc>
        <w:tc>
          <w:tcPr>
            <w:tcW w:w="2232" w:type="dxa"/>
            <w:tcMar>
              <w:top w:w="80" w:type="dxa"/>
              <w:left w:w="90" w:type="dxa"/>
              <w:bottom w:w="80" w:type="dxa"/>
              <w:right w:w="90" w:type="dxa"/>
            </w:tcMar>
          </w:tcPr>
          <w:p w14:paraId="2F79AB4A" w14:textId="77777777" w:rsidR="00006B75" w:rsidRDefault="00000000">
            <w:r>
              <w:rPr>
                <w:sz w:val="16"/>
              </w:rPr>
              <w:t>FK, required</w:t>
            </w:r>
          </w:p>
        </w:tc>
        <w:tc>
          <w:tcPr>
            <w:tcW w:w="3240" w:type="dxa"/>
            <w:tcMar>
              <w:top w:w="80" w:type="dxa"/>
              <w:left w:w="90" w:type="dxa"/>
              <w:bottom w:w="80" w:type="dxa"/>
              <w:right w:w="90" w:type="dxa"/>
            </w:tcMar>
          </w:tcPr>
          <w:p w14:paraId="69AD06F4" w14:textId="77777777" w:rsidR="00006B75" w:rsidRDefault="00000000">
            <w:r>
              <w:rPr>
                <w:sz w:val="16"/>
              </w:rPr>
              <w:t xml:space="preserve">No </w:t>
            </w:r>
            <w:proofErr w:type="gramStart"/>
            <w:r>
              <w:rPr>
                <w:sz w:val="16"/>
              </w:rPr>
              <w:t>free-agent</w:t>
            </w:r>
            <w:proofErr w:type="gramEnd"/>
            <w:r>
              <w:rPr>
                <w:sz w:val="16"/>
              </w:rPr>
              <w:t>/null state in current design.</w:t>
            </w:r>
          </w:p>
        </w:tc>
      </w:tr>
      <w:tr w:rsidR="00006B75" w14:paraId="71210F3D" w14:textId="77777777">
        <w:trPr>
          <w:jc w:val="center"/>
        </w:trPr>
        <w:tc>
          <w:tcPr>
            <w:tcW w:w="2088" w:type="dxa"/>
            <w:shd w:val="clear" w:color="auto" w:fill="F3F4F6"/>
            <w:tcMar>
              <w:top w:w="80" w:type="dxa"/>
              <w:left w:w="90" w:type="dxa"/>
              <w:bottom w:w="80" w:type="dxa"/>
              <w:right w:w="90" w:type="dxa"/>
            </w:tcMar>
          </w:tcPr>
          <w:p w14:paraId="052A14ED" w14:textId="77777777" w:rsidR="00006B75" w:rsidRDefault="00000000">
            <w:proofErr w:type="spellStart"/>
            <w:r>
              <w:rPr>
                <w:sz w:val="16"/>
              </w:rPr>
              <w:t>positionCode</w:t>
            </w:r>
            <w:proofErr w:type="spellEnd"/>
          </w:p>
        </w:tc>
        <w:tc>
          <w:tcPr>
            <w:tcW w:w="2088" w:type="dxa"/>
            <w:shd w:val="clear" w:color="auto" w:fill="F3F4F6"/>
            <w:tcMar>
              <w:top w:w="80" w:type="dxa"/>
              <w:left w:w="90" w:type="dxa"/>
              <w:bottom w:w="80" w:type="dxa"/>
              <w:right w:w="90" w:type="dxa"/>
            </w:tcMar>
          </w:tcPr>
          <w:p w14:paraId="3A716A7E" w14:textId="77777777" w:rsidR="00006B75" w:rsidRDefault="00000000">
            <w:proofErr w:type="gramStart"/>
            <w:r>
              <w:rPr>
                <w:sz w:val="16"/>
              </w:rPr>
              <w:t>varchar(</w:t>
            </w:r>
            <w:proofErr w:type="gramEnd"/>
            <w:r>
              <w:rPr>
                <w:sz w:val="16"/>
              </w:rPr>
              <w:t>3)</w:t>
            </w:r>
          </w:p>
        </w:tc>
        <w:tc>
          <w:tcPr>
            <w:tcW w:w="2232" w:type="dxa"/>
            <w:shd w:val="clear" w:color="auto" w:fill="F3F4F6"/>
            <w:tcMar>
              <w:top w:w="80" w:type="dxa"/>
              <w:left w:w="90" w:type="dxa"/>
              <w:bottom w:w="80" w:type="dxa"/>
              <w:right w:w="90" w:type="dxa"/>
            </w:tcMar>
          </w:tcPr>
          <w:p w14:paraId="2C0F2590" w14:textId="77777777" w:rsidR="00006B75" w:rsidRDefault="00000000">
            <w:r>
              <w:rPr>
                <w:sz w:val="16"/>
              </w:rPr>
              <w:t>FK, nullable</w:t>
            </w:r>
          </w:p>
        </w:tc>
        <w:tc>
          <w:tcPr>
            <w:tcW w:w="3240" w:type="dxa"/>
            <w:shd w:val="clear" w:color="auto" w:fill="F3F4F6"/>
            <w:tcMar>
              <w:top w:w="80" w:type="dxa"/>
              <w:left w:w="90" w:type="dxa"/>
              <w:bottom w:w="80" w:type="dxa"/>
              <w:right w:w="90" w:type="dxa"/>
            </w:tcMar>
          </w:tcPr>
          <w:p w14:paraId="5C20CB38" w14:textId="77777777" w:rsidR="00006B75" w:rsidRDefault="00000000">
            <w:r>
              <w:rPr>
                <w:sz w:val="16"/>
              </w:rPr>
              <w:t>Optional sport-specific position.</w:t>
            </w:r>
          </w:p>
        </w:tc>
      </w:tr>
      <w:tr w:rsidR="00006B75" w14:paraId="03582A2D" w14:textId="77777777">
        <w:trPr>
          <w:jc w:val="center"/>
        </w:trPr>
        <w:tc>
          <w:tcPr>
            <w:tcW w:w="2088" w:type="dxa"/>
            <w:tcMar>
              <w:top w:w="80" w:type="dxa"/>
              <w:left w:w="90" w:type="dxa"/>
              <w:bottom w:w="80" w:type="dxa"/>
              <w:right w:w="90" w:type="dxa"/>
            </w:tcMar>
          </w:tcPr>
          <w:p w14:paraId="1C528695" w14:textId="77777777" w:rsidR="00006B75" w:rsidRDefault="00000000">
            <w:proofErr w:type="spellStart"/>
            <w:r>
              <w:rPr>
                <w:sz w:val="16"/>
              </w:rPr>
              <w:lastRenderedPageBreak/>
              <w:t>firstName</w:t>
            </w:r>
            <w:proofErr w:type="spellEnd"/>
            <w:r>
              <w:rPr>
                <w:sz w:val="16"/>
              </w:rPr>
              <w:t xml:space="preserve"> / </w:t>
            </w:r>
            <w:proofErr w:type="spellStart"/>
            <w:r>
              <w:rPr>
                <w:sz w:val="16"/>
              </w:rPr>
              <w:t>lastName</w:t>
            </w:r>
            <w:proofErr w:type="spellEnd"/>
          </w:p>
        </w:tc>
        <w:tc>
          <w:tcPr>
            <w:tcW w:w="2088" w:type="dxa"/>
            <w:tcMar>
              <w:top w:w="80" w:type="dxa"/>
              <w:left w:w="90" w:type="dxa"/>
              <w:bottom w:w="80" w:type="dxa"/>
              <w:right w:w="90" w:type="dxa"/>
            </w:tcMar>
          </w:tcPr>
          <w:p w14:paraId="2501B981" w14:textId="77777777" w:rsidR="00006B75" w:rsidRDefault="00000000">
            <w:proofErr w:type="spellStart"/>
            <w:proofErr w:type="gramStart"/>
            <w:r>
              <w:rPr>
                <w:sz w:val="16"/>
              </w:rPr>
              <w:t>nvarchar</w:t>
            </w:r>
            <w:proofErr w:type="spellEnd"/>
            <w:r>
              <w:rPr>
                <w:sz w:val="16"/>
              </w:rPr>
              <w:t>(</w:t>
            </w:r>
            <w:proofErr w:type="gramEnd"/>
            <w:r>
              <w:rPr>
                <w:sz w:val="16"/>
              </w:rPr>
              <w:t>50)</w:t>
            </w:r>
          </w:p>
        </w:tc>
        <w:tc>
          <w:tcPr>
            <w:tcW w:w="2232" w:type="dxa"/>
            <w:tcMar>
              <w:top w:w="80" w:type="dxa"/>
              <w:left w:w="90" w:type="dxa"/>
              <w:bottom w:w="80" w:type="dxa"/>
              <w:right w:w="90" w:type="dxa"/>
            </w:tcMar>
          </w:tcPr>
          <w:p w14:paraId="4E364641" w14:textId="77777777" w:rsidR="00006B75" w:rsidRDefault="00000000">
            <w:r>
              <w:rPr>
                <w:sz w:val="16"/>
              </w:rPr>
              <w:t>nullable</w:t>
            </w:r>
          </w:p>
        </w:tc>
        <w:tc>
          <w:tcPr>
            <w:tcW w:w="3240" w:type="dxa"/>
            <w:tcMar>
              <w:top w:w="80" w:type="dxa"/>
              <w:left w:w="90" w:type="dxa"/>
              <w:bottom w:w="80" w:type="dxa"/>
              <w:right w:w="90" w:type="dxa"/>
            </w:tcMar>
          </w:tcPr>
          <w:p w14:paraId="133214E4" w14:textId="77777777" w:rsidR="00006B75" w:rsidRDefault="00000000">
            <w:r>
              <w:rPr>
                <w:sz w:val="16"/>
              </w:rPr>
              <w:t>Unicode player name.</w:t>
            </w:r>
          </w:p>
        </w:tc>
      </w:tr>
      <w:tr w:rsidR="00006B75" w14:paraId="001A7065" w14:textId="77777777">
        <w:trPr>
          <w:jc w:val="center"/>
        </w:trPr>
        <w:tc>
          <w:tcPr>
            <w:tcW w:w="2088" w:type="dxa"/>
            <w:shd w:val="clear" w:color="auto" w:fill="F3F4F6"/>
            <w:tcMar>
              <w:top w:w="80" w:type="dxa"/>
              <w:left w:w="90" w:type="dxa"/>
              <w:bottom w:w="80" w:type="dxa"/>
              <w:right w:w="90" w:type="dxa"/>
            </w:tcMar>
          </w:tcPr>
          <w:p w14:paraId="6856AE6D" w14:textId="77777777" w:rsidR="00006B75" w:rsidRDefault="00000000">
            <w:proofErr w:type="spellStart"/>
            <w:r>
              <w:rPr>
                <w:sz w:val="16"/>
              </w:rPr>
              <w:t>dateOfBirth</w:t>
            </w:r>
            <w:proofErr w:type="spellEnd"/>
          </w:p>
        </w:tc>
        <w:tc>
          <w:tcPr>
            <w:tcW w:w="2088" w:type="dxa"/>
            <w:shd w:val="clear" w:color="auto" w:fill="F3F4F6"/>
            <w:tcMar>
              <w:top w:w="80" w:type="dxa"/>
              <w:left w:w="90" w:type="dxa"/>
              <w:bottom w:w="80" w:type="dxa"/>
              <w:right w:w="90" w:type="dxa"/>
            </w:tcMar>
          </w:tcPr>
          <w:p w14:paraId="606E80A2" w14:textId="77777777" w:rsidR="00006B75" w:rsidRDefault="00000000">
            <w:r>
              <w:rPr>
                <w:sz w:val="16"/>
              </w:rPr>
              <w:t>date</w:t>
            </w:r>
          </w:p>
        </w:tc>
        <w:tc>
          <w:tcPr>
            <w:tcW w:w="2232" w:type="dxa"/>
            <w:shd w:val="clear" w:color="auto" w:fill="F3F4F6"/>
            <w:tcMar>
              <w:top w:w="80" w:type="dxa"/>
              <w:left w:w="90" w:type="dxa"/>
              <w:bottom w:w="80" w:type="dxa"/>
              <w:right w:w="90" w:type="dxa"/>
            </w:tcMar>
          </w:tcPr>
          <w:p w14:paraId="0A49BC6B" w14:textId="77777777" w:rsidR="00006B75" w:rsidRDefault="00000000">
            <w:r>
              <w:rPr>
                <w:sz w:val="16"/>
              </w:rPr>
              <w:t>nullable</w:t>
            </w:r>
          </w:p>
        </w:tc>
        <w:tc>
          <w:tcPr>
            <w:tcW w:w="3240" w:type="dxa"/>
            <w:shd w:val="clear" w:color="auto" w:fill="F3F4F6"/>
            <w:tcMar>
              <w:top w:w="80" w:type="dxa"/>
              <w:left w:w="90" w:type="dxa"/>
              <w:bottom w:w="80" w:type="dxa"/>
              <w:right w:w="90" w:type="dxa"/>
            </w:tcMar>
          </w:tcPr>
          <w:p w14:paraId="49CE081F" w14:textId="77777777" w:rsidR="00006B75" w:rsidRDefault="00000000">
            <w:r>
              <w:rPr>
                <w:sz w:val="16"/>
              </w:rPr>
              <w:t>Birth date.</w:t>
            </w:r>
          </w:p>
        </w:tc>
      </w:tr>
      <w:tr w:rsidR="00006B75" w14:paraId="31F770FA" w14:textId="77777777">
        <w:trPr>
          <w:jc w:val="center"/>
        </w:trPr>
        <w:tc>
          <w:tcPr>
            <w:tcW w:w="2088" w:type="dxa"/>
            <w:tcMar>
              <w:top w:w="80" w:type="dxa"/>
              <w:left w:w="90" w:type="dxa"/>
              <w:bottom w:w="80" w:type="dxa"/>
              <w:right w:w="90" w:type="dxa"/>
            </w:tcMar>
          </w:tcPr>
          <w:p w14:paraId="11569215" w14:textId="77777777" w:rsidR="00006B75" w:rsidRDefault="00000000">
            <w:r>
              <w:rPr>
                <w:sz w:val="16"/>
              </w:rPr>
              <w:t>height</w:t>
            </w:r>
          </w:p>
        </w:tc>
        <w:tc>
          <w:tcPr>
            <w:tcW w:w="2088" w:type="dxa"/>
            <w:tcMar>
              <w:top w:w="80" w:type="dxa"/>
              <w:left w:w="90" w:type="dxa"/>
              <w:bottom w:w="80" w:type="dxa"/>
              <w:right w:w="90" w:type="dxa"/>
            </w:tcMar>
          </w:tcPr>
          <w:p w14:paraId="412EFCBB" w14:textId="77777777" w:rsidR="00006B75" w:rsidRDefault="00000000">
            <w:proofErr w:type="gramStart"/>
            <w:r>
              <w:rPr>
                <w:sz w:val="16"/>
              </w:rPr>
              <w:t>varchar(</w:t>
            </w:r>
            <w:proofErr w:type="gramEnd"/>
            <w:r>
              <w:rPr>
                <w:sz w:val="16"/>
              </w:rPr>
              <w:t>10)</w:t>
            </w:r>
          </w:p>
        </w:tc>
        <w:tc>
          <w:tcPr>
            <w:tcW w:w="2232" w:type="dxa"/>
            <w:tcMar>
              <w:top w:w="80" w:type="dxa"/>
              <w:left w:w="90" w:type="dxa"/>
              <w:bottom w:w="80" w:type="dxa"/>
              <w:right w:w="90" w:type="dxa"/>
            </w:tcMar>
          </w:tcPr>
          <w:p w14:paraId="42A2769E" w14:textId="77777777" w:rsidR="00006B75" w:rsidRDefault="00000000">
            <w:r>
              <w:rPr>
                <w:sz w:val="16"/>
              </w:rPr>
              <w:t>nullable</w:t>
            </w:r>
          </w:p>
        </w:tc>
        <w:tc>
          <w:tcPr>
            <w:tcW w:w="3240" w:type="dxa"/>
            <w:tcMar>
              <w:top w:w="80" w:type="dxa"/>
              <w:left w:w="90" w:type="dxa"/>
              <w:bottom w:w="80" w:type="dxa"/>
              <w:right w:w="90" w:type="dxa"/>
            </w:tcMar>
          </w:tcPr>
          <w:p w14:paraId="6DAD71E6" w14:textId="77777777" w:rsidR="00006B75" w:rsidRDefault="00000000">
            <w:r>
              <w:rPr>
                <w:sz w:val="16"/>
              </w:rPr>
              <w:t>Formatted value; not computational.</w:t>
            </w:r>
          </w:p>
        </w:tc>
      </w:tr>
      <w:tr w:rsidR="00006B75" w14:paraId="1C97E054" w14:textId="77777777">
        <w:trPr>
          <w:jc w:val="center"/>
        </w:trPr>
        <w:tc>
          <w:tcPr>
            <w:tcW w:w="2088" w:type="dxa"/>
            <w:shd w:val="clear" w:color="auto" w:fill="F3F4F6"/>
            <w:tcMar>
              <w:top w:w="80" w:type="dxa"/>
              <w:left w:w="90" w:type="dxa"/>
              <w:bottom w:w="80" w:type="dxa"/>
              <w:right w:w="90" w:type="dxa"/>
            </w:tcMar>
          </w:tcPr>
          <w:p w14:paraId="7CB5FA5D" w14:textId="77777777" w:rsidR="00006B75" w:rsidRDefault="00000000">
            <w:r>
              <w:rPr>
                <w:sz w:val="16"/>
              </w:rPr>
              <w:t>weight</w:t>
            </w:r>
          </w:p>
        </w:tc>
        <w:tc>
          <w:tcPr>
            <w:tcW w:w="2088" w:type="dxa"/>
            <w:shd w:val="clear" w:color="auto" w:fill="F3F4F6"/>
            <w:tcMar>
              <w:top w:w="80" w:type="dxa"/>
              <w:left w:w="90" w:type="dxa"/>
              <w:bottom w:w="80" w:type="dxa"/>
              <w:right w:w="90" w:type="dxa"/>
            </w:tcMar>
          </w:tcPr>
          <w:p w14:paraId="6C52AFED" w14:textId="77777777" w:rsidR="00006B75" w:rsidRDefault="00000000">
            <w:r>
              <w:rPr>
                <w:sz w:val="16"/>
              </w:rPr>
              <w:t>int</w:t>
            </w:r>
          </w:p>
        </w:tc>
        <w:tc>
          <w:tcPr>
            <w:tcW w:w="2232" w:type="dxa"/>
            <w:shd w:val="clear" w:color="auto" w:fill="F3F4F6"/>
            <w:tcMar>
              <w:top w:w="80" w:type="dxa"/>
              <w:left w:w="90" w:type="dxa"/>
              <w:bottom w:w="80" w:type="dxa"/>
              <w:right w:w="90" w:type="dxa"/>
            </w:tcMar>
          </w:tcPr>
          <w:p w14:paraId="3B3417E6" w14:textId="77777777" w:rsidR="00006B75" w:rsidRDefault="00000000">
            <w:r>
              <w:rPr>
                <w:sz w:val="16"/>
              </w:rPr>
              <w:t>nullable</w:t>
            </w:r>
          </w:p>
        </w:tc>
        <w:tc>
          <w:tcPr>
            <w:tcW w:w="3240" w:type="dxa"/>
            <w:shd w:val="clear" w:color="auto" w:fill="F3F4F6"/>
            <w:tcMar>
              <w:top w:w="80" w:type="dxa"/>
              <w:left w:w="90" w:type="dxa"/>
              <w:bottom w:w="80" w:type="dxa"/>
              <w:right w:w="90" w:type="dxa"/>
            </w:tcMar>
          </w:tcPr>
          <w:p w14:paraId="5885B5AF" w14:textId="77777777" w:rsidR="00006B75" w:rsidRDefault="00000000">
            <w:r>
              <w:rPr>
                <w:sz w:val="16"/>
              </w:rPr>
              <w:t>Checked greater than 80.</w:t>
            </w:r>
          </w:p>
        </w:tc>
      </w:tr>
      <w:tr w:rsidR="00006B75" w14:paraId="177BE123" w14:textId="77777777">
        <w:trPr>
          <w:jc w:val="center"/>
        </w:trPr>
        <w:tc>
          <w:tcPr>
            <w:tcW w:w="2088" w:type="dxa"/>
            <w:tcMar>
              <w:top w:w="80" w:type="dxa"/>
              <w:left w:w="90" w:type="dxa"/>
              <w:bottom w:w="80" w:type="dxa"/>
              <w:right w:w="90" w:type="dxa"/>
            </w:tcMar>
          </w:tcPr>
          <w:p w14:paraId="0985C39F" w14:textId="77777777" w:rsidR="00006B75" w:rsidRDefault="00000000">
            <w:r>
              <w:rPr>
                <w:sz w:val="16"/>
              </w:rPr>
              <w:t>number</w:t>
            </w:r>
          </w:p>
        </w:tc>
        <w:tc>
          <w:tcPr>
            <w:tcW w:w="2088" w:type="dxa"/>
            <w:tcMar>
              <w:top w:w="80" w:type="dxa"/>
              <w:left w:w="90" w:type="dxa"/>
              <w:bottom w:w="80" w:type="dxa"/>
              <w:right w:w="90" w:type="dxa"/>
            </w:tcMar>
          </w:tcPr>
          <w:p w14:paraId="6BAE5AB7" w14:textId="77777777" w:rsidR="00006B75" w:rsidRDefault="00000000">
            <w:r>
              <w:rPr>
                <w:sz w:val="16"/>
              </w:rPr>
              <w:t>int</w:t>
            </w:r>
          </w:p>
        </w:tc>
        <w:tc>
          <w:tcPr>
            <w:tcW w:w="2232" w:type="dxa"/>
            <w:tcMar>
              <w:top w:w="80" w:type="dxa"/>
              <w:left w:w="90" w:type="dxa"/>
              <w:bottom w:w="80" w:type="dxa"/>
              <w:right w:w="90" w:type="dxa"/>
            </w:tcMar>
          </w:tcPr>
          <w:p w14:paraId="1ADB01EA" w14:textId="77777777" w:rsidR="00006B75" w:rsidRDefault="00000000">
            <w:r>
              <w:rPr>
                <w:sz w:val="16"/>
              </w:rPr>
              <w:t>nullable</w:t>
            </w:r>
          </w:p>
        </w:tc>
        <w:tc>
          <w:tcPr>
            <w:tcW w:w="3240" w:type="dxa"/>
            <w:tcMar>
              <w:top w:w="80" w:type="dxa"/>
              <w:left w:w="90" w:type="dxa"/>
              <w:bottom w:w="80" w:type="dxa"/>
              <w:right w:w="90" w:type="dxa"/>
            </w:tcMar>
          </w:tcPr>
          <w:p w14:paraId="5EE522FB" w14:textId="77777777" w:rsidR="00006B75" w:rsidRDefault="00000000">
            <w:r>
              <w:rPr>
                <w:sz w:val="16"/>
              </w:rPr>
              <w:t>Jersey number; consider renaming.</w:t>
            </w:r>
          </w:p>
        </w:tc>
      </w:tr>
      <w:tr w:rsidR="00006B75" w14:paraId="6E731071" w14:textId="77777777">
        <w:trPr>
          <w:jc w:val="center"/>
        </w:trPr>
        <w:tc>
          <w:tcPr>
            <w:tcW w:w="2088" w:type="dxa"/>
            <w:shd w:val="clear" w:color="auto" w:fill="F3F4F6"/>
            <w:tcMar>
              <w:top w:w="80" w:type="dxa"/>
              <w:left w:w="90" w:type="dxa"/>
              <w:bottom w:w="80" w:type="dxa"/>
              <w:right w:w="90" w:type="dxa"/>
            </w:tcMar>
          </w:tcPr>
          <w:p w14:paraId="0678A90D" w14:textId="77777777" w:rsidR="00006B75" w:rsidRDefault="00000000">
            <w:r>
              <w:rPr>
                <w:sz w:val="16"/>
              </w:rPr>
              <w:t>college / birthplace</w:t>
            </w:r>
          </w:p>
        </w:tc>
        <w:tc>
          <w:tcPr>
            <w:tcW w:w="2088" w:type="dxa"/>
            <w:shd w:val="clear" w:color="auto" w:fill="F3F4F6"/>
            <w:tcMar>
              <w:top w:w="80" w:type="dxa"/>
              <w:left w:w="90" w:type="dxa"/>
              <w:bottom w:w="80" w:type="dxa"/>
              <w:right w:w="90" w:type="dxa"/>
            </w:tcMar>
          </w:tcPr>
          <w:p w14:paraId="5DFA0713" w14:textId="77777777" w:rsidR="00006B75" w:rsidRDefault="00000000">
            <w:proofErr w:type="spellStart"/>
            <w:proofErr w:type="gramStart"/>
            <w:r>
              <w:rPr>
                <w:sz w:val="16"/>
              </w:rPr>
              <w:t>nvarchar</w:t>
            </w:r>
            <w:proofErr w:type="spellEnd"/>
            <w:r>
              <w:rPr>
                <w:sz w:val="16"/>
              </w:rPr>
              <w:t>(</w:t>
            </w:r>
            <w:proofErr w:type="gramEnd"/>
            <w:r>
              <w:rPr>
                <w:sz w:val="16"/>
              </w:rPr>
              <w:t>100)</w:t>
            </w:r>
          </w:p>
        </w:tc>
        <w:tc>
          <w:tcPr>
            <w:tcW w:w="2232" w:type="dxa"/>
            <w:shd w:val="clear" w:color="auto" w:fill="F3F4F6"/>
            <w:tcMar>
              <w:top w:w="80" w:type="dxa"/>
              <w:left w:w="90" w:type="dxa"/>
              <w:bottom w:w="80" w:type="dxa"/>
              <w:right w:w="90" w:type="dxa"/>
            </w:tcMar>
          </w:tcPr>
          <w:p w14:paraId="5BEE5C50" w14:textId="77777777" w:rsidR="00006B75" w:rsidRDefault="00000000">
            <w:r>
              <w:rPr>
                <w:sz w:val="16"/>
              </w:rPr>
              <w:t>nullable</w:t>
            </w:r>
          </w:p>
        </w:tc>
        <w:tc>
          <w:tcPr>
            <w:tcW w:w="3240" w:type="dxa"/>
            <w:shd w:val="clear" w:color="auto" w:fill="F3F4F6"/>
            <w:tcMar>
              <w:top w:w="80" w:type="dxa"/>
              <w:left w:w="90" w:type="dxa"/>
              <w:bottom w:w="80" w:type="dxa"/>
              <w:right w:w="90" w:type="dxa"/>
            </w:tcMar>
          </w:tcPr>
          <w:p w14:paraId="62583EEE" w14:textId="77777777" w:rsidR="00006B75" w:rsidRDefault="00000000">
            <w:r>
              <w:rPr>
                <w:sz w:val="16"/>
              </w:rPr>
              <w:t>Profile metadata.</w:t>
            </w:r>
          </w:p>
        </w:tc>
      </w:tr>
      <w:tr w:rsidR="00006B75" w14:paraId="578A385C" w14:textId="77777777">
        <w:trPr>
          <w:jc w:val="center"/>
        </w:trPr>
        <w:tc>
          <w:tcPr>
            <w:tcW w:w="2088" w:type="dxa"/>
            <w:tcMar>
              <w:top w:w="80" w:type="dxa"/>
              <w:left w:w="90" w:type="dxa"/>
              <w:bottom w:w="80" w:type="dxa"/>
              <w:right w:w="90" w:type="dxa"/>
            </w:tcMar>
          </w:tcPr>
          <w:p w14:paraId="4F4AB30A" w14:textId="77777777" w:rsidR="00006B75" w:rsidRDefault="00000000">
            <w:proofErr w:type="spellStart"/>
            <w:r>
              <w:rPr>
                <w:sz w:val="16"/>
              </w:rPr>
              <w:t>draftYear</w:t>
            </w:r>
            <w:proofErr w:type="spellEnd"/>
            <w:r>
              <w:rPr>
                <w:sz w:val="16"/>
              </w:rPr>
              <w:t xml:space="preserve"> / </w:t>
            </w:r>
            <w:proofErr w:type="spellStart"/>
            <w:r>
              <w:rPr>
                <w:sz w:val="16"/>
              </w:rPr>
              <w:t>seasonYear</w:t>
            </w:r>
            <w:proofErr w:type="spellEnd"/>
          </w:p>
        </w:tc>
        <w:tc>
          <w:tcPr>
            <w:tcW w:w="2088" w:type="dxa"/>
            <w:tcMar>
              <w:top w:w="80" w:type="dxa"/>
              <w:left w:w="90" w:type="dxa"/>
              <w:bottom w:w="80" w:type="dxa"/>
              <w:right w:w="90" w:type="dxa"/>
            </w:tcMar>
          </w:tcPr>
          <w:p w14:paraId="7FC3675D" w14:textId="77777777" w:rsidR="00006B75" w:rsidRDefault="00000000">
            <w:proofErr w:type="spellStart"/>
            <w:r>
              <w:rPr>
                <w:sz w:val="16"/>
              </w:rPr>
              <w:t>smallint</w:t>
            </w:r>
            <w:proofErr w:type="spellEnd"/>
          </w:p>
        </w:tc>
        <w:tc>
          <w:tcPr>
            <w:tcW w:w="2232" w:type="dxa"/>
            <w:tcMar>
              <w:top w:w="80" w:type="dxa"/>
              <w:left w:w="90" w:type="dxa"/>
              <w:bottom w:w="80" w:type="dxa"/>
              <w:right w:w="90" w:type="dxa"/>
            </w:tcMar>
          </w:tcPr>
          <w:p w14:paraId="066147BC" w14:textId="77777777" w:rsidR="00006B75" w:rsidRDefault="00000000">
            <w:r>
              <w:rPr>
                <w:sz w:val="16"/>
              </w:rPr>
              <w:t>nullable</w:t>
            </w:r>
          </w:p>
        </w:tc>
        <w:tc>
          <w:tcPr>
            <w:tcW w:w="3240" w:type="dxa"/>
            <w:tcMar>
              <w:top w:w="80" w:type="dxa"/>
              <w:left w:w="90" w:type="dxa"/>
              <w:bottom w:w="80" w:type="dxa"/>
              <w:right w:w="90" w:type="dxa"/>
            </w:tcMar>
          </w:tcPr>
          <w:p w14:paraId="5D09AEF8" w14:textId="77777777" w:rsidR="00006B75" w:rsidRDefault="00000000">
            <w:r>
              <w:rPr>
                <w:sz w:val="16"/>
              </w:rPr>
              <w:t>Checked from 1970 through 2100.</w:t>
            </w:r>
          </w:p>
        </w:tc>
      </w:tr>
    </w:tbl>
    <w:p w14:paraId="6CA0FA36" w14:textId="77777777" w:rsidR="00006B75" w:rsidRDefault="00006B75">
      <w:pPr>
        <w:spacing w:after="0"/>
      </w:pPr>
    </w:p>
    <w:p w14:paraId="76ABCCD2" w14:textId="77777777" w:rsidR="00006B75" w:rsidRDefault="00000000">
      <w:pPr>
        <w:pStyle w:val="Heading2"/>
      </w:pPr>
      <w:r>
        <w:t>5.5 Statistics extension tables</w:t>
      </w:r>
    </w:p>
    <w:tbl>
      <w:tblPr>
        <w:tblStyle w:val="TableGrid"/>
        <w:tblW w:w="0" w:type="auto"/>
        <w:jc w:val="center"/>
        <w:tblLayout w:type="fixed"/>
        <w:tblLook w:val="04A0" w:firstRow="1" w:lastRow="0" w:firstColumn="1" w:lastColumn="0" w:noHBand="0" w:noVBand="1"/>
      </w:tblPr>
      <w:tblGrid>
        <w:gridCol w:w="2592"/>
        <w:gridCol w:w="2016"/>
        <w:gridCol w:w="3384"/>
        <w:gridCol w:w="1728"/>
      </w:tblGrid>
      <w:tr w:rsidR="00006B75" w14:paraId="49AACFD4" w14:textId="77777777">
        <w:trPr>
          <w:tblHeader/>
          <w:jc w:val="center"/>
        </w:trPr>
        <w:tc>
          <w:tcPr>
            <w:tcW w:w="2592" w:type="dxa"/>
            <w:shd w:val="clear" w:color="auto" w:fill="17324D"/>
            <w:tcMar>
              <w:top w:w="80" w:type="dxa"/>
              <w:left w:w="90" w:type="dxa"/>
              <w:bottom w:w="80" w:type="dxa"/>
              <w:right w:w="90" w:type="dxa"/>
            </w:tcMar>
            <w:vAlign w:val="center"/>
          </w:tcPr>
          <w:p w14:paraId="37DD8103" w14:textId="77777777" w:rsidR="00006B75" w:rsidRDefault="00000000">
            <w:r>
              <w:rPr>
                <w:b/>
                <w:color w:val="FFFFFF"/>
                <w:sz w:val="16"/>
              </w:rPr>
              <w:t>Table</w:t>
            </w:r>
          </w:p>
        </w:tc>
        <w:tc>
          <w:tcPr>
            <w:tcW w:w="2016" w:type="dxa"/>
            <w:shd w:val="clear" w:color="auto" w:fill="17324D"/>
            <w:tcMar>
              <w:top w:w="80" w:type="dxa"/>
              <w:left w:w="90" w:type="dxa"/>
              <w:bottom w:w="80" w:type="dxa"/>
              <w:right w:w="90" w:type="dxa"/>
            </w:tcMar>
            <w:vAlign w:val="center"/>
          </w:tcPr>
          <w:p w14:paraId="47AB1925" w14:textId="77777777" w:rsidR="00006B75" w:rsidRDefault="00000000">
            <w:r>
              <w:rPr>
                <w:b/>
                <w:color w:val="FFFFFF"/>
                <w:sz w:val="16"/>
              </w:rPr>
              <w:t>Primary key</w:t>
            </w:r>
          </w:p>
        </w:tc>
        <w:tc>
          <w:tcPr>
            <w:tcW w:w="3384" w:type="dxa"/>
            <w:shd w:val="clear" w:color="auto" w:fill="17324D"/>
            <w:tcMar>
              <w:top w:w="80" w:type="dxa"/>
              <w:left w:w="90" w:type="dxa"/>
              <w:bottom w:w="80" w:type="dxa"/>
              <w:right w:w="90" w:type="dxa"/>
            </w:tcMar>
            <w:vAlign w:val="center"/>
          </w:tcPr>
          <w:p w14:paraId="09F07E1B" w14:textId="77777777" w:rsidR="00006B75" w:rsidRDefault="00000000">
            <w:r>
              <w:rPr>
                <w:b/>
                <w:color w:val="FFFFFF"/>
                <w:sz w:val="16"/>
              </w:rPr>
              <w:t>Measures</w:t>
            </w:r>
          </w:p>
        </w:tc>
        <w:tc>
          <w:tcPr>
            <w:tcW w:w="1728" w:type="dxa"/>
            <w:shd w:val="clear" w:color="auto" w:fill="17324D"/>
            <w:tcMar>
              <w:top w:w="80" w:type="dxa"/>
              <w:left w:w="90" w:type="dxa"/>
              <w:bottom w:w="80" w:type="dxa"/>
              <w:right w:w="90" w:type="dxa"/>
            </w:tcMar>
            <w:vAlign w:val="center"/>
          </w:tcPr>
          <w:p w14:paraId="6A22873B" w14:textId="77777777" w:rsidR="00006B75" w:rsidRDefault="00000000">
            <w:r>
              <w:rPr>
                <w:b/>
                <w:color w:val="FFFFFF"/>
                <w:sz w:val="16"/>
              </w:rPr>
              <w:t>Sport enforcement</w:t>
            </w:r>
          </w:p>
        </w:tc>
      </w:tr>
      <w:tr w:rsidR="00006B75" w14:paraId="0088C057" w14:textId="77777777">
        <w:trPr>
          <w:jc w:val="center"/>
        </w:trPr>
        <w:tc>
          <w:tcPr>
            <w:tcW w:w="2592" w:type="dxa"/>
            <w:tcMar>
              <w:top w:w="80" w:type="dxa"/>
              <w:left w:w="90" w:type="dxa"/>
              <w:bottom w:w="80" w:type="dxa"/>
              <w:right w:w="90" w:type="dxa"/>
            </w:tcMar>
          </w:tcPr>
          <w:p w14:paraId="38F3D959" w14:textId="77777777" w:rsidR="00006B75" w:rsidRDefault="00000000">
            <w:proofErr w:type="spellStart"/>
            <w:proofErr w:type="gramStart"/>
            <w:r>
              <w:rPr>
                <w:sz w:val="16"/>
              </w:rPr>
              <w:t>stats.MLBPlayerStats</w:t>
            </w:r>
            <w:proofErr w:type="spellEnd"/>
            <w:proofErr w:type="gramEnd"/>
          </w:p>
        </w:tc>
        <w:tc>
          <w:tcPr>
            <w:tcW w:w="2016" w:type="dxa"/>
            <w:tcMar>
              <w:top w:w="80" w:type="dxa"/>
              <w:left w:w="90" w:type="dxa"/>
              <w:bottom w:w="80" w:type="dxa"/>
              <w:right w:w="90" w:type="dxa"/>
            </w:tcMar>
          </w:tcPr>
          <w:p w14:paraId="7DE6034B" w14:textId="77777777" w:rsidR="00006B75" w:rsidRDefault="00000000">
            <w:r>
              <w:rPr>
                <w:sz w:val="16"/>
              </w:rPr>
              <w:t>(</w:t>
            </w:r>
            <w:proofErr w:type="spellStart"/>
            <w:r>
              <w:rPr>
                <w:sz w:val="16"/>
              </w:rPr>
              <w:t>playerID</w:t>
            </w:r>
            <w:proofErr w:type="spellEnd"/>
            <w:r>
              <w:rPr>
                <w:sz w:val="16"/>
              </w:rPr>
              <w:t xml:space="preserve">, </w:t>
            </w:r>
            <w:proofErr w:type="spellStart"/>
            <w:r>
              <w:rPr>
                <w:sz w:val="16"/>
              </w:rPr>
              <w:t>sportCode</w:t>
            </w:r>
            <w:proofErr w:type="spellEnd"/>
            <w:r>
              <w:rPr>
                <w:sz w:val="16"/>
              </w:rPr>
              <w:t>)</w:t>
            </w:r>
          </w:p>
        </w:tc>
        <w:tc>
          <w:tcPr>
            <w:tcW w:w="3384" w:type="dxa"/>
            <w:tcMar>
              <w:top w:w="80" w:type="dxa"/>
              <w:left w:w="90" w:type="dxa"/>
              <w:bottom w:w="80" w:type="dxa"/>
              <w:right w:w="90" w:type="dxa"/>
            </w:tcMar>
          </w:tcPr>
          <w:p w14:paraId="7C195DE3" w14:textId="77777777" w:rsidR="00006B75" w:rsidRDefault="00000000">
            <w:r>
              <w:rPr>
                <w:sz w:val="16"/>
              </w:rPr>
              <w:t xml:space="preserve">bats, throws, </w:t>
            </w:r>
            <w:proofErr w:type="spellStart"/>
            <w:r>
              <w:rPr>
                <w:sz w:val="16"/>
              </w:rPr>
              <w:t>battingAverage</w:t>
            </w:r>
            <w:proofErr w:type="spellEnd"/>
            <w:r>
              <w:rPr>
                <w:sz w:val="16"/>
              </w:rPr>
              <w:t xml:space="preserve">, </w:t>
            </w:r>
            <w:proofErr w:type="spellStart"/>
            <w:r>
              <w:rPr>
                <w:sz w:val="16"/>
              </w:rPr>
              <w:t>homeRuns</w:t>
            </w:r>
            <w:proofErr w:type="spellEnd"/>
            <w:r>
              <w:rPr>
                <w:sz w:val="16"/>
              </w:rPr>
              <w:t>, ERA</w:t>
            </w:r>
          </w:p>
        </w:tc>
        <w:tc>
          <w:tcPr>
            <w:tcW w:w="1728" w:type="dxa"/>
            <w:tcMar>
              <w:top w:w="80" w:type="dxa"/>
              <w:left w:w="90" w:type="dxa"/>
              <w:bottom w:w="80" w:type="dxa"/>
              <w:right w:w="90" w:type="dxa"/>
            </w:tcMar>
          </w:tcPr>
          <w:p w14:paraId="7433C13A" w14:textId="77777777" w:rsidR="00006B75" w:rsidRDefault="00000000">
            <w:proofErr w:type="spellStart"/>
            <w:r>
              <w:rPr>
                <w:sz w:val="16"/>
              </w:rPr>
              <w:t>sportCode</w:t>
            </w:r>
            <w:proofErr w:type="spellEnd"/>
            <w:r>
              <w:rPr>
                <w:sz w:val="16"/>
              </w:rPr>
              <w:t xml:space="preserve"> = 'MLB'</w:t>
            </w:r>
          </w:p>
        </w:tc>
      </w:tr>
      <w:tr w:rsidR="00006B75" w14:paraId="58A07CBB" w14:textId="77777777">
        <w:trPr>
          <w:jc w:val="center"/>
        </w:trPr>
        <w:tc>
          <w:tcPr>
            <w:tcW w:w="2592" w:type="dxa"/>
            <w:shd w:val="clear" w:color="auto" w:fill="F3F4F6"/>
            <w:tcMar>
              <w:top w:w="80" w:type="dxa"/>
              <w:left w:w="90" w:type="dxa"/>
              <w:bottom w:w="80" w:type="dxa"/>
              <w:right w:w="90" w:type="dxa"/>
            </w:tcMar>
          </w:tcPr>
          <w:p w14:paraId="19477D3C" w14:textId="77777777" w:rsidR="00006B75" w:rsidRDefault="00000000">
            <w:proofErr w:type="spellStart"/>
            <w:proofErr w:type="gramStart"/>
            <w:r>
              <w:rPr>
                <w:sz w:val="16"/>
              </w:rPr>
              <w:t>stats.NBAPlayerStats</w:t>
            </w:r>
            <w:proofErr w:type="spellEnd"/>
            <w:proofErr w:type="gramEnd"/>
          </w:p>
        </w:tc>
        <w:tc>
          <w:tcPr>
            <w:tcW w:w="2016" w:type="dxa"/>
            <w:shd w:val="clear" w:color="auto" w:fill="F3F4F6"/>
            <w:tcMar>
              <w:top w:w="80" w:type="dxa"/>
              <w:left w:w="90" w:type="dxa"/>
              <w:bottom w:w="80" w:type="dxa"/>
              <w:right w:w="90" w:type="dxa"/>
            </w:tcMar>
          </w:tcPr>
          <w:p w14:paraId="669C200B" w14:textId="77777777" w:rsidR="00006B75" w:rsidRDefault="00000000">
            <w:r>
              <w:rPr>
                <w:sz w:val="16"/>
              </w:rPr>
              <w:t>(</w:t>
            </w:r>
            <w:proofErr w:type="spellStart"/>
            <w:r>
              <w:rPr>
                <w:sz w:val="16"/>
              </w:rPr>
              <w:t>playerID</w:t>
            </w:r>
            <w:proofErr w:type="spellEnd"/>
            <w:r>
              <w:rPr>
                <w:sz w:val="16"/>
              </w:rPr>
              <w:t xml:space="preserve">, </w:t>
            </w:r>
            <w:proofErr w:type="spellStart"/>
            <w:r>
              <w:rPr>
                <w:sz w:val="16"/>
              </w:rPr>
              <w:t>sportCode</w:t>
            </w:r>
            <w:proofErr w:type="spellEnd"/>
            <w:r>
              <w:rPr>
                <w:sz w:val="16"/>
              </w:rPr>
              <w:t>)</w:t>
            </w:r>
          </w:p>
        </w:tc>
        <w:tc>
          <w:tcPr>
            <w:tcW w:w="3384" w:type="dxa"/>
            <w:shd w:val="clear" w:color="auto" w:fill="F3F4F6"/>
            <w:tcMar>
              <w:top w:w="80" w:type="dxa"/>
              <w:left w:w="90" w:type="dxa"/>
              <w:bottom w:w="80" w:type="dxa"/>
              <w:right w:w="90" w:type="dxa"/>
            </w:tcMar>
          </w:tcPr>
          <w:p w14:paraId="0E8622A6" w14:textId="77777777" w:rsidR="00006B75" w:rsidRDefault="00000000">
            <w:proofErr w:type="spellStart"/>
            <w:r>
              <w:rPr>
                <w:sz w:val="16"/>
              </w:rPr>
              <w:t>pointsPerGame</w:t>
            </w:r>
            <w:proofErr w:type="spellEnd"/>
            <w:r>
              <w:rPr>
                <w:sz w:val="16"/>
              </w:rPr>
              <w:t xml:space="preserve">, </w:t>
            </w:r>
            <w:proofErr w:type="spellStart"/>
            <w:r>
              <w:rPr>
                <w:sz w:val="16"/>
              </w:rPr>
              <w:t>reboundsPerGame</w:t>
            </w:r>
            <w:proofErr w:type="spellEnd"/>
            <w:r>
              <w:rPr>
                <w:sz w:val="16"/>
              </w:rPr>
              <w:t xml:space="preserve">, </w:t>
            </w:r>
            <w:proofErr w:type="spellStart"/>
            <w:r>
              <w:rPr>
                <w:sz w:val="16"/>
              </w:rPr>
              <w:t>assistsPerGame</w:t>
            </w:r>
            <w:proofErr w:type="spellEnd"/>
          </w:p>
        </w:tc>
        <w:tc>
          <w:tcPr>
            <w:tcW w:w="1728" w:type="dxa"/>
            <w:shd w:val="clear" w:color="auto" w:fill="F3F4F6"/>
            <w:tcMar>
              <w:top w:w="80" w:type="dxa"/>
              <w:left w:w="90" w:type="dxa"/>
              <w:bottom w:w="80" w:type="dxa"/>
              <w:right w:w="90" w:type="dxa"/>
            </w:tcMar>
          </w:tcPr>
          <w:p w14:paraId="4AEBF19A" w14:textId="77777777" w:rsidR="00006B75" w:rsidRDefault="00000000">
            <w:r>
              <w:rPr>
                <w:sz w:val="16"/>
              </w:rPr>
              <w:t>Missing fixed-code check</w:t>
            </w:r>
          </w:p>
        </w:tc>
      </w:tr>
      <w:tr w:rsidR="00006B75" w14:paraId="1C1A08A8" w14:textId="77777777">
        <w:trPr>
          <w:jc w:val="center"/>
        </w:trPr>
        <w:tc>
          <w:tcPr>
            <w:tcW w:w="2592" w:type="dxa"/>
            <w:tcMar>
              <w:top w:w="80" w:type="dxa"/>
              <w:left w:w="90" w:type="dxa"/>
              <w:bottom w:w="80" w:type="dxa"/>
              <w:right w:w="90" w:type="dxa"/>
            </w:tcMar>
          </w:tcPr>
          <w:p w14:paraId="1FDDFF55" w14:textId="77777777" w:rsidR="00006B75" w:rsidRDefault="00000000">
            <w:proofErr w:type="spellStart"/>
            <w:proofErr w:type="gramStart"/>
            <w:r>
              <w:rPr>
                <w:sz w:val="16"/>
              </w:rPr>
              <w:t>stats.NFLPlayerStats</w:t>
            </w:r>
            <w:proofErr w:type="spellEnd"/>
            <w:proofErr w:type="gramEnd"/>
          </w:p>
        </w:tc>
        <w:tc>
          <w:tcPr>
            <w:tcW w:w="2016" w:type="dxa"/>
            <w:tcMar>
              <w:top w:w="80" w:type="dxa"/>
              <w:left w:w="90" w:type="dxa"/>
              <w:bottom w:w="80" w:type="dxa"/>
              <w:right w:w="90" w:type="dxa"/>
            </w:tcMar>
          </w:tcPr>
          <w:p w14:paraId="22991AD9" w14:textId="77777777" w:rsidR="00006B75" w:rsidRDefault="00000000">
            <w:r>
              <w:rPr>
                <w:sz w:val="16"/>
              </w:rPr>
              <w:t>(</w:t>
            </w:r>
            <w:proofErr w:type="spellStart"/>
            <w:r>
              <w:rPr>
                <w:sz w:val="16"/>
              </w:rPr>
              <w:t>playerID</w:t>
            </w:r>
            <w:proofErr w:type="spellEnd"/>
            <w:r>
              <w:rPr>
                <w:sz w:val="16"/>
              </w:rPr>
              <w:t xml:space="preserve">, </w:t>
            </w:r>
            <w:proofErr w:type="spellStart"/>
            <w:r>
              <w:rPr>
                <w:sz w:val="16"/>
              </w:rPr>
              <w:t>sportCode</w:t>
            </w:r>
            <w:proofErr w:type="spellEnd"/>
            <w:r>
              <w:rPr>
                <w:sz w:val="16"/>
              </w:rPr>
              <w:t>)</w:t>
            </w:r>
          </w:p>
        </w:tc>
        <w:tc>
          <w:tcPr>
            <w:tcW w:w="3384" w:type="dxa"/>
            <w:tcMar>
              <w:top w:w="80" w:type="dxa"/>
              <w:left w:w="90" w:type="dxa"/>
              <w:bottom w:w="80" w:type="dxa"/>
              <w:right w:w="90" w:type="dxa"/>
            </w:tcMar>
          </w:tcPr>
          <w:p w14:paraId="66A7CECC" w14:textId="77777777" w:rsidR="00006B75" w:rsidRDefault="00000000">
            <w:r>
              <w:rPr>
                <w:sz w:val="16"/>
              </w:rPr>
              <w:t>sacks, touchdowns</w:t>
            </w:r>
          </w:p>
        </w:tc>
        <w:tc>
          <w:tcPr>
            <w:tcW w:w="1728" w:type="dxa"/>
            <w:tcMar>
              <w:top w:w="80" w:type="dxa"/>
              <w:left w:w="90" w:type="dxa"/>
              <w:bottom w:w="80" w:type="dxa"/>
              <w:right w:w="90" w:type="dxa"/>
            </w:tcMar>
          </w:tcPr>
          <w:p w14:paraId="4EB54B64" w14:textId="77777777" w:rsidR="00006B75" w:rsidRDefault="00000000">
            <w:proofErr w:type="spellStart"/>
            <w:r>
              <w:rPr>
                <w:sz w:val="16"/>
              </w:rPr>
              <w:t>sportCode</w:t>
            </w:r>
            <w:proofErr w:type="spellEnd"/>
            <w:r>
              <w:rPr>
                <w:sz w:val="16"/>
              </w:rPr>
              <w:t xml:space="preserve"> = 'NFL'</w:t>
            </w:r>
          </w:p>
        </w:tc>
      </w:tr>
      <w:tr w:rsidR="00006B75" w14:paraId="1C917C71" w14:textId="77777777">
        <w:trPr>
          <w:jc w:val="center"/>
        </w:trPr>
        <w:tc>
          <w:tcPr>
            <w:tcW w:w="2592" w:type="dxa"/>
            <w:shd w:val="clear" w:color="auto" w:fill="F3F4F6"/>
            <w:tcMar>
              <w:top w:w="80" w:type="dxa"/>
              <w:left w:w="90" w:type="dxa"/>
              <w:bottom w:w="80" w:type="dxa"/>
              <w:right w:w="90" w:type="dxa"/>
            </w:tcMar>
          </w:tcPr>
          <w:p w14:paraId="2DCAD9E4" w14:textId="77777777" w:rsidR="00006B75" w:rsidRDefault="00000000">
            <w:proofErr w:type="spellStart"/>
            <w:proofErr w:type="gramStart"/>
            <w:r>
              <w:rPr>
                <w:sz w:val="16"/>
              </w:rPr>
              <w:t>stats.NHLPlayerStats</w:t>
            </w:r>
            <w:proofErr w:type="spellEnd"/>
            <w:proofErr w:type="gramEnd"/>
          </w:p>
        </w:tc>
        <w:tc>
          <w:tcPr>
            <w:tcW w:w="2016" w:type="dxa"/>
            <w:shd w:val="clear" w:color="auto" w:fill="F3F4F6"/>
            <w:tcMar>
              <w:top w:w="80" w:type="dxa"/>
              <w:left w:w="90" w:type="dxa"/>
              <w:bottom w:w="80" w:type="dxa"/>
              <w:right w:w="90" w:type="dxa"/>
            </w:tcMar>
          </w:tcPr>
          <w:p w14:paraId="5A15D6E5" w14:textId="77777777" w:rsidR="00006B75" w:rsidRDefault="00000000">
            <w:r>
              <w:rPr>
                <w:sz w:val="16"/>
              </w:rPr>
              <w:t>(</w:t>
            </w:r>
            <w:proofErr w:type="spellStart"/>
            <w:r>
              <w:rPr>
                <w:sz w:val="16"/>
              </w:rPr>
              <w:t>playerID</w:t>
            </w:r>
            <w:proofErr w:type="spellEnd"/>
            <w:r>
              <w:rPr>
                <w:sz w:val="16"/>
              </w:rPr>
              <w:t xml:space="preserve">, </w:t>
            </w:r>
            <w:proofErr w:type="spellStart"/>
            <w:r>
              <w:rPr>
                <w:sz w:val="16"/>
              </w:rPr>
              <w:t>sportCode</w:t>
            </w:r>
            <w:proofErr w:type="spellEnd"/>
            <w:r>
              <w:rPr>
                <w:sz w:val="16"/>
              </w:rPr>
              <w:t>)</w:t>
            </w:r>
          </w:p>
        </w:tc>
        <w:tc>
          <w:tcPr>
            <w:tcW w:w="3384" w:type="dxa"/>
            <w:shd w:val="clear" w:color="auto" w:fill="F3F4F6"/>
            <w:tcMar>
              <w:top w:w="80" w:type="dxa"/>
              <w:left w:w="90" w:type="dxa"/>
              <w:bottom w:w="80" w:type="dxa"/>
              <w:right w:w="90" w:type="dxa"/>
            </w:tcMar>
          </w:tcPr>
          <w:p w14:paraId="12E1EB95" w14:textId="77777777" w:rsidR="00006B75" w:rsidRDefault="00000000">
            <w:r>
              <w:rPr>
                <w:sz w:val="16"/>
              </w:rPr>
              <w:t xml:space="preserve">handed, goals, </w:t>
            </w:r>
            <w:proofErr w:type="spellStart"/>
            <w:r>
              <w:rPr>
                <w:sz w:val="16"/>
              </w:rPr>
              <w:t>penaltyMinutes</w:t>
            </w:r>
            <w:proofErr w:type="spellEnd"/>
            <w:r>
              <w:rPr>
                <w:sz w:val="16"/>
              </w:rPr>
              <w:t xml:space="preserve">, points, </w:t>
            </w:r>
            <w:proofErr w:type="spellStart"/>
            <w:r>
              <w:rPr>
                <w:sz w:val="16"/>
              </w:rPr>
              <w:t>savePct</w:t>
            </w:r>
            <w:proofErr w:type="spellEnd"/>
          </w:p>
        </w:tc>
        <w:tc>
          <w:tcPr>
            <w:tcW w:w="1728" w:type="dxa"/>
            <w:shd w:val="clear" w:color="auto" w:fill="F3F4F6"/>
            <w:tcMar>
              <w:top w:w="80" w:type="dxa"/>
              <w:left w:w="90" w:type="dxa"/>
              <w:bottom w:w="80" w:type="dxa"/>
              <w:right w:w="90" w:type="dxa"/>
            </w:tcMar>
          </w:tcPr>
          <w:p w14:paraId="0017652F" w14:textId="77777777" w:rsidR="00006B75" w:rsidRDefault="00000000">
            <w:proofErr w:type="spellStart"/>
            <w:r>
              <w:rPr>
                <w:sz w:val="16"/>
              </w:rPr>
              <w:t>sportCode</w:t>
            </w:r>
            <w:proofErr w:type="spellEnd"/>
            <w:r>
              <w:rPr>
                <w:sz w:val="16"/>
              </w:rPr>
              <w:t xml:space="preserve"> = 'NHL'</w:t>
            </w:r>
          </w:p>
        </w:tc>
      </w:tr>
    </w:tbl>
    <w:p w14:paraId="145FAFA8" w14:textId="77777777" w:rsidR="00006B75" w:rsidRDefault="00006B75">
      <w:pPr>
        <w:spacing w:after="0"/>
      </w:pPr>
    </w:p>
    <w:p w14:paraId="35E26E6A" w14:textId="77777777" w:rsidR="00006B75" w:rsidRDefault="00000000">
      <w:pPr>
        <w:pStyle w:val="BodyText"/>
        <w:spacing w:line="259" w:lineRule="auto"/>
      </w:pPr>
      <w:r>
        <w:t xml:space="preserve">Each statistics table is a one-to-zero-or-one extension of </w:t>
      </w:r>
      <w:proofErr w:type="spellStart"/>
      <w:proofErr w:type="gramStart"/>
      <w:r>
        <w:t>core.Players</w:t>
      </w:r>
      <w:proofErr w:type="spellEnd"/>
      <w:proofErr w:type="gramEnd"/>
      <w:r>
        <w:t xml:space="preserve">. The composite foreign key prevents a statistics row from using a </w:t>
      </w:r>
      <w:proofErr w:type="spellStart"/>
      <w:r>
        <w:t>sportCode</w:t>
      </w:r>
      <w:proofErr w:type="spellEnd"/>
      <w:r>
        <w:t xml:space="preserve"> different from the parent player. The fixed-code checks prevent a sport-specific table from accepting rows for another sport; this check is currently absent for NBA.</w:t>
      </w:r>
    </w:p>
    <w:p w14:paraId="4AB29CB1" w14:textId="77777777" w:rsidR="00006B75" w:rsidRDefault="00000000">
      <w:pPr>
        <w:pStyle w:val="Heading1"/>
      </w:pPr>
      <w:r>
        <w:t>6. Relationships and Cardinality</w:t>
      </w:r>
    </w:p>
    <w:tbl>
      <w:tblPr>
        <w:tblStyle w:val="TableGrid"/>
        <w:tblW w:w="0" w:type="auto"/>
        <w:jc w:val="center"/>
        <w:tblLayout w:type="fixed"/>
        <w:tblLook w:val="04A0" w:firstRow="1" w:lastRow="0" w:firstColumn="1" w:lastColumn="0" w:noHBand="0" w:noVBand="1"/>
      </w:tblPr>
      <w:tblGrid>
        <w:gridCol w:w="2232"/>
        <w:gridCol w:w="2880"/>
        <w:gridCol w:w="2880"/>
        <w:gridCol w:w="1800"/>
      </w:tblGrid>
      <w:tr w:rsidR="00006B75" w14:paraId="55D0E570" w14:textId="77777777">
        <w:trPr>
          <w:tblHeader/>
          <w:jc w:val="center"/>
        </w:trPr>
        <w:tc>
          <w:tcPr>
            <w:tcW w:w="2232" w:type="dxa"/>
            <w:shd w:val="clear" w:color="auto" w:fill="17324D"/>
            <w:tcMar>
              <w:top w:w="80" w:type="dxa"/>
              <w:left w:w="90" w:type="dxa"/>
              <w:bottom w:w="80" w:type="dxa"/>
              <w:right w:w="90" w:type="dxa"/>
            </w:tcMar>
            <w:vAlign w:val="center"/>
          </w:tcPr>
          <w:p w14:paraId="41321761" w14:textId="77777777" w:rsidR="00006B75" w:rsidRDefault="00000000">
            <w:r>
              <w:rPr>
                <w:b/>
                <w:color w:val="FFFFFF"/>
                <w:sz w:val="16"/>
              </w:rPr>
              <w:t>Constraint</w:t>
            </w:r>
          </w:p>
        </w:tc>
        <w:tc>
          <w:tcPr>
            <w:tcW w:w="2880" w:type="dxa"/>
            <w:shd w:val="clear" w:color="auto" w:fill="17324D"/>
            <w:tcMar>
              <w:top w:w="80" w:type="dxa"/>
              <w:left w:w="90" w:type="dxa"/>
              <w:bottom w:w="80" w:type="dxa"/>
              <w:right w:w="90" w:type="dxa"/>
            </w:tcMar>
            <w:vAlign w:val="center"/>
          </w:tcPr>
          <w:p w14:paraId="39B7BF5A" w14:textId="77777777" w:rsidR="00006B75" w:rsidRDefault="00000000">
            <w:r>
              <w:rPr>
                <w:b/>
                <w:color w:val="FFFFFF"/>
                <w:sz w:val="16"/>
              </w:rPr>
              <w:t>Child columns</w:t>
            </w:r>
          </w:p>
        </w:tc>
        <w:tc>
          <w:tcPr>
            <w:tcW w:w="2880" w:type="dxa"/>
            <w:shd w:val="clear" w:color="auto" w:fill="17324D"/>
            <w:tcMar>
              <w:top w:w="80" w:type="dxa"/>
              <w:left w:w="90" w:type="dxa"/>
              <w:bottom w:w="80" w:type="dxa"/>
              <w:right w:w="90" w:type="dxa"/>
            </w:tcMar>
            <w:vAlign w:val="center"/>
          </w:tcPr>
          <w:p w14:paraId="5934B4BD" w14:textId="77777777" w:rsidR="00006B75" w:rsidRDefault="00000000">
            <w:r>
              <w:rPr>
                <w:b/>
                <w:color w:val="FFFFFF"/>
                <w:sz w:val="16"/>
              </w:rPr>
              <w:t>Parent columns</w:t>
            </w:r>
          </w:p>
        </w:tc>
        <w:tc>
          <w:tcPr>
            <w:tcW w:w="1800" w:type="dxa"/>
            <w:shd w:val="clear" w:color="auto" w:fill="17324D"/>
            <w:tcMar>
              <w:top w:w="80" w:type="dxa"/>
              <w:left w:w="90" w:type="dxa"/>
              <w:bottom w:w="80" w:type="dxa"/>
              <w:right w:w="90" w:type="dxa"/>
            </w:tcMar>
            <w:vAlign w:val="center"/>
          </w:tcPr>
          <w:p w14:paraId="560696B8" w14:textId="77777777" w:rsidR="00006B75" w:rsidRDefault="00000000">
            <w:r>
              <w:rPr>
                <w:b/>
                <w:color w:val="FFFFFF"/>
                <w:sz w:val="16"/>
              </w:rPr>
              <w:t>Cardinality</w:t>
            </w:r>
          </w:p>
        </w:tc>
      </w:tr>
      <w:tr w:rsidR="00006B75" w14:paraId="621971A4" w14:textId="77777777">
        <w:trPr>
          <w:jc w:val="center"/>
        </w:trPr>
        <w:tc>
          <w:tcPr>
            <w:tcW w:w="2232" w:type="dxa"/>
            <w:tcMar>
              <w:top w:w="80" w:type="dxa"/>
              <w:left w:w="90" w:type="dxa"/>
              <w:bottom w:w="80" w:type="dxa"/>
              <w:right w:w="90" w:type="dxa"/>
            </w:tcMar>
          </w:tcPr>
          <w:p w14:paraId="49FED64C" w14:textId="77777777" w:rsidR="00006B75" w:rsidRDefault="00000000">
            <w:proofErr w:type="spellStart"/>
            <w:r>
              <w:rPr>
                <w:sz w:val="16"/>
              </w:rPr>
              <w:t>FK_Teams_Sports</w:t>
            </w:r>
            <w:proofErr w:type="spellEnd"/>
          </w:p>
        </w:tc>
        <w:tc>
          <w:tcPr>
            <w:tcW w:w="2880" w:type="dxa"/>
            <w:tcMar>
              <w:top w:w="80" w:type="dxa"/>
              <w:left w:w="90" w:type="dxa"/>
              <w:bottom w:w="80" w:type="dxa"/>
              <w:right w:w="90" w:type="dxa"/>
            </w:tcMar>
          </w:tcPr>
          <w:p w14:paraId="50700EEE" w14:textId="77777777" w:rsidR="00006B75" w:rsidRDefault="00000000">
            <w:proofErr w:type="spellStart"/>
            <w:proofErr w:type="gramStart"/>
            <w:r>
              <w:rPr>
                <w:sz w:val="16"/>
              </w:rPr>
              <w:t>core.Teams</w:t>
            </w:r>
            <w:proofErr w:type="spellEnd"/>
            <w:proofErr w:type="gramEnd"/>
            <w:r>
              <w:rPr>
                <w:sz w:val="16"/>
              </w:rPr>
              <w:t>(</w:t>
            </w:r>
            <w:proofErr w:type="spellStart"/>
            <w:r>
              <w:rPr>
                <w:sz w:val="16"/>
              </w:rPr>
              <w:t>sportCode</w:t>
            </w:r>
            <w:proofErr w:type="spellEnd"/>
            <w:r>
              <w:rPr>
                <w:sz w:val="16"/>
              </w:rPr>
              <w:t>)</w:t>
            </w:r>
          </w:p>
        </w:tc>
        <w:tc>
          <w:tcPr>
            <w:tcW w:w="2880" w:type="dxa"/>
            <w:tcMar>
              <w:top w:w="80" w:type="dxa"/>
              <w:left w:w="90" w:type="dxa"/>
              <w:bottom w:w="80" w:type="dxa"/>
              <w:right w:w="90" w:type="dxa"/>
            </w:tcMar>
          </w:tcPr>
          <w:p w14:paraId="75F99AD2" w14:textId="77777777" w:rsidR="00006B75" w:rsidRDefault="00000000">
            <w:proofErr w:type="spellStart"/>
            <w:proofErr w:type="gramStart"/>
            <w:r>
              <w:rPr>
                <w:sz w:val="16"/>
              </w:rPr>
              <w:t>reference.Sports</w:t>
            </w:r>
            <w:proofErr w:type="spellEnd"/>
            <w:proofErr w:type="gramEnd"/>
            <w:r>
              <w:rPr>
                <w:sz w:val="16"/>
              </w:rPr>
              <w:t>(</w:t>
            </w:r>
            <w:proofErr w:type="spellStart"/>
            <w:r>
              <w:rPr>
                <w:sz w:val="16"/>
              </w:rPr>
              <w:t>sportCode</w:t>
            </w:r>
            <w:proofErr w:type="spellEnd"/>
            <w:r>
              <w:rPr>
                <w:sz w:val="16"/>
              </w:rPr>
              <w:t>)</w:t>
            </w:r>
          </w:p>
        </w:tc>
        <w:tc>
          <w:tcPr>
            <w:tcW w:w="1800" w:type="dxa"/>
            <w:tcMar>
              <w:top w:w="80" w:type="dxa"/>
              <w:left w:w="90" w:type="dxa"/>
              <w:bottom w:w="80" w:type="dxa"/>
              <w:right w:w="90" w:type="dxa"/>
            </w:tcMar>
          </w:tcPr>
          <w:p w14:paraId="03B56CBE" w14:textId="77777777" w:rsidR="00006B75" w:rsidRDefault="00000000">
            <w:r>
              <w:rPr>
                <w:sz w:val="16"/>
              </w:rPr>
              <w:t xml:space="preserve">Many teams </w:t>
            </w:r>
            <w:proofErr w:type="gramStart"/>
            <w:r>
              <w:rPr>
                <w:sz w:val="16"/>
              </w:rPr>
              <w:t>to</w:t>
            </w:r>
            <w:proofErr w:type="gramEnd"/>
            <w:r>
              <w:rPr>
                <w:sz w:val="16"/>
              </w:rPr>
              <w:t xml:space="preserve"> one sport</w:t>
            </w:r>
          </w:p>
        </w:tc>
      </w:tr>
      <w:tr w:rsidR="00006B75" w14:paraId="5F5B9617" w14:textId="77777777">
        <w:trPr>
          <w:jc w:val="center"/>
        </w:trPr>
        <w:tc>
          <w:tcPr>
            <w:tcW w:w="2232" w:type="dxa"/>
            <w:shd w:val="clear" w:color="auto" w:fill="F3F4F6"/>
            <w:tcMar>
              <w:top w:w="80" w:type="dxa"/>
              <w:left w:w="90" w:type="dxa"/>
              <w:bottom w:w="80" w:type="dxa"/>
              <w:right w:w="90" w:type="dxa"/>
            </w:tcMar>
          </w:tcPr>
          <w:p w14:paraId="05297866" w14:textId="77777777" w:rsidR="00006B75" w:rsidRDefault="00000000">
            <w:proofErr w:type="spellStart"/>
            <w:r>
              <w:rPr>
                <w:sz w:val="16"/>
              </w:rPr>
              <w:t>FK_PositionCodes_Sports</w:t>
            </w:r>
            <w:proofErr w:type="spellEnd"/>
          </w:p>
        </w:tc>
        <w:tc>
          <w:tcPr>
            <w:tcW w:w="2880" w:type="dxa"/>
            <w:shd w:val="clear" w:color="auto" w:fill="F3F4F6"/>
            <w:tcMar>
              <w:top w:w="80" w:type="dxa"/>
              <w:left w:w="90" w:type="dxa"/>
              <w:bottom w:w="80" w:type="dxa"/>
              <w:right w:w="90" w:type="dxa"/>
            </w:tcMar>
          </w:tcPr>
          <w:p w14:paraId="22FC9009" w14:textId="77777777" w:rsidR="00006B75" w:rsidRDefault="00000000">
            <w:proofErr w:type="spellStart"/>
            <w:proofErr w:type="gramStart"/>
            <w:r>
              <w:rPr>
                <w:sz w:val="16"/>
              </w:rPr>
              <w:t>reference.PositionCodes</w:t>
            </w:r>
            <w:proofErr w:type="spellEnd"/>
            <w:proofErr w:type="gramEnd"/>
            <w:r>
              <w:rPr>
                <w:sz w:val="16"/>
              </w:rPr>
              <w:t>(</w:t>
            </w:r>
            <w:proofErr w:type="spellStart"/>
            <w:r>
              <w:rPr>
                <w:sz w:val="16"/>
              </w:rPr>
              <w:t>sportCode</w:t>
            </w:r>
            <w:proofErr w:type="spellEnd"/>
            <w:r>
              <w:rPr>
                <w:sz w:val="16"/>
              </w:rPr>
              <w:t>)</w:t>
            </w:r>
          </w:p>
        </w:tc>
        <w:tc>
          <w:tcPr>
            <w:tcW w:w="2880" w:type="dxa"/>
            <w:shd w:val="clear" w:color="auto" w:fill="F3F4F6"/>
            <w:tcMar>
              <w:top w:w="80" w:type="dxa"/>
              <w:left w:w="90" w:type="dxa"/>
              <w:bottom w:w="80" w:type="dxa"/>
              <w:right w:w="90" w:type="dxa"/>
            </w:tcMar>
          </w:tcPr>
          <w:p w14:paraId="4E2E7ED6" w14:textId="77777777" w:rsidR="00006B75" w:rsidRDefault="00000000">
            <w:proofErr w:type="spellStart"/>
            <w:proofErr w:type="gramStart"/>
            <w:r>
              <w:rPr>
                <w:sz w:val="16"/>
              </w:rPr>
              <w:t>reference.Sports</w:t>
            </w:r>
            <w:proofErr w:type="spellEnd"/>
            <w:proofErr w:type="gramEnd"/>
            <w:r>
              <w:rPr>
                <w:sz w:val="16"/>
              </w:rPr>
              <w:t>(</w:t>
            </w:r>
            <w:proofErr w:type="spellStart"/>
            <w:r>
              <w:rPr>
                <w:sz w:val="16"/>
              </w:rPr>
              <w:t>sportCode</w:t>
            </w:r>
            <w:proofErr w:type="spellEnd"/>
            <w:r>
              <w:rPr>
                <w:sz w:val="16"/>
              </w:rPr>
              <w:t>)</w:t>
            </w:r>
          </w:p>
        </w:tc>
        <w:tc>
          <w:tcPr>
            <w:tcW w:w="1800" w:type="dxa"/>
            <w:shd w:val="clear" w:color="auto" w:fill="F3F4F6"/>
            <w:tcMar>
              <w:top w:w="80" w:type="dxa"/>
              <w:left w:w="90" w:type="dxa"/>
              <w:bottom w:w="80" w:type="dxa"/>
              <w:right w:w="90" w:type="dxa"/>
            </w:tcMar>
          </w:tcPr>
          <w:p w14:paraId="68C4C237" w14:textId="77777777" w:rsidR="00006B75" w:rsidRDefault="00000000">
            <w:r>
              <w:rPr>
                <w:sz w:val="16"/>
              </w:rPr>
              <w:t xml:space="preserve">Many positions </w:t>
            </w:r>
            <w:proofErr w:type="gramStart"/>
            <w:r>
              <w:rPr>
                <w:sz w:val="16"/>
              </w:rPr>
              <w:t>to</w:t>
            </w:r>
            <w:proofErr w:type="gramEnd"/>
            <w:r>
              <w:rPr>
                <w:sz w:val="16"/>
              </w:rPr>
              <w:t xml:space="preserve"> one sport</w:t>
            </w:r>
          </w:p>
        </w:tc>
      </w:tr>
      <w:tr w:rsidR="00006B75" w14:paraId="71B91216" w14:textId="77777777">
        <w:trPr>
          <w:jc w:val="center"/>
        </w:trPr>
        <w:tc>
          <w:tcPr>
            <w:tcW w:w="2232" w:type="dxa"/>
            <w:tcMar>
              <w:top w:w="80" w:type="dxa"/>
              <w:left w:w="90" w:type="dxa"/>
              <w:bottom w:w="80" w:type="dxa"/>
              <w:right w:w="90" w:type="dxa"/>
            </w:tcMar>
          </w:tcPr>
          <w:p w14:paraId="5799CF97" w14:textId="77777777" w:rsidR="00006B75" w:rsidRDefault="00000000">
            <w:proofErr w:type="spellStart"/>
            <w:r>
              <w:rPr>
                <w:sz w:val="16"/>
              </w:rPr>
              <w:t>FK_Players_Teams</w:t>
            </w:r>
            <w:proofErr w:type="spellEnd"/>
          </w:p>
        </w:tc>
        <w:tc>
          <w:tcPr>
            <w:tcW w:w="2880" w:type="dxa"/>
            <w:tcMar>
              <w:top w:w="80" w:type="dxa"/>
              <w:left w:w="90" w:type="dxa"/>
              <w:bottom w:w="80" w:type="dxa"/>
              <w:right w:w="90" w:type="dxa"/>
            </w:tcMar>
          </w:tcPr>
          <w:p w14:paraId="42BDA886" w14:textId="77777777" w:rsidR="00006B75" w:rsidRDefault="00000000">
            <w:proofErr w:type="spellStart"/>
            <w:proofErr w:type="gramStart"/>
            <w:r>
              <w:rPr>
                <w:sz w:val="16"/>
              </w:rPr>
              <w:t>core.Players</w:t>
            </w:r>
            <w:proofErr w:type="spellEnd"/>
            <w:proofErr w:type="gramEnd"/>
            <w:r>
              <w:rPr>
                <w:sz w:val="16"/>
              </w:rPr>
              <w:t>(</w:t>
            </w:r>
            <w:proofErr w:type="spellStart"/>
            <w:r>
              <w:rPr>
                <w:sz w:val="16"/>
              </w:rPr>
              <w:t>sportCode</w:t>
            </w:r>
            <w:proofErr w:type="spellEnd"/>
            <w:r>
              <w:rPr>
                <w:sz w:val="16"/>
              </w:rPr>
              <w:t xml:space="preserve">, </w:t>
            </w:r>
            <w:proofErr w:type="spellStart"/>
            <w:r>
              <w:rPr>
                <w:sz w:val="16"/>
              </w:rPr>
              <w:t>teamCode</w:t>
            </w:r>
            <w:proofErr w:type="spellEnd"/>
            <w:r>
              <w:rPr>
                <w:sz w:val="16"/>
              </w:rPr>
              <w:t>)</w:t>
            </w:r>
          </w:p>
        </w:tc>
        <w:tc>
          <w:tcPr>
            <w:tcW w:w="2880" w:type="dxa"/>
            <w:tcMar>
              <w:top w:w="80" w:type="dxa"/>
              <w:left w:w="90" w:type="dxa"/>
              <w:bottom w:w="80" w:type="dxa"/>
              <w:right w:w="90" w:type="dxa"/>
            </w:tcMar>
          </w:tcPr>
          <w:p w14:paraId="00F70043" w14:textId="77777777" w:rsidR="00006B75" w:rsidRDefault="00000000">
            <w:proofErr w:type="spellStart"/>
            <w:proofErr w:type="gramStart"/>
            <w:r>
              <w:rPr>
                <w:sz w:val="16"/>
              </w:rPr>
              <w:t>core.Teams</w:t>
            </w:r>
            <w:proofErr w:type="spellEnd"/>
            <w:proofErr w:type="gramEnd"/>
            <w:r>
              <w:rPr>
                <w:sz w:val="16"/>
              </w:rPr>
              <w:t>(</w:t>
            </w:r>
            <w:proofErr w:type="spellStart"/>
            <w:r>
              <w:rPr>
                <w:sz w:val="16"/>
              </w:rPr>
              <w:t>sportCode</w:t>
            </w:r>
            <w:proofErr w:type="spellEnd"/>
            <w:r>
              <w:rPr>
                <w:sz w:val="16"/>
              </w:rPr>
              <w:t xml:space="preserve">, </w:t>
            </w:r>
            <w:proofErr w:type="spellStart"/>
            <w:r>
              <w:rPr>
                <w:sz w:val="16"/>
              </w:rPr>
              <w:t>teamCode</w:t>
            </w:r>
            <w:proofErr w:type="spellEnd"/>
            <w:r>
              <w:rPr>
                <w:sz w:val="16"/>
              </w:rPr>
              <w:t>)</w:t>
            </w:r>
          </w:p>
        </w:tc>
        <w:tc>
          <w:tcPr>
            <w:tcW w:w="1800" w:type="dxa"/>
            <w:tcMar>
              <w:top w:w="80" w:type="dxa"/>
              <w:left w:w="90" w:type="dxa"/>
              <w:bottom w:w="80" w:type="dxa"/>
              <w:right w:w="90" w:type="dxa"/>
            </w:tcMar>
          </w:tcPr>
          <w:p w14:paraId="1ED1CD2E" w14:textId="77777777" w:rsidR="00006B75" w:rsidRDefault="00000000">
            <w:r>
              <w:rPr>
                <w:sz w:val="16"/>
              </w:rPr>
              <w:t>Many players to one team</w:t>
            </w:r>
          </w:p>
        </w:tc>
      </w:tr>
      <w:tr w:rsidR="00006B75" w14:paraId="0CD28C91" w14:textId="77777777">
        <w:trPr>
          <w:jc w:val="center"/>
        </w:trPr>
        <w:tc>
          <w:tcPr>
            <w:tcW w:w="2232" w:type="dxa"/>
            <w:shd w:val="clear" w:color="auto" w:fill="F3F4F6"/>
            <w:tcMar>
              <w:top w:w="80" w:type="dxa"/>
              <w:left w:w="90" w:type="dxa"/>
              <w:bottom w:w="80" w:type="dxa"/>
              <w:right w:w="90" w:type="dxa"/>
            </w:tcMar>
          </w:tcPr>
          <w:p w14:paraId="63F7BA0F" w14:textId="77777777" w:rsidR="00006B75" w:rsidRDefault="00000000">
            <w:r>
              <w:rPr>
                <w:sz w:val="16"/>
              </w:rPr>
              <w:t>FK_Players_PositionCodes</w:t>
            </w:r>
          </w:p>
        </w:tc>
        <w:tc>
          <w:tcPr>
            <w:tcW w:w="2880" w:type="dxa"/>
            <w:shd w:val="clear" w:color="auto" w:fill="F3F4F6"/>
            <w:tcMar>
              <w:top w:w="80" w:type="dxa"/>
              <w:left w:w="90" w:type="dxa"/>
              <w:bottom w:w="80" w:type="dxa"/>
              <w:right w:w="90" w:type="dxa"/>
            </w:tcMar>
          </w:tcPr>
          <w:p w14:paraId="31A9AE70" w14:textId="77777777" w:rsidR="00006B75" w:rsidRDefault="00000000">
            <w:proofErr w:type="spellStart"/>
            <w:proofErr w:type="gramStart"/>
            <w:r>
              <w:rPr>
                <w:sz w:val="16"/>
              </w:rPr>
              <w:t>core.Players</w:t>
            </w:r>
            <w:proofErr w:type="spellEnd"/>
            <w:proofErr w:type="gramEnd"/>
            <w:r>
              <w:rPr>
                <w:sz w:val="16"/>
              </w:rPr>
              <w:t>(</w:t>
            </w:r>
            <w:proofErr w:type="spellStart"/>
            <w:r>
              <w:rPr>
                <w:sz w:val="16"/>
              </w:rPr>
              <w:t>sportCode</w:t>
            </w:r>
            <w:proofErr w:type="spellEnd"/>
            <w:r>
              <w:rPr>
                <w:sz w:val="16"/>
              </w:rPr>
              <w:t xml:space="preserve">, </w:t>
            </w:r>
            <w:proofErr w:type="spellStart"/>
            <w:r>
              <w:rPr>
                <w:sz w:val="16"/>
              </w:rPr>
              <w:t>positionCode</w:t>
            </w:r>
            <w:proofErr w:type="spellEnd"/>
            <w:r>
              <w:rPr>
                <w:sz w:val="16"/>
              </w:rPr>
              <w:t>)</w:t>
            </w:r>
          </w:p>
        </w:tc>
        <w:tc>
          <w:tcPr>
            <w:tcW w:w="2880" w:type="dxa"/>
            <w:shd w:val="clear" w:color="auto" w:fill="F3F4F6"/>
            <w:tcMar>
              <w:top w:w="80" w:type="dxa"/>
              <w:left w:w="90" w:type="dxa"/>
              <w:bottom w:w="80" w:type="dxa"/>
              <w:right w:w="90" w:type="dxa"/>
            </w:tcMar>
          </w:tcPr>
          <w:p w14:paraId="5595C21F" w14:textId="77777777" w:rsidR="00006B75" w:rsidRDefault="00000000">
            <w:proofErr w:type="spellStart"/>
            <w:proofErr w:type="gramStart"/>
            <w:r>
              <w:rPr>
                <w:sz w:val="16"/>
              </w:rPr>
              <w:t>reference.PositionCodes</w:t>
            </w:r>
            <w:proofErr w:type="spellEnd"/>
            <w:proofErr w:type="gramEnd"/>
            <w:r>
              <w:rPr>
                <w:sz w:val="16"/>
              </w:rPr>
              <w:t>(</w:t>
            </w:r>
            <w:proofErr w:type="spellStart"/>
            <w:r>
              <w:rPr>
                <w:sz w:val="16"/>
              </w:rPr>
              <w:t>sportCode</w:t>
            </w:r>
            <w:proofErr w:type="spellEnd"/>
            <w:r>
              <w:rPr>
                <w:sz w:val="16"/>
              </w:rPr>
              <w:t xml:space="preserve">, </w:t>
            </w:r>
            <w:proofErr w:type="spellStart"/>
            <w:r>
              <w:rPr>
                <w:sz w:val="16"/>
              </w:rPr>
              <w:t>positionCode</w:t>
            </w:r>
            <w:proofErr w:type="spellEnd"/>
            <w:r>
              <w:rPr>
                <w:sz w:val="16"/>
              </w:rPr>
              <w:t>)</w:t>
            </w:r>
          </w:p>
        </w:tc>
        <w:tc>
          <w:tcPr>
            <w:tcW w:w="1800" w:type="dxa"/>
            <w:shd w:val="clear" w:color="auto" w:fill="F3F4F6"/>
            <w:tcMar>
              <w:top w:w="80" w:type="dxa"/>
              <w:left w:w="90" w:type="dxa"/>
              <w:bottom w:w="80" w:type="dxa"/>
              <w:right w:w="90" w:type="dxa"/>
            </w:tcMar>
          </w:tcPr>
          <w:p w14:paraId="6D450B61" w14:textId="77777777" w:rsidR="00006B75" w:rsidRDefault="00000000">
            <w:r>
              <w:rPr>
                <w:sz w:val="16"/>
              </w:rPr>
              <w:t>Many players to optional position</w:t>
            </w:r>
          </w:p>
        </w:tc>
      </w:tr>
      <w:tr w:rsidR="00006B75" w14:paraId="617F5035" w14:textId="77777777">
        <w:trPr>
          <w:jc w:val="center"/>
        </w:trPr>
        <w:tc>
          <w:tcPr>
            <w:tcW w:w="2232" w:type="dxa"/>
            <w:tcMar>
              <w:top w:w="80" w:type="dxa"/>
              <w:left w:w="90" w:type="dxa"/>
              <w:bottom w:w="80" w:type="dxa"/>
              <w:right w:w="90" w:type="dxa"/>
            </w:tcMar>
          </w:tcPr>
          <w:p w14:paraId="046741C3" w14:textId="77777777" w:rsidR="00006B75" w:rsidRDefault="00000000">
            <w:r>
              <w:rPr>
                <w:sz w:val="16"/>
              </w:rPr>
              <w:t>FK_*</w:t>
            </w:r>
            <w:proofErr w:type="spellStart"/>
            <w:r>
              <w:rPr>
                <w:sz w:val="16"/>
              </w:rPr>
              <w:t>PlayerStats_Player</w:t>
            </w:r>
            <w:proofErr w:type="spellEnd"/>
          </w:p>
        </w:tc>
        <w:tc>
          <w:tcPr>
            <w:tcW w:w="2880" w:type="dxa"/>
            <w:tcMar>
              <w:top w:w="80" w:type="dxa"/>
              <w:left w:w="90" w:type="dxa"/>
              <w:bottom w:w="80" w:type="dxa"/>
              <w:right w:w="90" w:type="dxa"/>
            </w:tcMar>
          </w:tcPr>
          <w:p w14:paraId="08529A54" w14:textId="77777777" w:rsidR="00006B75" w:rsidRDefault="00000000">
            <w:proofErr w:type="gramStart"/>
            <w:r>
              <w:rPr>
                <w:sz w:val="16"/>
              </w:rPr>
              <w:t>stats.*</w:t>
            </w:r>
            <w:proofErr w:type="gramEnd"/>
            <w:r>
              <w:rPr>
                <w:sz w:val="16"/>
              </w:rPr>
              <w:t>(</w:t>
            </w:r>
            <w:proofErr w:type="spellStart"/>
            <w:r>
              <w:rPr>
                <w:sz w:val="16"/>
              </w:rPr>
              <w:t>playerID</w:t>
            </w:r>
            <w:proofErr w:type="spellEnd"/>
            <w:r>
              <w:rPr>
                <w:sz w:val="16"/>
              </w:rPr>
              <w:t xml:space="preserve">, </w:t>
            </w:r>
            <w:proofErr w:type="spellStart"/>
            <w:r>
              <w:rPr>
                <w:sz w:val="16"/>
              </w:rPr>
              <w:t>sportCode</w:t>
            </w:r>
            <w:proofErr w:type="spellEnd"/>
            <w:r>
              <w:rPr>
                <w:sz w:val="16"/>
              </w:rPr>
              <w:t>)</w:t>
            </w:r>
          </w:p>
        </w:tc>
        <w:tc>
          <w:tcPr>
            <w:tcW w:w="2880" w:type="dxa"/>
            <w:tcMar>
              <w:top w:w="80" w:type="dxa"/>
              <w:left w:w="90" w:type="dxa"/>
              <w:bottom w:w="80" w:type="dxa"/>
              <w:right w:w="90" w:type="dxa"/>
            </w:tcMar>
          </w:tcPr>
          <w:p w14:paraId="63F73CBD" w14:textId="77777777" w:rsidR="00006B75" w:rsidRDefault="00000000">
            <w:proofErr w:type="spellStart"/>
            <w:proofErr w:type="gramStart"/>
            <w:r>
              <w:rPr>
                <w:sz w:val="16"/>
              </w:rPr>
              <w:t>core.Players</w:t>
            </w:r>
            <w:proofErr w:type="spellEnd"/>
            <w:proofErr w:type="gramEnd"/>
            <w:r>
              <w:rPr>
                <w:sz w:val="16"/>
              </w:rPr>
              <w:t>(</w:t>
            </w:r>
            <w:proofErr w:type="spellStart"/>
            <w:r>
              <w:rPr>
                <w:sz w:val="16"/>
              </w:rPr>
              <w:t>playerID</w:t>
            </w:r>
            <w:proofErr w:type="spellEnd"/>
            <w:r>
              <w:rPr>
                <w:sz w:val="16"/>
              </w:rPr>
              <w:t xml:space="preserve">, </w:t>
            </w:r>
            <w:proofErr w:type="spellStart"/>
            <w:r>
              <w:rPr>
                <w:sz w:val="16"/>
              </w:rPr>
              <w:t>sportCode</w:t>
            </w:r>
            <w:proofErr w:type="spellEnd"/>
            <w:r>
              <w:rPr>
                <w:sz w:val="16"/>
              </w:rPr>
              <w:t>)</w:t>
            </w:r>
          </w:p>
        </w:tc>
        <w:tc>
          <w:tcPr>
            <w:tcW w:w="1800" w:type="dxa"/>
            <w:tcMar>
              <w:top w:w="80" w:type="dxa"/>
              <w:left w:w="90" w:type="dxa"/>
              <w:bottom w:w="80" w:type="dxa"/>
              <w:right w:w="90" w:type="dxa"/>
            </w:tcMar>
          </w:tcPr>
          <w:p w14:paraId="1EE20FA8" w14:textId="77777777" w:rsidR="00006B75" w:rsidRDefault="00000000">
            <w:r>
              <w:rPr>
                <w:sz w:val="16"/>
              </w:rPr>
              <w:t>Optional one-to-one extension</w:t>
            </w:r>
          </w:p>
        </w:tc>
      </w:tr>
    </w:tbl>
    <w:p w14:paraId="6C34F996" w14:textId="77777777" w:rsidR="00006B75" w:rsidRDefault="00006B75">
      <w:pPr>
        <w:spacing w:after="0"/>
      </w:pPr>
    </w:p>
    <w:p w14:paraId="4757E4C1" w14:textId="77777777" w:rsidR="00006B75" w:rsidRDefault="00000000">
      <w:pPr>
        <w:pStyle w:val="BodyText"/>
        <w:spacing w:line="259" w:lineRule="auto"/>
      </w:pPr>
      <w:r>
        <w:t xml:space="preserve">No cascading </w:t>
      </w:r>
      <w:proofErr w:type="gramStart"/>
      <w:r>
        <w:t>delete</w:t>
      </w:r>
      <w:proofErr w:type="gramEnd"/>
      <w:r>
        <w:t xml:space="preserve"> or update actions are defined. SQL Server therefore applies NO ACTION behavior: parent rows cannot be deleted or key values changed while dependent rows exist. This is the safer default for master data, but application workflows must delete or reassign dependent rows explicitly.</w:t>
      </w:r>
    </w:p>
    <w:p w14:paraId="11EFA44C" w14:textId="77777777" w:rsidR="00006B75" w:rsidRDefault="00000000">
      <w:pPr>
        <w:pStyle w:val="Heading1"/>
      </w:pPr>
      <w:r>
        <w:t>7. Data Integrity and Validation</w:t>
      </w:r>
    </w:p>
    <w:tbl>
      <w:tblPr>
        <w:tblStyle w:val="TableGrid"/>
        <w:tblW w:w="0" w:type="auto"/>
        <w:jc w:val="center"/>
        <w:tblLayout w:type="fixed"/>
        <w:tblLook w:val="04A0" w:firstRow="1" w:lastRow="0" w:firstColumn="1" w:lastColumn="0" w:noHBand="0" w:noVBand="1"/>
      </w:tblPr>
      <w:tblGrid>
        <w:gridCol w:w="2880"/>
        <w:gridCol w:w="2448"/>
        <w:gridCol w:w="4464"/>
      </w:tblGrid>
      <w:tr w:rsidR="00006B75" w14:paraId="571643D2" w14:textId="77777777">
        <w:trPr>
          <w:tblHeader/>
          <w:jc w:val="center"/>
        </w:trPr>
        <w:tc>
          <w:tcPr>
            <w:tcW w:w="2880" w:type="dxa"/>
            <w:shd w:val="clear" w:color="auto" w:fill="17324D"/>
            <w:tcMar>
              <w:top w:w="80" w:type="dxa"/>
              <w:left w:w="90" w:type="dxa"/>
              <w:bottom w:w="80" w:type="dxa"/>
              <w:right w:w="90" w:type="dxa"/>
            </w:tcMar>
            <w:vAlign w:val="center"/>
          </w:tcPr>
          <w:p w14:paraId="317EA577" w14:textId="77777777" w:rsidR="00006B75" w:rsidRDefault="00000000">
            <w:r>
              <w:rPr>
                <w:b/>
                <w:color w:val="FFFFFF"/>
                <w:sz w:val="17"/>
              </w:rPr>
              <w:t>Table</w:t>
            </w:r>
          </w:p>
        </w:tc>
        <w:tc>
          <w:tcPr>
            <w:tcW w:w="2448" w:type="dxa"/>
            <w:shd w:val="clear" w:color="auto" w:fill="17324D"/>
            <w:tcMar>
              <w:top w:w="80" w:type="dxa"/>
              <w:left w:w="90" w:type="dxa"/>
              <w:bottom w:w="80" w:type="dxa"/>
              <w:right w:w="90" w:type="dxa"/>
            </w:tcMar>
            <w:vAlign w:val="center"/>
          </w:tcPr>
          <w:p w14:paraId="629EA65D" w14:textId="77777777" w:rsidR="00006B75" w:rsidRDefault="00000000">
            <w:r>
              <w:rPr>
                <w:b/>
                <w:color w:val="FFFFFF"/>
                <w:sz w:val="17"/>
              </w:rPr>
              <w:t>Column(s)</w:t>
            </w:r>
          </w:p>
        </w:tc>
        <w:tc>
          <w:tcPr>
            <w:tcW w:w="4464" w:type="dxa"/>
            <w:shd w:val="clear" w:color="auto" w:fill="17324D"/>
            <w:tcMar>
              <w:top w:w="80" w:type="dxa"/>
              <w:left w:w="90" w:type="dxa"/>
              <w:bottom w:w="80" w:type="dxa"/>
              <w:right w:w="90" w:type="dxa"/>
            </w:tcMar>
            <w:vAlign w:val="center"/>
          </w:tcPr>
          <w:p w14:paraId="7B611958" w14:textId="77777777" w:rsidR="00006B75" w:rsidRDefault="00000000">
            <w:r>
              <w:rPr>
                <w:b/>
                <w:color w:val="FFFFFF"/>
                <w:sz w:val="17"/>
              </w:rPr>
              <w:t>Current rule</w:t>
            </w:r>
          </w:p>
        </w:tc>
      </w:tr>
      <w:tr w:rsidR="00006B75" w14:paraId="16D4A72F" w14:textId="77777777">
        <w:trPr>
          <w:jc w:val="center"/>
        </w:trPr>
        <w:tc>
          <w:tcPr>
            <w:tcW w:w="2880" w:type="dxa"/>
            <w:tcMar>
              <w:top w:w="80" w:type="dxa"/>
              <w:left w:w="90" w:type="dxa"/>
              <w:bottom w:w="80" w:type="dxa"/>
              <w:right w:w="90" w:type="dxa"/>
            </w:tcMar>
          </w:tcPr>
          <w:p w14:paraId="0C34BD10" w14:textId="77777777" w:rsidR="00006B75" w:rsidRDefault="00000000">
            <w:proofErr w:type="spellStart"/>
            <w:proofErr w:type="gramStart"/>
            <w:r>
              <w:rPr>
                <w:sz w:val="17"/>
              </w:rPr>
              <w:t>core.Players</w:t>
            </w:r>
            <w:proofErr w:type="spellEnd"/>
            <w:proofErr w:type="gramEnd"/>
          </w:p>
        </w:tc>
        <w:tc>
          <w:tcPr>
            <w:tcW w:w="2448" w:type="dxa"/>
            <w:tcMar>
              <w:top w:w="80" w:type="dxa"/>
              <w:left w:w="90" w:type="dxa"/>
              <w:bottom w:w="80" w:type="dxa"/>
              <w:right w:w="90" w:type="dxa"/>
            </w:tcMar>
          </w:tcPr>
          <w:p w14:paraId="5E45C642" w14:textId="77777777" w:rsidR="00006B75" w:rsidRDefault="00000000">
            <w:proofErr w:type="spellStart"/>
            <w:r>
              <w:rPr>
                <w:sz w:val="17"/>
              </w:rPr>
              <w:t>draftYear</w:t>
            </w:r>
            <w:proofErr w:type="spellEnd"/>
            <w:r>
              <w:rPr>
                <w:sz w:val="17"/>
              </w:rPr>
              <w:t xml:space="preserve">, </w:t>
            </w:r>
            <w:proofErr w:type="spellStart"/>
            <w:r>
              <w:rPr>
                <w:sz w:val="17"/>
              </w:rPr>
              <w:t>seasonYear</w:t>
            </w:r>
            <w:proofErr w:type="spellEnd"/>
          </w:p>
        </w:tc>
        <w:tc>
          <w:tcPr>
            <w:tcW w:w="4464" w:type="dxa"/>
            <w:tcMar>
              <w:top w:w="80" w:type="dxa"/>
              <w:left w:w="90" w:type="dxa"/>
              <w:bottom w:w="80" w:type="dxa"/>
              <w:right w:w="90" w:type="dxa"/>
            </w:tcMar>
          </w:tcPr>
          <w:p w14:paraId="35D3BBB4" w14:textId="77777777" w:rsidR="00006B75" w:rsidRDefault="00000000">
            <w:r>
              <w:rPr>
                <w:sz w:val="17"/>
              </w:rPr>
              <w:t>NULL or 1970–2100</w:t>
            </w:r>
          </w:p>
        </w:tc>
      </w:tr>
      <w:tr w:rsidR="00006B75" w14:paraId="723CE9A8" w14:textId="77777777">
        <w:trPr>
          <w:jc w:val="center"/>
        </w:trPr>
        <w:tc>
          <w:tcPr>
            <w:tcW w:w="2880" w:type="dxa"/>
            <w:shd w:val="clear" w:color="auto" w:fill="F3F4F6"/>
            <w:tcMar>
              <w:top w:w="80" w:type="dxa"/>
              <w:left w:w="90" w:type="dxa"/>
              <w:bottom w:w="80" w:type="dxa"/>
              <w:right w:w="90" w:type="dxa"/>
            </w:tcMar>
          </w:tcPr>
          <w:p w14:paraId="771E71CA" w14:textId="77777777" w:rsidR="00006B75" w:rsidRDefault="00000000">
            <w:proofErr w:type="spellStart"/>
            <w:proofErr w:type="gramStart"/>
            <w:r>
              <w:rPr>
                <w:sz w:val="17"/>
              </w:rPr>
              <w:t>core.Players</w:t>
            </w:r>
            <w:proofErr w:type="spellEnd"/>
            <w:proofErr w:type="gramEnd"/>
          </w:p>
        </w:tc>
        <w:tc>
          <w:tcPr>
            <w:tcW w:w="2448" w:type="dxa"/>
            <w:shd w:val="clear" w:color="auto" w:fill="F3F4F6"/>
            <w:tcMar>
              <w:top w:w="80" w:type="dxa"/>
              <w:left w:w="90" w:type="dxa"/>
              <w:bottom w:w="80" w:type="dxa"/>
              <w:right w:w="90" w:type="dxa"/>
            </w:tcMar>
          </w:tcPr>
          <w:p w14:paraId="660049AB" w14:textId="77777777" w:rsidR="00006B75" w:rsidRDefault="00000000">
            <w:r>
              <w:rPr>
                <w:sz w:val="17"/>
              </w:rPr>
              <w:t>weight</w:t>
            </w:r>
          </w:p>
        </w:tc>
        <w:tc>
          <w:tcPr>
            <w:tcW w:w="4464" w:type="dxa"/>
            <w:shd w:val="clear" w:color="auto" w:fill="F3F4F6"/>
            <w:tcMar>
              <w:top w:w="80" w:type="dxa"/>
              <w:left w:w="90" w:type="dxa"/>
              <w:bottom w:w="80" w:type="dxa"/>
              <w:right w:w="90" w:type="dxa"/>
            </w:tcMar>
          </w:tcPr>
          <w:p w14:paraId="3417058E" w14:textId="77777777" w:rsidR="00006B75" w:rsidRDefault="00000000">
            <w:r>
              <w:rPr>
                <w:sz w:val="17"/>
              </w:rPr>
              <w:t>NULL or greater than 80</w:t>
            </w:r>
          </w:p>
        </w:tc>
      </w:tr>
      <w:tr w:rsidR="00006B75" w14:paraId="0C841068" w14:textId="77777777">
        <w:trPr>
          <w:jc w:val="center"/>
        </w:trPr>
        <w:tc>
          <w:tcPr>
            <w:tcW w:w="2880" w:type="dxa"/>
            <w:tcMar>
              <w:top w:w="80" w:type="dxa"/>
              <w:left w:w="90" w:type="dxa"/>
              <w:bottom w:w="80" w:type="dxa"/>
              <w:right w:w="90" w:type="dxa"/>
            </w:tcMar>
          </w:tcPr>
          <w:p w14:paraId="25DCC067" w14:textId="77777777" w:rsidR="00006B75" w:rsidRDefault="00000000">
            <w:proofErr w:type="spellStart"/>
            <w:proofErr w:type="gramStart"/>
            <w:r>
              <w:rPr>
                <w:sz w:val="17"/>
              </w:rPr>
              <w:lastRenderedPageBreak/>
              <w:t>stats.MLBPlayerStats</w:t>
            </w:r>
            <w:proofErr w:type="spellEnd"/>
            <w:proofErr w:type="gramEnd"/>
          </w:p>
        </w:tc>
        <w:tc>
          <w:tcPr>
            <w:tcW w:w="2448" w:type="dxa"/>
            <w:tcMar>
              <w:top w:w="80" w:type="dxa"/>
              <w:left w:w="90" w:type="dxa"/>
              <w:bottom w:w="80" w:type="dxa"/>
              <w:right w:w="90" w:type="dxa"/>
            </w:tcMar>
          </w:tcPr>
          <w:p w14:paraId="20CDF853" w14:textId="77777777" w:rsidR="00006B75" w:rsidRDefault="00000000">
            <w:proofErr w:type="spellStart"/>
            <w:r>
              <w:rPr>
                <w:sz w:val="17"/>
              </w:rPr>
              <w:t>battingAverage</w:t>
            </w:r>
            <w:proofErr w:type="spellEnd"/>
          </w:p>
        </w:tc>
        <w:tc>
          <w:tcPr>
            <w:tcW w:w="4464" w:type="dxa"/>
            <w:tcMar>
              <w:top w:w="80" w:type="dxa"/>
              <w:left w:w="90" w:type="dxa"/>
              <w:bottom w:w="80" w:type="dxa"/>
              <w:right w:w="90" w:type="dxa"/>
            </w:tcMar>
          </w:tcPr>
          <w:p w14:paraId="18BC57E1" w14:textId="77777777" w:rsidR="00006B75" w:rsidRDefault="00000000">
            <w:r>
              <w:rPr>
                <w:sz w:val="17"/>
              </w:rPr>
              <w:t>NULL or 0–1</w:t>
            </w:r>
          </w:p>
        </w:tc>
      </w:tr>
      <w:tr w:rsidR="00006B75" w14:paraId="066FECCA" w14:textId="77777777">
        <w:trPr>
          <w:jc w:val="center"/>
        </w:trPr>
        <w:tc>
          <w:tcPr>
            <w:tcW w:w="2880" w:type="dxa"/>
            <w:shd w:val="clear" w:color="auto" w:fill="F3F4F6"/>
            <w:tcMar>
              <w:top w:w="80" w:type="dxa"/>
              <w:left w:w="90" w:type="dxa"/>
              <w:bottom w:w="80" w:type="dxa"/>
              <w:right w:w="90" w:type="dxa"/>
            </w:tcMar>
          </w:tcPr>
          <w:p w14:paraId="41762C10" w14:textId="77777777" w:rsidR="00006B75" w:rsidRDefault="00000000">
            <w:proofErr w:type="spellStart"/>
            <w:proofErr w:type="gramStart"/>
            <w:r>
              <w:rPr>
                <w:sz w:val="17"/>
              </w:rPr>
              <w:t>stats.MLBPlayerStats</w:t>
            </w:r>
            <w:proofErr w:type="spellEnd"/>
            <w:proofErr w:type="gramEnd"/>
          </w:p>
        </w:tc>
        <w:tc>
          <w:tcPr>
            <w:tcW w:w="2448" w:type="dxa"/>
            <w:shd w:val="clear" w:color="auto" w:fill="F3F4F6"/>
            <w:tcMar>
              <w:top w:w="80" w:type="dxa"/>
              <w:left w:w="90" w:type="dxa"/>
              <w:bottom w:w="80" w:type="dxa"/>
              <w:right w:w="90" w:type="dxa"/>
            </w:tcMar>
          </w:tcPr>
          <w:p w14:paraId="6D854A2F" w14:textId="77777777" w:rsidR="00006B75" w:rsidRDefault="00000000">
            <w:proofErr w:type="spellStart"/>
            <w:r>
              <w:rPr>
                <w:sz w:val="17"/>
              </w:rPr>
              <w:t>sportCode</w:t>
            </w:r>
            <w:proofErr w:type="spellEnd"/>
          </w:p>
        </w:tc>
        <w:tc>
          <w:tcPr>
            <w:tcW w:w="4464" w:type="dxa"/>
            <w:shd w:val="clear" w:color="auto" w:fill="F3F4F6"/>
            <w:tcMar>
              <w:top w:w="80" w:type="dxa"/>
              <w:left w:w="90" w:type="dxa"/>
              <w:bottom w:w="80" w:type="dxa"/>
              <w:right w:w="90" w:type="dxa"/>
            </w:tcMar>
          </w:tcPr>
          <w:p w14:paraId="2D7BEE41" w14:textId="77777777" w:rsidR="00006B75" w:rsidRDefault="00000000">
            <w:r>
              <w:rPr>
                <w:sz w:val="17"/>
              </w:rPr>
              <w:t>MLB</w:t>
            </w:r>
          </w:p>
        </w:tc>
      </w:tr>
      <w:tr w:rsidR="00006B75" w14:paraId="75CA2984" w14:textId="77777777">
        <w:trPr>
          <w:jc w:val="center"/>
        </w:trPr>
        <w:tc>
          <w:tcPr>
            <w:tcW w:w="2880" w:type="dxa"/>
            <w:tcMar>
              <w:top w:w="80" w:type="dxa"/>
              <w:left w:w="90" w:type="dxa"/>
              <w:bottom w:w="80" w:type="dxa"/>
              <w:right w:w="90" w:type="dxa"/>
            </w:tcMar>
          </w:tcPr>
          <w:p w14:paraId="0EDBA534" w14:textId="77777777" w:rsidR="00006B75" w:rsidRDefault="00000000">
            <w:proofErr w:type="spellStart"/>
            <w:proofErr w:type="gramStart"/>
            <w:r>
              <w:rPr>
                <w:sz w:val="17"/>
              </w:rPr>
              <w:t>stats.MLBPlayerStats</w:t>
            </w:r>
            <w:proofErr w:type="spellEnd"/>
            <w:proofErr w:type="gramEnd"/>
          </w:p>
        </w:tc>
        <w:tc>
          <w:tcPr>
            <w:tcW w:w="2448" w:type="dxa"/>
            <w:tcMar>
              <w:top w:w="80" w:type="dxa"/>
              <w:left w:w="90" w:type="dxa"/>
              <w:bottom w:w="80" w:type="dxa"/>
              <w:right w:w="90" w:type="dxa"/>
            </w:tcMar>
          </w:tcPr>
          <w:p w14:paraId="1B5D68A0" w14:textId="77777777" w:rsidR="00006B75" w:rsidRDefault="00000000">
            <w:r>
              <w:rPr>
                <w:sz w:val="17"/>
              </w:rPr>
              <w:t>throws</w:t>
            </w:r>
          </w:p>
        </w:tc>
        <w:tc>
          <w:tcPr>
            <w:tcW w:w="4464" w:type="dxa"/>
            <w:tcMar>
              <w:top w:w="80" w:type="dxa"/>
              <w:left w:w="90" w:type="dxa"/>
              <w:bottom w:w="80" w:type="dxa"/>
              <w:right w:w="90" w:type="dxa"/>
            </w:tcMar>
          </w:tcPr>
          <w:p w14:paraId="69838675" w14:textId="77777777" w:rsidR="00006B75" w:rsidRDefault="00000000">
            <w:r>
              <w:rPr>
                <w:sz w:val="17"/>
              </w:rPr>
              <w:t>L, R, or B (review B)</w:t>
            </w:r>
          </w:p>
        </w:tc>
      </w:tr>
      <w:tr w:rsidR="00006B75" w14:paraId="1D868E4F" w14:textId="77777777">
        <w:trPr>
          <w:jc w:val="center"/>
        </w:trPr>
        <w:tc>
          <w:tcPr>
            <w:tcW w:w="2880" w:type="dxa"/>
            <w:shd w:val="clear" w:color="auto" w:fill="F3F4F6"/>
            <w:tcMar>
              <w:top w:w="80" w:type="dxa"/>
              <w:left w:w="90" w:type="dxa"/>
              <w:bottom w:w="80" w:type="dxa"/>
              <w:right w:w="90" w:type="dxa"/>
            </w:tcMar>
          </w:tcPr>
          <w:p w14:paraId="67A7A62F" w14:textId="77777777" w:rsidR="00006B75" w:rsidRDefault="00000000">
            <w:proofErr w:type="spellStart"/>
            <w:proofErr w:type="gramStart"/>
            <w:r>
              <w:rPr>
                <w:sz w:val="17"/>
              </w:rPr>
              <w:t>stats.NBAPlayerStats</w:t>
            </w:r>
            <w:proofErr w:type="spellEnd"/>
            <w:proofErr w:type="gramEnd"/>
          </w:p>
        </w:tc>
        <w:tc>
          <w:tcPr>
            <w:tcW w:w="2448" w:type="dxa"/>
            <w:shd w:val="clear" w:color="auto" w:fill="F3F4F6"/>
            <w:tcMar>
              <w:top w:w="80" w:type="dxa"/>
              <w:left w:w="90" w:type="dxa"/>
              <w:bottom w:w="80" w:type="dxa"/>
              <w:right w:w="90" w:type="dxa"/>
            </w:tcMar>
          </w:tcPr>
          <w:p w14:paraId="259F5562" w14:textId="77777777" w:rsidR="00006B75" w:rsidRDefault="00000000">
            <w:r>
              <w:rPr>
                <w:sz w:val="17"/>
              </w:rPr>
              <w:t>per-game metrics</w:t>
            </w:r>
          </w:p>
        </w:tc>
        <w:tc>
          <w:tcPr>
            <w:tcW w:w="4464" w:type="dxa"/>
            <w:shd w:val="clear" w:color="auto" w:fill="F3F4F6"/>
            <w:tcMar>
              <w:top w:w="80" w:type="dxa"/>
              <w:left w:w="90" w:type="dxa"/>
              <w:bottom w:w="80" w:type="dxa"/>
              <w:right w:w="90" w:type="dxa"/>
            </w:tcMar>
          </w:tcPr>
          <w:p w14:paraId="6C9B5130" w14:textId="77777777" w:rsidR="00006B75" w:rsidRDefault="00000000">
            <w:r>
              <w:rPr>
                <w:sz w:val="17"/>
              </w:rPr>
              <w:t>NULL or nonnegative</w:t>
            </w:r>
          </w:p>
        </w:tc>
      </w:tr>
      <w:tr w:rsidR="00006B75" w14:paraId="49E4B85A" w14:textId="77777777">
        <w:trPr>
          <w:jc w:val="center"/>
        </w:trPr>
        <w:tc>
          <w:tcPr>
            <w:tcW w:w="2880" w:type="dxa"/>
            <w:tcMar>
              <w:top w:w="80" w:type="dxa"/>
              <w:left w:w="90" w:type="dxa"/>
              <w:bottom w:w="80" w:type="dxa"/>
              <w:right w:w="90" w:type="dxa"/>
            </w:tcMar>
          </w:tcPr>
          <w:p w14:paraId="4E0E2784" w14:textId="77777777" w:rsidR="00006B75" w:rsidRDefault="00000000">
            <w:proofErr w:type="spellStart"/>
            <w:proofErr w:type="gramStart"/>
            <w:r>
              <w:rPr>
                <w:sz w:val="17"/>
              </w:rPr>
              <w:t>stats.NFLPlayerStats</w:t>
            </w:r>
            <w:proofErr w:type="spellEnd"/>
            <w:proofErr w:type="gramEnd"/>
          </w:p>
        </w:tc>
        <w:tc>
          <w:tcPr>
            <w:tcW w:w="2448" w:type="dxa"/>
            <w:tcMar>
              <w:top w:w="80" w:type="dxa"/>
              <w:left w:w="90" w:type="dxa"/>
              <w:bottom w:w="80" w:type="dxa"/>
              <w:right w:w="90" w:type="dxa"/>
            </w:tcMar>
          </w:tcPr>
          <w:p w14:paraId="100EE359" w14:textId="77777777" w:rsidR="00006B75" w:rsidRDefault="00000000">
            <w:proofErr w:type="spellStart"/>
            <w:proofErr w:type="gramStart"/>
            <w:r>
              <w:rPr>
                <w:sz w:val="17"/>
              </w:rPr>
              <w:t>sportCode</w:t>
            </w:r>
            <w:proofErr w:type="spellEnd"/>
            <w:proofErr w:type="gramEnd"/>
            <w:r>
              <w:rPr>
                <w:sz w:val="17"/>
              </w:rPr>
              <w:t xml:space="preserve"> and counts</w:t>
            </w:r>
          </w:p>
        </w:tc>
        <w:tc>
          <w:tcPr>
            <w:tcW w:w="4464" w:type="dxa"/>
            <w:tcMar>
              <w:top w:w="80" w:type="dxa"/>
              <w:left w:w="90" w:type="dxa"/>
              <w:bottom w:w="80" w:type="dxa"/>
              <w:right w:w="90" w:type="dxa"/>
            </w:tcMar>
          </w:tcPr>
          <w:p w14:paraId="2634927E" w14:textId="77777777" w:rsidR="00006B75" w:rsidRDefault="00000000">
            <w:r>
              <w:rPr>
                <w:sz w:val="17"/>
              </w:rPr>
              <w:t>NFL; counts nonnegative</w:t>
            </w:r>
          </w:p>
        </w:tc>
      </w:tr>
      <w:tr w:rsidR="00006B75" w14:paraId="2486E691" w14:textId="77777777">
        <w:trPr>
          <w:jc w:val="center"/>
        </w:trPr>
        <w:tc>
          <w:tcPr>
            <w:tcW w:w="2880" w:type="dxa"/>
            <w:shd w:val="clear" w:color="auto" w:fill="F3F4F6"/>
            <w:tcMar>
              <w:top w:w="80" w:type="dxa"/>
              <w:left w:w="90" w:type="dxa"/>
              <w:bottom w:w="80" w:type="dxa"/>
              <w:right w:w="90" w:type="dxa"/>
            </w:tcMar>
          </w:tcPr>
          <w:p w14:paraId="66812098" w14:textId="77777777" w:rsidR="00006B75" w:rsidRDefault="00000000">
            <w:proofErr w:type="spellStart"/>
            <w:proofErr w:type="gramStart"/>
            <w:r>
              <w:rPr>
                <w:sz w:val="17"/>
              </w:rPr>
              <w:t>stats.NHLPlayerStats</w:t>
            </w:r>
            <w:proofErr w:type="spellEnd"/>
            <w:proofErr w:type="gramEnd"/>
          </w:p>
        </w:tc>
        <w:tc>
          <w:tcPr>
            <w:tcW w:w="2448" w:type="dxa"/>
            <w:shd w:val="clear" w:color="auto" w:fill="F3F4F6"/>
            <w:tcMar>
              <w:top w:w="80" w:type="dxa"/>
              <w:left w:w="90" w:type="dxa"/>
              <w:bottom w:w="80" w:type="dxa"/>
              <w:right w:w="90" w:type="dxa"/>
            </w:tcMar>
          </w:tcPr>
          <w:p w14:paraId="02CC6780" w14:textId="77777777" w:rsidR="00006B75" w:rsidRDefault="00000000">
            <w:proofErr w:type="spellStart"/>
            <w:r>
              <w:rPr>
                <w:sz w:val="17"/>
              </w:rPr>
              <w:t>sportCode</w:t>
            </w:r>
            <w:proofErr w:type="spellEnd"/>
            <w:r>
              <w:rPr>
                <w:sz w:val="17"/>
              </w:rPr>
              <w:t xml:space="preserve">, handed, </w:t>
            </w:r>
            <w:proofErr w:type="spellStart"/>
            <w:r>
              <w:rPr>
                <w:sz w:val="17"/>
              </w:rPr>
              <w:t>savePct</w:t>
            </w:r>
            <w:proofErr w:type="spellEnd"/>
          </w:p>
        </w:tc>
        <w:tc>
          <w:tcPr>
            <w:tcW w:w="4464" w:type="dxa"/>
            <w:shd w:val="clear" w:color="auto" w:fill="F3F4F6"/>
            <w:tcMar>
              <w:top w:w="80" w:type="dxa"/>
              <w:left w:w="90" w:type="dxa"/>
              <w:bottom w:w="80" w:type="dxa"/>
              <w:right w:w="90" w:type="dxa"/>
            </w:tcMar>
          </w:tcPr>
          <w:p w14:paraId="76AB4BC6" w14:textId="77777777" w:rsidR="00006B75" w:rsidRDefault="00000000">
            <w:r>
              <w:rPr>
                <w:sz w:val="17"/>
              </w:rPr>
              <w:t xml:space="preserve">NHL; handed L/R/B; </w:t>
            </w:r>
            <w:proofErr w:type="spellStart"/>
            <w:r>
              <w:rPr>
                <w:sz w:val="17"/>
              </w:rPr>
              <w:t>savePct</w:t>
            </w:r>
            <w:proofErr w:type="spellEnd"/>
            <w:r>
              <w:rPr>
                <w:sz w:val="17"/>
              </w:rPr>
              <w:t xml:space="preserve"> 0–1</w:t>
            </w:r>
          </w:p>
        </w:tc>
      </w:tr>
    </w:tbl>
    <w:p w14:paraId="664807FD" w14:textId="77777777" w:rsidR="00006B75" w:rsidRDefault="00006B75">
      <w:pPr>
        <w:spacing w:after="0"/>
      </w:pPr>
    </w:p>
    <w:p w14:paraId="74676167" w14:textId="77777777" w:rsidR="00006B75" w:rsidRDefault="00000000">
      <w:pPr>
        <w:pStyle w:val="Heading2"/>
      </w:pPr>
      <w:r>
        <w:t>7.1 Recommended integrity additions</w:t>
      </w:r>
    </w:p>
    <w:p w14:paraId="3D10AD38" w14:textId="77777777" w:rsidR="00006B75" w:rsidRDefault="00000000">
      <w:pPr>
        <w:pStyle w:val="ListBullet"/>
        <w:spacing w:after="40"/>
      </w:pPr>
      <w:r>
        <w:t xml:space="preserve">Add </w:t>
      </w:r>
      <w:proofErr w:type="spellStart"/>
      <w:r>
        <w:t>CK_NBAPlayerStats_sportCode</w:t>
      </w:r>
      <w:proofErr w:type="spellEnd"/>
      <w:r>
        <w:t xml:space="preserve"> CHECK (</w:t>
      </w:r>
      <w:proofErr w:type="spellStart"/>
      <w:r>
        <w:t>sportCode</w:t>
      </w:r>
      <w:proofErr w:type="spellEnd"/>
      <w:r>
        <w:t xml:space="preserve"> = 'NBA').</w:t>
      </w:r>
    </w:p>
    <w:p w14:paraId="43D22079" w14:textId="77777777" w:rsidR="00006B75" w:rsidRDefault="00000000">
      <w:pPr>
        <w:pStyle w:val="ListBullet"/>
        <w:spacing w:after="40"/>
      </w:pPr>
      <w:r>
        <w:t xml:space="preserve">Add </w:t>
      </w:r>
      <w:proofErr w:type="spellStart"/>
      <w:r>
        <w:t>CK_MLBPlayerStats_bats</w:t>
      </w:r>
      <w:proofErr w:type="spellEnd"/>
      <w:r>
        <w:t xml:space="preserve"> for L/R/S and restrict throws to the actual accepted values.</w:t>
      </w:r>
    </w:p>
    <w:p w14:paraId="6F34A7B5" w14:textId="77777777" w:rsidR="00006B75" w:rsidRDefault="00000000">
      <w:pPr>
        <w:pStyle w:val="ListBullet"/>
        <w:spacing w:after="40"/>
      </w:pPr>
      <w:r>
        <w:t>Confirm whether NHL handed should permit only L/R.</w:t>
      </w:r>
    </w:p>
    <w:p w14:paraId="5212BE38" w14:textId="77777777" w:rsidR="00006B75" w:rsidRDefault="00000000">
      <w:pPr>
        <w:pStyle w:val="ListBullet"/>
        <w:spacing w:after="40"/>
      </w:pPr>
      <w:r>
        <w:t xml:space="preserve">Add nonnegative checks for MLB </w:t>
      </w:r>
      <w:proofErr w:type="spellStart"/>
      <w:r>
        <w:t>homeRuns</w:t>
      </w:r>
      <w:proofErr w:type="spellEnd"/>
      <w:r>
        <w:t xml:space="preserve"> and ERA, plus NHL goals, </w:t>
      </w:r>
      <w:proofErr w:type="spellStart"/>
      <w:r>
        <w:t>penaltyMinutes</w:t>
      </w:r>
      <w:proofErr w:type="spellEnd"/>
      <w:r>
        <w:t>, and points.</w:t>
      </w:r>
    </w:p>
    <w:p w14:paraId="341840BD" w14:textId="77777777" w:rsidR="00006B75" w:rsidRDefault="00000000">
      <w:pPr>
        <w:pStyle w:val="ListBullet"/>
        <w:spacing w:after="40"/>
      </w:pPr>
      <w:r>
        <w:t>Consider plausible upper-bound checks only where the source domain is stable; avoid arbitrary limits that reject future valid records.</w:t>
      </w:r>
    </w:p>
    <w:p w14:paraId="217856B2" w14:textId="77777777" w:rsidR="00006B75" w:rsidRDefault="00000000">
      <w:pPr>
        <w:pStyle w:val="ListBullet"/>
        <w:spacing w:after="40"/>
      </w:pPr>
      <w:r>
        <w:t xml:space="preserve">Add default constraints for each </w:t>
      </w:r>
      <w:proofErr w:type="gramStart"/>
      <w:r>
        <w:t>stats</w:t>
      </w:r>
      <w:proofErr w:type="gramEnd"/>
      <w:r>
        <w:t xml:space="preserve"> </w:t>
      </w:r>
      <w:proofErr w:type="spellStart"/>
      <w:r>
        <w:t>sportCode</w:t>
      </w:r>
      <w:proofErr w:type="spellEnd"/>
      <w:r>
        <w:t xml:space="preserve"> to reduce repetitive insert logic, while retaining the check constraints.</w:t>
      </w:r>
    </w:p>
    <w:p w14:paraId="20A2C1CF" w14:textId="638EA0F1" w:rsidR="00006B75" w:rsidRDefault="00000000">
      <w:pPr>
        <w:pStyle w:val="Heading1"/>
      </w:pPr>
      <w:r>
        <w:t>8. Datatype Readiness</w:t>
      </w:r>
    </w:p>
    <w:p w14:paraId="2F7B0349" w14:textId="77777777" w:rsidR="00006B75" w:rsidRDefault="00000000">
      <w:pPr>
        <w:pStyle w:val="Heading2"/>
      </w:pPr>
      <w:r>
        <w:t>8.1 Precision recommendations</w:t>
      </w:r>
    </w:p>
    <w:tbl>
      <w:tblPr>
        <w:tblStyle w:val="TableGrid"/>
        <w:tblW w:w="0" w:type="auto"/>
        <w:jc w:val="center"/>
        <w:tblLayout w:type="fixed"/>
        <w:tblLook w:val="04A0" w:firstRow="1" w:lastRow="0" w:firstColumn="1" w:lastColumn="0" w:noHBand="0" w:noVBand="1"/>
      </w:tblPr>
      <w:tblGrid>
        <w:gridCol w:w="2232"/>
        <w:gridCol w:w="1656"/>
        <w:gridCol w:w="2376"/>
        <w:gridCol w:w="3528"/>
      </w:tblGrid>
      <w:tr w:rsidR="00006B75" w14:paraId="17D84D94" w14:textId="77777777">
        <w:trPr>
          <w:tblHeader/>
          <w:jc w:val="center"/>
        </w:trPr>
        <w:tc>
          <w:tcPr>
            <w:tcW w:w="2232" w:type="dxa"/>
            <w:shd w:val="clear" w:color="auto" w:fill="17324D"/>
            <w:tcMar>
              <w:top w:w="80" w:type="dxa"/>
              <w:left w:w="90" w:type="dxa"/>
              <w:bottom w:w="80" w:type="dxa"/>
              <w:right w:w="90" w:type="dxa"/>
            </w:tcMar>
            <w:vAlign w:val="center"/>
          </w:tcPr>
          <w:p w14:paraId="1D39C9C2" w14:textId="77777777" w:rsidR="00006B75" w:rsidRDefault="00000000">
            <w:r>
              <w:rPr>
                <w:b/>
                <w:color w:val="FFFFFF"/>
                <w:sz w:val="17"/>
              </w:rPr>
              <w:t>Field</w:t>
            </w:r>
          </w:p>
        </w:tc>
        <w:tc>
          <w:tcPr>
            <w:tcW w:w="1656" w:type="dxa"/>
            <w:shd w:val="clear" w:color="auto" w:fill="17324D"/>
            <w:tcMar>
              <w:top w:w="80" w:type="dxa"/>
              <w:left w:w="90" w:type="dxa"/>
              <w:bottom w:w="80" w:type="dxa"/>
              <w:right w:w="90" w:type="dxa"/>
            </w:tcMar>
            <w:vAlign w:val="center"/>
          </w:tcPr>
          <w:p w14:paraId="4CFDE0D5" w14:textId="77777777" w:rsidR="00006B75" w:rsidRDefault="00000000">
            <w:r>
              <w:rPr>
                <w:b/>
                <w:color w:val="FFFFFF"/>
                <w:sz w:val="17"/>
              </w:rPr>
              <w:t>Current</w:t>
            </w:r>
          </w:p>
        </w:tc>
        <w:tc>
          <w:tcPr>
            <w:tcW w:w="2376" w:type="dxa"/>
            <w:shd w:val="clear" w:color="auto" w:fill="17324D"/>
            <w:tcMar>
              <w:top w:w="80" w:type="dxa"/>
              <w:left w:w="90" w:type="dxa"/>
              <w:bottom w:w="80" w:type="dxa"/>
              <w:right w:w="90" w:type="dxa"/>
            </w:tcMar>
            <w:vAlign w:val="center"/>
          </w:tcPr>
          <w:p w14:paraId="42A71E8D" w14:textId="77777777" w:rsidR="00006B75" w:rsidRDefault="00000000">
            <w:r>
              <w:rPr>
                <w:b/>
                <w:color w:val="FFFFFF"/>
                <w:sz w:val="17"/>
              </w:rPr>
              <w:t>Recommended</w:t>
            </w:r>
          </w:p>
        </w:tc>
        <w:tc>
          <w:tcPr>
            <w:tcW w:w="3528" w:type="dxa"/>
            <w:shd w:val="clear" w:color="auto" w:fill="17324D"/>
            <w:tcMar>
              <w:top w:w="80" w:type="dxa"/>
              <w:left w:w="90" w:type="dxa"/>
              <w:bottom w:w="80" w:type="dxa"/>
              <w:right w:w="90" w:type="dxa"/>
            </w:tcMar>
            <w:vAlign w:val="center"/>
          </w:tcPr>
          <w:p w14:paraId="204BD287" w14:textId="77777777" w:rsidR="00006B75" w:rsidRDefault="00000000">
            <w:r>
              <w:rPr>
                <w:b/>
                <w:color w:val="FFFFFF"/>
                <w:sz w:val="17"/>
              </w:rPr>
              <w:t>Reason</w:t>
            </w:r>
          </w:p>
        </w:tc>
      </w:tr>
      <w:tr w:rsidR="00006B75" w14:paraId="61B244B6" w14:textId="77777777">
        <w:trPr>
          <w:jc w:val="center"/>
        </w:trPr>
        <w:tc>
          <w:tcPr>
            <w:tcW w:w="2232" w:type="dxa"/>
            <w:tcMar>
              <w:top w:w="80" w:type="dxa"/>
              <w:left w:w="90" w:type="dxa"/>
              <w:bottom w:w="80" w:type="dxa"/>
              <w:right w:w="90" w:type="dxa"/>
            </w:tcMar>
          </w:tcPr>
          <w:p w14:paraId="6024D3A5" w14:textId="77777777" w:rsidR="00006B75" w:rsidRDefault="00000000">
            <w:r>
              <w:rPr>
                <w:sz w:val="17"/>
              </w:rPr>
              <w:t xml:space="preserve">MLB </w:t>
            </w:r>
            <w:proofErr w:type="spellStart"/>
            <w:r>
              <w:rPr>
                <w:sz w:val="17"/>
              </w:rPr>
              <w:t>battingAverage</w:t>
            </w:r>
            <w:proofErr w:type="spellEnd"/>
          </w:p>
        </w:tc>
        <w:tc>
          <w:tcPr>
            <w:tcW w:w="1656" w:type="dxa"/>
            <w:tcMar>
              <w:top w:w="80" w:type="dxa"/>
              <w:left w:w="90" w:type="dxa"/>
              <w:bottom w:w="80" w:type="dxa"/>
              <w:right w:w="90" w:type="dxa"/>
            </w:tcMar>
          </w:tcPr>
          <w:p w14:paraId="7FD85993" w14:textId="77777777" w:rsidR="00006B75" w:rsidRDefault="00000000">
            <w:proofErr w:type="gramStart"/>
            <w:r>
              <w:rPr>
                <w:sz w:val="17"/>
              </w:rPr>
              <w:t>decimal(</w:t>
            </w:r>
            <w:proofErr w:type="gramEnd"/>
            <w:r>
              <w:rPr>
                <w:sz w:val="17"/>
              </w:rPr>
              <w:t>5,2)</w:t>
            </w:r>
          </w:p>
        </w:tc>
        <w:tc>
          <w:tcPr>
            <w:tcW w:w="2376" w:type="dxa"/>
            <w:tcMar>
              <w:top w:w="80" w:type="dxa"/>
              <w:left w:w="90" w:type="dxa"/>
              <w:bottom w:w="80" w:type="dxa"/>
              <w:right w:w="90" w:type="dxa"/>
            </w:tcMar>
          </w:tcPr>
          <w:p w14:paraId="29F1472D" w14:textId="77777777" w:rsidR="00006B75" w:rsidRDefault="00000000">
            <w:proofErr w:type="gramStart"/>
            <w:r>
              <w:rPr>
                <w:sz w:val="17"/>
              </w:rPr>
              <w:t>decimal(</w:t>
            </w:r>
            <w:proofErr w:type="gramEnd"/>
            <w:r>
              <w:rPr>
                <w:sz w:val="17"/>
              </w:rPr>
              <w:t>4,3)</w:t>
            </w:r>
          </w:p>
        </w:tc>
        <w:tc>
          <w:tcPr>
            <w:tcW w:w="3528" w:type="dxa"/>
            <w:tcMar>
              <w:top w:w="80" w:type="dxa"/>
              <w:left w:w="90" w:type="dxa"/>
              <w:bottom w:w="80" w:type="dxa"/>
              <w:right w:w="90" w:type="dxa"/>
            </w:tcMar>
          </w:tcPr>
          <w:p w14:paraId="28445D0B" w14:textId="77777777" w:rsidR="00006B75" w:rsidRDefault="00000000">
            <w:r>
              <w:rPr>
                <w:sz w:val="17"/>
              </w:rPr>
              <w:t>Preserves values such as .275.</w:t>
            </w:r>
          </w:p>
        </w:tc>
      </w:tr>
      <w:tr w:rsidR="00006B75" w14:paraId="06650B24" w14:textId="77777777">
        <w:trPr>
          <w:jc w:val="center"/>
        </w:trPr>
        <w:tc>
          <w:tcPr>
            <w:tcW w:w="2232" w:type="dxa"/>
            <w:shd w:val="clear" w:color="auto" w:fill="F3F4F6"/>
            <w:tcMar>
              <w:top w:w="80" w:type="dxa"/>
              <w:left w:w="90" w:type="dxa"/>
              <w:bottom w:w="80" w:type="dxa"/>
              <w:right w:w="90" w:type="dxa"/>
            </w:tcMar>
          </w:tcPr>
          <w:p w14:paraId="0F02F288" w14:textId="77777777" w:rsidR="00006B75" w:rsidRDefault="00000000">
            <w:r>
              <w:rPr>
                <w:sz w:val="17"/>
              </w:rPr>
              <w:t xml:space="preserve">NHL </w:t>
            </w:r>
            <w:proofErr w:type="spellStart"/>
            <w:r>
              <w:rPr>
                <w:sz w:val="17"/>
              </w:rPr>
              <w:t>savePct</w:t>
            </w:r>
            <w:proofErr w:type="spellEnd"/>
          </w:p>
        </w:tc>
        <w:tc>
          <w:tcPr>
            <w:tcW w:w="1656" w:type="dxa"/>
            <w:shd w:val="clear" w:color="auto" w:fill="F3F4F6"/>
            <w:tcMar>
              <w:top w:w="80" w:type="dxa"/>
              <w:left w:w="90" w:type="dxa"/>
              <w:bottom w:w="80" w:type="dxa"/>
              <w:right w:w="90" w:type="dxa"/>
            </w:tcMar>
          </w:tcPr>
          <w:p w14:paraId="7F1EFAE8" w14:textId="77777777" w:rsidR="00006B75" w:rsidRDefault="00000000">
            <w:proofErr w:type="gramStart"/>
            <w:r>
              <w:rPr>
                <w:sz w:val="17"/>
              </w:rPr>
              <w:t>decimal(</w:t>
            </w:r>
            <w:proofErr w:type="gramEnd"/>
            <w:r>
              <w:rPr>
                <w:sz w:val="17"/>
              </w:rPr>
              <w:t>3,2)</w:t>
            </w:r>
          </w:p>
        </w:tc>
        <w:tc>
          <w:tcPr>
            <w:tcW w:w="2376" w:type="dxa"/>
            <w:shd w:val="clear" w:color="auto" w:fill="F3F4F6"/>
            <w:tcMar>
              <w:top w:w="80" w:type="dxa"/>
              <w:left w:w="90" w:type="dxa"/>
              <w:bottom w:w="80" w:type="dxa"/>
              <w:right w:w="90" w:type="dxa"/>
            </w:tcMar>
          </w:tcPr>
          <w:p w14:paraId="628C9CA0" w14:textId="77777777" w:rsidR="00006B75" w:rsidRDefault="00000000">
            <w:proofErr w:type="gramStart"/>
            <w:r>
              <w:rPr>
                <w:sz w:val="17"/>
              </w:rPr>
              <w:t>decimal(</w:t>
            </w:r>
            <w:proofErr w:type="gramEnd"/>
            <w:r>
              <w:rPr>
                <w:sz w:val="17"/>
              </w:rPr>
              <w:t>4,3)</w:t>
            </w:r>
          </w:p>
        </w:tc>
        <w:tc>
          <w:tcPr>
            <w:tcW w:w="3528" w:type="dxa"/>
            <w:shd w:val="clear" w:color="auto" w:fill="F3F4F6"/>
            <w:tcMar>
              <w:top w:w="80" w:type="dxa"/>
              <w:left w:w="90" w:type="dxa"/>
              <w:bottom w:w="80" w:type="dxa"/>
              <w:right w:w="90" w:type="dxa"/>
            </w:tcMar>
          </w:tcPr>
          <w:p w14:paraId="47619A30" w14:textId="77777777" w:rsidR="00006B75" w:rsidRDefault="00000000">
            <w:r>
              <w:rPr>
                <w:sz w:val="17"/>
              </w:rPr>
              <w:t>Preserves values such as .918.</w:t>
            </w:r>
          </w:p>
        </w:tc>
      </w:tr>
      <w:tr w:rsidR="00006B75" w14:paraId="4E92A114" w14:textId="77777777">
        <w:trPr>
          <w:jc w:val="center"/>
        </w:trPr>
        <w:tc>
          <w:tcPr>
            <w:tcW w:w="2232" w:type="dxa"/>
            <w:tcMar>
              <w:top w:w="80" w:type="dxa"/>
              <w:left w:w="90" w:type="dxa"/>
              <w:bottom w:w="80" w:type="dxa"/>
              <w:right w:w="90" w:type="dxa"/>
            </w:tcMar>
          </w:tcPr>
          <w:p w14:paraId="6D692689" w14:textId="77777777" w:rsidR="00006B75" w:rsidRDefault="00000000">
            <w:r>
              <w:rPr>
                <w:sz w:val="17"/>
              </w:rPr>
              <w:t>NBA per-game values</w:t>
            </w:r>
          </w:p>
        </w:tc>
        <w:tc>
          <w:tcPr>
            <w:tcW w:w="1656" w:type="dxa"/>
            <w:tcMar>
              <w:top w:w="80" w:type="dxa"/>
              <w:left w:w="90" w:type="dxa"/>
              <w:bottom w:w="80" w:type="dxa"/>
              <w:right w:w="90" w:type="dxa"/>
            </w:tcMar>
          </w:tcPr>
          <w:p w14:paraId="75F85A64" w14:textId="77777777" w:rsidR="00006B75" w:rsidRDefault="00000000">
            <w:r>
              <w:rPr>
                <w:sz w:val="17"/>
              </w:rPr>
              <w:t>int</w:t>
            </w:r>
          </w:p>
        </w:tc>
        <w:tc>
          <w:tcPr>
            <w:tcW w:w="2376" w:type="dxa"/>
            <w:tcMar>
              <w:top w:w="80" w:type="dxa"/>
              <w:left w:w="90" w:type="dxa"/>
              <w:bottom w:w="80" w:type="dxa"/>
              <w:right w:w="90" w:type="dxa"/>
            </w:tcMar>
          </w:tcPr>
          <w:p w14:paraId="53B09BA6" w14:textId="77777777" w:rsidR="00006B75" w:rsidRDefault="00000000">
            <w:proofErr w:type="gramStart"/>
            <w:r>
              <w:rPr>
                <w:sz w:val="17"/>
              </w:rPr>
              <w:t>decimal(</w:t>
            </w:r>
            <w:proofErr w:type="gramEnd"/>
            <w:r>
              <w:rPr>
                <w:sz w:val="17"/>
              </w:rPr>
              <w:t>5,2)</w:t>
            </w:r>
          </w:p>
        </w:tc>
        <w:tc>
          <w:tcPr>
            <w:tcW w:w="3528" w:type="dxa"/>
            <w:tcMar>
              <w:top w:w="80" w:type="dxa"/>
              <w:left w:w="90" w:type="dxa"/>
              <w:bottom w:w="80" w:type="dxa"/>
              <w:right w:w="90" w:type="dxa"/>
            </w:tcMar>
          </w:tcPr>
          <w:p w14:paraId="395009BE" w14:textId="77777777" w:rsidR="00006B75" w:rsidRDefault="00000000">
            <w:r>
              <w:rPr>
                <w:sz w:val="17"/>
              </w:rPr>
              <w:t>Preserves values such as 27.4.</w:t>
            </w:r>
          </w:p>
        </w:tc>
      </w:tr>
      <w:tr w:rsidR="00006B75" w14:paraId="60F0FE18" w14:textId="77777777">
        <w:trPr>
          <w:jc w:val="center"/>
        </w:trPr>
        <w:tc>
          <w:tcPr>
            <w:tcW w:w="2232" w:type="dxa"/>
            <w:shd w:val="clear" w:color="auto" w:fill="F3F4F6"/>
            <w:tcMar>
              <w:top w:w="80" w:type="dxa"/>
              <w:left w:w="90" w:type="dxa"/>
              <w:bottom w:w="80" w:type="dxa"/>
              <w:right w:w="90" w:type="dxa"/>
            </w:tcMar>
          </w:tcPr>
          <w:p w14:paraId="6A3A5B0C" w14:textId="77777777" w:rsidR="00006B75" w:rsidRDefault="00000000">
            <w:proofErr w:type="gramStart"/>
            <w:r>
              <w:rPr>
                <w:sz w:val="17"/>
              </w:rPr>
              <w:t>Players</w:t>
            </w:r>
            <w:proofErr w:type="gramEnd"/>
            <w:r>
              <w:rPr>
                <w:sz w:val="17"/>
              </w:rPr>
              <w:t xml:space="preserve"> height</w:t>
            </w:r>
          </w:p>
        </w:tc>
        <w:tc>
          <w:tcPr>
            <w:tcW w:w="1656" w:type="dxa"/>
            <w:shd w:val="clear" w:color="auto" w:fill="F3F4F6"/>
            <w:tcMar>
              <w:top w:w="80" w:type="dxa"/>
              <w:left w:w="90" w:type="dxa"/>
              <w:bottom w:w="80" w:type="dxa"/>
              <w:right w:w="90" w:type="dxa"/>
            </w:tcMar>
          </w:tcPr>
          <w:p w14:paraId="5BC3D2F2" w14:textId="77777777" w:rsidR="00006B75" w:rsidRDefault="00000000">
            <w:proofErr w:type="gramStart"/>
            <w:r>
              <w:rPr>
                <w:sz w:val="17"/>
              </w:rPr>
              <w:t>varchar(</w:t>
            </w:r>
            <w:proofErr w:type="gramEnd"/>
            <w:r>
              <w:rPr>
                <w:sz w:val="17"/>
              </w:rPr>
              <w:t>10)</w:t>
            </w:r>
          </w:p>
        </w:tc>
        <w:tc>
          <w:tcPr>
            <w:tcW w:w="2376" w:type="dxa"/>
            <w:shd w:val="clear" w:color="auto" w:fill="F3F4F6"/>
            <w:tcMar>
              <w:top w:w="80" w:type="dxa"/>
              <w:left w:w="90" w:type="dxa"/>
              <w:bottom w:w="80" w:type="dxa"/>
              <w:right w:w="90" w:type="dxa"/>
            </w:tcMar>
          </w:tcPr>
          <w:p w14:paraId="028063DC" w14:textId="77777777" w:rsidR="00006B75" w:rsidRDefault="00000000">
            <w:proofErr w:type="spellStart"/>
            <w:r>
              <w:rPr>
                <w:sz w:val="17"/>
              </w:rPr>
              <w:t>smallint</w:t>
            </w:r>
            <w:proofErr w:type="spellEnd"/>
            <w:r>
              <w:rPr>
                <w:sz w:val="17"/>
              </w:rPr>
              <w:t xml:space="preserve"> </w:t>
            </w:r>
            <w:proofErr w:type="spellStart"/>
            <w:r>
              <w:rPr>
                <w:sz w:val="17"/>
              </w:rPr>
              <w:t>heightInches</w:t>
            </w:r>
            <w:proofErr w:type="spellEnd"/>
            <w:r>
              <w:rPr>
                <w:sz w:val="17"/>
              </w:rPr>
              <w:t xml:space="preserve"> or </w:t>
            </w:r>
            <w:proofErr w:type="spellStart"/>
            <w:r>
              <w:rPr>
                <w:sz w:val="17"/>
              </w:rPr>
              <w:t>heightCentimeters</w:t>
            </w:r>
            <w:proofErr w:type="spellEnd"/>
          </w:p>
        </w:tc>
        <w:tc>
          <w:tcPr>
            <w:tcW w:w="3528" w:type="dxa"/>
            <w:shd w:val="clear" w:color="auto" w:fill="F3F4F6"/>
            <w:tcMar>
              <w:top w:w="80" w:type="dxa"/>
              <w:left w:w="90" w:type="dxa"/>
              <w:bottom w:w="80" w:type="dxa"/>
              <w:right w:w="90" w:type="dxa"/>
            </w:tcMar>
          </w:tcPr>
          <w:p w14:paraId="1283AF83" w14:textId="77777777" w:rsidR="00006B75" w:rsidRDefault="00000000">
            <w:r>
              <w:rPr>
                <w:sz w:val="17"/>
              </w:rPr>
              <w:t>Enables validation, sorting, and calculation.</w:t>
            </w:r>
          </w:p>
        </w:tc>
      </w:tr>
    </w:tbl>
    <w:p w14:paraId="1850D6D5" w14:textId="77777777" w:rsidR="00006B75" w:rsidRDefault="00006B75">
      <w:pPr>
        <w:spacing w:after="0"/>
      </w:pPr>
    </w:p>
    <w:p w14:paraId="704E635F" w14:textId="77777777" w:rsidR="00006B75" w:rsidRDefault="00000000">
      <w:pPr>
        <w:pStyle w:val="Heading1"/>
      </w:pPr>
      <w:r>
        <w:t>9. Keys, Indexes, and Performance</w:t>
      </w:r>
    </w:p>
    <w:p w14:paraId="0A4723FC" w14:textId="77777777" w:rsidR="00006B75" w:rsidRDefault="00000000">
      <w:pPr>
        <w:pStyle w:val="BodyText"/>
        <w:spacing w:line="259" w:lineRule="auto"/>
      </w:pPr>
      <w:r>
        <w:t xml:space="preserve">Clustered primary keys are appropriate for the current small model. The unique constraint </w:t>
      </w:r>
      <w:proofErr w:type="spellStart"/>
      <w:r>
        <w:t>UQ_Players_playerID_sportCode</w:t>
      </w:r>
      <w:proofErr w:type="spellEnd"/>
      <w:r>
        <w:t xml:space="preserve"> creates a </w:t>
      </w:r>
      <w:proofErr w:type="spellStart"/>
      <w:r>
        <w:t>nonclustered</w:t>
      </w:r>
      <w:proofErr w:type="spellEnd"/>
      <w:r>
        <w:t xml:space="preserve"> unique index and is intentionally retained to support the exact composite foreign-key target required by the stats tables.</w:t>
      </w:r>
    </w:p>
    <w:p w14:paraId="663C2062" w14:textId="77777777" w:rsidR="00006B75" w:rsidRDefault="00000000">
      <w:pPr>
        <w:pStyle w:val="Heading2"/>
      </w:pPr>
      <w:r>
        <w:t>9.1 Recommended foreign-key indexes</w:t>
      </w:r>
    </w:p>
    <w:p w14:paraId="2BB34564" w14:textId="77777777" w:rsidR="00006B75" w:rsidRDefault="00000000">
      <w:pPr>
        <w:pStyle w:val="CodeBlock"/>
        <w:keepLines/>
        <w:rPr>
          <w:rFonts w:hint="eastAsia"/>
        </w:rPr>
      </w:pPr>
      <w:r>
        <w:rPr>
          <w:color w:val="263238"/>
        </w:rPr>
        <w:t xml:space="preserve">CREATE INDEX </w:t>
      </w:r>
      <w:proofErr w:type="spellStart"/>
      <w:r>
        <w:rPr>
          <w:color w:val="263238"/>
        </w:rPr>
        <w:t>IX_Players_sportCode_teamCode</w:t>
      </w:r>
      <w:proofErr w:type="spellEnd"/>
      <w:r>
        <w:br/>
      </w:r>
      <w:r>
        <w:rPr>
          <w:color w:val="263238"/>
        </w:rPr>
        <w:t xml:space="preserve">    ON </w:t>
      </w:r>
      <w:proofErr w:type="spellStart"/>
      <w:proofErr w:type="gramStart"/>
      <w:r>
        <w:rPr>
          <w:color w:val="263238"/>
        </w:rPr>
        <w:t>core.Players</w:t>
      </w:r>
      <w:proofErr w:type="spellEnd"/>
      <w:proofErr w:type="gramEnd"/>
      <w:r>
        <w:rPr>
          <w:color w:val="263238"/>
        </w:rPr>
        <w:t xml:space="preserve"> (</w:t>
      </w:r>
      <w:proofErr w:type="spellStart"/>
      <w:r>
        <w:rPr>
          <w:color w:val="263238"/>
        </w:rPr>
        <w:t>sportCode</w:t>
      </w:r>
      <w:proofErr w:type="spellEnd"/>
      <w:r>
        <w:rPr>
          <w:color w:val="263238"/>
        </w:rPr>
        <w:t xml:space="preserve">, </w:t>
      </w:r>
      <w:proofErr w:type="spellStart"/>
      <w:r>
        <w:rPr>
          <w:color w:val="263238"/>
        </w:rPr>
        <w:t>teamCode</w:t>
      </w:r>
      <w:proofErr w:type="spellEnd"/>
      <w:r>
        <w:rPr>
          <w:color w:val="263238"/>
        </w:rPr>
        <w:t>);</w:t>
      </w:r>
      <w:r>
        <w:br/>
      </w:r>
      <w:r>
        <w:br/>
      </w:r>
      <w:r>
        <w:rPr>
          <w:color w:val="263238"/>
        </w:rPr>
        <w:t xml:space="preserve">CREATE INDEX </w:t>
      </w:r>
      <w:proofErr w:type="spellStart"/>
      <w:r>
        <w:rPr>
          <w:color w:val="263238"/>
        </w:rPr>
        <w:t>IX_Players_sportCode_positionCode</w:t>
      </w:r>
      <w:proofErr w:type="spellEnd"/>
      <w:r>
        <w:br/>
      </w:r>
      <w:r>
        <w:rPr>
          <w:color w:val="263238"/>
        </w:rPr>
        <w:t xml:space="preserve">    ON </w:t>
      </w:r>
      <w:proofErr w:type="spellStart"/>
      <w:proofErr w:type="gramStart"/>
      <w:r>
        <w:rPr>
          <w:color w:val="263238"/>
        </w:rPr>
        <w:t>core.Players</w:t>
      </w:r>
      <w:proofErr w:type="spellEnd"/>
      <w:proofErr w:type="gramEnd"/>
      <w:r>
        <w:rPr>
          <w:color w:val="263238"/>
        </w:rPr>
        <w:t xml:space="preserve"> (</w:t>
      </w:r>
      <w:proofErr w:type="spellStart"/>
      <w:r>
        <w:rPr>
          <w:color w:val="263238"/>
        </w:rPr>
        <w:t>sportCode</w:t>
      </w:r>
      <w:proofErr w:type="spellEnd"/>
      <w:r>
        <w:rPr>
          <w:color w:val="263238"/>
        </w:rPr>
        <w:t xml:space="preserve">, </w:t>
      </w:r>
      <w:proofErr w:type="spellStart"/>
      <w:r>
        <w:rPr>
          <w:color w:val="263238"/>
        </w:rPr>
        <w:t>positionCode</w:t>
      </w:r>
      <w:proofErr w:type="spellEnd"/>
      <w:r>
        <w:rPr>
          <w:color w:val="263238"/>
        </w:rPr>
        <w:t>)</w:t>
      </w:r>
      <w:r>
        <w:br/>
      </w:r>
      <w:r>
        <w:rPr>
          <w:color w:val="263238"/>
        </w:rPr>
        <w:t xml:space="preserve">    WHERE </w:t>
      </w:r>
      <w:proofErr w:type="spellStart"/>
      <w:r>
        <w:rPr>
          <w:color w:val="263238"/>
        </w:rPr>
        <w:t>positionCode</w:t>
      </w:r>
      <w:proofErr w:type="spellEnd"/>
      <w:r>
        <w:rPr>
          <w:color w:val="263238"/>
        </w:rPr>
        <w:t xml:space="preserve"> IS NOT NULL;</w:t>
      </w:r>
    </w:p>
    <w:p w14:paraId="1779D57D" w14:textId="77777777" w:rsidR="00006B75" w:rsidRDefault="00000000">
      <w:pPr>
        <w:pStyle w:val="BodyText"/>
        <w:spacing w:line="259" w:lineRule="auto"/>
      </w:pPr>
      <w:r>
        <w:t xml:space="preserve">These indexes support </w:t>
      </w:r>
      <w:proofErr w:type="gramStart"/>
      <w:r>
        <w:t>joins</w:t>
      </w:r>
      <w:proofErr w:type="gramEnd"/>
      <w:r>
        <w:t xml:space="preserve"> and parent-row integrity checks for the two composite foreign keys originating from </w:t>
      </w:r>
      <w:proofErr w:type="spellStart"/>
      <w:proofErr w:type="gramStart"/>
      <w:r>
        <w:t>core.Players</w:t>
      </w:r>
      <w:proofErr w:type="spellEnd"/>
      <w:proofErr w:type="gramEnd"/>
      <w:r>
        <w:t xml:space="preserve">. The </w:t>
      </w:r>
      <w:proofErr w:type="gramStart"/>
      <w:r>
        <w:t>stats</w:t>
      </w:r>
      <w:proofErr w:type="gramEnd"/>
      <w:r>
        <w:t>-table foreign keys are already covered by their composite clustered primary keys.</w:t>
      </w:r>
    </w:p>
    <w:p w14:paraId="37FFCCD1" w14:textId="77777777" w:rsidR="00006B75" w:rsidRDefault="00000000">
      <w:pPr>
        <w:pStyle w:val="BodyText"/>
        <w:spacing w:line="259" w:lineRule="auto"/>
      </w:pPr>
      <w:r>
        <w:t>Additional indexes should be driven by measured query patterns—for example player-name search, roster-by-season, or external ESPN code lookup—rather than added speculatively.</w:t>
      </w:r>
    </w:p>
    <w:p w14:paraId="6B612E70" w14:textId="77777777" w:rsidR="00006B75" w:rsidRDefault="00000000">
      <w:pPr>
        <w:pStyle w:val="Heading1"/>
      </w:pPr>
      <w:r>
        <w:lastRenderedPageBreak/>
        <w:t>10. Deployment, Safety, and Operations</w:t>
      </w:r>
    </w:p>
    <w:p w14:paraId="0A3F6797" w14:textId="77777777" w:rsidR="00006B75" w:rsidRDefault="00000000">
      <w:pPr>
        <w:pStyle w:val="Heading2"/>
      </w:pPr>
      <w:r>
        <w:t>10.1 Clean-build prerequisites</w:t>
      </w:r>
    </w:p>
    <w:p w14:paraId="3D75CAB9" w14:textId="77777777" w:rsidR="00006B75" w:rsidRDefault="00000000">
      <w:pPr>
        <w:pStyle w:val="CodeBlock"/>
        <w:keepLines/>
        <w:rPr>
          <w:rFonts w:hint="eastAsia"/>
        </w:rPr>
      </w:pPr>
      <w:r>
        <w:rPr>
          <w:color w:val="263238"/>
        </w:rPr>
        <w:t xml:space="preserve">IF SCHEMA_ID('core') IS NULL </w:t>
      </w:r>
      <w:proofErr w:type="gramStart"/>
      <w:r>
        <w:rPr>
          <w:color w:val="263238"/>
        </w:rPr>
        <w:t>EXEC(</w:t>
      </w:r>
      <w:proofErr w:type="gramEnd"/>
      <w:r>
        <w:rPr>
          <w:color w:val="263238"/>
        </w:rPr>
        <w:t>'CREATE SCHEMA core');</w:t>
      </w:r>
      <w:r>
        <w:br/>
      </w:r>
      <w:r>
        <w:rPr>
          <w:color w:val="263238"/>
        </w:rPr>
        <w:t xml:space="preserve">IF SCHEMA_ID('reference') IS NULL </w:t>
      </w:r>
      <w:proofErr w:type="gramStart"/>
      <w:r>
        <w:rPr>
          <w:color w:val="263238"/>
        </w:rPr>
        <w:t>EXEC(</w:t>
      </w:r>
      <w:proofErr w:type="gramEnd"/>
      <w:r>
        <w:rPr>
          <w:color w:val="263238"/>
        </w:rPr>
        <w:t>'CREATE SCHEMA reference');</w:t>
      </w:r>
      <w:r>
        <w:br/>
      </w:r>
      <w:r>
        <w:rPr>
          <w:color w:val="263238"/>
        </w:rPr>
        <w:t xml:space="preserve">IF SCHEMA_ID('stats') IS NULL </w:t>
      </w:r>
      <w:proofErr w:type="gramStart"/>
      <w:r>
        <w:rPr>
          <w:color w:val="263238"/>
        </w:rPr>
        <w:t>EXEC(</w:t>
      </w:r>
      <w:proofErr w:type="gramEnd"/>
      <w:r>
        <w:rPr>
          <w:color w:val="263238"/>
        </w:rPr>
        <w:t>'CREATE SCHEMA stats');</w:t>
      </w:r>
    </w:p>
    <w:p w14:paraId="6AEEDDE4" w14:textId="77777777" w:rsidR="00006B75" w:rsidRDefault="00000000">
      <w:pPr>
        <w:pStyle w:val="ListBullet"/>
        <w:spacing w:after="40"/>
      </w:pPr>
      <w:r>
        <w:t>Keep WITH CHECK when creating foreign keys and checks so existing data is validated and constraints remain trusted.</w:t>
      </w:r>
    </w:p>
    <w:p w14:paraId="68C366FE" w14:textId="77777777" w:rsidR="00006B75" w:rsidRDefault="00000000">
      <w:pPr>
        <w:pStyle w:val="ListBullet"/>
        <w:spacing w:after="40"/>
      </w:pPr>
      <w:r>
        <w:t>Use SET XACT_ABORT ON and an explicit transaction for migrations that alter multiple related keys.</w:t>
      </w:r>
    </w:p>
    <w:p w14:paraId="2B52FF28" w14:textId="77777777" w:rsidR="00006B75" w:rsidRDefault="00000000">
      <w:pPr>
        <w:pStyle w:val="ListBullet"/>
        <w:spacing w:after="40"/>
      </w:pPr>
      <w:r>
        <w:t>Treat the generated baseline script and incremental migration scripts as separate artifacts; do not rerun baseline CREATE TABLE statements against an existing database.</w:t>
      </w:r>
    </w:p>
    <w:p w14:paraId="2A13760D" w14:textId="77777777" w:rsidR="00006B75" w:rsidRDefault="00000000">
      <w:pPr>
        <w:pStyle w:val="ListBullet"/>
        <w:spacing w:after="40"/>
      </w:pPr>
      <w:r>
        <w:t>Avoid application reliance on identity values beginning at 3000 as a business rule.</w:t>
      </w:r>
    </w:p>
    <w:p w14:paraId="47A4A65E" w14:textId="77777777" w:rsidR="00006B75" w:rsidRDefault="00000000">
      <w:pPr>
        <w:pStyle w:val="ListBullet"/>
        <w:spacing w:after="40"/>
      </w:pPr>
      <w:r>
        <w:t xml:space="preserve">Define database </w:t>
      </w:r>
      <w:proofErr w:type="gramStart"/>
      <w:r>
        <w:t>principals</w:t>
      </w:r>
      <w:proofErr w:type="gramEnd"/>
      <w:r>
        <w:t xml:space="preserve"> and grant permissions at schema level where appropriate; for example, read-only reporting access to reference and stats.</w:t>
      </w:r>
    </w:p>
    <w:p w14:paraId="128F2F3B" w14:textId="77777777" w:rsidR="00006B75" w:rsidRDefault="00000000">
      <w:pPr>
        <w:pStyle w:val="Heading1"/>
      </w:pPr>
      <w:r>
        <w:t>11. Security and Data Classification</w:t>
      </w:r>
    </w:p>
    <w:p w14:paraId="1A139E10" w14:textId="77777777" w:rsidR="00006B75" w:rsidRDefault="00000000">
      <w:pPr>
        <w:pStyle w:val="BodyText"/>
        <w:spacing w:line="259" w:lineRule="auto"/>
      </w:pPr>
      <w:r>
        <w:t>The player profile includes date of birth and birthplace data. Even when sourced from public sports records, these fields should be classified as personal data and exposed only when needed. The database currently contains no credentials, payment data, or authentication secrets.</w:t>
      </w:r>
    </w:p>
    <w:p w14:paraId="7DA3850E" w14:textId="77777777" w:rsidR="00006B75" w:rsidRDefault="00000000">
      <w:pPr>
        <w:pStyle w:val="ListBullet"/>
        <w:spacing w:after="40"/>
      </w:pPr>
      <w:r>
        <w:t>Use parameterized SQL or an ORM for all application access.</w:t>
      </w:r>
    </w:p>
    <w:p w14:paraId="0534619A" w14:textId="77777777" w:rsidR="00006B75" w:rsidRDefault="00000000">
      <w:pPr>
        <w:pStyle w:val="ListBullet"/>
        <w:spacing w:after="40"/>
      </w:pPr>
      <w:r>
        <w:t>Grant application identities only the SELECT/INSERT/UPDATE/DELETE permissions they require.</w:t>
      </w:r>
    </w:p>
    <w:p w14:paraId="4590F9A2" w14:textId="77777777" w:rsidR="00006B75" w:rsidRDefault="00000000">
      <w:pPr>
        <w:pStyle w:val="ListBullet"/>
        <w:spacing w:after="40"/>
      </w:pPr>
      <w:r>
        <w:t>Encrypt connections to SQL Server and use platform-managed secrets for connection strings.</w:t>
      </w:r>
    </w:p>
    <w:p w14:paraId="65C58787" w14:textId="77777777" w:rsidR="00006B75" w:rsidRDefault="00000000">
      <w:pPr>
        <w:pStyle w:val="ListBullet"/>
        <w:spacing w:after="40"/>
      </w:pPr>
      <w:r>
        <w:t>Add audit columns or change tracking only when a concrete operational requirement exists.</w:t>
      </w:r>
    </w:p>
    <w:p w14:paraId="65ED316A" w14:textId="77777777" w:rsidR="00006B75" w:rsidRDefault="00000000">
      <w:pPr>
        <w:pStyle w:val="ListBullet"/>
        <w:spacing w:after="40"/>
      </w:pPr>
      <w:r>
        <w:t xml:space="preserve">Do not expose internal surrogate </w:t>
      </w:r>
      <w:proofErr w:type="spellStart"/>
      <w:r>
        <w:t>playerID</w:t>
      </w:r>
      <w:proofErr w:type="spellEnd"/>
      <w:r>
        <w:t xml:space="preserve"> values as an authentication or authorization mechanism.</w:t>
      </w:r>
    </w:p>
    <w:p w14:paraId="578D9483" w14:textId="77777777" w:rsidR="00006B75" w:rsidRDefault="00000000">
      <w:pPr>
        <w:pStyle w:val="Heading1"/>
      </w:pPr>
      <w:r>
        <w:t>12. Known Limitations and Evolution Path</w:t>
      </w:r>
    </w:p>
    <w:tbl>
      <w:tblPr>
        <w:tblStyle w:val="TableGrid"/>
        <w:tblW w:w="0" w:type="auto"/>
        <w:jc w:val="center"/>
        <w:tblLayout w:type="fixed"/>
        <w:tblLook w:val="04A0" w:firstRow="1" w:lastRow="0" w:firstColumn="1" w:lastColumn="0" w:noHBand="0" w:noVBand="1"/>
      </w:tblPr>
      <w:tblGrid>
        <w:gridCol w:w="2088"/>
        <w:gridCol w:w="7560"/>
      </w:tblGrid>
      <w:tr w:rsidR="00006B75" w14:paraId="6B0420B3" w14:textId="77777777">
        <w:trPr>
          <w:tblHeader/>
          <w:jc w:val="center"/>
        </w:trPr>
        <w:tc>
          <w:tcPr>
            <w:tcW w:w="2088" w:type="dxa"/>
            <w:shd w:val="clear" w:color="auto" w:fill="17324D"/>
            <w:tcMar>
              <w:top w:w="80" w:type="dxa"/>
              <w:left w:w="90" w:type="dxa"/>
              <w:bottom w:w="80" w:type="dxa"/>
              <w:right w:w="90" w:type="dxa"/>
            </w:tcMar>
            <w:vAlign w:val="center"/>
          </w:tcPr>
          <w:p w14:paraId="6D8739BB" w14:textId="77777777" w:rsidR="00006B75" w:rsidRDefault="00000000">
            <w:r>
              <w:rPr>
                <w:b/>
                <w:color w:val="FFFFFF"/>
                <w:sz w:val="17"/>
              </w:rPr>
              <w:t>Area</w:t>
            </w:r>
          </w:p>
        </w:tc>
        <w:tc>
          <w:tcPr>
            <w:tcW w:w="7560" w:type="dxa"/>
            <w:shd w:val="clear" w:color="auto" w:fill="17324D"/>
            <w:tcMar>
              <w:top w:w="80" w:type="dxa"/>
              <w:left w:w="90" w:type="dxa"/>
              <w:bottom w:w="80" w:type="dxa"/>
              <w:right w:w="90" w:type="dxa"/>
            </w:tcMar>
            <w:vAlign w:val="center"/>
          </w:tcPr>
          <w:p w14:paraId="77BEBA75" w14:textId="77777777" w:rsidR="00006B75" w:rsidRDefault="00000000">
            <w:r>
              <w:rPr>
                <w:b/>
                <w:color w:val="FFFFFF"/>
                <w:sz w:val="17"/>
              </w:rPr>
              <w:t>Current limitation / future decision</w:t>
            </w:r>
          </w:p>
        </w:tc>
      </w:tr>
      <w:tr w:rsidR="00006B75" w14:paraId="1770831F" w14:textId="77777777">
        <w:trPr>
          <w:jc w:val="center"/>
        </w:trPr>
        <w:tc>
          <w:tcPr>
            <w:tcW w:w="2088" w:type="dxa"/>
            <w:tcMar>
              <w:top w:w="80" w:type="dxa"/>
              <w:left w:w="90" w:type="dxa"/>
              <w:bottom w:w="80" w:type="dxa"/>
              <w:right w:w="90" w:type="dxa"/>
            </w:tcMar>
          </w:tcPr>
          <w:p w14:paraId="18675928" w14:textId="77777777" w:rsidR="00006B75" w:rsidRDefault="00000000">
            <w:r>
              <w:rPr>
                <w:sz w:val="17"/>
              </w:rPr>
              <w:t>Player-season grain</w:t>
            </w:r>
          </w:p>
        </w:tc>
        <w:tc>
          <w:tcPr>
            <w:tcW w:w="7560" w:type="dxa"/>
            <w:tcMar>
              <w:top w:w="80" w:type="dxa"/>
              <w:left w:w="90" w:type="dxa"/>
              <w:bottom w:w="80" w:type="dxa"/>
              <w:right w:w="90" w:type="dxa"/>
            </w:tcMar>
          </w:tcPr>
          <w:p w14:paraId="4FD41D2F" w14:textId="77777777" w:rsidR="00006B75" w:rsidRDefault="00000000">
            <w:proofErr w:type="spellStart"/>
            <w:r>
              <w:rPr>
                <w:sz w:val="17"/>
              </w:rPr>
              <w:t>seasonYear</w:t>
            </w:r>
            <w:proofErr w:type="spellEnd"/>
            <w:r>
              <w:rPr>
                <w:sz w:val="17"/>
              </w:rPr>
              <w:t xml:space="preserve"> is stored on </w:t>
            </w:r>
            <w:proofErr w:type="spellStart"/>
            <w:proofErr w:type="gramStart"/>
            <w:r>
              <w:rPr>
                <w:sz w:val="17"/>
              </w:rPr>
              <w:t>core.Players</w:t>
            </w:r>
            <w:proofErr w:type="spellEnd"/>
            <w:proofErr w:type="gramEnd"/>
            <w:r>
              <w:rPr>
                <w:sz w:val="17"/>
              </w:rPr>
              <w:t xml:space="preserve">, so a player cannot retain multiple seasons without duplicate player records or overwriting the season. A future </w:t>
            </w:r>
            <w:proofErr w:type="spellStart"/>
            <w:r>
              <w:rPr>
                <w:sz w:val="17"/>
              </w:rPr>
              <w:t>PlayerSeasons</w:t>
            </w:r>
            <w:proofErr w:type="spellEnd"/>
            <w:r>
              <w:rPr>
                <w:sz w:val="17"/>
              </w:rPr>
              <w:t xml:space="preserve"> entity is the clean migration path.</w:t>
            </w:r>
          </w:p>
        </w:tc>
      </w:tr>
      <w:tr w:rsidR="00006B75" w14:paraId="5678DA8D" w14:textId="77777777">
        <w:trPr>
          <w:jc w:val="center"/>
        </w:trPr>
        <w:tc>
          <w:tcPr>
            <w:tcW w:w="2088" w:type="dxa"/>
            <w:shd w:val="clear" w:color="auto" w:fill="F3F4F6"/>
            <w:tcMar>
              <w:top w:w="80" w:type="dxa"/>
              <w:left w:w="90" w:type="dxa"/>
              <w:bottom w:w="80" w:type="dxa"/>
              <w:right w:w="90" w:type="dxa"/>
            </w:tcMar>
          </w:tcPr>
          <w:p w14:paraId="5262F714" w14:textId="77777777" w:rsidR="00006B75" w:rsidRDefault="00000000">
            <w:r>
              <w:rPr>
                <w:sz w:val="17"/>
              </w:rPr>
              <w:t>Team history</w:t>
            </w:r>
          </w:p>
        </w:tc>
        <w:tc>
          <w:tcPr>
            <w:tcW w:w="7560" w:type="dxa"/>
            <w:shd w:val="clear" w:color="auto" w:fill="F3F4F6"/>
            <w:tcMar>
              <w:top w:w="80" w:type="dxa"/>
              <w:left w:w="90" w:type="dxa"/>
              <w:bottom w:w="80" w:type="dxa"/>
              <w:right w:w="90" w:type="dxa"/>
            </w:tcMar>
          </w:tcPr>
          <w:p w14:paraId="39ADAAA9" w14:textId="77777777" w:rsidR="00006B75" w:rsidRDefault="00000000">
            <w:proofErr w:type="spellStart"/>
            <w:r>
              <w:rPr>
                <w:sz w:val="17"/>
              </w:rPr>
              <w:t>teamCode</w:t>
            </w:r>
            <w:proofErr w:type="spellEnd"/>
            <w:r>
              <w:rPr>
                <w:sz w:val="17"/>
              </w:rPr>
              <w:t xml:space="preserve"> is mandatory on Players; free agents, trades, and historical assignments are not represented.</w:t>
            </w:r>
          </w:p>
        </w:tc>
      </w:tr>
      <w:tr w:rsidR="00006B75" w14:paraId="719E4FE1" w14:textId="77777777">
        <w:trPr>
          <w:jc w:val="center"/>
        </w:trPr>
        <w:tc>
          <w:tcPr>
            <w:tcW w:w="2088" w:type="dxa"/>
            <w:tcMar>
              <w:top w:w="80" w:type="dxa"/>
              <w:left w:w="90" w:type="dxa"/>
              <w:bottom w:w="80" w:type="dxa"/>
              <w:right w:w="90" w:type="dxa"/>
            </w:tcMar>
          </w:tcPr>
          <w:p w14:paraId="75654629" w14:textId="77777777" w:rsidR="00006B75" w:rsidRDefault="00000000">
            <w:r>
              <w:rPr>
                <w:sz w:val="17"/>
              </w:rPr>
              <w:t>Stats grain</w:t>
            </w:r>
          </w:p>
        </w:tc>
        <w:tc>
          <w:tcPr>
            <w:tcW w:w="7560" w:type="dxa"/>
            <w:tcMar>
              <w:top w:w="80" w:type="dxa"/>
              <w:left w:w="90" w:type="dxa"/>
              <w:bottom w:w="80" w:type="dxa"/>
              <w:right w:w="90" w:type="dxa"/>
            </w:tcMar>
          </w:tcPr>
          <w:p w14:paraId="49418529" w14:textId="77777777" w:rsidR="00006B75" w:rsidRDefault="00000000">
            <w:r>
              <w:rPr>
                <w:sz w:val="17"/>
              </w:rPr>
              <w:t>Each sport stats table permits only one row per player/sport. It does not model statistics by season, competition, or team.</w:t>
            </w:r>
          </w:p>
        </w:tc>
      </w:tr>
      <w:tr w:rsidR="00006B75" w14:paraId="4B1C4AAD" w14:textId="77777777">
        <w:trPr>
          <w:jc w:val="center"/>
        </w:trPr>
        <w:tc>
          <w:tcPr>
            <w:tcW w:w="2088" w:type="dxa"/>
            <w:shd w:val="clear" w:color="auto" w:fill="F3F4F6"/>
            <w:tcMar>
              <w:top w:w="80" w:type="dxa"/>
              <w:left w:w="90" w:type="dxa"/>
              <w:bottom w:w="80" w:type="dxa"/>
              <w:right w:w="90" w:type="dxa"/>
            </w:tcMar>
          </w:tcPr>
          <w:p w14:paraId="616B70B5" w14:textId="77777777" w:rsidR="00006B75" w:rsidRDefault="00000000">
            <w:r>
              <w:rPr>
                <w:sz w:val="17"/>
              </w:rPr>
              <w:t>Sport taxonomy</w:t>
            </w:r>
          </w:p>
        </w:tc>
        <w:tc>
          <w:tcPr>
            <w:tcW w:w="7560" w:type="dxa"/>
            <w:shd w:val="clear" w:color="auto" w:fill="F3F4F6"/>
            <w:tcMar>
              <w:top w:w="80" w:type="dxa"/>
              <w:left w:w="90" w:type="dxa"/>
              <w:bottom w:w="80" w:type="dxa"/>
              <w:right w:w="90" w:type="dxa"/>
            </w:tcMar>
          </w:tcPr>
          <w:p w14:paraId="71CFC743" w14:textId="77777777" w:rsidR="00006B75" w:rsidRDefault="00000000">
            <w:r>
              <w:rPr>
                <w:sz w:val="17"/>
              </w:rPr>
              <w:t xml:space="preserve">Sports currently </w:t>
            </w:r>
            <w:proofErr w:type="gramStart"/>
            <w:r>
              <w:rPr>
                <w:sz w:val="17"/>
              </w:rPr>
              <w:t>carries</w:t>
            </w:r>
            <w:proofErr w:type="gramEnd"/>
            <w:r>
              <w:rPr>
                <w:sz w:val="17"/>
              </w:rPr>
              <w:t xml:space="preserve"> codes that may represent leagues, federations, or competitions. This is intentionally deferred.</w:t>
            </w:r>
          </w:p>
        </w:tc>
      </w:tr>
    </w:tbl>
    <w:p w14:paraId="1D3FB615" w14:textId="77777777" w:rsidR="00006B75" w:rsidRDefault="00006B75">
      <w:pPr>
        <w:spacing w:after="0"/>
      </w:pPr>
    </w:p>
    <w:p w14:paraId="303903FE" w14:textId="77777777" w:rsidR="00006B75" w:rsidRDefault="00000000">
      <w:pPr>
        <w:pStyle w:val="Heading1"/>
      </w:pPr>
      <w:r>
        <w:t>13. Acceptance Criteria</w:t>
      </w:r>
    </w:p>
    <w:p w14:paraId="165B023D" w14:textId="77777777" w:rsidR="00006B75" w:rsidRDefault="00000000">
      <w:pPr>
        <w:pStyle w:val="ListBullet"/>
        <w:spacing w:after="40"/>
      </w:pPr>
      <w:r>
        <w:t xml:space="preserve">All tables </w:t>
      </w:r>
      <w:proofErr w:type="gramStart"/>
      <w:r>
        <w:t>create</w:t>
      </w:r>
      <w:proofErr w:type="gramEnd"/>
      <w:r>
        <w:t xml:space="preserve"> in a clean database after the three schemas are created.</w:t>
      </w:r>
    </w:p>
    <w:p w14:paraId="3C71A545" w14:textId="77777777" w:rsidR="00006B75" w:rsidRDefault="00000000">
      <w:pPr>
        <w:pStyle w:val="ListBullet"/>
        <w:spacing w:after="40"/>
      </w:pPr>
      <w:r>
        <w:t>All primary, unique, foreign-key, and check constraints create WITH CHECK and remain trusted.</w:t>
      </w:r>
    </w:p>
    <w:p w14:paraId="6EDE0A00" w14:textId="77777777" w:rsidR="00006B75" w:rsidRDefault="00000000">
      <w:pPr>
        <w:pStyle w:val="ListBullet"/>
        <w:spacing w:after="40"/>
      </w:pPr>
      <w:r>
        <w:t xml:space="preserve">A stats row cannot reference a nonexistent player or a player assigned to a different </w:t>
      </w:r>
      <w:proofErr w:type="spellStart"/>
      <w:proofErr w:type="gramStart"/>
      <w:r>
        <w:t>sportCode</w:t>
      </w:r>
      <w:proofErr w:type="spellEnd"/>
      <w:proofErr w:type="gramEnd"/>
      <w:r>
        <w:t>.</w:t>
      </w:r>
    </w:p>
    <w:p w14:paraId="57329C35" w14:textId="77777777" w:rsidR="00006B75" w:rsidRDefault="00000000">
      <w:pPr>
        <w:pStyle w:val="ListBullet"/>
        <w:spacing w:after="40"/>
      </w:pPr>
      <w:r>
        <w:t>A team and position code cannot reference a nonexistent Sports row.</w:t>
      </w:r>
    </w:p>
    <w:p w14:paraId="4B9F80FC" w14:textId="77777777" w:rsidR="00006B75" w:rsidRDefault="00000000">
      <w:pPr>
        <w:pStyle w:val="ListBullet"/>
        <w:spacing w:after="40"/>
      </w:pPr>
      <w:r>
        <w:t>Invalid year, weight, percentage, and nonnegative-count values are rejected according to the defined checks.</w:t>
      </w:r>
    </w:p>
    <w:p w14:paraId="41241452" w14:textId="77777777" w:rsidR="00006B75" w:rsidRDefault="00000000">
      <w:pPr>
        <w:pStyle w:val="ListBullet"/>
        <w:spacing w:after="40"/>
      </w:pPr>
      <w:r>
        <w:t xml:space="preserve">Before FIFA </w:t>
      </w:r>
      <w:proofErr w:type="gramStart"/>
      <w:r>
        <w:t>is</w:t>
      </w:r>
      <w:proofErr w:type="gramEnd"/>
      <w:r>
        <w:t xml:space="preserve"> introduced, </w:t>
      </w:r>
      <w:proofErr w:type="spellStart"/>
      <w:r>
        <w:t>sportCode</w:t>
      </w:r>
      <w:proofErr w:type="spellEnd"/>
      <w:r>
        <w:t xml:space="preserve"> </w:t>
      </w:r>
      <w:proofErr w:type="gramStart"/>
      <w:r>
        <w:t>is</w:t>
      </w:r>
      <w:proofErr w:type="gramEnd"/>
      <w:r>
        <w:t xml:space="preserve"> widened consistently and regression-tested across every key relationship.</w:t>
      </w:r>
    </w:p>
    <w:p w14:paraId="202C604A" w14:textId="77777777" w:rsidR="00006B75" w:rsidRDefault="00000000">
      <w:pPr>
        <w:pStyle w:val="ListBullet"/>
        <w:spacing w:after="40"/>
      </w:pPr>
      <w:r>
        <w:t>The NBA table receives the same fixed-code enforcement pattern as the other sport-specific tables.</w:t>
      </w:r>
    </w:p>
    <w:p w14:paraId="15543DFB" w14:textId="69F0E4C1" w:rsidR="00006B75" w:rsidRDefault="000C288D">
      <w:pPr>
        <w:pStyle w:val="Heading1"/>
      </w:pPr>
      <w:r>
        <w:lastRenderedPageBreak/>
        <w:t>A</w:t>
      </w:r>
      <w:r w:rsidR="00000000">
        <w:t>ppendix B. Static Review Statement</w:t>
      </w:r>
    </w:p>
    <w:p w14:paraId="5BDA8439" w14:textId="1D50528F" w:rsidR="00006B75" w:rsidRDefault="00000000">
      <w:pPr>
        <w:pStyle w:val="BodyText"/>
        <w:spacing w:line="259" w:lineRule="auto"/>
      </w:pPr>
      <w:r>
        <w:t xml:space="preserve">This document is based on a static review of AgilitySchema_V2.sql. The script was not executed against the user’s SQL Server instance during document generation. The user reports that it currently completes without SQL Server errors. Static </w:t>
      </w:r>
      <w:proofErr w:type="gramStart"/>
      <w:r>
        <w:t>inspection</w:t>
      </w:r>
      <w:proofErr w:type="gramEnd"/>
      <w:r>
        <w:t xml:space="preserve"> found no unresolved candidate-key mismatch or foreign-key column-order mismatch.</w:t>
      </w:r>
    </w:p>
    <w:sectPr w:rsidR="00006B75" w:rsidSect="00034616">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819A5" w14:textId="77777777" w:rsidR="00FB1589" w:rsidRDefault="00FB1589">
      <w:pPr>
        <w:spacing w:after="0" w:line="240" w:lineRule="auto"/>
      </w:pPr>
      <w:r>
        <w:separator/>
      </w:r>
    </w:p>
  </w:endnote>
  <w:endnote w:type="continuationSeparator" w:id="0">
    <w:p w14:paraId="1086F298" w14:textId="77777777" w:rsidR="00FB1589" w:rsidRDefault="00FB1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0D42" w14:textId="77777777" w:rsidR="00006B75" w:rsidRDefault="00000000">
    <w:pPr>
      <w:pStyle w:val="Footer"/>
      <w:jc w:val="center"/>
    </w:pPr>
    <w:r>
      <w:rPr>
        <w:color w:val="5E6B75"/>
        <w:sz w:val="18"/>
      </w:rPr>
      <w:t xml:space="preserve">Technical Design </w:t>
    </w:r>
    <w:proofErr w:type="gramStart"/>
    <w:r>
      <w:rPr>
        <w:color w:val="5E6B75"/>
        <w:sz w:val="18"/>
      </w:rPr>
      <w:t>Document  •</w:t>
    </w:r>
    <w:proofErr w:type="gramEnd"/>
    <w:r>
      <w:rPr>
        <w:color w:val="5E6B75"/>
        <w:sz w:val="18"/>
      </w:rPr>
      <w:t xml:space="preserve">  Page </w:t>
    </w:r>
    <w:r>
      <w:rPr>
        <w:color w:val="5E6B75"/>
        <w:sz w:val="18"/>
      </w:rPr>
      <w:fldChar w:fldCharType="begin"/>
    </w:r>
    <w:r>
      <w:rPr>
        <w:color w:val="5E6B75"/>
        <w:sz w:val="18"/>
      </w:rPr>
      <w:instrText xml:space="preserve"> PAGE </w:instrText>
    </w:r>
    <w:r>
      <w:rPr>
        <w:color w:val="5E6B75"/>
        <w:sz w:val="18"/>
      </w:rPr>
      <w:fldChar w:fldCharType="separate"/>
    </w:r>
    <w:r w:rsidR="00630F76">
      <w:rPr>
        <w:noProof/>
        <w:color w:val="5E6B75"/>
        <w:sz w:val="18"/>
      </w:rPr>
      <w:t>1</w:t>
    </w:r>
    <w:r>
      <w:rPr>
        <w:color w:val="5E6B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0B52A" w14:textId="77777777" w:rsidR="00FB1589" w:rsidRDefault="00FB1589">
      <w:pPr>
        <w:spacing w:after="0" w:line="240" w:lineRule="auto"/>
      </w:pPr>
      <w:r>
        <w:separator/>
      </w:r>
    </w:p>
  </w:footnote>
  <w:footnote w:type="continuationSeparator" w:id="0">
    <w:p w14:paraId="3465BB52" w14:textId="77777777" w:rsidR="00FB1589" w:rsidRDefault="00FB1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4104F" w14:textId="77777777" w:rsidR="00006B75" w:rsidRDefault="00000000">
    <w:pPr>
      <w:pStyle w:val="Header"/>
      <w:jc w:val="right"/>
    </w:pPr>
    <w:r>
      <w:rPr>
        <w:color w:val="5E6B75"/>
        <w:sz w:val="17"/>
      </w:rPr>
      <w:t>AgilitySports_V</w:t>
    </w:r>
    <w:proofErr w:type="gramStart"/>
    <w:r>
      <w:rPr>
        <w:color w:val="5E6B75"/>
        <w:sz w:val="17"/>
      </w:rPr>
      <w:t>2  |</w:t>
    </w:r>
    <w:proofErr w:type="gramEnd"/>
    <w:r>
      <w:rPr>
        <w:color w:val="5E6B75"/>
        <w:sz w:val="17"/>
      </w:rPr>
      <w:t xml:space="preserve">  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349293">
    <w:abstractNumId w:val="8"/>
  </w:num>
  <w:num w:numId="2" w16cid:durableId="1377781547">
    <w:abstractNumId w:val="6"/>
  </w:num>
  <w:num w:numId="3" w16cid:durableId="1019620488">
    <w:abstractNumId w:val="5"/>
  </w:num>
  <w:num w:numId="4" w16cid:durableId="128285007">
    <w:abstractNumId w:val="4"/>
  </w:num>
  <w:num w:numId="5" w16cid:durableId="1570770564">
    <w:abstractNumId w:val="7"/>
  </w:num>
  <w:num w:numId="6" w16cid:durableId="107817408">
    <w:abstractNumId w:val="3"/>
  </w:num>
  <w:num w:numId="7" w16cid:durableId="192034917">
    <w:abstractNumId w:val="2"/>
  </w:num>
  <w:num w:numId="8" w16cid:durableId="1972199907">
    <w:abstractNumId w:val="1"/>
  </w:num>
  <w:num w:numId="9" w16cid:durableId="20664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75"/>
    <w:rsid w:val="00034616"/>
    <w:rsid w:val="0006063C"/>
    <w:rsid w:val="000C288D"/>
    <w:rsid w:val="0015074B"/>
    <w:rsid w:val="0029639D"/>
    <w:rsid w:val="00326F90"/>
    <w:rsid w:val="004453F4"/>
    <w:rsid w:val="00630F76"/>
    <w:rsid w:val="009C317E"/>
    <w:rsid w:val="00AA1D8D"/>
    <w:rsid w:val="00B47730"/>
    <w:rsid w:val="00C767CF"/>
    <w:rsid w:val="00CB0664"/>
    <w:rsid w:val="00EA40D4"/>
    <w:rsid w:val="00F3179B"/>
    <w:rsid w:val="00FB1589"/>
    <w:rsid w:val="00FC693F"/>
    <w:rsid w:val="00FD53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31E7F"/>
  <w14:defaultImageDpi w14:val="300"/>
  <w15:docId w15:val="{E7971EE2-0298-4ABE-9B20-8B4061B91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315A7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15A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E6B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4F6F8"/>
      <w:spacing w:before="60" w:after="140" w:line="240" w:lineRule="auto"/>
      <w:ind w:left="259" w:right="259"/>
    </w:pPr>
    <w:rPr>
      <w:rFonts w:ascii="Liberation Mono" w:hAnsi="Liberation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9</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AgilitySports_V2 Database Technical Design Document</vt:lpstr>
    </vt:vector>
  </TitlesOfParts>
  <Manager/>
  <Company/>
  <LinksUpToDate>false</LinksUpToDate>
  <CharactersWithSpaces>14855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AgilitySports_V2 Database Technical Design Document</dc:title>
  <dc:subject>SQL Server database design and schema review</dc:subject>
  <dc:creator>OpenAI</dc:creator>
  <cp:keywords>AgilitySports, SQL Server, TDD, database design, ERD</cp:keywords>
  <dc:description>Generated from AgilitySchema_V2(3).sql</dc:description>
  <cp:lastModifiedBy>Steve Magara</cp:lastModifiedBy>
  <cp:revision>5</cp:revision>
  <dcterms:created xsi:type="dcterms:W3CDTF">2013-12-23T23:15:00Z</dcterms:created>
  <dcterms:modified xsi:type="dcterms:W3CDTF">2026-07-18T22:40:00Z</dcterms:modified>
  <cp:category/>
</cp:coreProperties>
</file>