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9E99" w14:textId="1E61E10D" w:rsidR="002709C7" w:rsidRDefault="00A26F7C" w:rsidP="00474C5C">
      <w:pPr>
        <w:rPr>
          <w:rFonts w:ascii="Times New Roman" w:hAnsi="Times New Roman" w:cs="Times New Roman"/>
          <w:b/>
          <w:sz w:val="24"/>
          <w:szCs w:val="24"/>
        </w:rPr>
      </w:pPr>
      <w:r w:rsidRPr="008070D0">
        <w:rPr>
          <w:rFonts w:ascii="Times New Roman" w:hAnsi="Times New Roman" w:cs="Times New Roman"/>
          <w:b/>
          <w:sz w:val="24"/>
          <w:szCs w:val="24"/>
        </w:rPr>
        <w:t xml:space="preserve">Learning Objective:  </w:t>
      </w:r>
      <w:r w:rsidR="00E61E6D">
        <w:rPr>
          <w:rFonts w:ascii="Times New Roman" w:hAnsi="Times New Roman" w:cs="Times New Roman"/>
          <w:b/>
          <w:sz w:val="24"/>
          <w:szCs w:val="24"/>
        </w:rPr>
        <w:t xml:space="preserve">Understand three valuation models:  Free cash flow to the firm (FCFF), free cash flow to equity, and Adjusted present value (APV).  Use an input sheet for assumptions such that any assumption changes “flow through” the spreadsheet.  </w:t>
      </w:r>
      <w:r w:rsidR="00474C5C">
        <w:rPr>
          <w:rFonts w:ascii="Times New Roman" w:hAnsi="Times New Roman" w:cs="Times New Roman"/>
          <w:b/>
          <w:sz w:val="24"/>
          <w:szCs w:val="24"/>
        </w:rPr>
        <w:t xml:space="preserve"> </w:t>
      </w:r>
      <w:r w:rsidR="00877F04">
        <w:rPr>
          <w:rFonts w:ascii="Times New Roman" w:hAnsi="Times New Roman" w:cs="Times New Roman"/>
          <w:b/>
          <w:sz w:val="24"/>
          <w:szCs w:val="24"/>
        </w:rPr>
        <w:t xml:space="preserve">Use Excel formulas to create a model which can value “infinite” cash flows (such as the valuation of a firm) and finite cash flows (such as the valuation of a capital budgeting project).  </w:t>
      </w:r>
    </w:p>
    <w:p w14:paraId="692D3EF3" w14:textId="77777777"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07D4D0F0" w14:textId="380B984C" w:rsidR="00A26F7C" w:rsidRDefault="00A26F7C" w:rsidP="006B3EE4">
      <w:pPr>
        <w:ind w:left="720"/>
        <w:rPr>
          <w:rFonts w:ascii="Times New Roman" w:hAnsi="Times New Roman" w:cs="Times New Roman"/>
          <w:sz w:val="24"/>
          <w:szCs w:val="24"/>
        </w:rPr>
      </w:pPr>
      <w:r w:rsidRPr="008070D0">
        <w:rPr>
          <w:rFonts w:ascii="Times New Roman" w:hAnsi="Times New Roman" w:cs="Times New Roman"/>
          <w:sz w:val="24"/>
          <w:szCs w:val="24"/>
        </w:rPr>
        <w:t xml:space="preserve">Please use the Excel File </w:t>
      </w:r>
      <w:r w:rsidRPr="00F829B4">
        <w:rPr>
          <w:rFonts w:ascii="Times New Roman" w:hAnsi="Times New Roman" w:cs="Times New Roman"/>
          <w:sz w:val="24"/>
          <w:szCs w:val="24"/>
        </w:rPr>
        <w:t>named “</w:t>
      </w:r>
      <w:proofErr w:type="spellStart"/>
      <w:r w:rsidR="00E61E6D">
        <w:rPr>
          <w:rFonts w:ascii="Times New Roman" w:hAnsi="Times New Roman" w:cs="Times New Roman"/>
          <w:sz w:val="24"/>
          <w:szCs w:val="24"/>
        </w:rPr>
        <w:t>Valuation_Models_Cap_Budgeting_Student_Version</w:t>
      </w:r>
      <w:proofErr w:type="spellEnd"/>
      <w:r w:rsidR="00E61E6D">
        <w:rPr>
          <w:rFonts w:ascii="Times New Roman" w:hAnsi="Times New Roman" w:cs="Times New Roman"/>
          <w:sz w:val="24"/>
          <w:szCs w:val="24"/>
        </w:rPr>
        <w:t xml:space="preserve"> (Template for Case 1).</w:t>
      </w:r>
      <w:proofErr w:type="spellStart"/>
      <w:r w:rsidR="00E61E6D">
        <w:rPr>
          <w:rFonts w:ascii="Times New Roman" w:hAnsi="Times New Roman" w:cs="Times New Roman"/>
          <w:sz w:val="24"/>
          <w:szCs w:val="24"/>
        </w:rPr>
        <w:t>xls</w:t>
      </w:r>
      <w:r w:rsidR="007D1308">
        <w:rPr>
          <w:rFonts w:ascii="Times New Roman" w:hAnsi="Times New Roman" w:cs="Times New Roman"/>
          <w:sz w:val="24"/>
          <w:szCs w:val="24"/>
        </w:rPr>
        <w:t>m</w:t>
      </w:r>
      <w:proofErr w:type="spellEnd"/>
      <w:r w:rsidR="00E61E6D">
        <w:rPr>
          <w:rFonts w:ascii="Times New Roman" w:hAnsi="Times New Roman" w:cs="Times New Roman"/>
          <w:sz w:val="24"/>
          <w:szCs w:val="24"/>
        </w:rPr>
        <w:t>”</w:t>
      </w:r>
      <w:r w:rsidRPr="008070D0">
        <w:rPr>
          <w:rFonts w:ascii="Times New Roman" w:hAnsi="Times New Roman" w:cs="Times New Roman"/>
          <w:sz w:val="24"/>
          <w:szCs w:val="24"/>
        </w:rPr>
        <w:t xml:space="preserve"> to complete</w:t>
      </w:r>
      <w:r w:rsidR="00E61E6D">
        <w:rPr>
          <w:rFonts w:ascii="Times New Roman" w:hAnsi="Times New Roman" w:cs="Times New Roman"/>
          <w:sz w:val="24"/>
          <w:szCs w:val="24"/>
        </w:rPr>
        <w:t xml:space="preserve"> the valuation models.  </w:t>
      </w:r>
    </w:p>
    <w:p w14:paraId="78D49B9F" w14:textId="401C1237" w:rsidR="00E61E6D" w:rsidRPr="001B70A7" w:rsidRDefault="00E61E6D" w:rsidP="006B3EE4">
      <w:pPr>
        <w:ind w:left="720"/>
        <w:rPr>
          <w:rFonts w:ascii="Times New Roman" w:hAnsi="Times New Roman" w:cs="Times New Roman"/>
          <w:b/>
          <w:bCs/>
          <w:sz w:val="24"/>
          <w:szCs w:val="24"/>
        </w:rPr>
      </w:pPr>
      <w:r w:rsidRPr="001B70A7">
        <w:rPr>
          <w:rFonts w:ascii="Times New Roman" w:hAnsi="Times New Roman" w:cs="Times New Roman"/>
          <w:b/>
          <w:bCs/>
          <w:sz w:val="24"/>
          <w:szCs w:val="24"/>
        </w:rPr>
        <w:t xml:space="preserve">PLEASE ONLY USE THE FILE THAT IS LISTED IN THE </w:t>
      </w:r>
      <w:r w:rsidR="00877F04" w:rsidRPr="001B70A7">
        <w:rPr>
          <w:rFonts w:ascii="Times New Roman" w:hAnsi="Times New Roman" w:cs="Times New Roman"/>
          <w:b/>
          <w:bCs/>
          <w:sz w:val="24"/>
          <w:szCs w:val="24"/>
        </w:rPr>
        <w:t>CASE</w:t>
      </w:r>
      <w:r w:rsidR="001B70A7" w:rsidRPr="001B70A7">
        <w:rPr>
          <w:rFonts w:ascii="Times New Roman" w:hAnsi="Times New Roman" w:cs="Times New Roman"/>
          <w:b/>
          <w:bCs/>
          <w:sz w:val="24"/>
          <w:szCs w:val="24"/>
        </w:rPr>
        <w:t xml:space="preserve">/ASSIGNMENT </w:t>
      </w:r>
      <w:r w:rsidRPr="001B70A7">
        <w:rPr>
          <w:rFonts w:ascii="Times New Roman" w:hAnsi="Times New Roman" w:cs="Times New Roman"/>
          <w:b/>
          <w:bCs/>
          <w:sz w:val="24"/>
          <w:szCs w:val="24"/>
        </w:rPr>
        <w:t xml:space="preserve">SECTION OF CANVAS.  Do not use the file with the same name in the Excel Files folder!  </w:t>
      </w:r>
    </w:p>
    <w:p w14:paraId="66A9581F" w14:textId="753B94CD" w:rsidR="00F829B4" w:rsidRDefault="00917E7D" w:rsidP="00917E7D">
      <w:pPr>
        <w:ind w:left="720"/>
        <w:rPr>
          <w:rFonts w:ascii="Times New Roman" w:hAnsi="Times New Roman" w:cs="Times New Roman"/>
          <w:sz w:val="24"/>
          <w:szCs w:val="24"/>
        </w:rPr>
      </w:pPr>
      <w:r>
        <w:rPr>
          <w:rFonts w:ascii="Times New Roman" w:hAnsi="Times New Roman" w:cs="Times New Roman"/>
          <w:sz w:val="24"/>
          <w:szCs w:val="24"/>
        </w:rPr>
        <w:t>Three worksheets are in this file: The information sheet, an Input sheet (named “Val Input”, and a sheet named “</w:t>
      </w:r>
      <w:r w:rsidRPr="00917E7D">
        <w:rPr>
          <w:rFonts w:ascii="Times New Roman" w:hAnsi="Times New Roman" w:cs="Times New Roman"/>
          <w:sz w:val="24"/>
          <w:szCs w:val="24"/>
        </w:rPr>
        <w:t>Valuation FCFF and FCFE and APV</w:t>
      </w:r>
      <w:r>
        <w:rPr>
          <w:rFonts w:ascii="Times New Roman" w:hAnsi="Times New Roman" w:cs="Times New Roman"/>
          <w:sz w:val="24"/>
          <w:szCs w:val="24"/>
        </w:rPr>
        <w:t>.”</w:t>
      </w:r>
      <w:r w:rsidR="006B3EE4" w:rsidRPr="006B3EE4">
        <w:rPr>
          <w:rFonts w:ascii="Times New Roman" w:hAnsi="Times New Roman" w:cs="Times New Roman"/>
          <w:sz w:val="24"/>
          <w:szCs w:val="24"/>
        </w:rPr>
        <w:t xml:space="preserve"> </w:t>
      </w:r>
      <w:r w:rsidR="00F829B4">
        <w:rPr>
          <w:rFonts w:ascii="Times New Roman" w:hAnsi="Times New Roman" w:cs="Times New Roman"/>
          <w:sz w:val="24"/>
          <w:szCs w:val="24"/>
        </w:rPr>
        <w:t>You may change the</w:t>
      </w:r>
      <w:r>
        <w:rPr>
          <w:rFonts w:ascii="Times New Roman" w:hAnsi="Times New Roman" w:cs="Times New Roman"/>
          <w:sz w:val="24"/>
          <w:szCs w:val="24"/>
        </w:rPr>
        <w:t xml:space="preserve"> </w:t>
      </w:r>
      <w:r w:rsidR="00F829B4">
        <w:rPr>
          <w:rFonts w:ascii="Times New Roman" w:hAnsi="Times New Roman" w:cs="Times New Roman"/>
          <w:sz w:val="24"/>
          <w:szCs w:val="24"/>
        </w:rPr>
        <w:t xml:space="preserve">numbers </w:t>
      </w:r>
      <w:r>
        <w:rPr>
          <w:rFonts w:ascii="Times New Roman" w:hAnsi="Times New Roman" w:cs="Times New Roman"/>
          <w:sz w:val="24"/>
          <w:szCs w:val="24"/>
        </w:rPr>
        <w:t xml:space="preserve">in the Input sheet </w:t>
      </w:r>
      <w:r w:rsidR="00F829B4">
        <w:rPr>
          <w:rFonts w:ascii="Times New Roman" w:hAnsi="Times New Roman" w:cs="Times New Roman"/>
          <w:sz w:val="24"/>
          <w:szCs w:val="24"/>
        </w:rPr>
        <w:t>as you test your model, but upon completion, please change back to the original inputs</w:t>
      </w:r>
      <w:r w:rsidR="006B3EE4" w:rsidRPr="006B3EE4">
        <w:rPr>
          <w:rFonts w:ascii="Times New Roman" w:hAnsi="Times New Roman" w:cs="Times New Roman"/>
          <w:sz w:val="24"/>
          <w:szCs w:val="24"/>
        </w:rPr>
        <w:t xml:space="preserve">.  </w:t>
      </w:r>
    </w:p>
    <w:p w14:paraId="5C4FE483" w14:textId="77777777" w:rsidR="00AD68A1" w:rsidRDefault="00917E7D" w:rsidP="00104E38">
      <w:pPr>
        <w:pStyle w:val="ListParagraph"/>
        <w:rPr>
          <w:rFonts w:ascii="Times New Roman" w:hAnsi="Times New Roman" w:cs="Times New Roman"/>
          <w:sz w:val="24"/>
          <w:szCs w:val="24"/>
        </w:rPr>
      </w:pPr>
      <w:r>
        <w:rPr>
          <w:rFonts w:ascii="Times New Roman" w:hAnsi="Times New Roman" w:cs="Times New Roman"/>
          <w:sz w:val="24"/>
          <w:szCs w:val="24"/>
        </w:rPr>
        <w:t xml:space="preserve">On the </w:t>
      </w:r>
      <w:r w:rsidR="003B084D">
        <w:rPr>
          <w:rFonts w:ascii="Times New Roman" w:hAnsi="Times New Roman" w:cs="Times New Roman"/>
          <w:sz w:val="24"/>
          <w:szCs w:val="24"/>
        </w:rPr>
        <w:t>information</w:t>
      </w:r>
      <w:r>
        <w:rPr>
          <w:rFonts w:ascii="Times New Roman" w:hAnsi="Times New Roman" w:cs="Times New Roman"/>
          <w:sz w:val="24"/>
          <w:szCs w:val="24"/>
        </w:rPr>
        <w:t xml:space="preserve"> sheet, for “</w:t>
      </w:r>
      <w:r w:rsidR="003B084D">
        <w:rPr>
          <w:rFonts w:ascii="Times New Roman" w:hAnsi="Times New Roman" w:cs="Times New Roman"/>
          <w:sz w:val="24"/>
          <w:szCs w:val="24"/>
        </w:rPr>
        <w:t>GROUP</w:t>
      </w:r>
      <w:r>
        <w:rPr>
          <w:rFonts w:ascii="Times New Roman" w:hAnsi="Times New Roman" w:cs="Times New Roman"/>
          <w:sz w:val="24"/>
          <w:szCs w:val="24"/>
        </w:rPr>
        <w:t xml:space="preserve">” please write out your group number (Groups are posted on Canvas).  Do not write a digit, but rather a word.  Example “One”, “Two”, etc. For the </w:t>
      </w:r>
      <w:r w:rsidR="00AD68A1">
        <w:rPr>
          <w:rFonts w:ascii="Times New Roman" w:hAnsi="Times New Roman" w:cs="Times New Roman"/>
          <w:sz w:val="24"/>
          <w:szCs w:val="24"/>
        </w:rPr>
        <w:t>GTID, PLEASE DO NOT USE YOUR GTID NUMBER, but rather your GT USERNAME.  Mine would be</w:t>
      </w:r>
      <w:r w:rsidR="00AD68A1" w:rsidRPr="00AD68A1">
        <w:rPr>
          <w:rFonts w:ascii="Times New Roman" w:hAnsi="Times New Roman" w:cs="Times New Roman"/>
          <w:b/>
          <w:bCs/>
          <w:sz w:val="24"/>
          <w:szCs w:val="24"/>
        </w:rPr>
        <w:t xml:space="preserve"> jgarner47</w:t>
      </w:r>
      <w:r w:rsidR="00AD68A1">
        <w:rPr>
          <w:rFonts w:ascii="Times New Roman" w:hAnsi="Times New Roman" w:cs="Times New Roman"/>
          <w:sz w:val="24"/>
          <w:szCs w:val="24"/>
        </w:rPr>
        <w:t>.  The NUMBER should not be shared!!!</w:t>
      </w:r>
      <w:r>
        <w:rPr>
          <w:rFonts w:ascii="Times New Roman" w:hAnsi="Times New Roman" w:cs="Times New Roman"/>
          <w:sz w:val="24"/>
          <w:szCs w:val="24"/>
        </w:rPr>
        <w:t xml:space="preserve"> </w:t>
      </w:r>
    </w:p>
    <w:p w14:paraId="5C39A99D" w14:textId="77777777" w:rsidR="00AD68A1" w:rsidRDefault="00AD68A1" w:rsidP="00104E38">
      <w:pPr>
        <w:pStyle w:val="ListParagraph"/>
        <w:rPr>
          <w:rFonts w:ascii="Times New Roman" w:hAnsi="Times New Roman" w:cs="Times New Roman"/>
          <w:sz w:val="24"/>
          <w:szCs w:val="24"/>
        </w:rPr>
      </w:pPr>
    </w:p>
    <w:p w14:paraId="28B5C927" w14:textId="2B2CC0C8" w:rsidR="00F829B4" w:rsidRDefault="00917E7D" w:rsidP="00104E38">
      <w:pPr>
        <w:pStyle w:val="ListParagraph"/>
        <w:rPr>
          <w:rFonts w:ascii="Times New Roman" w:hAnsi="Times New Roman" w:cs="Times New Roman"/>
          <w:b/>
          <w:sz w:val="24"/>
          <w:szCs w:val="24"/>
        </w:rPr>
      </w:pPr>
      <w:r w:rsidRPr="00917E7D">
        <w:rPr>
          <w:rFonts w:ascii="Times New Roman" w:hAnsi="Times New Roman" w:cs="Times New Roman"/>
          <w:b/>
          <w:sz w:val="24"/>
          <w:szCs w:val="24"/>
        </w:rPr>
        <w:t>For cases, only one person per group will submit!</w:t>
      </w:r>
      <w:r>
        <w:rPr>
          <w:rFonts w:ascii="Times New Roman" w:hAnsi="Times New Roman" w:cs="Times New Roman"/>
          <w:b/>
          <w:sz w:val="24"/>
          <w:szCs w:val="24"/>
        </w:rPr>
        <w:t xml:space="preserve">  Please name the file upon completion: </w:t>
      </w:r>
    </w:p>
    <w:p w14:paraId="6C0461E7" w14:textId="43DBCF6B" w:rsidR="00917E7D" w:rsidRDefault="00917E7D" w:rsidP="00104E38">
      <w:pPr>
        <w:pStyle w:val="ListParagraph"/>
        <w:rPr>
          <w:rFonts w:ascii="Times New Roman" w:hAnsi="Times New Roman" w:cs="Times New Roman"/>
          <w:b/>
          <w:sz w:val="24"/>
          <w:szCs w:val="24"/>
        </w:rPr>
      </w:pPr>
      <w:r>
        <w:rPr>
          <w:rFonts w:ascii="Times New Roman" w:hAnsi="Times New Roman" w:cs="Times New Roman"/>
          <w:b/>
          <w:sz w:val="24"/>
          <w:szCs w:val="24"/>
        </w:rPr>
        <w:tab/>
        <w:t>Case_1_Group_number.xls</w:t>
      </w:r>
      <w:r w:rsidR="007D1308">
        <w:rPr>
          <w:rFonts w:ascii="Times New Roman" w:hAnsi="Times New Roman" w:cs="Times New Roman"/>
          <w:b/>
          <w:sz w:val="24"/>
          <w:szCs w:val="24"/>
        </w:rPr>
        <w:t>m</w:t>
      </w:r>
      <w:r>
        <w:rPr>
          <w:rFonts w:ascii="Times New Roman" w:hAnsi="Times New Roman" w:cs="Times New Roman"/>
          <w:b/>
          <w:sz w:val="24"/>
          <w:szCs w:val="24"/>
        </w:rPr>
        <w:t xml:space="preserve"> (if you are group 3, your file would be named </w:t>
      </w:r>
    </w:p>
    <w:p w14:paraId="4243230D" w14:textId="41411A45" w:rsidR="00917E7D" w:rsidRDefault="00917E7D" w:rsidP="00104E38">
      <w:pPr>
        <w:pStyle w:val="ListParagraph"/>
        <w:rPr>
          <w:rFonts w:ascii="Times New Roman" w:hAnsi="Times New Roman" w:cs="Times New Roman"/>
          <w:b/>
          <w:sz w:val="24"/>
          <w:szCs w:val="24"/>
        </w:rPr>
      </w:pPr>
      <w:r>
        <w:rPr>
          <w:rFonts w:ascii="Times New Roman" w:hAnsi="Times New Roman" w:cs="Times New Roman"/>
          <w:b/>
          <w:sz w:val="24"/>
          <w:szCs w:val="24"/>
        </w:rPr>
        <w:tab/>
        <w:t>Case_1_Group_3.xls</w:t>
      </w:r>
      <w:r w:rsidR="007D1308">
        <w:rPr>
          <w:rFonts w:ascii="Times New Roman" w:hAnsi="Times New Roman" w:cs="Times New Roman"/>
          <w:b/>
          <w:sz w:val="24"/>
          <w:szCs w:val="24"/>
        </w:rPr>
        <w:t>m</w:t>
      </w:r>
      <w:r>
        <w:rPr>
          <w:rFonts w:ascii="Times New Roman" w:hAnsi="Times New Roman" w:cs="Times New Roman"/>
          <w:b/>
          <w:sz w:val="24"/>
          <w:szCs w:val="24"/>
        </w:rPr>
        <w:t xml:space="preserve">  </w:t>
      </w:r>
    </w:p>
    <w:p w14:paraId="0461DB11" w14:textId="38386CF9" w:rsidR="00917E7D" w:rsidRDefault="00917E7D" w:rsidP="00104E38">
      <w:pPr>
        <w:pStyle w:val="ListParagraph"/>
        <w:rPr>
          <w:rFonts w:ascii="Times New Roman" w:hAnsi="Times New Roman" w:cs="Times New Roman"/>
          <w:b/>
          <w:sz w:val="24"/>
          <w:szCs w:val="24"/>
        </w:rPr>
      </w:pPr>
    </w:p>
    <w:p w14:paraId="1185B8C7" w14:textId="1AE31852" w:rsidR="00877F04" w:rsidRPr="00917E7D" w:rsidRDefault="00877F04" w:rsidP="00877F04">
      <w:pPr>
        <w:pStyle w:val="ListParagraph"/>
        <w:rPr>
          <w:rFonts w:ascii="Times New Roman" w:hAnsi="Times New Roman" w:cs="Times New Roman"/>
          <w:b/>
          <w:sz w:val="24"/>
          <w:szCs w:val="24"/>
        </w:rPr>
      </w:pPr>
      <w:r>
        <w:rPr>
          <w:rFonts w:ascii="Times New Roman" w:hAnsi="Times New Roman" w:cs="Times New Roman"/>
          <w:sz w:val="24"/>
          <w:szCs w:val="24"/>
        </w:rPr>
        <w:t>Your task in this is to replicate the models shown in the week 6 videos</w:t>
      </w:r>
      <w:r w:rsidRPr="00917E7D">
        <w:rPr>
          <w:rFonts w:ascii="Times New Roman" w:hAnsi="Times New Roman" w:cs="Times New Roman"/>
          <w:b/>
          <w:sz w:val="24"/>
          <w:szCs w:val="24"/>
        </w:rPr>
        <w:t xml:space="preserve">.  It is very important to follow the order shown in the videos. </w:t>
      </w:r>
      <w:r>
        <w:rPr>
          <w:rFonts w:ascii="Times New Roman" w:hAnsi="Times New Roman" w:cs="Times New Roman"/>
          <w:b/>
          <w:sz w:val="24"/>
          <w:szCs w:val="24"/>
        </w:rPr>
        <w:t xml:space="preserve"> </w:t>
      </w:r>
    </w:p>
    <w:p w14:paraId="027D0717" w14:textId="77777777" w:rsidR="00877F04" w:rsidRDefault="00877F04" w:rsidP="00104E38">
      <w:pPr>
        <w:pStyle w:val="ListParagraph"/>
        <w:rPr>
          <w:rFonts w:ascii="Times New Roman" w:hAnsi="Times New Roman" w:cs="Times New Roman"/>
          <w:sz w:val="24"/>
          <w:szCs w:val="24"/>
        </w:rPr>
      </w:pPr>
    </w:p>
    <w:p w14:paraId="167D2E14" w14:textId="77777777" w:rsidR="003B084D" w:rsidRDefault="00917E7D" w:rsidP="00104E38">
      <w:pPr>
        <w:pStyle w:val="ListParagraph"/>
        <w:rPr>
          <w:rFonts w:ascii="Times New Roman" w:hAnsi="Times New Roman" w:cs="Times New Roman"/>
          <w:sz w:val="24"/>
          <w:szCs w:val="24"/>
        </w:rPr>
      </w:pPr>
      <w:r>
        <w:rPr>
          <w:rFonts w:ascii="Times New Roman" w:hAnsi="Times New Roman" w:cs="Times New Roman"/>
          <w:sz w:val="24"/>
          <w:szCs w:val="24"/>
        </w:rPr>
        <w:t>As with other assignments, anything in gray needs a formula.  The gray cells are only in the sheet named “</w:t>
      </w:r>
      <w:r w:rsidRPr="00917E7D">
        <w:rPr>
          <w:rFonts w:ascii="Times New Roman" w:hAnsi="Times New Roman" w:cs="Times New Roman"/>
          <w:sz w:val="24"/>
          <w:szCs w:val="24"/>
        </w:rPr>
        <w:t>Valuation FCFF and FCFE and APV</w:t>
      </w:r>
      <w:r>
        <w:rPr>
          <w:rFonts w:ascii="Times New Roman" w:hAnsi="Times New Roman" w:cs="Times New Roman"/>
          <w:sz w:val="24"/>
          <w:szCs w:val="24"/>
        </w:rPr>
        <w:t>.”</w:t>
      </w:r>
      <w:r w:rsidR="00877F04">
        <w:rPr>
          <w:rFonts w:ascii="Times New Roman" w:hAnsi="Times New Roman" w:cs="Times New Roman"/>
          <w:sz w:val="24"/>
          <w:szCs w:val="24"/>
        </w:rPr>
        <w:t xml:space="preserve">  </w:t>
      </w:r>
      <w:r w:rsidR="007002B4">
        <w:rPr>
          <w:rFonts w:ascii="Times New Roman" w:hAnsi="Times New Roman" w:cs="Times New Roman"/>
          <w:sz w:val="24"/>
          <w:szCs w:val="24"/>
        </w:rPr>
        <w:t>Very important:  This “model” will achieve a valuation of a firm (assuming infinite cash flows) as well as the valuation of a finite capital budgeting project.  Many of your formulas must be “driven” off Cell C2 in the Val Input sheet.</w:t>
      </w:r>
    </w:p>
    <w:p w14:paraId="2A096CE1" w14:textId="77777777" w:rsidR="003B084D" w:rsidRDefault="003B084D" w:rsidP="00104E38">
      <w:pPr>
        <w:pStyle w:val="ListParagraph"/>
        <w:rPr>
          <w:rFonts w:ascii="Times New Roman" w:hAnsi="Times New Roman" w:cs="Times New Roman"/>
          <w:sz w:val="24"/>
          <w:szCs w:val="24"/>
        </w:rPr>
      </w:pPr>
    </w:p>
    <w:p w14:paraId="3BDC1139" w14:textId="13C03AE7" w:rsidR="007002B4" w:rsidRDefault="003B084D" w:rsidP="00104E38">
      <w:pPr>
        <w:pStyle w:val="ListParagraph"/>
        <w:rPr>
          <w:rFonts w:ascii="Times New Roman" w:hAnsi="Times New Roman" w:cs="Times New Roman"/>
          <w:sz w:val="24"/>
          <w:szCs w:val="24"/>
        </w:rPr>
      </w:pPr>
      <w:r>
        <w:rPr>
          <w:rFonts w:ascii="Times New Roman" w:hAnsi="Times New Roman" w:cs="Times New Roman"/>
          <w:sz w:val="24"/>
          <w:szCs w:val="24"/>
        </w:rPr>
        <w:t xml:space="preserve">You may ignore the graphs on the </w:t>
      </w:r>
      <w:r w:rsidR="001B70A7">
        <w:rPr>
          <w:rFonts w:ascii="Times New Roman" w:hAnsi="Times New Roman" w:cs="Times New Roman"/>
          <w:sz w:val="24"/>
          <w:szCs w:val="24"/>
        </w:rPr>
        <w:t>“</w:t>
      </w:r>
      <w:r>
        <w:rPr>
          <w:rFonts w:ascii="Times New Roman" w:hAnsi="Times New Roman" w:cs="Times New Roman"/>
          <w:sz w:val="24"/>
          <w:szCs w:val="24"/>
        </w:rPr>
        <w:t>Val Input</w:t>
      </w:r>
      <w:r w:rsidR="001B70A7">
        <w:rPr>
          <w:rFonts w:ascii="Times New Roman" w:hAnsi="Times New Roman" w:cs="Times New Roman"/>
          <w:sz w:val="24"/>
          <w:szCs w:val="24"/>
        </w:rPr>
        <w:t>”</w:t>
      </w:r>
      <w:r>
        <w:rPr>
          <w:rFonts w:ascii="Times New Roman" w:hAnsi="Times New Roman" w:cs="Times New Roman"/>
          <w:sz w:val="24"/>
          <w:szCs w:val="24"/>
        </w:rPr>
        <w:t xml:space="preserve"> sheet (nothing required) as well as the two (2) tables, one beginning at Cell A40 and the other at Cell I12.  These will be used later to follow along a later video!</w:t>
      </w:r>
      <w:r w:rsidR="007002B4">
        <w:rPr>
          <w:rFonts w:ascii="Times New Roman" w:hAnsi="Times New Roman" w:cs="Times New Roman"/>
          <w:sz w:val="24"/>
          <w:szCs w:val="24"/>
        </w:rPr>
        <w:t xml:space="preserve">  </w:t>
      </w:r>
    </w:p>
    <w:p w14:paraId="268476DD" w14:textId="38D1F8D9" w:rsidR="007002B4" w:rsidRDefault="007002B4" w:rsidP="00104E38">
      <w:pPr>
        <w:pStyle w:val="ListParagraph"/>
        <w:rPr>
          <w:rFonts w:ascii="Times New Roman" w:hAnsi="Times New Roman" w:cs="Times New Roman"/>
          <w:sz w:val="24"/>
          <w:szCs w:val="24"/>
        </w:rPr>
      </w:pPr>
    </w:p>
    <w:p w14:paraId="54EF584A" w14:textId="20935A32" w:rsidR="001B70A7" w:rsidRDefault="001B70A7" w:rsidP="00104E38">
      <w:pPr>
        <w:pStyle w:val="ListParagraph"/>
        <w:rPr>
          <w:rFonts w:ascii="Times New Roman" w:hAnsi="Times New Roman" w:cs="Times New Roman"/>
          <w:sz w:val="24"/>
          <w:szCs w:val="24"/>
        </w:rPr>
      </w:pPr>
      <w:r>
        <w:rPr>
          <w:rFonts w:ascii="Times New Roman" w:hAnsi="Times New Roman" w:cs="Times New Roman"/>
          <w:sz w:val="24"/>
          <w:szCs w:val="24"/>
        </w:rPr>
        <w:t>Your formulas for depreciation expense (which is in the “</w:t>
      </w:r>
      <w:r w:rsidRPr="00917E7D">
        <w:rPr>
          <w:rFonts w:ascii="Times New Roman" w:hAnsi="Times New Roman" w:cs="Times New Roman"/>
          <w:sz w:val="24"/>
          <w:szCs w:val="24"/>
        </w:rPr>
        <w:t>Valuation FCFF and FCFE and APV</w:t>
      </w:r>
      <w:r>
        <w:rPr>
          <w:rFonts w:ascii="Times New Roman" w:hAnsi="Times New Roman" w:cs="Times New Roman"/>
          <w:sz w:val="24"/>
          <w:szCs w:val="24"/>
        </w:rPr>
        <w:t xml:space="preserve">” worksheet) should cover all lives in the depreciation table shown in the “Val </w:t>
      </w:r>
      <w:r>
        <w:rPr>
          <w:rFonts w:ascii="Times New Roman" w:hAnsi="Times New Roman" w:cs="Times New Roman"/>
          <w:sz w:val="24"/>
          <w:szCs w:val="24"/>
        </w:rPr>
        <w:lastRenderedPageBreak/>
        <w:t>Input” sheet, so up to 10-year property.  All examples are not shown in the video, but your formulas should cover all scenarios!</w:t>
      </w:r>
    </w:p>
    <w:p w14:paraId="6A4471A6" w14:textId="3AFB4769" w:rsidR="003B084D" w:rsidRDefault="001B70A7" w:rsidP="00104E3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A117F96" w14:textId="253B530B" w:rsidR="00CB75C4" w:rsidRDefault="00CB75C4" w:rsidP="00104E38">
      <w:pPr>
        <w:pStyle w:val="ListParagraph"/>
        <w:rPr>
          <w:rFonts w:ascii="Times New Roman" w:hAnsi="Times New Roman" w:cs="Times New Roman"/>
          <w:sz w:val="24"/>
          <w:szCs w:val="24"/>
        </w:rPr>
      </w:pPr>
      <w:r>
        <w:rPr>
          <w:rFonts w:ascii="Times New Roman" w:hAnsi="Times New Roman" w:cs="Times New Roman"/>
          <w:sz w:val="24"/>
          <w:szCs w:val="24"/>
        </w:rPr>
        <w:t>T</w:t>
      </w:r>
      <w:r w:rsidR="00EC69E5">
        <w:rPr>
          <w:rFonts w:ascii="Times New Roman" w:hAnsi="Times New Roman" w:cs="Times New Roman"/>
          <w:sz w:val="24"/>
          <w:szCs w:val="24"/>
        </w:rPr>
        <w:t>hree</w:t>
      </w:r>
      <w:r>
        <w:rPr>
          <w:rFonts w:ascii="Times New Roman" w:hAnsi="Times New Roman" w:cs="Times New Roman"/>
          <w:sz w:val="24"/>
          <w:szCs w:val="24"/>
        </w:rPr>
        <w:t xml:space="preserve"> important items: </w:t>
      </w:r>
    </w:p>
    <w:p w14:paraId="745496FA" w14:textId="27E36AE4" w:rsidR="00CB75C4" w:rsidRDefault="00CB75C4" w:rsidP="00CB75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the template file in the “Val Input” worksheet, there is “Sales Price of Project” in Row 26.  This was added AFTER the video was done (so it’s not in the videos).  Therefore, the MACRS table which is also in “Val Input” is shifted down an extra row.  This matters when you write your formulas for Depreciation Expense (which will be done in the “Valuation FCFF FCFE and APV” worksheet. </w:t>
      </w:r>
    </w:p>
    <w:p w14:paraId="5A887A4D" w14:textId="6A310878" w:rsidR="00CB75C4" w:rsidRDefault="00CB75C4" w:rsidP="00CB75C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Please use a Tax rate of 25% (rather than 40%). The new tax law changed the federal corporate tax rate to 21% so we use 25% to include other taxes (obviously that will change state by state, but it’s just an approximation). You will change Cell C12 in the “Val Input” worksheet.  </w:t>
      </w:r>
      <w:r w:rsidR="00AD68A1">
        <w:rPr>
          <w:rFonts w:ascii="Times New Roman" w:hAnsi="Times New Roman" w:cs="Times New Roman"/>
          <w:sz w:val="24"/>
          <w:szCs w:val="24"/>
        </w:rPr>
        <w:t xml:space="preserve">When you turn your file in, you should have 25%.  </w:t>
      </w:r>
    </w:p>
    <w:p w14:paraId="48ED5ECF" w14:textId="32BD8DA5" w:rsidR="00EC69E5" w:rsidRPr="00EC69E5" w:rsidRDefault="00EC69E5" w:rsidP="00CB75C4">
      <w:pPr>
        <w:pStyle w:val="ListParagraph"/>
        <w:numPr>
          <w:ilvl w:val="0"/>
          <w:numId w:val="3"/>
        </w:numPr>
        <w:rPr>
          <w:rFonts w:ascii="Times New Roman" w:hAnsi="Times New Roman" w:cs="Times New Roman"/>
          <w:sz w:val="24"/>
          <w:szCs w:val="24"/>
        </w:rPr>
      </w:pPr>
      <w:r w:rsidRPr="00EC69E5">
        <w:rPr>
          <w:rFonts w:ascii="Times New Roman" w:hAnsi="Times New Roman" w:cs="Times New Roman"/>
          <w:color w:val="2D3B45"/>
          <w:sz w:val="24"/>
          <w:szCs w:val="24"/>
          <w:shd w:val="clear" w:color="auto" w:fill="FFFFFF"/>
        </w:rPr>
        <w:t>You can make any input BLUE and any formula in BLACK FONT even if it is pulling from another sheet (that is, you can for this case avoid "Green" font). </w:t>
      </w:r>
    </w:p>
    <w:p w14:paraId="4B26A133" w14:textId="24030329" w:rsidR="00CB75C4" w:rsidRDefault="00CB75C4" w:rsidP="00CB75C4">
      <w:pPr>
        <w:pStyle w:val="ListParagraph"/>
        <w:ind w:left="1080"/>
        <w:rPr>
          <w:rFonts w:ascii="Times New Roman" w:hAnsi="Times New Roman" w:cs="Times New Roman"/>
          <w:sz w:val="24"/>
          <w:szCs w:val="24"/>
        </w:rPr>
      </w:pPr>
    </w:p>
    <w:p w14:paraId="229D095F" w14:textId="074942D8" w:rsidR="00CB75C4" w:rsidRPr="00BB0C9A" w:rsidRDefault="00CB75C4" w:rsidP="00BB0C9A">
      <w:pPr>
        <w:ind w:left="720"/>
        <w:rPr>
          <w:rFonts w:ascii="Times New Roman" w:hAnsi="Times New Roman" w:cs="Times New Roman"/>
          <w:b/>
          <w:sz w:val="24"/>
          <w:szCs w:val="24"/>
        </w:rPr>
      </w:pPr>
      <w:r w:rsidRPr="00BB0C9A">
        <w:rPr>
          <w:rFonts w:ascii="Times New Roman" w:hAnsi="Times New Roman" w:cs="Times New Roman"/>
          <w:sz w:val="24"/>
          <w:szCs w:val="24"/>
        </w:rPr>
        <w:t xml:space="preserve">I have posted “numbers only” solutions files which go along with the videos (using tax rate of 40%) and a “numbers only” solutions file using 25%.  </w:t>
      </w:r>
      <w:r w:rsidRPr="00BB0C9A">
        <w:rPr>
          <w:rFonts w:ascii="Times New Roman" w:hAnsi="Times New Roman" w:cs="Times New Roman"/>
          <w:b/>
          <w:sz w:val="24"/>
          <w:szCs w:val="24"/>
        </w:rPr>
        <w:t xml:space="preserve">You may want to get your file “working” first by using 40% because that corresponds with the videos.  Then all you will have to do is change Cell C12 in the “Val Input” sheet.  </w:t>
      </w:r>
    </w:p>
    <w:p w14:paraId="20960042" w14:textId="77777777" w:rsidR="00CB75C4" w:rsidRDefault="00CB75C4" w:rsidP="00CB75C4">
      <w:pPr>
        <w:pStyle w:val="ListParagraph"/>
        <w:ind w:left="1080"/>
        <w:rPr>
          <w:rFonts w:ascii="Times New Roman" w:hAnsi="Times New Roman" w:cs="Times New Roman"/>
          <w:sz w:val="24"/>
          <w:szCs w:val="24"/>
        </w:rPr>
      </w:pPr>
    </w:p>
    <w:p w14:paraId="49DA9BCF" w14:textId="1F8ED80A" w:rsidR="007002B4" w:rsidRDefault="007002B4" w:rsidP="00104E38">
      <w:pPr>
        <w:pStyle w:val="ListParagraph"/>
        <w:rPr>
          <w:rFonts w:ascii="Times New Roman" w:hAnsi="Times New Roman" w:cs="Times New Roman"/>
          <w:sz w:val="24"/>
          <w:szCs w:val="24"/>
        </w:rPr>
      </w:pPr>
      <w:r>
        <w:rPr>
          <w:rFonts w:ascii="Times New Roman" w:hAnsi="Times New Roman" w:cs="Times New Roman"/>
          <w:sz w:val="24"/>
          <w:szCs w:val="24"/>
        </w:rPr>
        <w:t xml:space="preserve">Some cells which need formulas should return a label such as Cell B14 in the </w:t>
      </w:r>
      <w:r w:rsidRPr="00917E7D">
        <w:rPr>
          <w:rFonts w:ascii="Times New Roman" w:hAnsi="Times New Roman" w:cs="Times New Roman"/>
          <w:sz w:val="24"/>
          <w:szCs w:val="24"/>
        </w:rPr>
        <w:t>Valuation FCFF and FCFE and APV</w:t>
      </w:r>
      <w:r>
        <w:rPr>
          <w:rFonts w:ascii="Times New Roman" w:hAnsi="Times New Roman" w:cs="Times New Roman"/>
          <w:sz w:val="24"/>
          <w:szCs w:val="24"/>
        </w:rPr>
        <w:t xml:space="preserve"> worksheet.  These labels will be “blank” under certain conditions and will populate under other conditions.  </w:t>
      </w:r>
    </w:p>
    <w:p w14:paraId="6335FB77" w14:textId="28FD00C3" w:rsidR="00917E7D" w:rsidRDefault="00917E7D" w:rsidP="00104E38">
      <w:pPr>
        <w:pStyle w:val="ListParagraph"/>
        <w:rPr>
          <w:rFonts w:ascii="Times New Roman" w:hAnsi="Times New Roman" w:cs="Times New Roman"/>
          <w:sz w:val="24"/>
          <w:szCs w:val="24"/>
        </w:rPr>
      </w:pPr>
    </w:p>
    <w:p w14:paraId="0EDFADDA" w14:textId="77777777" w:rsidR="000D302A" w:rsidRPr="008070D0" w:rsidRDefault="000D302A" w:rsidP="00306A0B">
      <w:pPr>
        <w:pStyle w:val="ListParagraph"/>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REMINDERS: </w:t>
      </w:r>
    </w:p>
    <w:p w14:paraId="361D4D67" w14:textId="23038CCB" w:rsidR="000D302A"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Remember to fill out the information worksheet!</w:t>
      </w:r>
    </w:p>
    <w:p w14:paraId="1D2F2DA7" w14:textId="260F787F" w:rsidR="000D302A"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 xml:space="preserve">Remember to name your file as indicated </w:t>
      </w:r>
      <w:r w:rsidR="00917E7D">
        <w:rPr>
          <w:rFonts w:ascii="Times New Roman" w:eastAsia="Times New Roman" w:hAnsi="Times New Roman" w:cs="Times New Roman"/>
          <w:color w:val="000000"/>
          <w:sz w:val="24"/>
          <w:szCs w:val="24"/>
        </w:rPr>
        <w:t>above</w:t>
      </w:r>
      <w:r w:rsidRPr="008070D0">
        <w:rPr>
          <w:rFonts w:ascii="Times New Roman" w:eastAsia="Times New Roman" w:hAnsi="Times New Roman" w:cs="Times New Roman"/>
          <w:color w:val="000000"/>
          <w:sz w:val="24"/>
          <w:szCs w:val="24"/>
        </w:rPr>
        <w:t>!</w:t>
      </w:r>
    </w:p>
    <w:p w14:paraId="4D5ECAA2" w14:textId="77777777" w:rsidR="00542A1B" w:rsidRDefault="00542A1B" w:rsidP="00CE5AA8">
      <w:pPr>
        <w:pStyle w:val="ListParagraph"/>
        <w:jc w:val="center"/>
        <w:rPr>
          <w:rFonts w:ascii="Times New Roman" w:eastAsia="Times New Roman" w:hAnsi="Times New Roman" w:cs="Times New Roman"/>
          <w:b/>
          <w:color w:val="000000"/>
          <w:sz w:val="24"/>
          <w:szCs w:val="24"/>
        </w:rPr>
      </w:pPr>
    </w:p>
    <w:p w14:paraId="7D48EF20" w14:textId="314C0B6B" w:rsidR="002709C7" w:rsidRPr="008070D0" w:rsidRDefault="000D302A" w:rsidP="00CE5AA8">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FA361" w14:textId="77777777" w:rsidR="00E506A3" w:rsidRDefault="00E506A3" w:rsidP="000D302A">
      <w:pPr>
        <w:spacing w:after="0" w:line="240" w:lineRule="auto"/>
      </w:pPr>
      <w:r>
        <w:separator/>
      </w:r>
    </w:p>
  </w:endnote>
  <w:endnote w:type="continuationSeparator" w:id="0">
    <w:p w14:paraId="5C875402" w14:textId="77777777" w:rsidR="00E506A3" w:rsidRDefault="00E506A3"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78DBF" w14:textId="77777777" w:rsidR="00E506A3" w:rsidRDefault="00E506A3" w:rsidP="000D302A">
      <w:pPr>
        <w:spacing w:after="0" w:line="240" w:lineRule="auto"/>
      </w:pPr>
      <w:r>
        <w:separator/>
      </w:r>
    </w:p>
  </w:footnote>
  <w:footnote w:type="continuationSeparator" w:id="0">
    <w:p w14:paraId="65684498" w14:textId="77777777" w:rsidR="00E506A3" w:rsidRDefault="00E506A3"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6C14D587" w:rsidR="00136103" w:rsidRPr="00136103" w:rsidRDefault="00E61E6D">
        <w:pPr>
          <w:pStyle w:val="Header"/>
          <w:pBdr>
            <w:bottom w:val="single" w:sz="4" w:space="1" w:color="D9D9D9" w:themeColor="background1" w:themeShade="D9"/>
          </w:pBdr>
          <w:jc w:val="right"/>
          <w:rPr>
            <w:rFonts w:ascii="Times New Roman" w:hAnsi="Times New Roman" w:cs="Times New Roman"/>
            <w:b/>
            <w:bCs/>
            <w:sz w:val="24"/>
            <w:szCs w:val="24"/>
          </w:rPr>
        </w:pPr>
        <w:r>
          <w:rPr>
            <w:rFonts w:ascii="Times New Roman" w:hAnsi="Times New Roman" w:cs="Times New Roman"/>
            <w:b/>
            <w:color w:val="7F7F7F" w:themeColor="background1" w:themeShade="7F"/>
            <w:spacing w:val="60"/>
            <w:sz w:val="24"/>
            <w:szCs w:val="24"/>
          </w:rPr>
          <w:t>Case 1</w:t>
        </w:r>
        <w:r w:rsidR="00474C5C">
          <w:rPr>
            <w:rFonts w:ascii="Times New Roman" w:hAnsi="Times New Roman" w:cs="Times New Roman"/>
            <w:b/>
            <w:color w:val="7F7F7F" w:themeColor="background1" w:themeShade="7F"/>
            <w:spacing w:val="60"/>
            <w:sz w:val="24"/>
            <w:szCs w:val="24"/>
          </w:rPr>
          <w:t>,</w:t>
        </w:r>
        <w:r w:rsidR="00136103" w:rsidRPr="00136103">
          <w:rPr>
            <w:rFonts w:ascii="Times New Roman" w:hAnsi="Times New Roman" w:cs="Times New Roman"/>
            <w:b/>
            <w:color w:val="7F7F7F" w:themeColor="background1" w:themeShade="7F"/>
            <w:spacing w:val="60"/>
            <w:sz w:val="24"/>
            <w:szCs w:val="24"/>
          </w:rPr>
          <w:t xml:space="preserve"> Financial Modeling, OMSA</w:t>
        </w:r>
        <w:r w:rsidR="00E85A7A">
          <w:rPr>
            <w:rFonts w:ascii="Times New Roman" w:hAnsi="Times New Roman" w:cs="Times New Roman"/>
            <w:b/>
            <w:color w:val="7F7F7F" w:themeColor="background1" w:themeShade="7F"/>
            <w:spacing w:val="60"/>
            <w:sz w:val="24"/>
            <w:szCs w:val="24"/>
          </w:rPr>
          <w:t>/MGT</w:t>
        </w:r>
        <w:r w:rsidR="00136103" w:rsidRPr="00136103">
          <w:rPr>
            <w:rFonts w:ascii="Times New Roman" w:hAnsi="Times New Roman" w:cs="Times New Roman"/>
            <w:b/>
            <w:color w:val="7F7F7F" w:themeColor="background1" w:themeShade="7F"/>
            <w:spacing w:val="60"/>
            <w:sz w:val="24"/>
            <w:szCs w:val="24"/>
          </w:rPr>
          <w:t xml:space="preserve"> 8813       Page</w:t>
        </w:r>
        <w:r w:rsidR="00136103" w:rsidRPr="00136103">
          <w:rPr>
            <w:rFonts w:ascii="Times New Roman" w:hAnsi="Times New Roman" w:cs="Times New Roman"/>
            <w:b/>
            <w:sz w:val="24"/>
            <w:szCs w:val="24"/>
          </w:rPr>
          <w:t xml:space="preserve"> | </w:t>
        </w:r>
        <w:r w:rsidR="00136103" w:rsidRPr="00136103">
          <w:rPr>
            <w:rFonts w:ascii="Times New Roman" w:hAnsi="Times New Roman" w:cs="Times New Roman"/>
            <w:b/>
            <w:sz w:val="24"/>
            <w:szCs w:val="24"/>
          </w:rPr>
          <w:fldChar w:fldCharType="begin"/>
        </w:r>
        <w:r w:rsidR="00136103" w:rsidRPr="00136103">
          <w:rPr>
            <w:rFonts w:ascii="Times New Roman" w:hAnsi="Times New Roman" w:cs="Times New Roman"/>
            <w:b/>
            <w:sz w:val="24"/>
            <w:szCs w:val="24"/>
          </w:rPr>
          <w:instrText xml:space="preserve"> PAGE   \* MERGEFORMAT </w:instrText>
        </w:r>
        <w:r w:rsidR="00136103" w:rsidRPr="00136103">
          <w:rPr>
            <w:rFonts w:ascii="Times New Roman" w:hAnsi="Times New Roman" w:cs="Times New Roman"/>
            <w:b/>
            <w:sz w:val="24"/>
            <w:szCs w:val="24"/>
          </w:rPr>
          <w:fldChar w:fldCharType="separate"/>
        </w:r>
        <w:r w:rsidR="00CD2029" w:rsidRPr="00CD2029">
          <w:rPr>
            <w:rFonts w:ascii="Times New Roman" w:hAnsi="Times New Roman" w:cs="Times New Roman"/>
            <w:b/>
            <w:bCs/>
            <w:noProof/>
            <w:sz w:val="24"/>
            <w:szCs w:val="24"/>
          </w:rPr>
          <w:t>2</w:t>
        </w:r>
        <w:r w:rsidR="00136103"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02B0F"/>
    <w:multiLevelType w:val="hybridMultilevel"/>
    <w:tmpl w:val="4DECBB48"/>
    <w:lvl w:ilvl="0" w:tplc="6FD80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072F4"/>
    <w:rsid w:val="000128E2"/>
    <w:rsid w:val="000D302A"/>
    <w:rsid w:val="000D4361"/>
    <w:rsid w:val="00104E38"/>
    <w:rsid w:val="00110620"/>
    <w:rsid w:val="00136103"/>
    <w:rsid w:val="001953C3"/>
    <w:rsid w:val="001B70A7"/>
    <w:rsid w:val="001F26F3"/>
    <w:rsid w:val="002312D6"/>
    <w:rsid w:val="002709C7"/>
    <w:rsid w:val="002E5726"/>
    <w:rsid w:val="00306A0B"/>
    <w:rsid w:val="003255F1"/>
    <w:rsid w:val="003642D8"/>
    <w:rsid w:val="00374F04"/>
    <w:rsid w:val="003B084D"/>
    <w:rsid w:val="003F6207"/>
    <w:rsid w:val="00474C5C"/>
    <w:rsid w:val="004B6693"/>
    <w:rsid w:val="004F1DDC"/>
    <w:rsid w:val="00542A1B"/>
    <w:rsid w:val="005577A8"/>
    <w:rsid w:val="0058543A"/>
    <w:rsid w:val="006401F3"/>
    <w:rsid w:val="0068759A"/>
    <w:rsid w:val="006B3EE4"/>
    <w:rsid w:val="007002B4"/>
    <w:rsid w:val="00704B9C"/>
    <w:rsid w:val="007D1308"/>
    <w:rsid w:val="008070D0"/>
    <w:rsid w:val="008357A9"/>
    <w:rsid w:val="00877F04"/>
    <w:rsid w:val="00917E7D"/>
    <w:rsid w:val="009E0EFE"/>
    <w:rsid w:val="00A26F7C"/>
    <w:rsid w:val="00A33989"/>
    <w:rsid w:val="00A83EF8"/>
    <w:rsid w:val="00AD68A1"/>
    <w:rsid w:val="00B02DB1"/>
    <w:rsid w:val="00BB0C9A"/>
    <w:rsid w:val="00BE7CEE"/>
    <w:rsid w:val="00CB75C4"/>
    <w:rsid w:val="00CD2029"/>
    <w:rsid w:val="00CE5AA8"/>
    <w:rsid w:val="00D31B7C"/>
    <w:rsid w:val="00D50AD2"/>
    <w:rsid w:val="00D94EEC"/>
    <w:rsid w:val="00E506A3"/>
    <w:rsid w:val="00E61E6D"/>
    <w:rsid w:val="00E85A7A"/>
    <w:rsid w:val="00EC69E5"/>
    <w:rsid w:val="00F829B4"/>
    <w:rsid w:val="00FC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2019-08-24T20:41:00Z</cp:lastPrinted>
  <dcterms:created xsi:type="dcterms:W3CDTF">2021-02-17T20:32:00Z</dcterms:created>
  <dcterms:modified xsi:type="dcterms:W3CDTF">2021-02-17T20:32:00Z</dcterms:modified>
</cp:coreProperties>
</file>