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D9E99" w14:textId="31DC4A77" w:rsidR="002709C7" w:rsidRDefault="00A26F7C" w:rsidP="00474C5C">
      <w:pPr>
        <w:rPr>
          <w:rFonts w:ascii="Times New Roman" w:hAnsi="Times New Roman" w:cs="Times New Roman"/>
          <w:b/>
          <w:sz w:val="24"/>
          <w:szCs w:val="24"/>
        </w:rPr>
      </w:pPr>
      <w:r w:rsidRPr="008070D0">
        <w:rPr>
          <w:rFonts w:ascii="Times New Roman" w:hAnsi="Times New Roman" w:cs="Times New Roman"/>
          <w:b/>
          <w:sz w:val="24"/>
          <w:szCs w:val="24"/>
        </w:rPr>
        <w:t xml:space="preserve">Learning Objective:  </w:t>
      </w:r>
      <w:r w:rsidR="00E61E6D">
        <w:rPr>
          <w:rFonts w:ascii="Times New Roman" w:hAnsi="Times New Roman" w:cs="Times New Roman"/>
          <w:b/>
          <w:sz w:val="24"/>
          <w:szCs w:val="24"/>
        </w:rPr>
        <w:t xml:space="preserve">Understand </w:t>
      </w:r>
      <w:r w:rsidR="00CC0E60">
        <w:rPr>
          <w:rFonts w:ascii="Times New Roman" w:hAnsi="Times New Roman" w:cs="Times New Roman"/>
          <w:b/>
          <w:sz w:val="24"/>
          <w:szCs w:val="24"/>
        </w:rPr>
        <w:t xml:space="preserve">amortization schedule.  Understand several Excel functions:  </w:t>
      </w:r>
      <w:proofErr w:type="spellStart"/>
      <w:r w:rsidR="00CC0E60">
        <w:rPr>
          <w:rFonts w:ascii="Times New Roman" w:hAnsi="Times New Roman" w:cs="Times New Roman"/>
          <w:b/>
          <w:sz w:val="24"/>
          <w:szCs w:val="24"/>
        </w:rPr>
        <w:t>Edate</w:t>
      </w:r>
      <w:proofErr w:type="spellEnd"/>
      <w:r w:rsidR="00CC0E60">
        <w:rPr>
          <w:rFonts w:ascii="Times New Roman" w:hAnsi="Times New Roman" w:cs="Times New Roman"/>
          <w:b/>
          <w:sz w:val="24"/>
          <w:szCs w:val="24"/>
        </w:rPr>
        <w:t xml:space="preserve">, Index and Match, If Error, as well as If statements.  </w:t>
      </w:r>
    </w:p>
    <w:p w14:paraId="692D3EF3" w14:textId="77777777" w:rsidR="00A26F7C" w:rsidRPr="008070D0" w:rsidRDefault="00A26F7C" w:rsidP="00A26F7C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8070D0">
        <w:rPr>
          <w:rFonts w:ascii="Times New Roman" w:hAnsi="Times New Roman" w:cs="Times New Roman"/>
          <w:b/>
          <w:sz w:val="24"/>
          <w:szCs w:val="24"/>
        </w:rPr>
        <w:t xml:space="preserve">Instructions for completion: </w:t>
      </w:r>
    </w:p>
    <w:p w14:paraId="07D4D0F0" w14:textId="62FF414D" w:rsidR="00A26F7C" w:rsidRDefault="00A26F7C" w:rsidP="006B3EE4">
      <w:pPr>
        <w:ind w:left="720"/>
        <w:rPr>
          <w:rFonts w:ascii="Times New Roman" w:hAnsi="Times New Roman" w:cs="Times New Roman"/>
          <w:sz w:val="24"/>
          <w:szCs w:val="24"/>
        </w:rPr>
      </w:pPr>
      <w:r w:rsidRPr="008070D0">
        <w:rPr>
          <w:rFonts w:ascii="Times New Roman" w:hAnsi="Times New Roman" w:cs="Times New Roman"/>
          <w:sz w:val="24"/>
          <w:szCs w:val="24"/>
        </w:rPr>
        <w:t xml:space="preserve">Please use the Excel File </w:t>
      </w:r>
      <w:r w:rsidRPr="00F829B4">
        <w:rPr>
          <w:rFonts w:ascii="Times New Roman" w:hAnsi="Times New Roman" w:cs="Times New Roman"/>
          <w:sz w:val="24"/>
          <w:szCs w:val="24"/>
        </w:rPr>
        <w:t>named “</w:t>
      </w:r>
      <w:r w:rsidR="00CC0E60">
        <w:rPr>
          <w:rFonts w:ascii="Times New Roman" w:hAnsi="Times New Roman" w:cs="Times New Roman"/>
          <w:sz w:val="24"/>
          <w:szCs w:val="24"/>
        </w:rPr>
        <w:t>Homework_1_Mortgage_Template”</w:t>
      </w:r>
      <w:r w:rsidRPr="008070D0">
        <w:rPr>
          <w:rFonts w:ascii="Times New Roman" w:hAnsi="Times New Roman" w:cs="Times New Roman"/>
          <w:sz w:val="24"/>
          <w:szCs w:val="24"/>
        </w:rPr>
        <w:t xml:space="preserve"> to complete</w:t>
      </w:r>
      <w:r w:rsidR="00E61E6D">
        <w:rPr>
          <w:rFonts w:ascii="Times New Roman" w:hAnsi="Times New Roman" w:cs="Times New Roman"/>
          <w:sz w:val="24"/>
          <w:szCs w:val="24"/>
        </w:rPr>
        <w:t xml:space="preserve"> the </w:t>
      </w:r>
      <w:r w:rsidR="00CC0E60">
        <w:rPr>
          <w:rFonts w:ascii="Times New Roman" w:hAnsi="Times New Roman" w:cs="Times New Roman"/>
          <w:sz w:val="24"/>
          <w:szCs w:val="24"/>
        </w:rPr>
        <w:t xml:space="preserve">homework. </w:t>
      </w:r>
    </w:p>
    <w:p w14:paraId="43A16337" w14:textId="279B9039" w:rsidR="00CC0E60" w:rsidRDefault="00CC0E60" w:rsidP="00CC0E6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job is to build an amortization schedule that will allow for extra principal payments.  This “model” could be used by a borrower who wants to put some assumptions in the model and find out how many years it will take to pay off the mortgage.  </w:t>
      </w:r>
    </w:p>
    <w:p w14:paraId="47E7C61A" w14:textId="0D925790" w:rsidR="00CC0E60" w:rsidRDefault="00CC0E60" w:rsidP="00CC0E6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that the borrower is 30 years old,</w:t>
      </w:r>
      <w:r w:rsidR="008A51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8A512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closing of the mortgage was </w:t>
      </w:r>
      <w:r w:rsidR="00693E4F">
        <w:rPr>
          <w:rFonts w:ascii="Times New Roman" w:hAnsi="Times New Roman" w:cs="Times New Roman"/>
          <w:sz w:val="24"/>
          <w:szCs w:val="24"/>
        </w:rPr>
        <w:t>December 31, 20</w:t>
      </w:r>
      <w:r w:rsidR="007673BA">
        <w:rPr>
          <w:rFonts w:ascii="Times New Roman" w:hAnsi="Times New Roman" w:cs="Times New Roman"/>
          <w:sz w:val="24"/>
          <w:szCs w:val="24"/>
        </w:rPr>
        <w:t>20</w:t>
      </w:r>
      <w:r w:rsidR="00693E4F">
        <w:rPr>
          <w:rFonts w:ascii="Times New Roman" w:hAnsi="Times New Roman" w:cs="Times New Roman"/>
          <w:sz w:val="24"/>
          <w:szCs w:val="24"/>
        </w:rPr>
        <w:t>, and the first payment is due January 31, 20</w:t>
      </w:r>
      <w:r w:rsidR="007673BA">
        <w:rPr>
          <w:rFonts w:ascii="Times New Roman" w:hAnsi="Times New Roman" w:cs="Times New Roman"/>
          <w:sz w:val="24"/>
          <w:szCs w:val="24"/>
        </w:rPr>
        <w:t>21.</w:t>
      </w:r>
    </w:p>
    <w:p w14:paraId="4B11D52F" w14:textId="77777777" w:rsidR="003A5707" w:rsidRDefault="00CC0E60" w:rsidP="00CC0E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Anything in gray needs a formula written.</w:t>
      </w:r>
    </w:p>
    <w:p w14:paraId="2CCED995" w14:textId="3BD622BD" w:rsidR="003A5707" w:rsidRDefault="003A5707" w:rsidP="003A570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Anything in blue font are “inputs” ---while building your model, these can be changed to test your model, but should be the original inputs when you turn in your file. </w:t>
      </w:r>
    </w:p>
    <w:p w14:paraId="4B7F4A33" w14:textId="15F105ED" w:rsidR="003A5707" w:rsidRDefault="003A5707" w:rsidP="003A570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Formula for D4:  Use PMT function to compute the monthly payment.  Do not hardcode the inputs, but rather “pull” inputs D1, D2 and D3 in your formula. </w:t>
      </w:r>
      <w:r w:rsidR="000254FC">
        <w:rPr>
          <w:rFonts w:ascii="Times New Roman" w:hAnsi="Times New Roman" w:cs="Times New Roman"/>
          <w:sz w:val="24"/>
          <w:szCs w:val="24"/>
        </w:rPr>
        <w:t xml:space="preserve"> Round to 2 decimals.</w:t>
      </w:r>
    </w:p>
    <w:p w14:paraId="0B8079FE" w14:textId="27C57A4D" w:rsidR="00CC0E60" w:rsidRDefault="003A5707" w:rsidP="001A477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Formula for D6:  Use the Index and Match functions on Columns A and H (in the amortization schedule) to determine how many years it will take to pay off the mortgage. </w:t>
      </w:r>
    </w:p>
    <w:p w14:paraId="6C5D56C1" w14:textId="7742056F" w:rsidR="003A5707" w:rsidRDefault="003A5707" w:rsidP="003A570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Formula for D7:  Years saved = Original term minus years saved</w:t>
      </w:r>
    </w:p>
    <w:p w14:paraId="3AD75987" w14:textId="3F585EBD" w:rsidR="003A5707" w:rsidRDefault="003A5707" w:rsidP="003A570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Formula for D9:  Use the Index and Match functions on Columns C and H to select the date when “PAID OFF”</w:t>
      </w:r>
    </w:p>
    <w:p w14:paraId="3FFB53AA" w14:textId="50D8E319" w:rsidR="003A5707" w:rsidRDefault="008A5121" w:rsidP="00F9432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Formula for D12:  Write a formula to determine the Age of the borrower when paid off. 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Datedif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used on the </w:t>
      </w:r>
      <w:r w:rsidR="00DB31C3">
        <w:rPr>
          <w:rFonts w:ascii="Times New Roman" w:hAnsi="Times New Roman" w:cs="Times New Roman"/>
          <w:sz w:val="24"/>
          <w:szCs w:val="24"/>
        </w:rPr>
        <w:t>current</w:t>
      </w:r>
      <w:r>
        <w:rPr>
          <w:rFonts w:ascii="Times New Roman" w:hAnsi="Times New Roman" w:cs="Times New Roman"/>
          <w:sz w:val="24"/>
          <w:szCs w:val="24"/>
        </w:rPr>
        <w:t xml:space="preserve"> date</w:t>
      </w:r>
      <w:r w:rsidR="00DB31C3">
        <w:rPr>
          <w:rFonts w:ascii="Times New Roman" w:hAnsi="Times New Roman" w:cs="Times New Roman"/>
          <w:sz w:val="24"/>
          <w:szCs w:val="24"/>
        </w:rPr>
        <w:t xml:space="preserve"> (D8)</w:t>
      </w:r>
      <w:r>
        <w:rPr>
          <w:rFonts w:ascii="Times New Roman" w:hAnsi="Times New Roman" w:cs="Times New Roman"/>
          <w:sz w:val="24"/>
          <w:szCs w:val="24"/>
        </w:rPr>
        <w:t xml:space="preserve"> and the date when paid off </w:t>
      </w:r>
      <w:r w:rsidR="00DB31C3">
        <w:rPr>
          <w:rFonts w:ascii="Times New Roman" w:hAnsi="Times New Roman" w:cs="Times New Roman"/>
          <w:sz w:val="24"/>
          <w:szCs w:val="24"/>
        </w:rPr>
        <w:t xml:space="preserve">(D9) </w:t>
      </w:r>
      <w:r>
        <w:rPr>
          <w:rFonts w:ascii="Times New Roman" w:hAnsi="Times New Roman" w:cs="Times New Roman"/>
          <w:sz w:val="24"/>
          <w:szCs w:val="24"/>
        </w:rPr>
        <w:t xml:space="preserve">should be added to the person’s current age </w:t>
      </w:r>
      <w:r w:rsidR="00DB31C3">
        <w:rPr>
          <w:rFonts w:ascii="Times New Roman" w:hAnsi="Times New Roman" w:cs="Times New Roman"/>
          <w:sz w:val="24"/>
          <w:szCs w:val="24"/>
        </w:rPr>
        <w:t xml:space="preserve">(D10).  Also adjust for “months old” by using D11. Note: D11 has how many months the borrower is AWAY from the next birthday.  It is not “months old” but can be used to determine.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2356FAE" w14:textId="6ADCF161" w:rsidR="008A5121" w:rsidRPr="001A4777" w:rsidRDefault="008A5121" w:rsidP="00CC0E60">
      <w:pPr>
        <w:rPr>
          <w:rFonts w:ascii="Times New Roman" w:hAnsi="Times New Roman" w:cs="Times New Roman"/>
          <w:b/>
          <w:sz w:val="24"/>
          <w:szCs w:val="24"/>
        </w:rPr>
      </w:pPr>
      <w:r w:rsidRPr="001A4777">
        <w:rPr>
          <w:rFonts w:ascii="Times New Roman" w:hAnsi="Times New Roman" w:cs="Times New Roman"/>
          <w:b/>
          <w:sz w:val="24"/>
          <w:szCs w:val="24"/>
        </w:rPr>
        <w:tab/>
        <w:t xml:space="preserve">Amortization schedule portion of the file: </w:t>
      </w:r>
    </w:p>
    <w:p w14:paraId="3AC0E5AF" w14:textId="224A1B2A" w:rsidR="00F16580" w:rsidRDefault="00F16580" w:rsidP="001A477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B: Pull the closing date (in input area) and put this in every row</w:t>
      </w:r>
    </w:p>
    <w:p w14:paraId="3924FCD1" w14:textId="78A3B0C1" w:rsidR="001A4777" w:rsidRDefault="001A4777" w:rsidP="001A477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Column C:  Use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to create the date the PMT is due.  Utilize data in Columns A and B. </w:t>
      </w:r>
    </w:p>
    <w:p w14:paraId="3EE2CF75" w14:textId="4FE46012" w:rsidR="008A5121" w:rsidRDefault="008A5121" w:rsidP="00F1658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Column D:  </w:t>
      </w:r>
      <w:r w:rsidR="00F16580">
        <w:rPr>
          <w:rFonts w:ascii="Times New Roman" w:hAnsi="Times New Roman" w:cs="Times New Roman"/>
          <w:sz w:val="24"/>
          <w:szCs w:val="24"/>
        </w:rPr>
        <w:t>Use a combination of ISNUMBER, if/and statements to return what will be paid by the borrower or “Paid off”</w:t>
      </w:r>
      <w:r w:rsidR="00A82BD1">
        <w:rPr>
          <w:rFonts w:ascii="Times New Roman" w:hAnsi="Times New Roman" w:cs="Times New Roman"/>
          <w:sz w:val="24"/>
          <w:szCs w:val="24"/>
        </w:rPr>
        <w:t>.  Logic:  If the PRIOR principal balance is a number AND it is also greater than the regular loan payment, then pull the regular payment.  If, however, the PRIOR principal balance is a number AND greater than 0, then pull the PRIOR principal balance PLUS this month’s interest.  Otherwise, the cell should return “Paid off”.</w:t>
      </w:r>
      <w:r w:rsidR="00696A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741BDA" w14:textId="31411691" w:rsidR="008A5121" w:rsidRDefault="008A5121" w:rsidP="00F9432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Column E:  This should be an IFERROR statement which determines EITHER the dollar amount of interest paid OR “N/A” if the mortgage is paid off.  Also, this amount should be rounded to 2 decimals.  </w:t>
      </w:r>
    </w:p>
    <w:p w14:paraId="38612A08" w14:textId="290B816F" w:rsidR="008A5121" w:rsidRDefault="008A5121" w:rsidP="00F9432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Column F:  Use IFERROR function to calculate the amount of principal being paid.  If the mortgage is paid off, this should </w:t>
      </w:r>
      <w:r w:rsidR="00F9432D">
        <w:rPr>
          <w:rFonts w:ascii="Times New Roman" w:hAnsi="Times New Roman" w:cs="Times New Roman"/>
          <w:sz w:val="24"/>
          <w:szCs w:val="24"/>
        </w:rPr>
        <w:t>return “N/A”</w:t>
      </w:r>
    </w:p>
    <w:p w14:paraId="3453CFED" w14:textId="77777777" w:rsidR="00696AAD" w:rsidRDefault="00F9432D" w:rsidP="00F1658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Column G: </w:t>
      </w:r>
      <w:r w:rsidR="00F16580">
        <w:rPr>
          <w:rFonts w:ascii="Times New Roman" w:hAnsi="Times New Roman" w:cs="Times New Roman"/>
          <w:sz w:val="24"/>
          <w:szCs w:val="24"/>
        </w:rPr>
        <w:t xml:space="preserve"> Using a combination of if/and statements, combined with ISNUMBER, pull D5 or have the formula return “N/A.”</w:t>
      </w:r>
      <w:r w:rsidR="00A82BD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9F52506" w14:textId="58047FCD" w:rsidR="00BC6086" w:rsidRDefault="00BC6086" w:rsidP="00F9432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addition to the ISNUMBER condition, here’s the logic: </w:t>
      </w:r>
    </w:p>
    <w:p w14:paraId="3FA7CA97" w14:textId="77B5E826" w:rsidR="00BC6086" w:rsidRDefault="00BC6086" w:rsidP="00F9432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PRIOR principal balance is GREATER than the PRINC paid (not PMT) plus the EXTRA PAYMENT, the cell should return the EXTRA PMT. </w:t>
      </w:r>
    </w:p>
    <w:p w14:paraId="1897EFBF" w14:textId="4BFFDCD4" w:rsidR="00BC6086" w:rsidRDefault="00BC6086" w:rsidP="00F9432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(PRIOR principal balance LESS PRINC paid) &gt;0, then take this difference; </w:t>
      </w:r>
      <w:proofErr w:type="gramStart"/>
      <w:r>
        <w:rPr>
          <w:rFonts w:ascii="Times New Roman" w:hAnsi="Times New Roman" w:cs="Times New Roman"/>
          <w:sz w:val="24"/>
          <w:szCs w:val="24"/>
        </w:rPr>
        <w:t>otherwise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0.  </w:t>
      </w:r>
    </w:p>
    <w:p w14:paraId="31C79D97" w14:textId="6ACD0437" w:rsidR="00BC6086" w:rsidRDefault="00BC6086" w:rsidP="00F9432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none of this is true, “N/A”</w:t>
      </w:r>
    </w:p>
    <w:p w14:paraId="0C8BFA5F" w14:textId="2A1CC3CC" w:rsidR="00BC6086" w:rsidRDefault="00F9432D" w:rsidP="00BC608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Colum H:  Use IFERROR function to return either the dollar amount of the principal balance OR “Paid Off.”  </w:t>
      </w:r>
    </w:p>
    <w:p w14:paraId="2C903A7C" w14:textId="421883FD" w:rsidR="00BC6086" w:rsidRDefault="00BC6086" w:rsidP="00BC6086">
      <w:pPr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(Prior balance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Paid – Extra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is greater than 0, then take this value, otherwise “Paid Off” </w:t>
      </w:r>
    </w:p>
    <w:p w14:paraId="7B9BA934" w14:textId="16C5A597" w:rsidR="00F9432D" w:rsidRDefault="00F9432D" w:rsidP="00F9432D">
      <w:pPr>
        <w:pStyle w:val="ListParagrap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A8E65BF" w14:textId="324CAE05" w:rsidR="00917E7D" w:rsidRDefault="001A4777" w:rsidP="00306A0B">
      <w:pPr>
        <w:pStyle w:val="ListParagrap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Save your file with your last name on the end of the current name of the file: </w:t>
      </w:r>
    </w:p>
    <w:p w14:paraId="42BCB5E1" w14:textId="5C9A5E31" w:rsidR="001A4777" w:rsidRDefault="001A4777" w:rsidP="00306A0B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1C5565" w14:textId="1071196D" w:rsidR="001A4777" w:rsidRDefault="001A4777" w:rsidP="00306A0B">
      <w:pPr>
        <w:pStyle w:val="ListParagrap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Example:  My file would be named:  </w:t>
      </w:r>
      <w:proofErr w:type="spellStart"/>
      <w:r w:rsidRPr="001A477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Homework_</w:t>
      </w:r>
      <w:r w:rsidR="005931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EXTRA</w:t>
      </w:r>
      <w:r w:rsidRPr="001A477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_Mortgage_Template_Garner</w:t>
      </w:r>
      <w:proofErr w:type="spellEnd"/>
    </w:p>
    <w:p w14:paraId="7DFCE924" w14:textId="6A8902A3" w:rsidR="001A4777" w:rsidRDefault="001A4777" w:rsidP="00306A0B">
      <w:pPr>
        <w:pStyle w:val="ListParagrap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5370B19" w14:textId="78D10613" w:rsidR="001A4777" w:rsidRPr="001A4777" w:rsidRDefault="001A4777" w:rsidP="00306A0B">
      <w:pPr>
        <w:pStyle w:val="ListParagrap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Post your file back to the assignment tab!</w:t>
      </w:r>
    </w:p>
    <w:p w14:paraId="3E833308" w14:textId="77777777" w:rsidR="001A4777" w:rsidRDefault="001A4777" w:rsidP="00306A0B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65AA3A" w14:textId="4A499817" w:rsidR="00917E7D" w:rsidRDefault="00917E7D" w:rsidP="00306A0B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5C9090" w14:textId="6E228E7F" w:rsidR="001A4777" w:rsidRDefault="001A4777" w:rsidP="00306A0B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C18217" w14:textId="77777777" w:rsidR="001A4777" w:rsidRPr="008070D0" w:rsidRDefault="001A4777" w:rsidP="00306A0B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48EF20" w14:textId="77777777" w:rsidR="002709C7" w:rsidRPr="008070D0" w:rsidRDefault="000D302A" w:rsidP="00CE5AA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8070D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END OF INSTRUCTIONS</w:t>
      </w:r>
    </w:p>
    <w:sectPr w:rsidR="002709C7" w:rsidRPr="008070D0" w:rsidSect="0013610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BE6BB2" w14:textId="77777777" w:rsidR="000015CB" w:rsidRDefault="000015CB" w:rsidP="000D302A">
      <w:pPr>
        <w:spacing w:after="0" w:line="240" w:lineRule="auto"/>
      </w:pPr>
      <w:r>
        <w:separator/>
      </w:r>
    </w:p>
  </w:endnote>
  <w:endnote w:type="continuationSeparator" w:id="0">
    <w:p w14:paraId="16273084" w14:textId="77777777" w:rsidR="000015CB" w:rsidRDefault="000015CB" w:rsidP="000D3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FA798B" w14:textId="77777777" w:rsidR="000015CB" w:rsidRDefault="000015CB" w:rsidP="000D302A">
      <w:pPr>
        <w:spacing w:after="0" w:line="240" w:lineRule="auto"/>
      </w:pPr>
      <w:r>
        <w:separator/>
      </w:r>
    </w:p>
  </w:footnote>
  <w:footnote w:type="continuationSeparator" w:id="0">
    <w:p w14:paraId="42026216" w14:textId="77777777" w:rsidR="000015CB" w:rsidRDefault="000015CB" w:rsidP="000D3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b/>
        <w:color w:val="7F7F7F" w:themeColor="background1" w:themeShade="7F"/>
        <w:spacing w:val="60"/>
        <w:sz w:val="24"/>
        <w:szCs w:val="24"/>
      </w:rPr>
      <w:id w:val="1320692461"/>
      <w:docPartObj>
        <w:docPartGallery w:val="Page Numbers (Top of Page)"/>
        <w:docPartUnique/>
      </w:docPartObj>
    </w:sdtPr>
    <w:sdtEndPr>
      <w:rPr>
        <w:bCs/>
        <w:noProof/>
        <w:color w:val="auto"/>
        <w:spacing w:val="0"/>
      </w:rPr>
    </w:sdtEndPr>
    <w:sdtContent>
      <w:p w14:paraId="7CA7BAA4" w14:textId="526C6169" w:rsidR="00136103" w:rsidRPr="00136103" w:rsidRDefault="0059311F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  <w:sz w:val="24"/>
            <w:szCs w:val="24"/>
          </w:rPr>
        </w:pPr>
        <w:r>
          <w:rPr>
            <w:rFonts w:ascii="Times New Roman" w:hAnsi="Times New Roman" w:cs="Times New Roman"/>
            <w:b/>
            <w:color w:val="7F7F7F" w:themeColor="background1" w:themeShade="7F"/>
            <w:spacing w:val="60"/>
            <w:sz w:val="24"/>
            <w:szCs w:val="24"/>
          </w:rPr>
          <w:t xml:space="preserve">Extra </w:t>
        </w:r>
        <w:r w:rsidR="00CC0E60">
          <w:rPr>
            <w:rFonts w:ascii="Times New Roman" w:hAnsi="Times New Roman" w:cs="Times New Roman"/>
            <w:b/>
            <w:color w:val="7F7F7F" w:themeColor="background1" w:themeShade="7F"/>
            <w:spacing w:val="60"/>
            <w:sz w:val="24"/>
            <w:szCs w:val="24"/>
          </w:rPr>
          <w:t>Homework</w:t>
        </w:r>
        <w:r w:rsidR="00474C5C">
          <w:rPr>
            <w:rFonts w:ascii="Times New Roman" w:hAnsi="Times New Roman" w:cs="Times New Roman"/>
            <w:b/>
            <w:color w:val="7F7F7F" w:themeColor="background1" w:themeShade="7F"/>
            <w:spacing w:val="60"/>
            <w:sz w:val="24"/>
            <w:szCs w:val="24"/>
          </w:rPr>
          <w:t>,</w:t>
        </w:r>
        <w:r w:rsidR="00136103" w:rsidRPr="00136103">
          <w:rPr>
            <w:rFonts w:ascii="Times New Roman" w:hAnsi="Times New Roman" w:cs="Times New Roman"/>
            <w:b/>
            <w:color w:val="7F7F7F" w:themeColor="background1" w:themeShade="7F"/>
            <w:spacing w:val="60"/>
            <w:sz w:val="24"/>
            <w:szCs w:val="24"/>
          </w:rPr>
          <w:t xml:space="preserve"> Financial Modeling</w:t>
        </w:r>
        <w:r w:rsidR="00CC0E60">
          <w:rPr>
            <w:rFonts w:ascii="Times New Roman" w:hAnsi="Times New Roman" w:cs="Times New Roman"/>
            <w:b/>
            <w:color w:val="7F7F7F" w:themeColor="background1" w:themeShade="7F"/>
            <w:spacing w:val="60"/>
            <w:sz w:val="24"/>
            <w:szCs w:val="24"/>
          </w:rPr>
          <w:t xml:space="preserve">, </w:t>
        </w:r>
        <w:r>
          <w:rPr>
            <w:rFonts w:ascii="Times New Roman" w:hAnsi="Times New Roman" w:cs="Times New Roman"/>
            <w:b/>
            <w:color w:val="7F7F7F" w:themeColor="background1" w:themeShade="7F"/>
            <w:spacing w:val="60"/>
            <w:sz w:val="24"/>
            <w:szCs w:val="24"/>
          </w:rPr>
          <w:t>OPTIONAL</w:t>
        </w:r>
        <w:r w:rsidR="00CC0E60">
          <w:rPr>
            <w:rFonts w:ascii="Times New Roman" w:hAnsi="Times New Roman" w:cs="Times New Roman"/>
            <w:b/>
            <w:color w:val="7F7F7F" w:themeColor="background1" w:themeShade="7F"/>
            <w:spacing w:val="60"/>
            <w:sz w:val="24"/>
            <w:szCs w:val="24"/>
          </w:rPr>
          <w:t xml:space="preserve">   </w:t>
        </w:r>
        <w:r w:rsidR="00136103" w:rsidRPr="00136103">
          <w:rPr>
            <w:rFonts w:ascii="Times New Roman" w:hAnsi="Times New Roman" w:cs="Times New Roman"/>
            <w:b/>
            <w:color w:val="7F7F7F" w:themeColor="background1" w:themeShade="7F"/>
            <w:spacing w:val="60"/>
            <w:sz w:val="24"/>
            <w:szCs w:val="24"/>
          </w:rPr>
          <w:t>Page</w:t>
        </w:r>
        <w:r w:rsidR="00136103" w:rsidRPr="00136103">
          <w:rPr>
            <w:rFonts w:ascii="Times New Roman" w:hAnsi="Times New Roman" w:cs="Times New Roman"/>
            <w:b/>
            <w:sz w:val="24"/>
            <w:szCs w:val="24"/>
          </w:rPr>
          <w:t xml:space="preserve"> | </w:t>
        </w:r>
        <w:r w:rsidR="00136103" w:rsidRPr="00136103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="00136103" w:rsidRPr="00136103">
          <w:rPr>
            <w:rFonts w:ascii="Times New Roman" w:hAnsi="Times New Roman" w:cs="Times New Roman"/>
            <w:b/>
            <w:sz w:val="24"/>
            <w:szCs w:val="24"/>
          </w:rPr>
          <w:instrText xml:space="preserve"> PAGE   \* MERGEFORMAT </w:instrText>
        </w:r>
        <w:r w:rsidR="00136103" w:rsidRPr="00136103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693E4F" w:rsidRPr="00693E4F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2</w:t>
        </w:r>
        <w:r w:rsidR="00136103" w:rsidRPr="00136103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fldChar w:fldCharType="end"/>
        </w:r>
      </w:p>
    </w:sdtContent>
  </w:sdt>
  <w:p w14:paraId="49B01D2A" w14:textId="77777777" w:rsidR="000D302A" w:rsidRPr="00136103" w:rsidRDefault="000D302A">
    <w:pPr>
      <w:pStyle w:val="Header"/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663E3C"/>
    <w:multiLevelType w:val="hybridMultilevel"/>
    <w:tmpl w:val="8C68E7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B4EC9"/>
    <w:multiLevelType w:val="hybridMultilevel"/>
    <w:tmpl w:val="EC24E1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F7C"/>
    <w:rsid w:val="000015CB"/>
    <w:rsid w:val="000254FC"/>
    <w:rsid w:val="000D302A"/>
    <w:rsid w:val="000D4361"/>
    <w:rsid w:val="000E6785"/>
    <w:rsid w:val="00104E38"/>
    <w:rsid w:val="00136103"/>
    <w:rsid w:val="001A4777"/>
    <w:rsid w:val="002312D6"/>
    <w:rsid w:val="002709C7"/>
    <w:rsid w:val="002E5726"/>
    <w:rsid w:val="002F6227"/>
    <w:rsid w:val="00306A0B"/>
    <w:rsid w:val="003642D8"/>
    <w:rsid w:val="003A5707"/>
    <w:rsid w:val="003F6207"/>
    <w:rsid w:val="00405116"/>
    <w:rsid w:val="00446504"/>
    <w:rsid w:val="00474C5C"/>
    <w:rsid w:val="004B6693"/>
    <w:rsid w:val="004F1DDC"/>
    <w:rsid w:val="00554080"/>
    <w:rsid w:val="00557711"/>
    <w:rsid w:val="005577A8"/>
    <w:rsid w:val="0058543A"/>
    <w:rsid w:val="0059311F"/>
    <w:rsid w:val="00613EF8"/>
    <w:rsid w:val="00693E4F"/>
    <w:rsid w:val="00696AAD"/>
    <w:rsid w:val="006B3EE4"/>
    <w:rsid w:val="007002B4"/>
    <w:rsid w:val="007673BA"/>
    <w:rsid w:val="00790CDC"/>
    <w:rsid w:val="007E4194"/>
    <w:rsid w:val="008070D0"/>
    <w:rsid w:val="00877F04"/>
    <w:rsid w:val="008A5121"/>
    <w:rsid w:val="00917E7D"/>
    <w:rsid w:val="00A26F7C"/>
    <w:rsid w:val="00A33989"/>
    <w:rsid w:val="00A727CB"/>
    <w:rsid w:val="00A82BD1"/>
    <w:rsid w:val="00A83EF8"/>
    <w:rsid w:val="00B02DB1"/>
    <w:rsid w:val="00BC6086"/>
    <w:rsid w:val="00CC0E60"/>
    <w:rsid w:val="00CD2029"/>
    <w:rsid w:val="00CE5AA8"/>
    <w:rsid w:val="00D31B7C"/>
    <w:rsid w:val="00DB31C3"/>
    <w:rsid w:val="00E61E6D"/>
    <w:rsid w:val="00F16580"/>
    <w:rsid w:val="00F829B4"/>
    <w:rsid w:val="00F9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5DF8C"/>
  <w15:chartTrackingRefBased/>
  <w15:docId w15:val="{FC024B6F-D3B0-44FF-81F2-FE90BF9B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F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43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36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3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02A"/>
  </w:style>
  <w:style w:type="paragraph" w:styleId="Footer">
    <w:name w:val="footer"/>
    <w:basedOn w:val="Normal"/>
    <w:link w:val="FooterChar"/>
    <w:uiPriority w:val="99"/>
    <w:unhideWhenUsed/>
    <w:rsid w:val="000D3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6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Garner, Jacqueline L</dc:creator>
  <cp:keywords/>
  <dc:description/>
  <cp:lastModifiedBy>Garner, Jacqueline L</cp:lastModifiedBy>
  <cp:revision>2</cp:revision>
  <cp:lastPrinted>2020-01-15T17:31:00Z</cp:lastPrinted>
  <dcterms:created xsi:type="dcterms:W3CDTF">2021-03-12T00:00:00Z</dcterms:created>
  <dcterms:modified xsi:type="dcterms:W3CDTF">2021-03-12T00:00:00Z</dcterms:modified>
</cp:coreProperties>
</file>