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411C" w14:textId="3D835A6B" w:rsidR="00AA6AAB" w:rsidRDefault="00AC2090" w:rsidP="00AC2090">
      <w:pPr>
        <w:pStyle w:val="Title"/>
        <w:jc w:val="center"/>
      </w:pPr>
      <w:r>
        <w:t>CS 6440 Project Final Submission</w:t>
      </w:r>
    </w:p>
    <w:p w14:paraId="5CDBBE24" w14:textId="77777777" w:rsidR="00AA6AAB" w:rsidRDefault="00AA6AAB" w:rsidP="00B01E06">
      <w:pPr>
        <w:autoSpaceDE w:val="0"/>
        <w:autoSpaceDN w:val="0"/>
        <w:adjustRightInd w:val="0"/>
        <w:jc w:val="center"/>
        <w:rPr>
          <w:rFonts w:ascii="AppleSystemUIFontBold" w:hAnsi="AppleSystemUIFontBold" w:cs="AppleSystemUIFontBold"/>
          <w:b/>
          <w:bCs/>
        </w:rPr>
      </w:pPr>
    </w:p>
    <w:p w14:paraId="751A454A" w14:textId="123E7734" w:rsidR="00B01E06" w:rsidRDefault="00E2622C" w:rsidP="00B01E06">
      <w:pPr>
        <w:autoSpaceDE w:val="0"/>
        <w:autoSpaceDN w:val="0"/>
        <w:adjustRightInd w:val="0"/>
        <w:jc w:val="center"/>
        <w:rPr>
          <w:rFonts w:ascii="AppleSystemUIFont" w:hAnsi="AppleSystemUIFont" w:cs="AppleSystemUIFont"/>
        </w:rPr>
      </w:pPr>
      <w:r>
        <w:rPr>
          <w:rFonts w:ascii="AppleSystemUIFontBold" w:hAnsi="AppleSystemUIFontBold" w:cs="AppleSystemUIFontBold"/>
          <w:b/>
          <w:bCs/>
        </w:rPr>
        <w:t>Emergency Department Triage</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Final Submission</w:t>
      </w:r>
    </w:p>
    <w:p w14:paraId="0BE11C66" w14:textId="1E27BE97" w:rsidR="00B01E06" w:rsidRDefault="00B01E06"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Term:</w:t>
      </w:r>
      <w:r w:rsidR="0099149D">
        <w:rPr>
          <w:rFonts w:ascii="AppleSystemUIFont" w:hAnsi="AppleSystemUIFont" w:cs="AppleSystemUIFont"/>
        </w:rPr>
        <w:t xml:space="preserve"> </w:t>
      </w:r>
      <w:r w:rsidR="00554483">
        <w:rPr>
          <w:rFonts w:ascii="AppleSystemUIFont" w:hAnsi="AppleSystemUIFont" w:cs="AppleSystemUIFont"/>
        </w:rPr>
        <w:t>Fall</w:t>
      </w:r>
      <w:r w:rsidR="0099149D">
        <w:rPr>
          <w:rFonts w:ascii="AppleSystemUIFont" w:hAnsi="AppleSystemUIFont" w:cs="AppleSystemUIFont"/>
        </w:rPr>
        <w:t xml:space="preserve"> 202</w:t>
      </w:r>
      <w:r w:rsidR="002E15EE">
        <w:rPr>
          <w:rFonts w:ascii="AppleSystemUIFont" w:hAnsi="AppleSystemUIFont" w:cs="AppleSystemUIFont"/>
        </w:rPr>
        <w:t>2</w:t>
      </w:r>
    </w:p>
    <w:p w14:paraId="07B99D14" w14:textId="3676BD89" w:rsidR="00B01E06" w:rsidRDefault="00E2622C" w:rsidP="00AC2090">
      <w:pPr>
        <w:autoSpaceDE w:val="0"/>
        <w:autoSpaceDN w:val="0"/>
        <w:adjustRightInd w:val="0"/>
        <w:jc w:val="center"/>
        <w:rPr>
          <w:rFonts w:ascii="AppleSystemUIFont" w:hAnsi="AppleSystemUIFont" w:cs="AppleSystemUIFont"/>
        </w:rPr>
      </w:pPr>
      <w:proofErr w:type="spellStart"/>
      <w:r>
        <w:rPr>
          <w:rFonts w:ascii="AppleSystemUIFont" w:hAnsi="AppleSystemUIFont" w:cs="AppleSystemUIFont"/>
        </w:rPr>
        <w:t>Sujil</w:t>
      </w:r>
      <w:proofErr w:type="spellEnd"/>
      <w:r>
        <w:rPr>
          <w:rFonts w:ascii="AppleSystemUIFont" w:hAnsi="AppleSystemUIFont" w:cs="AppleSystemUIFont"/>
        </w:rPr>
        <w:t xml:space="preserve"> </w:t>
      </w:r>
      <w:proofErr w:type="spellStart"/>
      <w:r>
        <w:rPr>
          <w:rFonts w:ascii="AppleSystemUIFont" w:hAnsi="AppleSystemUIFont" w:cs="AppleSystemUIFont"/>
        </w:rPr>
        <w:t>Maharjan</w:t>
      </w:r>
      <w:proofErr w:type="spellEnd"/>
    </w:p>
    <w:p w14:paraId="76CBBE49" w14:textId="77777777" w:rsidR="00390C5C" w:rsidRDefault="00390C5C" w:rsidP="00B01E06">
      <w:pPr>
        <w:autoSpaceDE w:val="0"/>
        <w:autoSpaceDN w:val="0"/>
        <w:adjustRightInd w:val="0"/>
        <w:rPr>
          <w:rFonts w:ascii="AppleSystemUIFont" w:hAnsi="AppleSystemUIFont" w:cs="AppleSystemUIFont"/>
          <w:b/>
        </w:rPr>
      </w:pPr>
    </w:p>
    <w:p w14:paraId="3096998F" w14:textId="58C91C8B" w:rsidR="00B01E06" w:rsidRPr="00267EF0" w:rsidRDefault="0060374D" w:rsidP="00AC2090">
      <w:pPr>
        <w:pStyle w:val="Heading1"/>
      </w:pPr>
      <w:r w:rsidRPr="00267EF0">
        <w:t xml:space="preserve">Section I: </w:t>
      </w:r>
      <w:r w:rsidR="002E15EE">
        <w:t xml:space="preserve">Project </w:t>
      </w:r>
      <w:r w:rsidR="00AC2090">
        <w:t>Overview</w:t>
      </w:r>
    </w:p>
    <w:p w14:paraId="3D4B3FE8" w14:textId="1152BD73" w:rsidR="00AC2090" w:rsidRPr="00AC2090" w:rsidRDefault="00AC2090" w:rsidP="00B01E06">
      <w:pPr>
        <w:autoSpaceDE w:val="0"/>
        <w:autoSpaceDN w:val="0"/>
        <w:adjustRightInd w:val="0"/>
        <w:rPr>
          <w:rFonts w:ascii="AppleSystemUIFont" w:hAnsi="AppleSystemUIFont" w:cs="AppleSystemUIFont"/>
        </w:rPr>
      </w:pPr>
      <w:r w:rsidRPr="00AC2090">
        <w:rPr>
          <w:rFonts w:ascii="AppleSystemUIFont" w:hAnsi="AppleSystemUIFont" w:cs="AppleSystemUIFont"/>
          <w:b/>
          <w:bCs/>
        </w:rPr>
        <w:t>Project Title:</w:t>
      </w:r>
      <w:r>
        <w:rPr>
          <w:rFonts w:ascii="AppleSystemUIFont" w:hAnsi="AppleSystemUIFont" w:cs="AppleSystemUIFont"/>
        </w:rPr>
        <w:t xml:space="preserve"> </w:t>
      </w:r>
      <w:r w:rsidR="00E2622C">
        <w:rPr>
          <w:rFonts w:ascii="AppleSystemUIFont" w:hAnsi="AppleSystemUIFont" w:cs="AppleSystemUIFont"/>
          <w:i/>
          <w:iCs/>
        </w:rPr>
        <w:t>Emergency Department Triage</w:t>
      </w:r>
    </w:p>
    <w:p w14:paraId="1C8DD11A" w14:textId="0257FF96" w:rsidR="00B01E06" w:rsidRPr="00AC2090" w:rsidRDefault="00B01E06" w:rsidP="00B01E06">
      <w:pPr>
        <w:autoSpaceDE w:val="0"/>
        <w:autoSpaceDN w:val="0"/>
        <w:adjustRightInd w:val="0"/>
        <w:rPr>
          <w:rFonts w:ascii="AppleSystemUIFont" w:hAnsi="AppleSystemUIFont" w:cs="AppleSystemUIFont"/>
          <w:b/>
          <w:bCs/>
        </w:rPr>
      </w:pPr>
      <w:r w:rsidRPr="00AC2090">
        <w:rPr>
          <w:rFonts w:ascii="AppleSystemUIFont" w:hAnsi="AppleSystemUIFont" w:cs="AppleSystemUIFont"/>
          <w:b/>
          <w:bCs/>
        </w:rPr>
        <w:t xml:space="preserve">Team Members </w:t>
      </w:r>
      <w:r w:rsidR="00AC2090">
        <w:rPr>
          <w:rFonts w:ascii="AppleSystemUIFont" w:hAnsi="AppleSystemUIFont" w:cs="AppleSystemUIFont"/>
          <w:b/>
          <w:bCs/>
        </w:rPr>
        <w:t xml:space="preserve">and Roles/Responsibilities </w:t>
      </w:r>
      <w:r w:rsidR="002E15EE" w:rsidRPr="00AC2090">
        <w:rPr>
          <w:rFonts w:ascii="AppleSystemUIFont" w:hAnsi="AppleSystemUIFont" w:cs="AppleSystemUIFont"/>
          <w:b/>
          <w:bCs/>
        </w:rPr>
        <w:t>(If Applicable)</w:t>
      </w:r>
    </w:p>
    <w:p w14:paraId="0E1ED602" w14:textId="6ACD172E" w:rsidR="00AC2090" w:rsidRPr="00AC2090" w:rsidRDefault="00E2622C" w:rsidP="00B01E06">
      <w:pPr>
        <w:pStyle w:val="ListParagraph"/>
        <w:numPr>
          <w:ilvl w:val="0"/>
          <w:numId w:val="9"/>
        </w:numPr>
        <w:autoSpaceDE w:val="0"/>
        <w:autoSpaceDN w:val="0"/>
        <w:adjustRightInd w:val="0"/>
        <w:rPr>
          <w:rFonts w:ascii="AppleSystemUIFont" w:hAnsi="AppleSystemUIFont" w:cs="AppleSystemUIFont"/>
        </w:rPr>
      </w:pPr>
      <w:proofErr w:type="spellStart"/>
      <w:r>
        <w:rPr>
          <w:rFonts w:ascii="AppleSystemUIFont" w:hAnsi="AppleSystemUIFont" w:cs="AppleSystemUIFont"/>
          <w:i/>
          <w:iCs/>
        </w:rPr>
        <w:t>Sujil</w:t>
      </w:r>
      <w:proofErr w:type="spellEnd"/>
      <w:r>
        <w:rPr>
          <w:rFonts w:ascii="AppleSystemUIFont" w:hAnsi="AppleSystemUIFont" w:cs="AppleSystemUIFont"/>
          <w:i/>
          <w:iCs/>
        </w:rPr>
        <w:t xml:space="preserve"> </w:t>
      </w:r>
      <w:proofErr w:type="spellStart"/>
      <w:r>
        <w:rPr>
          <w:rFonts w:ascii="AppleSystemUIFont" w:hAnsi="AppleSystemUIFont" w:cs="AppleSystemUIFont"/>
          <w:i/>
          <w:iCs/>
        </w:rPr>
        <w:t>Maharjan</w:t>
      </w:r>
      <w:proofErr w:type="spellEnd"/>
      <w:r>
        <w:rPr>
          <w:rFonts w:ascii="AppleSystemUIFont" w:hAnsi="AppleSystemUIFont" w:cs="AppleSystemUIFont"/>
          <w:i/>
          <w:iCs/>
        </w:rPr>
        <w:t xml:space="preserve"> – Full Stack</w:t>
      </w:r>
    </w:p>
    <w:p w14:paraId="079B973C" w14:textId="67B18A11" w:rsidR="00B01E06" w:rsidRPr="00AC2090" w:rsidRDefault="00902A1F" w:rsidP="00B01E06">
      <w:pPr>
        <w:autoSpaceDE w:val="0"/>
        <w:autoSpaceDN w:val="0"/>
        <w:adjustRightInd w:val="0"/>
        <w:rPr>
          <w:i/>
          <w:iCs/>
        </w:rPr>
      </w:pPr>
      <w:r w:rsidRPr="00AC2090">
        <w:rPr>
          <w:rFonts w:ascii="AppleSystemUIFont" w:hAnsi="AppleSystemUIFont" w:cs="AppleSystemUIFont"/>
          <w:b/>
          <w:bCs/>
        </w:rPr>
        <w:t xml:space="preserve">TA </w:t>
      </w:r>
      <w:r w:rsidR="00B01E06" w:rsidRPr="00AC2090">
        <w:rPr>
          <w:rFonts w:ascii="AppleSystemUIFont" w:hAnsi="AppleSystemUIFont" w:cs="AppleSystemUIFont"/>
          <w:b/>
          <w:bCs/>
        </w:rPr>
        <w:t>Mentor</w:t>
      </w:r>
      <w:r w:rsidR="00AC2090" w:rsidRPr="00AC2090">
        <w:rPr>
          <w:rFonts w:ascii="AppleSystemUIFont" w:hAnsi="AppleSystemUIFont" w:cs="AppleSystemUIFont"/>
          <w:b/>
          <w:bCs/>
        </w:rPr>
        <w:t xml:space="preserve">: </w:t>
      </w:r>
      <w:r w:rsidR="00E2622C">
        <w:rPr>
          <w:rFonts w:ascii="AppleSystemUIFont" w:hAnsi="AppleSystemUIFont" w:cs="AppleSystemUIFont"/>
          <w:i/>
          <w:iCs/>
        </w:rPr>
        <w:t>Ronnie Jones</w:t>
      </w:r>
    </w:p>
    <w:p w14:paraId="0297F838" w14:textId="0B4AF389" w:rsidR="00AC2090" w:rsidRPr="00AC2090" w:rsidRDefault="002E15EE" w:rsidP="00B01E06">
      <w:pPr>
        <w:autoSpaceDE w:val="0"/>
        <w:autoSpaceDN w:val="0"/>
        <w:adjustRightInd w:val="0"/>
        <w:rPr>
          <w:rFonts w:ascii="AppleSystemUIFont" w:hAnsi="AppleSystemUIFont" w:cs="AppleSystemUIFont"/>
          <w:i/>
          <w:iCs/>
        </w:rPr>
      </w:pPr>
      <w:r w:rsidRPr="00AC2090">
        <w:rPr>
          <w:rFonts w:ascii="AppleSystemUIFont" w:hAnsi="AppleSystemUIFont" w:cs="AppleSystemUIFont"/>
          <w:b/>
          <w:bCs/>
        </w:rPr>
        <w:t>External Mentor (If Applicable)</w:t>
      </w:r>
      <w:r w:rsidR="00AC2090" w:rsidRPr="00AC2090">
        <w:rPr>
          <w:rFonts w:ascii="AppleSystemUIFont" w:hAnsi="AppleSystemUIFont" w:cs="AppleSystemUIFont"/>
          <w:b/>
          <w:bCs/>
        </w:rPr>
        <w:t>:</w:t>
      </w:r>
      <w:r w:rsidR="00AC2090">
        <w:rPr>
          <w:rFonts w:ascii="AppleSystemUIFont" w:hAnsi="AppleSystemUIFont" w:cs="AppleSystemUIFont"/>
          <w:b/>
          <w:bCs/>
        </w:rPr>
        <w:t xml:space="preserve"> </w:t>
      </w:r>
      <w:r w:rsidR="00E2622C">
        <w:rPr>
          <w:rFonts w:ascii="AppleSystemUIFont" w:hAnsi="AppleSystemUIFont" w:cs="AppleSystemUIFont"/>
          <w:i/>
          <w:iCs/>
        </w:rPr>
        <w:t>N/A</w:t>
      </w:r>
    </w:p>
    <w:p w14:paraId="655E9FE0" w14:textId="0C2FAE1E" w:rsidR="00B01E06" w:rsidRDefault="00B01E06" w:rsidP="00B01E06">
      <w:pPr>
        <w:autoSpaceDE w:val="0"/>
        <w:autoSpaceDN w:val="0"/>
        <w:adjustRightInd w:val="0"/>
        <w:rPr>
          <w:rFonts w:ascii="AppleSystemUIFont" w:hAnsi="AppleSystemUIFont" w:cs="AppleSystemUIFont"/>
        </w:rPr>
      </w:pPr>
    </w:p>
    <w:p w14:paraId="1C377723" w14:textId="686BECF6" w:rsidR="00AC2090" w:rsidRDefault="00AC2090" w:rsidP="00AC2090">
      <w:pPr>
        <w:pStyle w:val="Heading2"/>
      </w:pPr>
      <w:r>
        <w:t>Project Task Status</w:t>
      </w:r>
    </w:p>
    <w:tbl>
      <w:tblPr>
        <w:tblW w:w="9360" w:type="dxa"/>
        <w:tblLook w:val="04A0" w:firstRow="1" w:lastRow="0" w:firstColumn="1" w:lastColumn="0" w:noHBand="0" w:noVBand="1"/>
      </w:tblPr>
      <w:tblGrid>
        <w:gridCol w:w="6078"/>
        <w:gridCol w:w="3282"/>
      </w:tblGrid>
      <w:tr w:rsidR="00E2622C" w:rsidRPr="00E2622C" w14:paraId="040888DC" w14:textId="5B84BA56" w:rsidTr="00E2622C">
        <w:trPr>
          <w:trHeight w:val="288"/>
        </w:trPr>
        <w:tc>
          <w:tcPr>
            <w:tcW w:w="6078" w:type="dxa"/>
            <w:tcBorders>
              <w:top w:val="single" w:sz="8" w:space="0" w:color="D9D9D9"/>
              <w:left w:val="nil"/>
              <w:bottom w:val="single" w:sz="8" w:space="0" w:color="D9D9D9"/>
              <w:right w:val="nil"/>
            </w:tcBorders>
            <w:shd w:val="clear" w:color="000000" w:fill="B8CCE4"/>
            <w:noWrap/>
            <w:vAlign w:val="center"/>
            <w:hideMark/>
          </w:tcPr>
          <w:p w14:paraId="5EA53C56" w14:textId="77777777" w:rsidR="00E2622C" w:rsidRPr="00E2622C" w:rsidRDefault="00E2622C" w:rsidP="00E2622C">
            <w:pPr>
              <w:ind w:firstLineChars="100" w:firstLine="221"/>
              <w:rPr>
                <w:rFonts w:ascii="Calibri" w:eastAsia="Times New Roman" w:hAnsi="Calibri" w:cs="Calibri"/>
                <w:b/>
                <w:bCs/>
                <w:color w:val="000000"/>
                <w:sz w:val="22"/>
                <w:szCs w:val="22"/>
              </w:rPr>
            </w:pPr>
            <w:r w:rsidRPr="00E2622C">
              <w:rPr>
                <w:rFonts w:ascii="Calibri" w:eastAsia="Times New Roman" w:hAnsi="Calibri" w:cs="Calibri"/>
                <w:b/>
                <w:bCs/>
                <w:color w:val="000000"/>
                <w:sz w:val="22"/>
                <w:szCs w:val="22"/>
              </w:rPr>
              <w:t>Research and requirement gathering</w:t>
            </w:r>
          </w:p>
        </w:tc>
        <w:tc>
          <w:tcPr>
            <w:tcW w:w="3282" w:type="dxa"/>
            <w:tcBorders>
              <w:top w:val="single" w:sz="8" w:space="0" w:color="D9D9D9"/>
              <w:left w:val="nil"/>
              <w:bottom w:val="single" w:sz="8" w:space="0" w:color="D9D9D9"/>
              <w:right w:val="nil"/>
            </w:tcBorders>
            <w:shd w:val="clear" w:color="000000" w:fill="B8CCE4"/>
          </w:tcPr>
          <w:p w14:paraId="0DED55C1" w14:textId="716A8DF8" w:rsidR="00E2622C" w:rsidRPr="00E2622C" w:rsidRDefault="00E2622C" w:rsidP="00E2622C">
            <w:pPr>
              <w:ind w:firstLineChars="100" w:firstLine="221"/>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Completed</w:t>
            </w:r>
          </w:p>
        </w:tc>
      </w:tr>
      <w:tr w:rsidR="00E2622C" w:rsidRPr="00E2622C" w14:paraId="329471B1" w14:textId="64FF7ECA" w:rsidTr="00E2622C">
        <w:trPr>
          <w:trHeight w:val="288"/>
        </w:trPr>
        <w:tc>
          <w:tcPr>
            <w:tcW w:w="6078" w:type="dxa"/>
            <w:tcBorders>
              <w:top w:val="nil"/>
              <w:left w:val="nil"/>
              <w:bottom w:val="single" w:sz="8" w:space="0" w:color="D9D9D9"/>
              <w:right w:val="nil"/>
            </w:tcBorders>
            <w:shd w:val="clear" w:color="000000" w:fill="DCE6F1"/>
            <w:noWrap/>
            <w:vAlign w:val="center"/>
            <w:hideMark/>
          </w:tcPr>
          <w:p w14:paraId="56771CB0"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Research available databases to use</w:t>
            </w:r>
          </w:p>
        </w:tc>
        <w:tc>
          <w:tcPr>
            <w:tcW w:w="3282" w:type="dxa"/>
            <w:tcBorders>
              <w:top w:val="nil"/>
              <w:left w:val="nil"/>
              <w:bottom w:val="single" w:sz="8" w:space="0" w:color="D9D9D9"/>
              <w:right w:val="nil"/>
            </w:tcBorders>
            <w:shd w:val="clear" w:color="000000" w:fill="DCE6F1"/>
          </w:tcPr>
          <w:p w14:paraId="38AFF5A2" w14:textId="368B6051"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6BB125BC" w14:textId="516F110E" w:rsidTr="00E2622C">
        <w:trPr>
          <w:trHeight w:val="288"/>
        </w:trPr>
        <w:tc>
          <w:tcPr>
            <w:tcW w:w="6078" w:type="dxa"/>
            <w:tcBorders>
              <w:top w:val="nil"/>
              <w:left w:val="nil"/>
              <w:bottom w:val="single" w:sz="8" w:space="0" w:color="D9D9D9"/>
              <w:right w:val="nil"/>
            </w:tcBorders>
            <w:shd w:val="clear" w:color="000000" w:fill="DCE6F1"/>
            <w:noWrap/>
            <w:vAlign w:val="center"/>
            <w:hideMark/>
          </w:tcPr>
          <w:p w14:paraId="03DA6068"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mockups for each feature that needs to be developed</w:t>
            </w:r>
          </w:p>
        </w:tc>
        <w:tc>
          <w:tcPr>
            <w:tcW w:w="3282" w:type="dxa"/>
            <w:tcBorders>
              <w:top w:val="nil"/>
              <w:left w:val="nil"/>
              <w:bottom w:val="single" w:sz="8" w:space="0" w:color="D9D9D9"/>
              <w:right w:val="nil"/>
            </w:tcBorders>
            <w:shd w:val="clear" w:color="000000" w:fill="DCE6F1"/>
          </w:tcPr>
          <w:p w14:paraId="2CEE31AF" w14:textId="74BD45BB"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02B43AE9" w14:textId="48F4DA1E" w:rsidTr="00E2622C">
        <w:trPr>
          <w:trHeight w:val="288"/>
        </w:trPr>
        <w:tc>
          <w:tcPr>
            <w:tcW w:w="6078" w:type="dxa"/>
            <w:tcBorders>
              <w:top w:val="nil"/>
              <w:left w:val="nil"/>
              <w:bottom w:val="single" w:sz="8" w:space="0" w:color="D9D9D9"/>
              <w:right w:val="nil"/>
            </w:tcBorders>
            <w:shd w:val="clear" w:color="000000" w:fill="DCE6F1"/>
            <w:noWrap/>
            <w:vAlign w:val="center"/>
            <w:hideMark/>
          </w:tcPr>
          <w:p w14:paraId="060180BB"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Decide on tech platforms based on cost</w:t>
            </w:r>
          </w:p>
        </w:tc>
        <w:tc>
          <w:tcPr>
            <w:tcW w:w="3282" w:type="dxa"/>
            <w:tcBorders>
              <w:top w:val="nil"/>
              <w:left w:val="nil"/>
              <w:bottom w:val="single" w:sz="8" w:space="0" w:color="D9D9D9"/>
              <w:right w:val="nil"/>
            </w:tcBorders>
            <w:shd w:val="clear" w:color="000000" w:fill="DCE6F1"/>
          </w:tcPr>
          <w:p w14:paraId="74609F0A" w14:textId="205DBDD1"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038F6B23" w14:textId="39C24349" w:rsidTr="00E2622C">
        <w:trPr>
          <w:trHeight w:val="288"/>
        </w:trPr>
        <w:tc>
          <w:tcPr>
            <w:tcW w:w="6078" w:type="dxa"/>
            <w:tcBorders>
              <w:top w:val="nil"/>
              <w:left w:val="nil"/>
              <w:bottom w:val="single" w:sz="8" w:space="0" w:color="D9D9D9"/>
              <w:right w:val="nil"/>
            </w:tcBorders>
            <w:shd w:val="clear" w:color="000000" w:fill="DCE6F1"/>
            <w:noWrap/>
            <w:vAlign w:val="center"/>
            <w:hideMark/>
          </w:tcPr>
          <w:p w14:paraId="5744C03B"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Refine all the features to develop</w:t>
            </w:r>
          </w:p>
        </w:tc>
        <w:tc>
          <w:tcPr>
            <w:tcW w:w="3282" w:type="dxa"/>
            <w:tcBorders>
              <w:top w:val="nil"/>
              <w:left w:val="nil"/>
              <w:bottom w:val="single" w:sz="8" w:space="0" w:color="D9D9D9"/>
              <w:right w:val="nil"/>
            </w:tcBorders>
            <w:shd w:val="clear" w:color="000000" w:fill="DCE6F1"/>
          </w:tcPr>
          <w:p w14:paraId="6C9C1CB6" w14:textId="28BCFB03"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1A33B81A" w14:textId="3C06601D" w:rsidTr="00E2622C">
        <w:trPr>
          <w:trHeight w:val="288"/>
        </w:trPr>
        <w:tc>
          <w:tcPr>
            <w:tcW w:w="6078" w:type="dxa"/>
            <w:tcBorders>
              <w:top w:val="nil"/>
              <w:left w:val="nil"/>
              <w:bottom w:val="single" w:sz="8" w:space="0" w:color="D9D9D9"/>
              <w:right w:val="nil"/>
            </w:tcBorders>
            <w:shd w:val="clear" w:color="000000" w:fill="E6B8B7"/>
            <w:noWrap/>
            <w:vAlign w:val="center"/>
            <w:hideMark/>
          </w:tcPr>
          <w:p w14:paraId="300DBDB6" w14:textId="77777777" w:rsidR="00E2622C" w:rsidRPr="00E2622C" w:rsidRDefault="00E2622C" w:rsidP="00E2622C">
            <w:pPr>
              <w:ind w:firstLineChars="100" w:firstLine="221"/>
              <w:rPr>
                <w:rFonts w:ascii="Calibri" w:eastAsia="Times New Roman" w:hAnsi="Calibri" w:cs="Calibri"/>
                <w:b/>
                <w:bCs/>
                <w:color w:val="000000"/>
                <w:sz w:val="22"/>
                <w:szCs w:val="22"/>
              </w:rPr>
            </w:pPr>
            <w:r w:rsidRPr="00E2622C">
              <w:rPr>
                <w:rFonts w:ascii="Calibri" w:eastAsia="Times New Roman" w:hAnsi="Calibri" w:cs="Calibri"/>
                <w:b/>
                <w:bCs/>
                <w:color w:val="000000"/>
                <w:sz w:val="22"/>
                <w:szCs w:val="22"/>
              </w:rPr>
              <w:t>Database Design</w:t>
            </w:r>
          </w:p>
        </w:tc>
        <w:tc>
          <w:tcPr>
            <w:tcW w:w="3282" w:type="dxa"/>
            <w:tcBorders>
              <w:top w:val="nil"/>
              <w:left w:val="nil"/>
              <w:bottom w:val="single" w:sz="8" w:space="0" w:color="D9D9D9"/>
              <w:right w:val="nil"/>
            </w:tcBorders>
            <w:shd w:val="clear" w:color="000000" w:fill="E6B8B7"/>
          </w:tcPr>
          <w:p w14:paraId="5BA204E3" w14:textId="77777777" w:rsidR="00E2622C" w:rsidRPr="00E2622C" w:rsidRDefault="00E2622C" w:rsidP="00E2622C">
            <w:pPr>
              <w:ind w:firstLineChars="100" w:firstLine="221"/>
              <w:jc w:val="center"/>
              <w:rPr>
                <w:rFonts w:ascii="Calibri" w:eastAsia="Times New Roman" w:hAnsi="Calibri" w:cs="Calibri"/>
                <w:b/>
                <w:bCs/>
                <w:color w:val="000000"/>
                <w:sz w:val="22"/>
                <w:szCs w:val="22"/>
              </w:rPr>
            </w:pPr>
          </w:p>
        </w:tc>
      </w:tr>
      <w:tr w:rsidR="00E2622C" w:rsidRPr="00E2622C" w14:paraId="6FC224D6" w14:textId="71A255D3" w:rsidTr="00E2622C">
        <w:trPr>
          <w:trHeight w:val="288"/>
        </w:trPr>
        <w:tc>
          <w:tcPr>
            <w:tcW w:w="6078" w:type="dxa"/>
            <w:tcBorders>
              <w:top w:val="nil"/>
              <w:left w:val="nil"/>
              <w:bottom w:val="single" w:sz="8" w:space="0" w:color="D9D9D9"/>
              <w:right w:val="nil"/>
            </w:tcBorders>
            <w:shd w:val="clear" w:color="000000" w:fill="F2DCDB"/>
            <w:noWrap/>
            <w:vAlign w:val="center"/>
            <w:hideMark/>
          </w:tcPr>
          <w:p w14:paraId="4D2A6DC6"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a FHIR DB</w:t>
            </w:r>
          </w:p>
        </w:tc>
        <w:tc>
          <w:tcPr>
            <w:tcW w:w="3282" w:type="dxa"/>
            <w:tcBorders>
              <w:top w:val="nil"/>
              <w:left w:val="nil"/>
              <w:bottom w:val="single" w:sz="8" w:space="0" w:color="D9D9D9"/>
              <w:right w:val="nil"/>
            </w:tcBorders>
            <w:shd w:val="clear" w:color="000000" w:fill="F2DCDB"/>
          </w:tcPr>
          <w:p w14:paraId="7BC365ED" w14:textId="030335E0"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Modified implementation</w:t>
            </w:r>
          </w:p>
        </w:tc>
      </w:tr>
      <w:tr w:rsidR="00E2622C" w:rsidRPr="00E2622C" w14:paraId="1838A7C5" w14:textId="122A330E" w:rsidTr="00E2622C">
        <w:trPr>
          <w:trHeight w:val="288"/>
        </w:trPr>
        <w:tc>
          <w:tcPr>
            <w:tcW w:w="6078" w:type="dxa"/>
            <w:tcBorders>
              <w:top w:val="nil"/>
              <w:left w:val="nil"/>
              <w:bottom w:val="single" w:sz="8" w:space="0" w:color="D9D9D9"/>
              <w:right w:val="nil"/>
            </w:tcBorders>
            <w:shd w:val="clear" w:color="000000" w:fill="F2DCDB"/>
            <w:noWrap/>
            <w:vAlign w:val="center"/>
            <w:hideMark/>
          </w:tcPr>
          <w:p w14:paraId="060C12C4"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Pre-populate the FHIR DB with HAPI FHIR data</w:t>
            </w:r>
          </w:p>
        </w:tc>
        <w:tc>
          <w:tcPr>
            <w:tcW w:w="3282" w:type="dxa"/>
            <w:tcBorders>
              <w:top w:val="nil"/>
              <w:left w:val="nil"/>
              <w:bottom w:val="single" w:sz="8" w:space="0" w:color="D9D9D9"/>
              <w:right w:val="nil"/>
            </w:tcBorders>
            <w:shd w:val="clear" w:color="000000" w:fill="F2DCDB"/>
          </w:tcPr>
          <w:p w14:paraId="77F56099" w14:textId="74027E7A"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Modified implementation</w:t>
            </w:r>
          </w:p>
        </w:tc>
      </w:tr>
      <w:tr w:rsidR="00E2622C" w:rsidRPr="00E2622C" w14:paraId="327B3F4F" w14:textId="1B87B67C" w:rsidTr="00E2622C">
        <w:trPr>
          <w:trHeight w:val="288"/>
        </w:trPr>
        <w:tc>
          <w:tcPr>
            <w:tcW w:w="6078" w:type="dxa"/>
            <w:tcBorders>
              <w:top w:val="nil"/>
              <w:left w:val="nil"/>
              <w:bottom w:val="single" w:sz="8" w:space="0" w:color="D9D9D9"/>
              <w:right w:val="nil"/>
            </w:tcBorders>
            <w:shd w:val="clear" w:color="000000" w:fill="F2DCDB"/>
            <w:noWrap/>
            <w:vAlign w:val="center"/>
            <w:hideMark/>
          </w:tcPr>
          <w:p w14:paraId="5088FDBE"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Design App specific DB schema</w:t>
            </w:r>
          </w:p>
        </w:tc>
        <w:tc>
          <w:tcPr>
            <w:tcW w:w="3282" w:type="dxa"/>
            <w:tcBorders>
              <w:top w:val="nil"/>
              <w:left w:val="nil"/>
              <w:bottom w:val="single" w:sz="8" w:space="0" w:color="D9D9D9"/>
              <w:right w:val="nil"/>
            </w:tcBorders>
            <w:shd w:val="clear" w:color="000000" w:fill="F2DCDB"/>
          </w:tcPr>
          <w:p w14:paraId="407071E9" w14:textId="0EA5E4EB" w:rsidR="00E2622C" w:rsidRPr="00E2622C" w:rsidRDefault="00E2622C"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3F52BD5D" w14:textId="34CEE0B2" w:rsidTr="00E2622C">
        <w:trPr>
          <w:trHeight w:val="288"/>
        </w:trPr>
        <w:tc>
          <w:tcPr>
            <w:tcW w:w="6078" w:type="dxa"/>
            <w:tcBorders>
              <w:top w:val="nil"/>
              <w:left w:val="nil"/>
              <w:bottom w:val="single" w:sz="8" w:space="0" w:color="D9D9D9"/>
              <w:right w:val="nil"/>
            </w:tcBorders>
            <w:shd w:val="clear" w:color="000000" w:fill="D8E4BC"/>
            <w:noWrap/>
            <w:vAlign w:val="center"/>
            <w:hideMark/>
          </w:tcPr>
          <w:p w14:paraId="3D389902" w14:textId="77777777" w:rsidR="00E2622C" w:rsidRPr="00E2622C" w:rsidRDefault="00E2622C" w:rsidP="00E2622C">
            <w:pPr>
              <w:ind w:firstLineChars="100" w:firstLine="221"/>
              <w:rPr>
                <w:rFonts w:ascii="Calibri" w:eastAsia="Times New Roman" w:hAnsi="Calibri" w:cs="Calibri"/>
                <w:b/>
                <w:bCs/>
                <w:color w:val="000000"/>
                <w:sz w:val="22"/>
                <w:szCs w:val="22"/>
              </w:rPr>
            </w:pPr>
            <w:r w:rsidRPr="00E2622C">
              <w:rPr>
                <w:rFonts w:ascii="Calibri" w:eastAsia="Times New Roman" w:hAnsi="Calibri" w:cs="Calibri"/>
                <w:b/>
                <w:bCs/>
                <w:color w:val="000000"/>
                <w:sz w:val="22"/>
                <w:szCs w:val="22"/>
              </w:rPr>
              <w:t>User Interface</w:t>
            </w:r>
          </w:p>
        </w:tc>
        <w:tc>
          <w:tcPr>
            <w:tcW w:w="3282" w:type="dxa"/>
            <w:tcBorders>
              <w:top w:val="nil"/>
              <w:left w:val="nil"/>
              <w:bottom w:val="single" w:sz="8" w:space="0" w:color="D9D9D9"/>
              <w:right w:val="nil"/>
            </w:tcBorders>
            <w:shd w:val="clear" w:color="000000" w:fill="D8E4BC"/>
          </w:tcPr>
          <w:p w14:paraId="7F8ED976" w14:textId="77777777" w:rsidR="00E2622C" w:rsidRPr="00E2622C" w:rsidRDefault="00E2622C" w:rsidP="00E2622C">
            <w:pPr>
              <w:ind w:firstLineChars="100" w:firstLine="221"/>
              <w:jc w:val="center"/>
              <w:rPr>
                <w:rFonts w:ascii="Calibri" w:eastAsia="Times New Roman" w:hAnsi="Calibri" w:cs="Calibri"/>
                <w:b/>
                <w:bCs/>
                <w:color w:val="000000"/>
                <w:sz w:val="22"/>
                <w:szCs w:val="22"/>
              </w:rPr>
            </w:pPr>
          </w:p>
        </w:tc>
      </w:tr>
      <w:tr w:rsidR="00E2622C" w:rsidRPr="00E2622C" w14:paraId="3F0CCC19" w14:textId="26398B0A"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6437783E"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 xml:space="preserve">Setup </w:t>
            </w:r>
            <w:proofErr w:type="spellStart"/>
            <w:r w:rsidRPr="00E2622C">
              <w:rPr>
                <w:rFonts w:ascii="Calibri" w:eastAsia="Times New Roman" w:hAnsi="Calibri" w:cs="Calibri"/>
                <w:color w:val="000000"/>
                <w:sz w:val="22"/>
                <w:szCs w:val="22"/>
              </w:rPr>
              <w:t>VueJS</w:t>
            </w:r>
            <w:proofErr w:type="spellEnd"/>
            <w:r w:rsidRPr="00E2622C">
              <w:rPr>
                <w:rFonts w:ascii="Calibri" w:eastAsia="Times New Roman" w:hAnsi="Calibri" w:cs="Calibri"/>
                <w:color w:val="000000"/>
                <w:sz w:val="22"/>
                <w:szCs w:val="22"/>
              </w:rPr>
              <w:t xml:space="preserve"> with typescript</w:t>
            </w:r>
          </w:p>
        </w:tc>
        <w:tc>
          <w:tcPr>
            <w:tcW w:w="3282" w:type="dxa"/>
            <w:tcBorders>
              <w:top w:val="nil"/>
              <w:left w:val="nil"/>
              <w:bottom w:val="single" w:sz="8" w:space="0" w:color="D9D9D9"/>
              <w:right w:val="nil"/>
            </w:tcBorders>
            <w:shd w:val="clear" w:color="000000" w:fill="EBF1DE"/>
          </w:tcPr>
          <w:p w14:paraId="0897CC30" w14:textId="403A20BD"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0E0AF7F0" w14:textId="428100D7"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68FEB24C"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On Call component of homepage</w:t>
            </w:r>
          </w:p>
        </w:tc>
        <w:tc>
          <w:tcPr>
            <w:tcW w:w="3282" w:type="dxa"/>
            <w:tcBorders>
              <w:top w:val="nil"/>
              <w:left w:val="nil"/>
              <w:bottom w:val="single" w:sz="8" w:space="0" w:color="D9D9D9"/>
              <w:right w:val="nil"/>
            </w:tcBorders>
            <w:shd w:val="clear" w:color="000000" w:fill="EBF1DE"/>
          </w:tcPr>
          <w:p w14:paraId="6A0A02CF" w14:textId="4EA647BD"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1B942D1E" w14:textId="1D1A9CB6"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55D65BFF"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Patient Queue components</w:t>
            </w:r>
          </w:p>
        </w:tc>
        <w:tc>
          <w:tcPr>
            <w:tcW w:w="3282" w:type="dxa"/>
            <w:tcBorders>
              <w:top w:val="nil"/>
              <w:left w:val="nil"/>
              <w:bottom w:val="single" w:sz="8" w:space="0" w:color="D9D9D9"/>
              <w:right w:val="nil"/>
            </w:tcBorders>
            <w:shd w:val="clear" w:color="000000" w:fill="EBF1DE"/>
          </w:tcPr>
          <w:p w14:paraId="20FABFF8" w14:textId="5C1AF819"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1C739DC4" w14:textId="4EA35C5E"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1E938575"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graph components for homepage</w:t>
            </w:r>
          </w:p>
        </w:tc>
        <w:tc>
          <w:tcPr>
            <w:tcW w:w="3282" w:type="dxa"/>
            <w:tcBorders>
              <w:top w:val="nil"/>
              <w:left w:val="nil"/>
              <w:bottom w:val="single" w:sz="8" w:space="0" w:color="D9D9D9"/>
              <w:right w:val="nil"/>
            </w:tcBorders>
            <w:shd w:val="clear" w:color="000000" w:fill="EBF1DE"/>
          </w:tcPr>
          <w:p w14:paraId="6C1B62BB" w14:textId="6A3E7A2D"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Descoped</w:t>
            </w:r>
          </w:p>
        </w:tc>
      </w:tr>
      <w:tr w:rsidR="00E2622C" w:rsidRPr="00E2622C" w14:paraId="0F853476" w14:textId="71A77EF1"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1A782DE4"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Patient Status component</w:t>
            </w:r>
          </w:p>
        </w:tc>
        <w:tc>
          <w:tcPr>
            <w:tcW w:w="3282" w:type="dxa"/>
            <w:tcBorders>
              <w:top w:val="nil"/>
              <w:left w:val="nil"/>
              <w:bottom w:val="single" w:sz="8" w:space="0" w:color="D9D9D9"/>
              <w:right w:val="nil"/>
            </w:tcBorders>
            <w:shd w:val="clear" w:color="000000" w:fill="EBF1DE"/>
          </w:tcPr>
          <w:p w14:paraId="41BDC9AE" w14:textId="79E212DF"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49FFD745" w14:textId="28EEE1DE"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043A41ED"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Patient Assessment component</w:t>
            </w:r>
          </w:p>
        </w:tc>
        <w:tc>
          <w:tcPr>
            <w:tcW w:w="3282" w:type="dxa"/>
            <w:tcBorders>
              <w:top w:val="nil"/>
              <w:left w:val="nil"/>
              <w:bottom w:val="single" w:sz="8" w:space="0" w:color="D9D9D9"/>
              <w:right w:val="nil"/>
            </w:tcBorders>
            <w:shd w:val="clear" w:color="000000" w:fill="EBF1DE"/>
          </w:tcPr>
          <w:p w14:paraId="6F5BCA54" w14:textId="70FADEE2"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4A36DF5B" w14:textId="2F6DD9B3" w:rsidTr="00E2622C">
        <w:trPr>
          <w:trHeight w:val="288"/>
        </w:trPr>
        <w:tc>
          <w:tcPr>
            <w:tcW w:w="6078" w:type="dxa"/>
            <w:tcBorders>
              <w:top w:val="nil"/>
              <w:left w:val="nil"/>
              <w:bottom w:val="single" w:sz="8" w:space="0" w:color="D9D9D9"/>
              <w:right w:val="nil"/>
            </w:tcBorders>
            <w:shd w:val="clear" w:color="000000" w:fill="EBF1DE"/>
            <w:noWrap/>
            <w:vAlign w:val="center"/>
            <w:hideMark/>
          </w:tcPr>
          <w:p w14:paraId="76F2586A"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Edit capability modals and components</w:t>
            </w:r>
          </w:p>
        </w:tc>
        <w:tc>
          <w:tcPr>
            <w:tcW w:w="3282" w:type="dxa"/>
            <w:tcBorders>
              <w:top w:val="nil"/>
              <w:left w:val="nil"/>
              <w:bottom w:val="single" w:sz="8" w:space="0" w:color="D9D9D9"/>
              <w:right w:val="nil"/>
            </w:tcBorders>
            <w:shd w:val="clear" w:color="000000" w:fill="EBF1DE"/>
          </w:tcPr>
          <w:p w14:paraId="24457222" w14:textId="63457744"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0B3928DE" w14:textId="17384E7B" w:rsidTr="00E2622C">
        <w:trPr>
          <w:trHeight w:val="288"/>
        </w:trPr>
        <w:tc>
          <w:tcPr>
            <w:tcW w:w="6078" w:type="dxa"/>
            <w:tcBorders>
              <w:top w:val="nil"/>
              <w:left w:val="nil"/>
              <w:bottom w:val="single" w:sz="8" w:space="0" w:color="D9D9D9"/>
              <w:right w:val="nil"/>
            </w:tcBorders>
            <w:shd w:val="clear" w:color="000000" w:fill="CCC0DA"/>
            <w:noWrap/>
            <w:vAlign w:val="center"/>
            <w:hideMark/>
          </w:tcPr>
          <w:p w14:paraId="362381D9" w14:textId="77777777" w:rsidR="00E2622C" w:rsidRPr="00E2622C" w:rsidRDefault="00E2622C" w:rsidP="00E2622C">
            <w:pPr>
              <w:ind w:firstLineChars="100" w:firstLine="221"/>
              <w:rPr>
                <w:rFonts w:ascii="Calibri" w:eastAsia="Times New Roman" w:hAnsi="Calibri" w:cs="Calibri"/>
                <w:b/>
                <w:bCs/>
                <w:color w:val="000000"/>
                <w:sz w:val="22"/>
                <w:szCs w:val="22"/>
              </w:rPr>
            </w:pPr>
            <w:r w:rsidRPr="00E2622C">
              <w:rPr>
                <w:rFonts w:ascii="Calibri" w:eastAsia="Times New Roman" w:hAnsi="Calibri" w:cs="Calibri"/>
                <w:b/>
                <w:bCs/>
                <w:color w:val="000000"/>
                <w:sz w:val="22"/>
                <w:szCs w:val="22"/>
              </w:rPr>
              <w:t>Server</w:t>
            </w:r>
          </w:p>
        </w:tc>
        <w:tc>
          <w:tcPr>
            <w:tcW w:w="3282" w:type="dxa"/>
            <w:tcBorders>
              <w:top w:val="nil"/>
              <w:left w:val="nil"/>
              <w:bottom w:val="single" w:sz="8" w:space="0" w:color="D9D9D9"/>
              <w:right w:val="nil"/>
            </w:tcBorders>
            <w:shd w:val="clear" w:color="000000" w:fill="CCC0DA"/>
          </w:tcPr>
          <w:p w14:paraId="66278D23" w14:textId="77777777" w:rsidR="00E2622C" w:rsidRPr="00E2622C" w:rsidRDefault="00E2622C" w:rsidP="00E2622C">
            <w:pPr>
              <w:ind w:firstLineChars="100" w:firstLine="221"/>
              <w:jc w:val="center"/>
              <w:rPr>
                <w:rFonts w:ascii="Calibri" w:eastAsia="Times New Roman" w:hAnsi="Calibri" w:cs="Calibri"/>
                <w:b/>
                <w:bCs/>
                <w:color w:val="000000"/>
                <w:sz w:val="22"/>
                <w:szCs w:val="22"/>
              </w:rPr>
            </w:pPr>
          </w:p>
        </w:tc>
      </w:tr>
      <w:tr w:rsidR="00E2622C" w:rsidRPr="00E2622C" w14:paraId="291C905E" w14:textId="165E6A5C"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2AE1879E"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Initiate a NodeJS server with typescript</w:t>
            </w:r>
          </w:p>
        </w:tc>
        <w:tc>
          <w:tcPr>
            <w:tcW w:w="3282" w:type="dxa"/>
            <w:tcBorders>
              <w:top w:val="nil"/>
              <w:left w:val="nil"/>
              <w:bottom w:val="single" w:sz="8" w:space="0" w:color="D9D9D9"/>
              <w:right w:val="nil"/>
            </w:tcBorders>
            <w:shd w:val="clear" w:color="000000" w:fill="E4DFEC"/>
          </w:tcPr>
          <w:p w14:paraId="3F22FB74" w14:textId="7AFD4C95"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3CDD1081" w14:textId="3C15552D"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47DB2311"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CRUD API for On Call feature</w:t>
            </w:r>
          </w:p>
        </w:tc>
        <w:tc>
          <w:tcPr>
            <w:tcW w:w="3282" w:type="dxa"/>
            <w:tcBorders>
              <w:top w:val="nil"/>
              <w:left w:val="nil"/>
              <w:bottom w:val="single" w:sz="8" w:space="0" w:color="D9D9D9"/>
              <w:right w:val="nil"/>
            </w:tcBorders>
            <w:shd w:val="clear" w:color="000000" w:fill="E4DFEC"/>
          </w:tcPr>
          <w:p w14:paraId="1971767E" w14:textId="626FEB02"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27E93547" w14:textId="30DB7CC4"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07CEE9BA"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CRUD API for Patient Status</w:t>
            </w:r>
          </w:p>
        </w:tc>
        <w:tc>
          <w:tcPr>
            <w:tcW w:w="3282" w:type="dxa"/>
            <w:tcBorders>
              <w:top w:val="nil"/>
              <w:left w:val="nil"/>
              <w:bottom w:val="single" w:sz="8" w:space="0" w:color="D9D9D9"/>
              <w:right w:val="nil"/>
            </w:tcBorders>
            <w:shd w:val="clear" w:color="000000" w:fill="E4DFEC"/>
          </w:tcPr>
          <w:p w14:paraId="6F4E3F7F" w14:textId="7A97A7BB"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77191C57" w14:textId="27E6D23D"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38AD9AD1"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CRUD API for Patient Assessment</w:t>
            </w:r>
          </w:p>
        </w:tc>
        <w:tc>
          <w:tcPr>
            <w:tcW w:w="3282" w:type="dxa"/>
            <w:tcBorders>
              <w:top w:val="nil"/>
              <w:left w:val="nil"/>
              <w:bottom w:val="single" w:sz="8" w:space="0" w:color="D9D9D9"/>
              <w:right w:val="nil"/>
            </w:tcBorders>
            <w:shd w:val="clear" w:color="000000" w:fill="E4DFEC"/>
          </w:tcPr>
          <w:p w14:paraId="5D1C459A" w14:textId="270AA260"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3D88C3EB" w14:textId="20A6FDD0"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19611C56"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Create CRUD API for ranking patients</w:t>
            </w:r>
          </w:p>
        </w:tc>
        <w:tc>
          <w:tcPr>
            <w:tcW w:w="3282" w:type="dxa"/>
            <w:tcBorders>
              <w:top w:val="nil"/>
              <w:left w:val="nil"/>
              <w:bottom w:val="single" w:sz="8" w:space="0" w:color="D9D9D9"/>
              <w:right w:val="nil"/>
            </w:tcBorders>
            <w:shd w:val="clear" w:color="000000" w:fill="E4DFEC"/>
          </w:tcPr>
          <w:p w14:paraId="4163D85F" w14:textId="3D69133A"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Modified Implementation</w:t>
            </w:r>
          </w:p>
        </w:tc>
      </w:tr>
      <w:tr w:rsidR="00E2622C" w:rsidRPr="00E2622C" w14:paraId="61A5E597" w14:textId="2E709D1D" w:rsidTr="00E2622C">
        <w:trPr>
          <w:trHeight w:val="288"/>
        </w:trPr>
        <w:tc>
          <w:tcPr>
            <w:tcW w:w="6078" w:type="dxa"/>
            <w:tcBorders>
              <w:top w:val="nil"/>
              <w:left w:val="nil"/>
              <w:bottom w:val="single" w:sz="8" w:space="0" w:color="D9D9D9"/>
              <w:right w:val="nil"/>
            </w:tcBorders>
            <w:shd w:val="clear" w:color="000000" w:fill="CCC0DA"/>
            <w:noWrap/>
            <w:vAlign w:val="center"/>
            <w:hideMark/>
          </w:tcPr>
          <w:p w14:paraId="42D0DC72" w14:textId="77777777" w:rsidR="00E2622C" w:rsidRPr="00E2622C" w:rsidRDefault="00E2622C" w:rsidP="00E2622C">
            <w:pPr>
              <w:ind w:firstLineChars="100" w:firstLine="221"/>
              <w:rPr>
                <w:rFonts w:ascii="Calibri" w:eastAsia="Times New Roman" w:hAnsi="Calibri" w:cs="Calibri"/>
                <w:b/>
                <w:bCs/>
                <w:color w:val="000000"/>
                <w:sz w:val="22"/>
                <w:szCs w:val="22"/>
              </w:rPr>
            </w:pPr>
            <w:r w:rsidRPr="00E2622C">
              <w:rPr>
                <w:rFonts w:ascii="Calibri" w:eastAsia="Times New Roman" w:hAnsi="Calibri" w:cs="Calibri"/>
                <w:b/>
                <w:bCs/>
                <w:color w:val="000000"/>
                <w:sz w:val="22"/>
                <w:szCs w:val="22"/>
              </w:rPr>
              <w:t>Deployment</w:t>
            </w:r>
          </w:p>
        </w:tc>
        <w:tc>
          <w:tcPr>
            <w:tcW w:w="3282" w:type="dxa"/>
            <w:tcBorders>
              <w:top w:val="nil"/>
              <w:left w:val="nil"/>
              <w:bottom w:val="single" w:sz="8" w:space="0" w:color="D9D9D9"/>
              <w:right w:val="nil"/>
            </w:tcBorders>
            <w:shd w:val="clear" w:color="000000" w:fill="CCC0DA"/>
          </w:tcPr>
          <w:p w14:paraId="31482AE4" w14:textId="77777777" w:rsidR="00E2622C" w:rsidRPr="00E2622C" w:rsidRDefault="00E2622C" w:rsidP="00E2622C">
            <w:pPr>
              <w:ind w:firstLineChars="100" w:firstLine="221"/>
              <w:jc w:val="center"/>
              <w:rPr>
                <w:rFonts w:ascii="Calibri" w:eastAsia="Times New Roman" w:hAnsi="Calibri" w:cs="Calibri"/>
                <w:b/>
                <w:bCs/>
                <w:color w:val="000000"/>
                <w:sz w:val="22"/>
                <w:szCs w:val="22"/>
              </w:rPr>
            </w:pPr>
          </w:p>
        </w:tc>
      </w:tr>
      <w:tr w:rsidR="00E2622C" w:rsidRPr="00E2622C" w14:paraId="4060C4D2" w14:textId="38A24000"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3465CC70"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t>Deploy the server</w:t>
            </w:r>
          </w:p>
        </w:tc>
        <w:tc>
          <w:tcPr>
            <w:tcW w:w="3282" w:type="dxa"/>
            <w:tcBorders>
              <w:top w:val="nil"/>
              <w:left w:val="nil"/>
              <w:bottom w:val="single" w:sz="8" w:space="0" w:color="D9D9D9"/>
              <w:right w:val="nil"/>
            </w:tcBorders>
            <w:shd w:val="clear" w:color="000000" w:fill="E4DFEC"/>
          </w:tcPr>
          <w:p w14:paraId="437E0B4E" w14:textId="1D4E5475"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E2622C" w:rsidRPr="00E2622C" w14:paraId="47478EAF" w14:textId="558477DE" w:rsidTr="00E2622C">
        <w:trPr>
          <w:trHeight w:val="288"/>
        </w:trPr>
        <w:tc>
          <w:tcPr>
            <w:tcW w:w="6078" w:type="dxa"/>
            <w:tcBorders>
              <w:top w:val="nil"/>
              <w:left w:val="nil"/>
              <w:bottom w:val="single" w:sz="8" w:space="0" w:color="D9D9D9"/>
              <w:right w:val="nil"/>
            </w:tcBorders>
            <w:shd w:val="clear" w:color="000000" w:fill="E4DFEC"/>
            <w:noWrap/>
            <w:vAlign w:val="center"/>
            <w:hideMark/>
          </w:tcPr>
          <w:p w14:paraId="5B6B87DA" w14:textId="77777777" w:rsidR="00E2622C" w:rsidRPr="00E2622C" w:rsidRDefault="00E2622C" w:rsidP="00E2622C">
            <w:pPr>
              <w:ind w:firstLineChars="200" w:firstLine="440"/>
              <w:rPr>
                <w:rFonts w:ascii="Calibri" w:eastAsia="Times New Roman" w:hAnsi="Calibri" w:cs="Calibri"/>
                <w:color w:val="000000"/>
                <w:sz w:val="22"/>
                <w:szCs w:val="22"/>
              </w:rPr>
            </w:pPr>
            <w:r w:rsidRPr="00E2622C">
              <w:rPr>
                <w:rFonts w:ascii="Calibri" w:eastAsia="Times New Roman" w:hAnsi="Calibri" w:cs="Calibri"/>
                <w:color w:val="000000"/>
                <w:sz w:val="22"/>
                <w:szCs w:val="22"/>
              </w:rPr>
              <w:lastRenderedPageBreak/>
              <w:t>Deploy the UI</w:t>
            </w:r>
          </w:p>
        </w:tc>
        <w:tc>
          <w:tcPr>
            <w:tcW w:w="3282" w:type="dxa"/>
            <w:tcBorders>
              <w:top w:val="nil"/>
              <w:left w:val="nil"/>
              <w:bottom w:val="single" w:sz="8" w:space="0" w:color="D9D9D9"/>
              <w:right w:val="nil"/>
            </w:tcBorders>
            <w:shd w:val="clear" w:color="000000" w:fill="E4DFEC"/>
          </w:tcPr>
          <w:p w14:paraId="55F752E5" w14:textId="610AD422" w:rsidR="00E2622C" w:rsidRPr="00E2622C" w:rsidRDefault="002C021B" w:rsidP="00E2622C">
            <w:pPr>
              <w:ind w:firstLineChars="200" w:firstLine="440"/>
              <w:jc w:val="cente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bl>
    <w:p w14:paraId="0F6E7B01" w14:textId="77777777" w:rsidR="00E2622C" w:rsidRPr="00E2622C" w:rsidRDefault="00E2622C" w:rsidP="00E2622C"/>
    <w:p w14:paraId="7A283FF8" w14:textId="43D817EB" w:rsidR="0060374D" w:rsidRPr="00AC2090" w:rsidRDefault="0060374D" w:rsidP="00AC2090">
      <w:pPr>
        <w:pStyle w:val="Heading1"/>
      </w:pPr>
      <w:r w:rsidRPr="00AC2090">
        <w:t xml:space="preserve">Section II – </w:t>
      </w:r>
      <w:r w:rsidR="00AC2090">
        <w:t>Project Artifacts</w:t>
      </w:r>
    </w:p>
    <w:p w14:paraId="5D021F9C" w14:textId="41A34992" w:rsidR="00007199" w:rsidRPr="00007199" w:rsidRDefault="00007199" w:rsidP="00902A1F">
      <w:pPr>
        <w:autoSpaceDE w:val="0"/>
        <w:autoSpaceDN w:val="0"/>
        <w:adjustRightInd w:val="0"/>
        <w:rPr>
          <w:rFonts w:ascii="AppleSystemUIFontBold" w:hAnsi="AppleSystemUIFontBold" w:cs="AppleSystemUIFontBold"/>
          <w:i/>
          <w:iCs/>
        </w:rPr>
      </w:pPr>
      <w:r>
        <w:rPr>
          <w:rFonts w:ascii="AppleSystemUIFontBold" w:hAnsi="AppleSystemUIFontBold" w:cs="AppleSystemUIFontBold"/>
          <w:b/>
          <w:bCs/>
        </w:rPr>
        <w:t xml:space="preserve">Deployed Application URL: </w:t>
      </w:r>
      <w:hyperlink r:id="rId5" w:history="1">
        <w:r w:rsidR="00E2622C" w:rsidRPr="00C62CA2">
          <w:rPr>
            <w:rStyle w:val="Hyperlink"/>
            <w:rFonts w:ascii="AppleSystemUIFontBold" w:hAnsi="AppleSystemUIFontBold" w:cs="AppleSystemUIFontBold"/>
            <w:i/>
            <w:iCs/>
          </w:rPr>
          <w:t>https://ed-triage.herokuapp.com/</w:t>
        </w:r>
      </w:hyperlink>
      <w:r w:rsidR="00E2622C">
        <w:rPr>
          <w:rFonts w:ascii="AppleSystemUIFontBold" w:hAnsi="AppleSystemUIFontBold" w:cs="AppleSystemUIFontBold"/>
          <w:i/>
          <w:iCs/>
        </w:rPr>
        <w:t xml:space="preserve"> </w:t>
      </w:r>
    </w:p>
    <w:p w14:paraId="3ED44831" w14:textId="764FA4A3" w:rsidR="00AC2090" w:rsidRDefault="00902A1F" w:rsidP="00902A1F">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Git</w:t>
      </w:r>
      <w:r w:rsidR="00AC2090">
        <w:rPr>
          <w:rFonts w:ascii="AppleSystemUIFontBold" w:hAnsi="AppleSystemUIFontBold" w:cs="AppleSystemUIFontBold"/>
          <w:b/>
          <w:bCs/>
        </w:rPr>
        <w:t>H</w:t>
      </w:r>
      <w:r>
        <w:rPr>
          <w:rFonts w:ascii="AppleSystemUIFontBold" w:hAnsi="AppleSystemUIFontBold" w:cs="AppleSystemUIFontBold"/>
          <w:b/>
          <w:bCs/>
        </w:rPr>
        <w:t>ub Repository</w:t>
      </w:r>
      <w:r w:rsidR="00007199">
        <w:rPr>
          <w:rFonts w:ascii="AppleSystemUIFontBold" w:hAnsi="AppleSystemUIFontBold" w:cs="AppleSystemUIFontBold"/>
          <w:b/>
          <w:bCs/>
        </w:rPr>
        <w:t xml:space="preserve"> Link</w:t>
      </w:r>
      <w:r w:rsidR="00090AE1">
        <w:rPr>
          <w:rFonts w:ascii="AppleSystemUIFontBold" w:hAnsi="AppleSystemUIFontBold" w:cs="AppleSystemUIFontBold"/>
          <w:b/>
          <w:bCs/>
        </w:rPr>
        <w:t>:</w:t>
      </w:r>
      <w:r w:rsidR="00AC2090">
        <w:rPr>
          <w:rFonts w:ascii="AppleSystemUIFontBold" w:hAnsi="AppleSystemUIFontBold" w:cs="AppleSystemUIFontBold"/>
          <w:b/>
          <w:bCs/>
        </w:rPr>
        <w:t xml:space="preserve"> </w:t>
      </w:r>
      <w:hyperlink r:id="rId6" w:history="1">
        <w:r w:rsidR="00E2622C" w:rsidRPr="00C62CA2">
          <w:rPr>
            <w:rStyle w:val="Hyperlink"/>
            <w:rFonts w:ascii="AppleSystemUIFontBold" w:hAnsi="AppleSystemUIFontBold" w:cs="AppleSystemUIFontBold"/>
            <w:i/>
            <w:iCs/>
          </w:rPr>
          <w:t>https://github.gatech.edu/smaharjan30/ed-triage</w:t>
        </w:r>
      </w:hyperlink>
      <w:r w:rsidR="00E2622C">
        <w:rPr>
          <w:rFonts w:ascii="AppleSystemUIFontBold" w:hAnsi="AppleSystemUIFontBold" w:cs="AppleSystemUIFontBold"/>
          <w:i/>
          <w:iCs/>
        </w:rPr>
        <w:t xml:space="preserve"> </w:t>
      </w:r>
    </w:p>
    <w:p w14:paraId="560F3AAD" w14:textId="632BC4C3" w:rsidR="00902A1F" w:rsidRDefault="00AC2090" w:rsidP="00902A1F">
      <w:pPr>
        <w:autoSpaceDE w:val="0"/>
        <w:autoSpaceDN w:val="0"/>
        <w:adjustRightInd w:val="0"/>
        <w:rPr>
          <w:rFonts w:ascii="AppleSystemUIFont" w:hAnsi="AppleSystemUIFont" w:cs="AppleSystemUIFont"/>
          <w:b/>
          <w:bCs/>
          <w:i/>
          <w:iCs/>
        </w:rPr>
      </w:pPr>
      <w:r w:rsidRPr="00007199">
        <w:rPr>
          <w:rFonts w:ascii="AppleSystemUIFont" w:hAnsi="AppleSystemUIFont" w:cs="AppleSystemUIFont"/>
          <w:b/>
          <w:bCs/>
        </w:rPr>
        <w:t>GitHub Branch or</w:t>
      </w:r>
      <w:r w:rsidR="00902A1F" w:rsidRPr="00007199">
        <w:rPr>
          <w:rFonts w:ascii="AppleSystemUIFont" w:hAnsi="AppleSystemUIFont" w:cs="AppleSystemUIFont"/>
          <w:b/>
          <w:bCs/>
        </w:rPr>
        <w:t xml:space="preserve"> Commit</w:t>
      </w:r>
      <w:r w:rsidRPr="00007199">
        <w:rPr>
          <w:rFonts w:ascii="AppleSystemUIFont" w:hAnsi="AppleSystemUIFont" w:cs="AppleSystemUIFont"/>
          <w:b/>
          <w:bCs/>
        </w:rPr>
        <w:t xml:space="preserve"> to Grade (If Applicable)</w:t>
      </w:r>
      <w:r w:rsidR="00902A1F" w:rsidRPr="00007199">
        <w:rPr>
          <w:rFonts w:ascii="AppleSystemUIFont" w:hAnsi="AppleSystemUIFont" w:cs="AppleSystemUIFont"/>
          <w:b/>
          <w:bCs/>
        </w:rPr>
        <w:t>:</w:t>
      </w:r>
      <w:r>
        <w:rPr>
          <w:rFonts w:ascii="AppleSystemUIFont" w:hAnsi="AppleSystemUIFont" w:cs="AppleSystemUIFont"/>
        </w:rPr>
        <w:t xml:space="preserve"> </w:t>
      </w:r>
      <w:r w:rsidR="002C43FA">
        <w:rPr>
          <w:rFonts w:ascii="AppleSystemUIFont" w:hAnsi="AppleSystemUIFont" w:cs="AppleSystemUIFont"/>
          <w:i/>
          <w:iCs/>
        </w:rPr>
        <w:t xml:space="preserve">main branch. The last commit hash is </w:t>
      </w:r>
      <w:r w:rsidR="002C43FA" w:rsidRPr="002C43FA">
        <w:rPr>
          <w:rFonts w:ascii="AppleSystemUIFont" w:hAnsi="AppleSystemUIFont" w:cs="AppleSystemUIFont"/>
          <w:b/>
          <w:bCs/>
          <w:i/>
          <w:iCs/>
        </w:rPr>
        <w:t>5e990b1a7781e2a1aca2c1f750eb9ab4edf552b6</w:t>
      </w:r>
    </w:p>
    <w:p w14:paraId="2128603B" w14:textId="250086C9" w:rsidR="002C43FA" w:rsidRDefault="002C43FA" w:rsidP="00902A1F">
      <w:pPr>
        <w:autoSpaceDE w:val="0"/>
        <w:autoSpaceDN w:val="0"/>
        <w:adjustRightInd w:val="0"/>
        <w:rPr>
          <w:rFonts w:ascii="AppleSystemUIFont" w:hAnsi="AppleSystemUIFont" w:cs="AppleSystemUIFont"/>
          <w:b/>
          <w:bCs/>
          <w:i/>
          <w:iCs/>
        </w:rPr>
      </w:pPr>
    </w:p>
    <w:p w14:paraId="203F8E36" w14:textId="33793FFA" w:rsidR="002C43FA" w:rsidRDefault="00371533" w:rsidP="00902A1F">
      <w:pPr>
        <w:autoSpaceDE w:val="0"/>
        <w:autoSpaceDN w:val="0"/>
        <w:adjustRightInd w:val="0"/>
        <w:rPr>
          <w:rFonts w:ascii="AppleSystemUIFont" w:hAnsi="AppleSystemUIFont" w:cs="AppleSystemUIFont"/>
        </w:rPr>
      </w:pPr>
      <w:r>
        <w:rPr>
          <w:rFonts w:ascii="AppleSystemUIFont" w:hAnsi="AppleSystemUIFont" w:cs="AppleSystemUIFont"/>
        </w:rPr>
        <w:t>Test Data</w:t>
      </w:r>
    </w:p>
    <w:p w14:paraId="4D983708" w14:textId="071A9DBB" w:rsidR="00371533" w:rsidRDefault="00371533" w:rsidP="00902A1F">
      <w:pPr>
        <w:autoSpaceDE w:val="0"/>
        <w:autoSpaceDN w:val="0"/>
        <w:adjustRightInd w:val="0"/>
        <w:rPr>
          <w:rFonts w:ascii="AppleSystemUIFont" w:hAnsi="AppleSystemUIFont" w:cs="AppleSystemUIFont"/>
        </w:rPr>
      </w:pPr>
      <w:r>
        <w:rPr>
          <w:rFonts w:ascii="AppleSystemUIFont" w:hAnsi="AppleSystemUIFont" w:cs="AppleSystemUIFont"/>
        </w:rPr>
        <w:t>For the project the test data is not explicitly generated. Rather, the data source for all the patient information comes from HAPI FHIR Public Test Server (</w:t>
      </w:r>
      <w:hyperlink r:id="rId7" w:history="1">
        <w:r w:rsidRPr="00C62CA2">
          <w:rPr>
            <w:rStyle w:val="Hyperlink"/>
            <w:rFonts w:ascii="AppleSystemUIFont" w:hAnsi="AppleSystemUIFont" w:cs="AppleSystemUIFont"/>
          </w:rPr>
          <w:t>http://hapi.fhir.org/resource?serverId=home_r4&amp;pretty=false&amp;_summary=&amp;resource=Patient</w:t>
        </w:r>
      </w:hyperlink>
      <w:r>
        <w:rPr>
          <w:rFonts w:ascii="AppleSystemUIFont" w:hAnsi="AppleSystemUIFont" w:cs="AppleSystemUIFont"/>
        </w:rPr>
        <w:t xml:space="preserve"> ). </w:t>
      </w:r>
      <w:r>
        <w:rPr>
          <w:rFonts w:ascii="AppleSystemUIFont" w:hAnsi="AppleSystemUIFont" w:cs="AppleSystemUIFont"/>
        </w:rPr>
        <w:softHyphen/>
        <w:t xml:space="preserve">The resource used is Patient. </w:t>
      </w:r>
    </w:p>
    <w:p w14:paraId="4959678A" w14:textId="2E5C2ED4" w:rsidR="00371533" w:rsidRDefault="00371533" w:rsidP="00902A1F">
      <w:pPr>
        <w:autoSpaceDE w:val="0"/>
        <w:autoSpaceDN w:val="0"/>
        <w:adjustRightInd w:val="0"/>
        <w:rPr>
          <w:rFonts w:ascii="AppleSystemUIFont" w:hAnsi="AppleSystemUIFont" w:cs="AppleSystemUIFont"/>
        </w:rPr>
      </w:pPr>
      <w:r>
        <w:rPr>
          <w:rFonts w:ascii="AppleSystemUIFont" w:hAnsi="AppleSystemUIFont" w:cs="AppleSystemUIFont"/>
        </w:rPr>
        <w:t xml:space="preserve">Other than that, the Beds and Staff resources are specific to the app which only stores information for the purpose of triaging. The Staff data sample that is used in the live app can be found in </w:t>
      </w:r>
      <w:hyperlink r:id="rId8" w:history="1">
        <w:r w:rsidRPr="00C62CA2">
          <w:rPr>
            <w:rStyle w:val="Hyperlink"/>
            <w:rFonts w:ascii="AppleSystemUIFont" w:hAnsi="AppleSystemUIFont" w:cs="AppleSystemUIFont"/>
          </w:rPr>
          <w:t>https://github.gatech.edu/smaharjan30/ed-triage/tree/main/server/seeds</w:t>
        </w:r>
      </w:hyperlink>
      <w:r>
        <w:rPr>
          <w:rFonts w:ascii="AppleSystemUIFont" w:hAnsi="AppleSystemUIFont" w:cs="AppleSystemUIFont"/>
        </w:rPr>
        <w:t xml:space="preserve"> . You can also look at the DB schema of the data in </w:t>
      </w:r>
      <w:hyperlink r:id="rId9" w:history="1">
        <w:r w:rsidRPr="00C62CA2">
          <w:rPr>
            <w:rStyle w:val="Hyperlink"/>
            <w:rFonts w:ascii="AppleSystemUIFont" w:hAnsi="AppleSystemUIFont" w:cs="AppleSystemUIFont"/>
          </w:rPr>
          <w:t>https://github.gatech.edu/smaharjan30/ed-triage/tree/main/server/models</w:t>
        </w:r>
      </w:hyperlink>
      <w:r>
        <w:rPr>
          <w:rFonts w:ascii="AppleSystemUIFont" w:hAnsi="AppleSystemUIFont" w:cs="AppleSystemUIFont"/>
        </w:rPr>
        <w:t xml:space="preserve"> . </w:t>
      </w:r>
    </w:p>
    <w:p w14:paraId="454E0FAF" w14:textId="77777777" w:rsidR="00902A1F" w:rsidRPr="00267EF0" w:rsidRDefault="0060374D" w:rsidP="00007199">
      <w:pPr>
        <w:pStyle w:val="Heading1"/>
      </w:pPr>
      <w:r w:rsidRPr="00267EF0">
        <w:t xml:space="preserve">Section III – </w:t>
      </w:r>
      <w:r w:rsidR="004341AD" w:rsidRPr="00267EF0">
        <w:t xml:space="preserve">Project </w:t>
      </w:r>
      <w:r w:rsidRPr="00267EF0">
        <w:t>Presentation</w:t>
      </w:r>
    </w:p>
    <w:p w14:paraId="35CCE5FE" w14:textId="76AD7AAA" w:rsidR="00390C5C" w:rsidRDefault="00007199" w:rsidP="00722DA4">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P</w:t>
      </w:r>
      <w:r w:rsidR="00722DA4" w:rsidRPr="00722DA4">
        <w:rPr>
          <w:rFonts w:ascii="AppleSystemUIFontBold" w:hAnsi="AppleSystemUIFontBold" w:cs="AppleSystemUIFontBold"/>
          <w:bCs/>
        </w:rPr>
        <w:t>lea</w:t>
      </w:r>
      <w:r w:rsidR="00722DA4">
        <w:rPr>
          <w:rFonts w:ascii="AppleSystemUIFontBold" w:hAnsi="AppleSystemUIFontBold" w:cs="AppleSystemUIFontBold"/>
          <w:bCs/>
        </w:rPr>
        <w:t>se see the Canvas Assignment page for the current semester for general guidelines on the presentation.</w:t>
      </w:r>
    </w:p>
    <w:p w14:paraId="7847B434" w14:textId="71D9372F" w:rsidR="00007199" w:rsidRDefault="00007199" w:rsidP="00722DA4">
      <w:pPr>
        <w:autoSpaceDE w:val="0"/>
        <w:autoSpaceDN w:val="0"/>
        <w:adjustRightInd w:val="0"/>
        <w:rPr>
          <w:rFonts w:ascii="AppleSystemUIFontBold" w:hAnsi="AppleSystemUIFontBold" w:cs="AppleSystemUIFontBold"/>
          <w:bCs/>
        </w:rPr>
      </w:pPr>
    </w:p>
    <w:p w14:paraId="3B040C3C" w14:textId="5DA1E075" w:rsidR="00007199" w:rsidRPr="00007199" w:rsidRDefault="00007199" w:rsidP="00B01E06">
      <w:pPr>
        <w:autoSpaceDE w:val="0"/>
        <w:autoSpaceDN w:val="0"/>
        <w:adjustRightInd w:val="0"/>
        <w:rPr>
          <w:rFonts w:ascii="AppleSystemUIFontBold" w:hAnsi="AppleSystemUIFontBold" w:cs="AppleSystemUIFontBold"/>
        </w:rPr>
      </w:pPr>
      <w:r>
        <w:rPr>
          <w:rFonts w:ascii="AppleSystemUIFontBold" w:hAnsi="AppleSystemUIFontBold" w:cs="AppleSystemUIFontBold"/>
          <w:b/>
          <w:bCs/>
        </w:rPr>
        <w:t xml:space="preserve">Presentation Link: </w:t>
      </w:r>
      <w:r w:rsidRPr="00007199">
        <w:rPr>
          <w:rFonts w:ascii="AppleSystemUIFontBold" w:hAnsi="AppleSystemUIFontBold" w:cs="AppleSystemUIFontBold"/>
          <w:i/>
          <w:iCs/>
        </w:rPr>
        <w:t>(Link to your presentation here, stored somewhere such as Google Drive or YouTube. Ensure your TA mentor can access it. If it requires a password, include it here as well.)</w:t>
      </w:r>
    </w:p>
    <w:p w14:paraId="6803A74D" w14:textId="401B9684" w:rsidR="0060374D" w:rsidRPr="00267EF0" w:rsidRDefault="00007199" w:rsidP="00B01E06">
      <w:pPr>
        <w:autoSpaceDE w:val="0"/>
        <w:autoSpaceDN w:val="0"/>
        <w:adjustRightInd w:val="0"/>
        <w:rPr>
          <w:rFonts w:ascii="AppleSystemUIFontBold" w:hAnsi="AppleSystemUIFontBold" w:cs="AppleSystemUIFontBold"/>
          <w:b/>
          <w:bCs/>
        </w:rPr>
      </w:pPr>
      <w:r w:rsidRPr="00007199">
        <w:rPr>
          <w:rFonts w:ascii="AppleSystemUIFontBold" w:hAnsi="AppleSystemUIFontBold" w:cs="AppleSystemUIFontBold"/>
          <w:b/>
          <w:bCs/>
          <w:highlight w:val="yellow"/>
        </w:rPr>
        <w:t>Provide a</w:t>
      </w:r>
      <w:r w:rsidR="00722DA4" w:rsidRPr="00007199">
        <w:rPr>
          <w:rFonts w:ascii="AppleSystemUIFontBold" w:hAnsi="AppleSystemUIFontBold" w:cs="AppleSystemUIFontBold"/>
          <w:b/>
          <w:bCs/>
          <w:highlight w:val="yellow"/>
        </w:rPr>
        <w:t xml:space="preserve"> FULL URL, DO NOT EMBED THE LINK IN A WORD OR PHRASE</w:t>
      </w:r>
      <w:r w:rsidRPr="00007199">
        <w:rPr>
          <w:rFonts w:ascii="AppleSystemUIFontBold" w:hAnsi="AppleSystemUIFontBold" w:cs="AppleSystemUIFontBold"/>
          <w:b/>
          <w:bCs/>
          <w:highlight w:val="yellow"/>
        </w:rPr>
        <w:t>.</w:t>
      </w:r>
      <w:r w:rsidR="00267EF0" w:rsidRPr="00267EF0">
        <w:rPr>
          <w:rFonts w:ascii="AppleSystemUIFontBold" w:hAnsi="AppleSystemUIFontBold" w:cs="AppleSystemUIFontBold"/>
          <w:b/>
          <w:bCs/>
        </w:rPr>
        <w:br/>
      </w:r>
    </w:p>
    <w:p w14:paraId="0BE54512" w14:textId="777CEC12" w:rsidR="0060374D" w:rsidRPr="00722DA4" w:rsidRDefault="00390C5C" w:rsidP="00B01E06">
      <w:pPr>
        <w:autoSpaceDE w:val="0"/>
        <w:autoSpaceDN w:val="0"/>
        <w:adjustRightInd w:val="0"/>
        <w:rPr>
          <w:rFonts w:ascii="AppleSystemUIFontBold" w:hAnsi="AppleSystemUIFontBold" w:cs="AppleSystemUIFontBold"/>
          <w:bCs/>
        </w:rPr>
      </w:pPr>
      <w:r w:rsidRPr="00390C5C">
        <w:rPr>
          <w:rFonts w:ascii="AppleSystemUIFontBold" w:hAnsi="AppleSystemUIFontBold" w:cs="AppleSystemUIFontBold"/>
          <w:b/>
          <w:bCs/>
        </w:rPr>
        <w:t>Note:</w:t>
      </w:r>
      <w:r>
        <w:rPr>
          <w:rFonts w:ascii="AppleSystemUIFontBold" w:hAnsi="AppleSystemUIFontBold" w:cs="AppleSystemUIFontBold"/>
          <w:bCs/>
        </w:rPr>
        <w:t xml:space="preserve"> </w:t>
      </w:r>
      <w:r w:rsidR="0060374D" w:rsidRPr="0060374D">
        <w:rPr>
          <w:rFonts w:ascii="AppleSystemUIFontBold" w:hAnsi="AppleSystemUIFontBold" w:cs="AppleSystemUIFontBold"/>
          <w:bCs/>
        </w:rPr>
        <w:t xml:space="preserve">Convert Slides to PDF and Merge with this single submission. You could add the contents of this deliverable to the final slide deck and convert the whole thing to a PDF to submit. Just make sure all links are clickable and do not include the submission information in the video presentation. </w:t>
      </w:r>
      <w:r w:rsidR="00722DA4">
        <w:rPr>
          <w:rFonts w:ascii="AppleSystemUIFontBold" w:hAnsi="AppleSystemUIFontBold" w:cs="AppleSystemUIFontBold"/>
          <w:bCs/>
        </w:rPr>
        <w:t>(This is to provide a backup to presentations, both to ensure smoother grading in case of an error in a presentation and to maintain a record in Canvas.)</w:t>
      </w:r>
    </w:p>
    <w:p w14:paraId="7597693A" w14:textId="77777777" w:rsidR="0060374D" w:rsidRDefault="0060374D" w:rsidP="00B01E06">
      <w:pPr>
        <w:autoSpaceDE w:val="0"/>
        <w:autoSpaceDN w:val="0"/>
        <w:adjustRightInd w:val="0"/>
        <w:rPr>
          <w:rFonts w:ascii="AppleSystemUIFontBold" w:hAnsi="AppleSystemUIFontBold" w:cs="AppleSystemUIFontBold"/>
          <w:b/>
          <w:bCs/>
        </w:rPr>
      </w:pPr>
    </w:p>
    <w:p w14:paraId="4CACBDEC" w14:textId="77777777" w:rsidR="0060374D" w:rsidRPr="00267EF0" w:rsidRDefault="0060374D" w:rsidP="00007199">
      <w:pPr>
        <w:pStyle w:val="Heading1"/>
      </w:pPr>
      <w:r w:rsidRPr="00267EF0">
        <w:t xml:space="preserve">Section IV – </w:t>
      </w:r>
      <w:r w:rsidR="00E52129" w:rsidRPr="00267EF0">
        <w:t>Project Documentation</w:t>
      </w:r>
    </w:p>
    <w:p w14:paraId="28C99BE9" w14:textId="38949AD2" w:rsidR="000F1EE1" w:rsidRPr="000F1EE1" w:rsidRDefault="000F1EE1" w:rsidP="000F1EE1">
      <w:pPr>
        <w:autoSpaceDE w:val="0"/>
        <w:autoSpaceDN w:val="0"/>
        <w:adjustRightInd w:val="0"/>
        <w:rPr>
          <w:rFonts w:ascii="AppleSystemUIFontBold" w:hAnsi="AppleSystemUIFontBold" w:cs="AppleSystemUIFontBold"/>
          <w:b/>
          <w:bCs/>
        </w:rPr>
      </w:pPr>
    </w:p>
    <w:p w14:paraId="7333982A" w14:textId="60BE3B0C" w:rsidR="000F1EE1" w:rsidRPr="00CF3EC2" w:rsidRDefault="000F1EE1" w:rsidP="000F1EE1">
      <w:pPr>
        <w:pStyle w:val="ListParagraph"/>
        <w:numPr>
          <w:ilvl w:val="0"/>
          <w:numId w:val="6"/>
        </w:numPr>
        <w:autoSpaceDE w:val="0"/>
        <w:autoSpaceDN w:val="0"/>
        <w:adjustRightInd w:val="0"/>
        <w:rPr>
          <w:rFonts w:ascii="AppleSystemUIFontBold" w:hAnsi="AppleSystemUIFontBold" w:cs="AppleSystemUIFontBold"/>
          <w:bCs/>
        </w:rPr>
      </w:pPr>
      <w:r w:rsidRPr="00CF6B89">
        <w:rPr>
          <w:rFonts w:ascii="AppleSystemUIFontBold" w:hAnsi="AppleSystemUIFontBold" w:cs="AppleSystemUIFontBold"/>
          <w:b/>
        </w:rPr>
        <w:t>Technical Documentation</w:t>
      </w:r>
      <w:r>
        <w:rPr>
          <w:rFonts w:ascii="AppleSystemUIFontBold" w:hAnsi="AppleSystemUIFontBold" w:cs="AppleSystemUIFontBold"/>
          <w:bCs/>
        </w:rPr>
        <w:br/>
      </w:r>
      <w:hyperlink r:id="rId10" w:history="1">
        <w:r w:rsidRPr="00CF3EC2">
          <w:rPr>
            <w:rStyle w:val="Hyperlink"/>
            <w:rFonts w:ascii="AppleSystemUIFontBold" w:hAnsi="AppleSystemUIFontBold" w:cs="AppleSystemUIFontBold"/>
            <w:bCs/>
          </w:rPr>
          <w:t>https://github.gatech.edu/smaharjan30/ed-triage/blob/main/Documentation/README_tech.md</w:t>
        </w:r>
      </w:hyperlink>
      <w:r w:rsidRPr="00CF3EC2">
        <w:rPr>
          <w:rFonts w:ascii="AppleSystemUIFontBold" w:hAnsi="AppleSystemUIFontBold" w:cs="AppleSystemUIFontBold"/>
          <w:bCs/>
        </w:rPr>
        <w:t xml:space="preserve"> </w:t>
      </w:r>
    </w:p>
    <w:p w14:paraId="7CEC2082" w14:textId="20565176" w:rsidR="000F1EE1" w:rsidRDefault="000F1EE1" w:rsidP="000F1EE1">
      <w:pPr>
        <w:pStyle w:val="ListParagraph"/>
        <w:numPr>
          <w:ilvl w:val="0"/>
          <w:numId w:val="6"/>
        </w:numPr>
        <w:autoSpaceDE w:val="0"/>
        <w:autoSpaceDN w:val="0"/>
        <w:adjustRightInd w:val="0"/>
        <w:rPr>
          <w:rFonts w:ascii="AppleSystemUIFontBold" w:hAnsi="AppleSystemUIFontBold" w:cs="AppleSystemUIFontBold"/>
          <w:b/>
        </w:rPr>
      </w:pPr>
      <w:r w:rsidRPr="00CF3EC2">
        <w:rPr>
          <w:rFonts w:ascii="AppleSystemUIFontBold" w:hAnsi="AppleSystemUIFontBold" w:cs="AppleSystemUIFontBold"/>
          <w:b/>
        </w:rPr>
        <w:t>User Manual</w:t>
      </w:r>
    </w:p>
    <w:p w14:paraId="5BEDA527" w14:textId="7EA215CC" w:rsidR="00507B96" w:rsidRDefault="00CF3EC2" w:rsidP="00CF3EC2">
      <w:pPr>
        <w:pStyle w:val="ListParagraph"/>
        <w:numPr>
          <w:ilvl w:val="1"/>
          <w:numId w:val="6"/>
        </w:numPr>
        <w:autoSpaceDE w:val="0"/>
        <w:autoSpaceDN w:val="0"/>
        <w:adjustRightInd w:val="0"/>
        <w:rPr>
          <w:rFonts w:ascii="AppleSystemUIFontBold" w:hAnsi="AppleSystemUIFontBold" w:cs="AppleSystemUIFontBold"/>
          <w:bCs/>
        </w:rPr>
      </w:pPr>
      <w:r w:rsidRPr="00CF3EC2">
        <w:rPr>
          <w:rFonts w:ascii="AppleSystemUIFontBold" w:hAnsi="AppleSystemUIFontBold" w:cs="AppleSystemUIFontBold"/>
          <w:bCs/>
        </w:rPr>
        <w:t xml:space="preserve">The user manual is a PDF since there are a lot of images attached to it. It should be viewable in </w:t>
      </w:r>
      <w:proofErr w:type="spellStart"/>
      <w:r w:rsidRPr="00CF3EC2">
        <w:rPr>
          <w:rFonts w:ascii="AppleSystemUIFontBold" w:hAnsi="AppleSystemUIFontBold" w:cs="AppleSystemUIFontBold"/>
          <w:bCs/>
        </w:rPr>
        <w:t>github</w:t>
      </w:r>
      <w:proofErr w:type="spellEnd"/>
      <w:r w:rsidRPr="00CF3EC2">
        <w:rPr>
          <w:rFonts w:ascii="AppleSystemUIFontBold" w:hAnsi="AppleSystemUIFontBold" w:cs="AppleSystemUIFontBold"/>
          <w:bCs/>
        </w:rPr>
        <w:t xml:space="preserve"> as they have the integration for PDF files.</w:t>
      </w:r>
    </w:p>
    <w:p w14:paraId="2B2B3556" w14:textId="4EE6149E" w:rsidR="00CF3EC2" w:rsidRPr="00CF3EC2" w:rsidRDefault="00CF3EC2" w:rsidP="00CF3EC2">
      <w:pPr>
        <w:pStyle w:val="ListParagraph"/>
        <w:numPr>
          <w:ilvl w:val="1"/>
          <w:numId w:val="6"/>
        </w:numPr>
        <w:autoSpaceDE w:val="0"/>
        <w:autoSpaceDN w:val="0"/>
        <w:adjustRightInd w:val="0"/>
        <w:rPr>
          <w:rFonts w:ascii="AppleSystemUIFontBold" w:hAnsi="AppleSystemUIFontBold" w:cs="AppleSystemUIFontBold"/>
          <w:bCs/>
        </w:rPr>
      </w:pPr>
      <w:hyperlink r:id="rId11" w:history="1">
        <w:r w:rsidRPr="00C62CA2">
          <w:rPr>
            <w:rStyle w:val="Hyperlink"/>
            <w:rFonts w:ascii="AppleSystemUIFontBold" w:hAnsi="AppleSystemUIFontBold" w:cs="AppleSystemUIFontBold"/>
            <w:bCs/>
          </w:rPr>
          <w:t>https://github.gatech.edu/smaharjan30/ed-triage/blob/main/Documentation/User%20Manual.pdf</w:t>
        </w:r>
      </w:hyperlink>
      <w:r>
        <w:rPr>
          <w:rFonts w:ascii="AppleSystemUIFontBold" w:hAnsi="AppleSystemUIFontBold" w:cs="AppleSystemUIFontBold"/>
          <w:bCs/>
        </w:rPr>
        <w:t xml:space="preserve"> </w:t>
      </w:r>
    </w:p>
    <w:p w14:paraId="0F77C8E0" w14:textId="591308CF" w:rsidR="00F454C2" w:rsidRDefault="00E52129" w:rsidP="00E52129">
      <w:pPr>
        <w:pStyle w:val="ListParagraph"/>
        <w:numPr>
          <w:ilvl w:val="0"/>
          <w:numId w:val="6"/>
        </w:numPr>
        <w:autoSpaceDE w:val="0"/>
        <w:autoSpaceDN w:val="0"/>
        <w:adjustRightInd w:val="0"/>
        <w:rPr>
          <w:rFonts w:ascii="AppleSystemUIFontBold" w:hAnsi="AppleSystemUIFontBold" w:cs="AppleSystemUIFontBold"/>
          <w:bCs/>
        </w:rPr>
      </w:pPr>
      <w:r w:rsidRPr="00CF6B89">
        <w:rPr>
          <w:rFonts w:ascii="AppleSystemUIFontBold" w:hAnsi="AppleSystemUIFontBold" w:cs="AppleSystemUIFontBold"/>
          <w:b/>
        </w:rPr>
        <w:t>Research</w:t>
      </w:r>
      <w:r w:rsidR="004573E2">
        <w:rPr>
          <w:rFonts w:ascii="AppleSystemUIFontBold" w:hAnsi="AppleSystemUIFontBold" w:cs="AppleSystemUIFontBold"/>
          <w:bCs/>
        </w:rPr>
        <w:br/>
        <w:t>These are the research papers and articles that I referred to while creating this app.</w:t>
      </w:r>
    </w:p>
    <w:p w14:paraId="4DD74935" w14:textId="77777777" w:rsidR="007B1D11" w:rsidRPr="007B1D11" w:rsidRDefault="007B1D11" w:rsidP="007B1D11">
      <w:pPr>
        <w:pStyle w:val="ListParagraph"/>
        <w:numPr>
          <w:ilvl w:val="1"/>
          <w:numId w:val="6"/>
        </w:numPr>
        <w:autoSpaceDE w:val="0"/>
        <w:autoSpaceDN w:val="0"/>
        <w:adjustRightInd w:val="0"/>
        <w:rPr>
          <w:rFonts w:ascii="AppleSystemUIFontBold" w:hAnsi="AppleSystemUIFontBold" w:cs="AppleSystemUIFontBold"/>
          <w:bCs/>
        </w:rPr>
      </w:pPr>
      <w:proofErr w:type="spellStart"/>
      <w:r w:rsidRPr="007B1D11">
        <w:rPr>
          <w:rFonts w:ascii="AppleSystemUIFontBold" w:hAnsi="AppleSystemUIFontBold" w:cs="AppleSystemUIFontBold"/>
          <w:bCs/>
        </w:rPr>
        <w:t>eCareers</w:t>
      </w:r>
      <w:proofErr w:type="spellEnd"/>
      <w:r w:rsidRPr="007B1D11">
        <w:rPr>
          <w:rFonts w:ascii="AppleSystemUIFontBold" w:hAnsi="AppleSystemUIFontBold" w:cs="AppleSystemUIFontBold"/>
          <w:bCs/>
        </w:rPr>
        <w:t xml:space="preserve">, H. (n.d.). Challenges emergency medicine is facing. healthecareers.com. Retrieved September 18, 2022, from https://www.healthecareers.com/articles/career/challenges- emergency-medicine-is-facing </w:t>
      </w:r>
    </w:p>
    <w:p w14:paraId="04856EA5" w14:textId="77777777" w:rsidR="007B1D11" w:rsidRPr="007B1D11" w:rsidRDefault="007B1D11" w:rsidP="007B1D11">
      <w:pPr>
        <w:pStyle w:val="ListParagraph"/>
        <w:numPr>
          <w:ilvl w:val="1"/>
          <w:numId w:val="6"/>
        </w:numPr>
        <w:autoSpaceDE w:val="0"/>
        <w:autoSpaceDN w:val="0"/>
        <w:adjustRightInd w:val="0"/>
        <w:rPr>
          <w:rFonts w:ascii="AppleSystemUIFontBold" w:hAnsi="AppleSystemUIFontBold" w:cs="AppleSystemUIFontBold"/>
          <w:bCs/>
        </w:rPr>
      </w:pPr>
      <w:r w:rsidRPr="007B1D11">
        <w:rPr>
          <w:rFonts w:ascii="AppleSystemUIFontBold" w:hAnsi="AppleSystemUIFontBold" w:cs="AppleSystemUIFontBold"/>
          <w:bCs/>
        </w:rPr>
        <w:t xml:space="preserve">D'Angelo, J. (2020, September 28). Five challenges facing emergency medicine. Five challenges facing emergency medicine | Northwell Health. Retrieved September 18, 2022, from https://www.northwell.edu/news/five-challenges-facing-emergency- medicine </w:t>
      </w:r>
    </w:p>
    <w:p w14:paraId="0E73D178" w14:textId="1836AC87" w:rsidR="007B1D11" w:rsidRPr="007B1D11" w:rsidRDefault="007B1D11" w:rsidP="007B1D11">
      <w:pPr>
        <w:pStyle w:val="ListParagraph"/>
        <w:numPr>
          <w:ilvl w:val="1"/>
          <w:numId w:val="6"/>
        </w:numPr>
        <w:autoSpaceDE w:val="0"/>
        <w:autoSpaceDN w:val="0"/>
        <w:adjustRightInd w:val="0"/>
        <w:rPr>
          <w:rFonts w:ascii="AppleSystemUIFontBold" w:hAnsi="AppleSystemUIFontBold" w:cs="AppleSystemUIFontBold"/>
          <w:bCs/>
        </w:rPr>
      </w:pPr>
      <w:r w:rsidRPr="007B1D11">
        <w:rPr>
          <w:rFonts w:ascii="AppleSystemUIFontBold" w:hAnsi="AppleSystemUIFontBold" w:cs="AppleSystemUIFontBold"/>
          <w:bCs/>
        </w:rPr>
        <w:t xml:space="preserve">FitzGerald G, Jelinek GA, Scott D, et al Emergency department triage revisited Emergency Medicine Journal 2010;27:86-92. </w:t>
      </w:r>
    </w:p>
    <w:p w14:paraId="75A351E3" w14:textId="5F4ADA32" w:rsidR="000F1EE1" w:rsidRPr="000F1EE1" w:rsidRDefault="00507B96" w:rsidP="000F1EE1">
      <w:pPr>
        <w:pStyle w:val="ListParagraph"/>
        <w:numPr>
          <w:ilvl w:val="0"/>
          <w:numId w:val="6"/>
        </w:numPr>
        <w:autoSpaceDE w:val="0"/>
        <w:autoSpaceDN w:val="0"/>
        <w:adjustRightInd w:val="0"/>
        <w:rPr>
          <w:rFonts w:ascii="AppleSystemUIFontBold" w:hAnsi="AppleSystemUIFontBold" w:cs="AppleSystemUIFontBold"/>
          <w:bCs/>
        </w:rPr>
      </w:pPr>
      <w:r w:rsidRPr="00CF6B89">
        <w:rPr>
          <w:rFonts w:ascii="AppleSystemUIFontBold" w:hAnsi="AppleSystemUIFontBold" w:cs="AppleSystemUIFontBold"/>
          <w:b/>
        </w:rPr>
        <w:t>Architecture Diagram</w:t>
      </w:r>
      <w:r w:rsidR="000F1EE1" w:rsidRPr="000F1EE1">
        <w:rPr>
          <w:rFonts w:ascii="AppleSystemUIFontBold" w:hAnsi="AppleSystemUIFontBold" w:cs="AppleSystemUIFontBold"/>
          <w:bCs/>
        </w:rPr>
        <w:br/>
      </w:r>
      <w:hyperlink r:id="rId12" w:history="1">
        <w:r w:rsidR="000F1EE1" w:rsidRPr="000F1EE1">
          <w:rPr>
            <w:rStyle w:val="Hyperlink"/>
            <w:rFonts w:ascii="AppleSystemUIFontBold" w:hAnsi="AppleSystemUIFontBold" w:cs="AppleSystemUIFontBold"/>
            <w:bCs/>
          </w:rPr>
          <w:t>https://github.gatech.edu/smaharjan30/ed-triage/blob/main/Documentation/architecture%20diagram.png</w:t>
        </w:r>
      </w:hyperlink>
      <w:r w:rsidR="000F1EE1" w:rsidRPr="000F1EE1">
        <w:rPr>
          <w:rFonts w:ascii="AppleSystemUIFontBold" w:hAnsi="AppleSystemUIFontBold" w:cs="AppleSystemUIFontBold"/>
          <w:bCs/>
        </w:rPr>
        <w:t xml:space="preserve"> </w:t>
      </w:r>
      <w:r w:rsidR="000F1EE1">
        <w:rPr>
          <w:rFonts w:ascii="AppleSystemUIFontBold" w:hAnsi="AppleSystemUIFontBold" w:cs="AppleSystemUIFontBold"/>
          <w:bCs/>
        </w:rPr>
        <w:br/>
      </w:r>
      <w:r w:rsidR="000F1EE1" w:rsidRPr="000F1EE1">
        <w:rPr>
          <w:rFonts w:ascii="AppleSystemUIFontBold" w:hAnsi="AppleSystemUIFontBold" w:cs="AppleSystemUIFontBold"/>
          <w:bCs/>
        </w:rPr>
        <w:br/>
      </w:r>
      <w:r w:rsidR="000F1EE1" w:rsidRPr="000F1EE1">
        <w:rPr>
          <w:rFonts w:ascii="AppleSystemUIFont" w:hAnsi="AppleSystemUIFont" w:cs="AppleSystemUIFont"/>
        </w:rPr>
        <w:t xml:space="preserve">Mockup: The original mockup from Sprint #2 is found in </w:t>
      </w:r>
      <w:hyperlink r:id="rId13" w:history="1">
        <w:r w:rsidR="000F1EE1" w:rsidRPr="000F1EE1">
          <w:rPr>
            <w:rStyle w:val="Hyperlink"/>
            <w:rFonts w:ascii="AppleSystemUIFont" w:hAnsi="AppleSystemUIFont" w:cs="AppleSystemUIFont"/>
          </w:rPr>
          <w:t>https://www.figma.com/file/AR2H2VWnuA6hC96F1eVHAl/Emergency-Department-Triage?node-id=0%3A1&amp;t=TuY4JOicb9MS</w:t>
        </w:r>
        <w:r w:rsidR="000F1EE1" w:rsidRPr="000F1EE1">
          <w:rPr>
            <w:rStyle w:val="Hyperlink"/>
            <w:rFonts w:ascii="AppleSystemUIFont" w:hAnsi="AppleSystemUIFont" w:cs="AppleSystemUIFont"/>
          </w:rPr>
          <w:t>r</w:t>
        </w:r>
        <w:r w:rsidR="000F1EE1" w:rsidRPr="000F1EE1">
          <w:rPr>
            <w:rStyle w:val="Hyperlink"/>
            <w:rFonts w:ascii="AppleSystemUIFont" w:hAnsi="AppleSystemUIFont" w:cs="AppleSystemUIFont"/>
          </w:rPr>
          <w:t>q4c-1</w:t>
        </w:r>
      </w:hyperlink>
      <w:r w:rsidR="000F1EE1" w:rsidRPr="000F1EE1">
        <w:rPr>
          <w:rFonts w:ascii="AppleSystemUIFont" w:hAnsi="AppleSystemUIFont" w:cs="AppleSystemUIFont"/>
        </w:rPr>
        <w:t xml:space="preserve"> </w:t>
      </w:r>
      <w:r w:rsidR="000F1EE1">
        <w:rPr>
          <w:rFonts w:ascii="AppleSystemUIFont" w:hAnsi="AppleSystemUIFont" w:cs="AppleSystemUIFont"/>
        </w:rPr>
        <w:br/>
      </w:r>
      <w:r w:rsidR="000F1EE1">
        <w:rPr>
          <w:rFonts w:ascii="AppleSystemUIFont" w:hAnsi="AppleSystemUIFont" w:cs="AppleSystemUIFont"/>
        </w:rPr>
        <w:br/>
        <w:t xml:space="preserve">Screenshots: </w:t>
      </w:r>
      <w:r w:rsidR="000F1EE1">
        <w:rPr>
          <w:rFonts w:ascii="AppleSystemUIFont" w:hAnsi="AppleSystemUIFont" w:cs="AppleSystemUIFont"/>
        </w:rPr>
        <w:br/>
      </w:r>
      <w:hyperlink r:id="rId14" w:history="1">
        <w:r w:rsidR="000F1EE1" w:rsidRPr="00C62CA2">
          <w:rPr>
            <w:rStyle w:val="Hyperlink"/>
            <w:rFonts w:ascii="AppleSystemUIFontBold" w:hAnsi="AppleSystemUIFontBold" w:cs="AppleSystemUIFontBold"/>
            <w:bCs/>
          </w:rPr>
          <w:t>https://github.gatech.edu/smaharjan30/ed-triage/tree/main/Documentation/screenshots</w:t>
        </w:r>
      </w:hyperlink>
      <w:r w:rsidR="000F1EE1">
        <w:rPr>
          <w:rFonts w:ascii="AppleSystemUIFontBold" w:hAnsi="AppleSystemUIFontBold" w:cs="AppleSystemUIFontBold"/>
          <w:bCs/>
        </w:rPr>
        <w:t xml:space="preserve"> </w:t>
      </w:r>
    </w:p>
    <w:p w14:paraId="1C0E3401" w14:textId="158973C5" w:rsidR="00E52129" w:rsidRPr="000F1EE1" w:rsidRDefault="00E52129" w:rsidP="000F1EE1">
      <w:pPr>
        <w:pStyle w:val="ListParagraph"/>
        <w:autoSpaceDE w:val="0"/>
        <w:autoSpaceDN w:val="0"/>
        <w:adjustRightInd w:val="0"/>
        <w:ind w:left="360"/>
        <w:rPr>
          <w:rFonts w:ascii="AppleSystemUIFontBold" w:hAnsi="AppleSystemUIFontBold" w:cs="AppleSystemUIFontBold"/>
          <w:bCs/>
        </w:rPr>
      </w:pPr>
    </w:p>
    <w:p w14:paraId="2110F72F" w14:textId="42822C60" w:rsidR="00B01E06" w:rsidRDefault="00893EBA" w:rsidP="000F1EE1">
      <w:pPr>
        <w:pStyle w:val="ListParagraph"/>
        <w:numPr>
          <w:ilvl w:val="0"/>
          <w:numId w:val="6"/>
        </w:numPr>
        <w:autoSpaceDE w:val="0"/>
        <w:autoSpaceDN w:val="0"/>
        <w:adjustRightInd w:val="0"/>
        <w:rPr>
          <w:rFonts w:ascii="AppleSystemUIFont" w:hAnsi="AppleSystemUIFont" w:cs="AppleSystemUIFont"/>
        </w:rPr>
      </w:pPr>
      <w:r w:rsidRPr="00CF6B89">
        <w:rPr>
          <w:rFonts w:ascii="AppleSystemUIFontBold" w:hAnsi="AppleSystemUIFontBold" w:cs="AppleSystemUIFontBold"/>
          <w:b/>
        </w:rPr>
        <w:t>Startup and Configuration Files</w:t>
      </w:r>
      <w:r w:rsidR="000F1EE1" w:rsidRPr="00CF6B89">
        <w:rPr>
          <w:rFonts w:ascii="AppleSystemUIFontBold" w:hAnsi="AppleSystemUIFontBold" w:cs="AppleSystemUIFontBold"/>
          <w:b/>
        </w:rPr>
        <w:tab/>
      </w:r>
      <w:r w:rsidR="000F1EE1">
        <w:rPr>
          <w:rFonts w:ascii="AppleSystemUIFontBold" w:hAnsi="AppleSystemUIFontBold" w:cs="AppleSystemUIFontBold"/>
          <w:bCs/>
        </w:rPr>
        <w:br/>
        <w:t xml:space="preserve">There are no startup configurations files for this project. To deploy it to Heroku, it is straight forward. The secrets </w:t>
      </w:r>
      <w:r w:rsidR="00FB2606">
        <w:rPr>
          <w:rFonts w:ascii="AppleSystemUIFontBold" w:hAnsi="AppleSystemUIFontBold" w:cs="AppleSystemUIFontBold"/>
          <w:bCs/>
        </w:rPr>
        <w:t>needed</w:t>
      </w:r>
      <w:r w:rsidR="000F1EE1">
        <w:rPr>
          <w:rFonts w:ascii="AppleSystemUIFontBold" w:hAnsi="AppleSystemUIFontBold" w:cs="AppleSystemUIFontBold"/>
          <w:bCs/>
        </w:rPr>
        <w:t xml:space="preserve"> are mentioned in the Technical Documentation. </w:t>
      </w:r>
      <w:r w:rsidR="00190084">
        <w:rPr>
          <w:rFonts w:ascii="AppleSystemUIFontBold" w:hAnsi="AppleSystemUIFontBold" w:cs="AppleSystemUIFontBold"/>
          <w:bCs/>
        </w:rPr>
        <w:t xml:space="preserve">The secret configurations are not </w:t>
      </w:r>
      <w:proofErr w:type="spellStart"/>
      <w:r w:rsidR="00190084">
        <w:rPr>
          <w:rFonts w:ascii="AppleSystemUIFontBold" w:hAnsi="AppleSystemUIFontBold" w:cs="AppleSystemUIFontBold"/>
          <w:bCs/>
        </w:rPr>
        <w:t>commited</w:t>
      </w:r>
      <w:proofErr w:type="spellEnd"/>
      <w:r w:rsidR="00190084">
        <w:rPr>
          <w:rFonts w:ascii="AppleSystemUIFontBold" w:hAnsi="AppleSystemUIFontBold" w:cs="AppleSystemUIFontBold"/>
          <w:bCs/>
        </w:rPr>
        <w:t xml:space="preserve"> to GitHub as they are credentials to my database. </w:t>
      </w:r>
    </w:p>
    <w:p w14:paraId="22E78996" w14:textId="77777777" w:rsidR="00B01E06" w:rsidRDefault="00B01E06" w:rsidP="00B01E06">
      <w:pPr>
        <w:autoSpaceDE w:val="0"/>
        <w:autoSpaceDN w:val="0"/>
        <w:adjustRightInd w:val="0"/>
        <w:rPr>
          <w:rFonts w:ascii="AppleSystemUIFont" w:hAnsi="AppleSystemUIFont" w:cs="AppleSystemUIFont"/>
        </w:rPr>
      </w:pPr>
    </w:p>
    <w:p w14:paraId="27960C38" w14:textId="77777777" w:rsidR="00A24227" w:rsidRPr="00AA6AAB" w:rsidRDefault="00A24227" w:rsidP="00AA6AAB"/>
    <w:sectPr w:rsidR="00A24227" w:rsidRPr="00AA6AAB" w:rsidSect="00A0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Bol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7C2"/>
    <w:multiLevelType w:val="hybridMultilevel"/>
    <w:tmpl w:val="4AC85936"/>
    <w:lvl w:ilvl="0" w:tplc="6F580DB6">
      <w:start w:val="1"/>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A226C"/>
    <w:multiLevelType w:val="multilevel"/>
    <w:tmpl w:val="5E9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51EB0"/>
    <w:multiLevelType w:val="hybridMultilevel"/>
    <w:tmpl w:val="1A6C254E"/>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B70EC"/>
    <w:multiLevelType w:val="hybridMultilevel"/>
    <w:tmpl w:val="127C8372"/>
    <w:lvl w:ilvl="0" w:tplc="0F9EA69A">
      <w:numFmt w:val="bullet"/>
      <w:lvlText w:val=""/>
      <w:lvlJc w:val="left"/>
      <w:pPr>
        <w:ind w:left="720" w:hanging="360"/>
      </w:pPr>
      <w:rPr>
        <w:rFonts w:ascii="Symbol" w:eastAsiaTheme="minorHAnsi"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86CE7"/>
    <w:multiLevelType w:val="hybridMultilevel"/>
    <w:tmpl w:val="7F520436"/>
    <w:lvl w:ilvl="0" w:tplc="8DCC5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E02BF"/>
    <w:multiLevelType w:val="multilevel"/>
    <w:tmpl w:val="F8C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5595B"/>
    <w:multiLevelType w:val="hybridMultilevel"/>
    <w:tmpl w:val="B93A61F0"/>
    <w:lvl w:ilvl="0" w:tplc="66D464C8">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B5B29"/>
    <w:multiLevelType w:val="multilevel"/>
    <w:tmpl w:val="FF72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9696A"/>
    <w:multiLevelType w:val="hybridMultilevel"/>
    <w:tmpl w:val="C79C6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805D20"/>
    <w:multiLevelType w:val="hybridMultilevel"/>
    <w:tmpl w:val="6B9834CA"/>
    <w:lvl w:ilvl="0" w:tplc="CC7C3EA4">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F16CF"/>
    <w:multiLevelType w:val="hybridMultilevel"/>
    <w:tmpl w:val="72F47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A730A"/>
    <w:multiLevelType w:val="multilevel"/>
    <w:tmpl w:val="512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18359">
    <w:abstractNumId w:val="4"/>
  </w:num>
  <w:num w:numId="2" w16cid:durableId="136814272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16cid:durableId="165690730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203171110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58785352">
    <w:abstractNumId w:val="6"/>
  </w:num>
  <w:num w:numId="6" w16cid:durableId="1129469237">
    <w:abstractNumId w:val="8"/>
  </w:num>
  <w:num w:numId="7" w16cid:durableId="1680740625">
    <w:abstractNumId w:val="2"/>
  </w:num>
  <w:num w:numId="8" w16cid:durableId="1603605970">
    <w:abstractNumId w:val="10"/>
  </w:num>
  <w:num w:numId="9" w16cid:durableId="496388234">
    <w:abstractNumId w:val="3"/>
  </w:num>
  <w:num w:numId="10" w16cid:durableId="320471862">
    <w:abstractNumId w:val="9"/>
  </w:num>
  <w:num w:numId="11" w16cid:durableId="1125393390">
    <w:abstractNumId w:val="7"/>
  </w:num>
  <w:num w:numId="12" w16cid:durableId="122024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06"/>
    <w:rsid w:val="00007199"/>
    <w:rsid w:val="00090AE1"/>
    <w:rsid w:val="000A5AD8"/>
    <w:rsid w:val="000F1EE1"/>
    <w:rsid w:val="00190084"/>
    <w:rsid w:val="00267EF0"/>
    <w:rsid w:val="002C021B"/>
    <w:rsid w:val="002C43FA"/>
    <w:rsid w:val="002E15EE"/>
    <w:rsid w:val="00371533"/>
    <w:rsid w:val="00390C5C"/>
    <w:rsid w:val="00400EF1"/>
    <w:rsid w:val="004341AD"/>
    <w:rsid w:val="004573E2"/>
    <w:rsid w:val="00490F9B"/>
    <w:rsid w:val="00507B96"/>
    <w:rsid w:val="00554483"/>
    <w:rsid w:val="0060374D"/>
    <w:rsid w:val="00642022"/>
    <w:rsid w:val="00722DA4"/>
    <w:rsid w:val="00771347"/>
    <w:rsid w:val="007B1D11"/>
    <w:rsid w:val="00893EBA"/>
    <w:rsid w:val="00902A1F"/>
    <w:rsid w:val="009663E6"/>
    <w:rsid w:val="0099149D"/>
    <w:rsid w:val="00A01D86"/>
    <w:rsid w:val="00A24227"/>
    <w:rsid w:val="00A903F3"/>
    <w:rsid w:val="00AA6AAB"/>
    <w:rsid w:val="00AC2090"/>
    <w:rsid w:val="00B01E06"/>
    <w:rsid w:val="00CF3EC2"/>
    <w:rsid w:val="00CF6B89"/>
    <w:rsid w:val="00D64BFB"/>
    <w:rsid w:val="00E2622C"/>
    <w:rsid w:val="00E52129"/>
    <w:rsid w:val="00F1040D"/>
    <w:rsid w:val="00F454C2"/>
    <w:rsid w:val="00FA379B"/>
    <w:rsid w:val="00FB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CEBE"/>
  <w15:chartTrackingRefBased/>
  <w15:docId w15:val="{80851434-BD50-2043-85DC-31523B96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0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B"/>
    <w:pPr>
      <w:ind w:left="720"/>
      <w:contextualSpacing/>
    </w:pPr>
  </w:style>
  <w:style w:type="paragraph" w:styleId="NormalWeb">
    <w:name w:val="Normal (Web)"/>
    <w:basedOn w:val="Normal"/>
    <w:uiPriority w:val="99"/>
    <w:semiHidden/>
    <w:unhideWhenUsed/>
    <w:rsid w:val="00A242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24227"/>
    <w:rPr>
      <w:b/>
      <w:bCs/>
    </w:rPr>
  </w:style>
  <w:style w:type="character" w:styleId="Emphasis">
    <w:name w:val="Emphasis"/>
    <w:basedOn w:val="DefaultParagraphFont"/>
    <w:uiPriority w:val="20"/>
    <w:qFormat/>
    <w:rsid w:val="00A24227"/>
    <w:rPr>
      <w:i/>
      <w:iCs/>
    </w:rPr>
  </w:style>
  <w:style w:type="paragraph" w:styleId="Title">
    <w:name w:val="Title"/>
    <w:basedOn w:val="Normal"/>
    <w:next w:val="Normal"/>
    <w:link w:val="TitleChar"/>
    <w:uiPriority w:val="10"/>
    <w:qFormat/>
    <w:rsid w:val="00AC20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0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0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622C"/>
    <w:rPr>
      <w:color w:val="0563C1" w:themeColor="hyperlink"/>
      <w:u w:val="single"/>
    </w:rPr>
  </w:style>
  <w:style w:type="character" w:styleId="UnresolvedMention">
    <w:name w:val="Unresolved Mention"/>
    <w:basedOn w:val="DefaultParagraphFont"/>
    <w:uiPriority w:val="99"/>
    <w:semiHidden/>
    <w:unhideWhenUsed/>
    <w:rsid w:val="00E2622C"/>
    <w:rPr>
      <w:color w:val="605E5C"/>
      <w:shd w:val="clear" w:color="auto" w:fill="E1DFDD"/>
    </w:rPr>
  </w:style>
  <w:style w:type="character" w:styleId="FollowedHyperlink">
    <w:name w:val="FollowedHyperlink"/>
    <w:basedOn w:val="DefaultParagraphFont"/>
    <w:uiPriority w:val="99"/>
    <w:semiHidden/>
    <w:unhideWhenUsed/>
    <w:rsid w:val="000F1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6265">
      <w:bodyDiv w:val="1"/>
      <w:marLeft w:val="0"/>
      <w:marRight w:val="0"/>
      <w:marTop w:val="0"/>
      <w:marBottom w:val="0"/>
      <w:divBdr>
        <w:top w:val="none" w:sz="0" w:space="0" w:color="auto"/>
        <w:left w:val="none" w:sz="0" w:space="0" w:color="auto"/>
        <w:bottom w:val="none" w:sz="0" w:space="0" w:color="auto"/>
        <w:right w:val="none" w:sz="0" w:space="0" w:color="auto"/>
      </w:divBdr>
      <w:divsChild>
        <w:div w:id="2115977014">
          <w:marLeft w:val="0"/>
          <w:marRight w:val="0"/>
          <w:marTop w:val="0"/>
          <w:marBottom w:val="0"/>
          <w:divBdr>
            <w:top w:val="none" w:sz="0" w:space="0" w:color="auto"/>
            <w:left w:val="none" w:sz="0" w:space="0" w:color="auto"/>
            <w:bottom w:val="none" w:sz="0" w:space="0" w:color="auto"/>
            <w:right w:val="none" w:sz="0" w:space="0" w:color="auto"/>
          </w:divBdr>
          <w:divsChild>
            <w:div w:id="882670416">
              <w:marLeft w:val="0"/>
              <w:marRight w:val="0"/>
              <w:marTop w:val="0"/>
              <w:marBottom w:val="0"/>
              <w:divBdr>
                <w:top w:val="none" w:sz="0" w:space="0" w:color="auto"/>
                <w:left w:val="none" w:sz="0" w:space="0" w:color="auto"/>
                <w:bottom w:val="none" w:sz="0" w:space="0" w:color="auto"/>
                <w:right w:val="none" w:sz="0" w:space="0" w:color="auto"/>
              </w:divBdr>
              <w:divsChild>
                <w:div w:id="635262740">
                  <w:marLeft w:val="0"/>
                  <w:marRight w:val="0"/>
                  <w:marTop w:val="0"/>
                  <w:marBottom w:val="0"/>
                  <w:divBdr>
                    <w:top w:val="none" w:sz="0" w:space="0" w:color="auto"/>
                    <w:left w:val="none" w:sz="0" w:space="0" w:color="auto"/>
                    <w:bottom w:val="none" w:sz="0" w:space="0" w:color="auto"/>
                    <w:right w:val="none" w:sz="0" w:space="0" w:color="auto"/>
                  </w:divBdr>
                </w:div>
              </w:divsChild>
            </w:div>
            <w:div w:id="975137973">
              <w:marLeft w:val="0"/>
              <w:marRight w:val="0"/>
              <w:marTop w:val="0"/>
              <w:marBottom w:val="0"/>
              <w:divBdr>
                <w:top w:val="none" w:sz="0" w:space="0" w:color="auto"/>
                <w:left w:val="none" w:sz="0" w:space="0" w:color="auto"/>
                <w:bottom w:val="none" w:sz="0" w:space="0" w:color="auto"/>
                <w:right w:val="none" w:sz="0" w:space="0" w:color="auto"/>
              </w:divBdr>
              <w:divsChild>
                <w:div w:id="15319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057">
      <w:bodyDiv w:val="1"/>
      <w:marLeft w:val="0"/>
      <w:marRight w:val="0"/>
      <w:marTop w:val="0"/>
      <w:marBottom w:val="0"/>
      <w:divBdr>
        <w:top w:val="none" w:sz="0" w:space="0" w:color="auto"/>
        <w:left w:val="none" w:sz="0" w:space="0" w:color="auto"/>
        <w:bottom w:val="none" w:sz="0" w:space="0" w:color="auto"/>
        <w:right w:val="none" w:sz="0" w:space="0" w:color="auto"/>
      </w:divBdr>
      <w:divsChild>
        <w:div w:id="646011560">
          <w:marLeft w:val="0"/>
          <w:marRight w:val="0"/>
          <w:marTop w:val="0"/>
          <w:marBottom w:val="0"/>
          <w:divBdr>
            <w:top w:val="none" w:sz="0" w:space="0" w:color="auto"/>
            <w:left w:val="none" w:sz="0" w:space="0" w:color="auto"/>
            <w:bottom w:val="none" w:sz="0" w:space="0" w:color="auto"/>
            <w:right w:val="none" w:sz="0" w:space="0" w:color="auto"/>
          </w:divBdr>
          <w:divsChild>
            <w:div w:id="2063475445">
              <w:marLeft w:val="0"/>
              <w:marRight w:val="0"/>
              <w:marTop w:val="0"/>
              <w:marBottom w:val="0"/>
              <w:divBdr>
                <w:top w:val="none" w:sz="0" w:space="0" w:color="auto"/>
                <w:left w:val="none" w:sz="0" w:space="0" w:color="auto"/>
                <w:bottom w:val="none" w:sz="0" w:space="0" w:color="auto"/>
                <w:right w:val="none" w:sz="0" w:space="0" w:color="auto"/>
              </w:divBdr>
            </w:div>
          </w:divsChild>
        </w:div>
        <w:div w:id="1307516170">
          <w:marLeft w:val="0"/>
          <w:marRight w:val="0"/>
          <w:marTop w:val="0"/>
          <w:marBottom w:val="0"/>
          <w:divBdr>
            <w:top w:val="none" w:sz="0" w:space="0" w:color="auto"/>
            <w:left w:val="none" w:sz="0" w:space="0" w:color="auto"/>
            <w:bottom w:val="none" w:sz="0" w:space="0" w:color="auto"/>
            <w:right w:val="none" w:sz="0" w:space="0" w:color="auto"/>
          </w:divBdr>
          <w:divsChild>
            <w:div w:id="2021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601">
      <w:bodyDiv w:val="1"/>
      <w:marLeft w:val="0"/>
      <w:marRight w:val="0"/>
      <w:marTop w:val="0"/>
      <w:marBottom w:val="0"/>
      <w:divBdr>
        <w:top w:val="none" w:sz="0" w:space="0" w:color="auto"/>
        <w:left w:val="none" w:sz="0" w:space="0" w:color="auto"/>
        <w:bottom w:val="none" w:sz="0" w:space="0" w:color="auto"/>
        <w:right w:val="none" w:sz="0" w:space="0" w:color="auto"/>
      </w:divBdr>
    </w:div>
    <w:div w:id="14268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gatech.edu/smaharjan30/ed-triage/tree/main/server/seeds" TargetMode="External"/><Relationship Id="rId13" Type="http://schemas.openxmlformats.org/officeDocument/2006/relationships/hyperlink" Target="https://www.figma.com/file/AR2H2VWnuA6hC96F1eVHAl/Emergency-Department-Triage?node-id=0%3A1&amp;t=TuY4JOicb9MSrq4c-1" TargetMode="External"/><Relationship Id="rId3" Type="http://schemas.openxmlformats.org/officeDocument/2006/relationships/settings" Target="settings.xml"/><Relationship Id="rId7" Type="http://schemas.openxmlformats.org/officeDocument/2006/relationships/hyperlink" Target="http://hapi.fhir.org/resource?serverId=home_r4&amp;pretty=false&amp;_summary=&amp;resource=Patient" TargetMode="External"/><Relationship Id="rId12" Type="http://schemas.openxmlformats.org/officeDocument/2006/relationships/hyperlink" Target="https://github.gatech.edu/smaharjan30/ed-triage/blob/main/Documentation/architecture%20diagram.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gatech.edu/smaharjan30/ed-triage" TargetMode="External"/><Relationship Id="rId11" Type="http://schemas.openxmlformats.org/officeDocument/2006/relationships/hyperlink" Target="https://github.gatech.edu/smaharjan30/ed-triage/blob/main/Documentation/User%20Manual.pdf" TargetMode="External"/><Relationship Id="rId5" Type="http://schemas.openxmlformats.org/officeDocument/2006/relationships/hyperlink" Target="https://ed-triage.herokuapp.com/" TargetMode="External"/><Relationship Id="rId15" Type="http://schemas.openxmlformats.org/officeDocument/2006/relationships/fontTable" Target="fontTable.xml"/><Relationship Id="rId10" Type="http://schemas.openxmlformats.org/officeDocument/2006/relationships/hyperlink" Target="https://github.gatech.edu/smaharjan30/ed-triage/blob/main/Documentation/README_tech.md" TargetMode="External"/><Relationship Id="rId4" Type="http://schemas.openxmlformats.org/officeDocument/2006/relationships/webSettings" Target="webSettings.xml"/><Relationship Id="rId9" Type="http://schemas.openxmlformats.org/officeDocument/2006/relationships/hyperlink" Target="https://github.gatech.edu/smaharjan30/ed-triage/tree/main/server/models" TargetMode="External"/><Relationship Id="rId14" Type="http://schemas.openxmlformats.org/officeDocument/2006/relationships/hyperlink" Target="https://github.gatech.edu/smaharjan30/ed-triage/tree/main/Documentation/screen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Pope (tipope)</dc:creator>
  <cp:keywords/>
  <dc:description/>
  <cp:lastModifiedBy>Maharjan, Sujil</cp:lastModifiedBy>
  <cp:revision>14</cp:revision>
  <dcterms:created xsi:type="dcterms:W3CDTF">2021-11-06T15:22:00Z</dcterms:created>
  <dcterms:modified xsi:type="dcterms:W3CDTF">2022-12-06T06:00:00Z</dcterms:modified>
</cp:coreProperties>
</file>