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4490" w14:textId="1260663B" w:rsidR="005A6A0F" w:rsidRPr="0037320B" w:rsidRDefault="00780EA9" w:rsidP="00780EA9">
      <w:pPr>
        <w:pBdr>
          <w:bottom w:val="single" w:sz="4" w:space="1" w:color="auto"/>
        </w:pBdr>
        <w:bidi/>
        <w:jc w:val="center"/>
        <w:rPr>
          <w:rFonts w:ascii="Simplified Arabic" w:hAnsi="Simplified Arabic" w:cs="Simplified Arabic"/>
          <w:b/>
          <w:bCs/>
          <w:sz w:val="36"/>
          <w:szCs w:val="36"/>
          <w:rtl/>
          <w:lang w:bidi="ar-OM"/>
        </w:rPr>
      </w:pPr>
      <w:r>
        <w:rPr>
          <w:rFonts w:ascii="Simplified Arabic" w:hAnsi="Simplified Arabic" w:cs="Simplified Arabic" w:hint="cs"/>
          <w:b/>
          <w:bCs/>
          <w:sz w:val="36"/>
          <w:szCs w:val="36"/>
          <w:rtl/>
          <w:lang w:bidi="ar-OM"/>
        </w:rPr>
        <w:t>إذا أعطتك</w:t>
      </w:r>
      <w:r w:rsidR="005A6A0F" w:rsidRPr="0037320B">
        <w:rPr>
          <w:rFonts w:ascii="Simplified Arabic" w:hAnsi="Simplified Arabic" w:cs="Simplified Arabic"/>
          <w:b/>
          <w:bCs/>
          <w:sz w:val="36"/>
          <w:szCs w:val="36"/>
          <w:rtl/>
          <w:lang w:bidi="ar-OM"/>
        </w:rPr>
        <w:t xml:space="preserve"> الحياة ليمونا </w:t>
      </w:r>
      <w:r w:rsidRPr="0037320B">
        <w:rPr>
          <w:rFonts w:ascii="Simplified Arabic" w:hAnsi="Simplified Arabic" w:cs="Simplified Arabic" w:hint="cs"/>
          <w:b/>
          <w:bCs/>
          <w:sz w:val="36"/>
          <w:szCs w:val="36"/>
          <w:rtl/>
          <w:lang w:bidi="ar-OM"/>
        </w:rPr>
        <w:t xml:space="preserve">اصنع </w:t>
      </w:r>
      <w:r>
        <w:rPr>
          <w:rFonts w:ascii="Simplified Arabic" w:hAnsi="Simplified Arabic" w:cs="Simplified Arabic" w:hint="cs"/>
          <w:b/>
          <w:bCs/>
          <w:sz w:val="36"/>
          <w:szCs w:val="36"/>
          <w:rtl/>
          <w:lang w:bidi="ar-OM"/>
        </w:rPr>
        <w:t xml:space="preserve">منه </w:t>
      </w:r>
      <w:r w:rsidR="003E1335">
        <w:rPr>
          <w:rFonts w:ascii="Simplified Arabic" w:hAnsi="Simplified Arabic" w:cs="Simplified Arabic" w:hint="cs"/>
          <w:b/>
          <w:bCs/>
          <w:sz w:val="36"/>
          <w:szCs w:val="36"/>
          <w:rtl/>
          <w:lang w:bidi="ar-OM"/>
        </w:rPr>
        <w:t>ليمونادة</w:t>
      </w:r>
    </w:p>
    <w:p w14:paraId="47E9E006" w14:textId="443C30D1" w:rsidR="00780EA9" w:rsidRDefault="00306ED0" w:rsidP="0037320B">
      <w:pPr>
        <w:bidi/>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يعتبر قانون</w:t>
      </w:r>
      <w:r w:rsidR="005A6A0F" w:rsidRPr="0037320B">
        <w:rPr>
          <w:rFonts w:ascii="Simplified Arabic" w:hAnsi="Simplified Arabic" w:cs="Simplified Arabic" w:hint="cs"/>
          <w:sz w:val="28"/>
          <w:szCs w:val="28"/>
          <w:rtl/>
          <w:lang w:bidi="ar-OM"/>
        </w:rPr>
        <w:t xml:space="preserve"> الاستبدال</w:t>
      </w:r>
      <w:r>
        <w:rPr>
          <w:rFonts w:ascii="Simplified Arabic" w:hAnsi="Simplified Arabic" w:cs="Simplified Arabic" w:hint="cs"/>
          <w:sz w:val="28"/>
          <w:szCs w:val="28"/>
          <w:rtl/>
          <w:lang w:bidi="ar-OM"/>
        </w:rPr>
        <w:t xml:space="preserve"> من بين أفضل قوانين النجاح البشري ويتمثل هذا في قيام</w:t>
      </w:r>
      <w:r w:rsidR="005A6A0F" w:rsidRPr="0037320B">
        <w:rPr>
          <w:rFonts w:ascii="Simplified Arabic" w:hAnsi="Simplified Arabic" w:cs="Simplified Arabic" w:hint="cs"/>
          <w:sz w:val="28"/>
          <w:szCs w:val="28"/>
          <w:rtl/>
          <w:lang w:bidi="ar-OM"/>
        </w:rPr>
        <w:t xml:space="preserve"> الشخص بإحلال فكرة إيجابية محل كل فكرة سلبية تقتحم تفكيره</w:t>
      </w:r>
      <w:r>
        <w:rPr>
          <w:rFonts w:ascii="Simplified Arabic" w:hAnsi="Simplified Arabic" w:cs="Simplified Arabic" w:hint="cs"/>
          <w:sz w:val="28"/>
          <w:szCs w:val="28"/>
          <w:rtl/>
          <w:lang w:bidi="ar-OM"/>
        </w:rPr>
        <w:t xml:space="preserve">، واستبدال الظروف الصعبة بعمل حلول إبداعية. </w:t>
      </w:r>
      <w:r w:rsidR="005A6A0F" w:rsidRPr="0037320B">
        <w:rPr>
          <w:rFonts w:ascii="Simplified Arabic" w:hAnsi="Simplified Arabic" w:cs="Simplified Arabic" w:hint="cs"/>
          <w:sz w:val="28"/>
          <w:szCs w:val="28"/>
          <w:rtl/>
          <w:lang w:bidi="ar-OM"/>
        </w:rPr>
        <w:t xml:space="preserve">ولكي تنجح في تطبيق هذا القانون قم فورا باستبدال كل فكرة سلبية أو شعور سلبي </w:t>
      </w:r>
      <w:r>
        <w:rPr>
          <w:rFonts w:ascii="Simplified Arabic" w:hAnsi="Simplified Arabic" w:cs="Simplified Arabic" w:hint="cs"/>
          <w:sz w:val="28"/>
          <w:szCs w:val="28"/>
          <w:rtl/>
          <w:lang w:bidi="ar-OM"/>
        </w:rPr>
        <w:t>بعمل منتج وخلاق وباشر القيام به فورا</w:t>
      </w:r>
      <w:r w:rsidR="005A6A0F" w:rsidRPr="0037320B">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عليك أن تع</w:t>
      </w:r>
      <w:r w:rsidR="005A6A0F" w:rsidRPr="0037320B">
        <w:rPr>
          <w:rFonts w:ascii="Simplified Arabic" w:hAnsi="Simplified Arabic" w:cs="Simplified Arabic" w:hint="cs"/>
          <w:sz w:val="28"/>
          <w:szCs w:val="28"/>
          <w:rtl/>
          <w:lang w:bidi="ar-OM"/>
        </w:rPr>
        <w:t xml:space="preserve">رف جيدا </w:t>
      </w:r>
      <w:r>
        <w:rPr>
          <w:rFonts w:ascii="Simplified Arabic" w:hAnsi="Simplified Arabic" w:cs="Simplified Arabic" w:hint="cs"/>
          <w:sz w:val="28"/>
          <w:szCs w:val="28"/>
          <w:rtl/>
          <w:lang w:bidi="ar-OM"/>
        </w:rPr>
        <w:t>ب</w:t>
      </w:r>
      <w:r w:rsidR="005A6A0F" w:rsidRPr="0037320B">
        <w:rPr>
          <w:rFonts w:ascii="Simplified Arabic" w:hAnsi="Simplified Arabic" w:cs="Simplified Arabic" w:hint="cs"/>
          <w:sz w:val="28"/>
          <w:szCs w:val="28"/>
          <w:rtl/>
          <w:lang w:bidi="ar-OM"/>
        </w:rPr>
        <w:t xml:space="preserve">أنك أنت مهندس </w:t>
      </w:r>
      <w:r>
        <w:rPr>
          <w:rFonts w:ascii="Simplified Arabic" w:hAnsi="Simplified Arabic" w:cs="Simplified Arabic" w:hint="cs"/>
          <w:sz w:val="28"/>
          <w:szCs w:val="28"/>
          <w:rtl/>
          <w:lang w:bidi="ar-OM"/>
        </w:rPr>
        <w:t xml:space="preserve">حياتك. </w:t>
      </w:r>
      <w:r w:rsidR="005A6A0F" w:rsidRPr="0037320B">
        <w:rPr>
          <w:rFonts w:ascii="Simplified Arabic" w:hAnsi="Simplified Arabic" w:cs="Simplified Arabic" w:hint="cs"/>
          <w:sz w:val="28"/>
          <w:szCs w:val="28"/>
          <w:rtl/>
          <w:lang w:bidi="ar-OM"/>
        </w:rPr>
        <w:t xml:space="preserve"> لن تأتي ملائكة من السماء لكي تحدث </w:t>
      </w:r>
      <w:r w:rsidRPr="0037320B">
        <w:rPr>
          <w:rFonts w:ascii="Simplified Arabic" w:hAnsi="Simplified Arabic" w:cs="Simplified Arabic" w:hint="cs"/>
          <w:sz w:val="28"/>
          <w:szCs w:val="28"/>
          <w:rtl/>
          <w:lang w:bidi="ar-OM"/>
        </w:rPr>
        <w:t>تغييرا في</w:t>
      </w:r>
      <w:r w:rsidR="005A6A0F" w:rsidRPr="0037320B">
        <w:rPr>
          <w:rFonts w:ascii="Simplified Arabic" w:hAnsi="Simplified Arabic" w:cs="Simplified Arabic" w:hint="cs"/>
          <w:sz w:val="28"/>
          <w:szCs w:val="28"/>
          <w:rtl/>
          <w:lang w:bidi="ar-OM"/>
        </w:rPr>
        <w:t xml:space="preserve"> حياتك ما </w:t>
      </w:r>
      <w:r w:rsidR="0037320B">
        <w:rPr>
          <w:rFonts w:ascii="Simplified Arabic" w:hAnsi="Simplified Arabic" w:cs="Simplified Arabic" w:hint="cs"/>
          <w:sz w:val="28"/>
          <w:szCs w:val="28"/>
          <w:rtl/>
          <w:lang w:bidi="ar-OM"/>
        </w:rPr>
        <w:t xml:space="preserve">لم </w:t>
      </w:r>
      <w:r w:rsidR="005A6A0F" w:rsidRPr="0037320B">
        <w:rPr>
          <w:rFonts w:ascii="Simplified Arabic" w:hAnsi="Simplified Arabic" w:cs="Simplified Arabic" w:hint="cs"/>
          <w:sz w:val="28"/>
          <w:szCs w:val="28"/>
          <w:rtl/>
          <w:lang w:bidi="ar-OM"/>
        </w:rPr>
        <w:t xml:space="preserve">تقم أنت بتغيير تفكيرك، </w:t>
      </w:r>
      <w:r w:rsidR="0037320B" w:rsidRPr="0037320B">
        <w:rPr>
          <w:rFonts w:ascii="Simplified Arabic" w:hAnsi="Simplified Arabic" w:cs="Simplified Arabic" w:hint="cs"/>
          <w:sz w:val="28"/>
          <w:szCs w:val="28"/>
          <w:rtl/>
          <w:lang w:bidi="ar-OM"/>
        </w:rPr>
        <w:t xml:space="preserve">واستبدال أفكارك السلبية بأفكار إيجابية </w:t>
      </w:r>
      <w:proofErr w:type="gramStart"/>
      <w:r w:rsidR="0037320B" w:rsidRPr="0037320B">
        <w:rPr>
          <w:rFonts w:ascii="Simplified Arabic" w:hAnsi="Simplified Arabic" w:cs="Simplified Arabic" w:hint="cs"/>
          <w:sz w:val="28"/>
          <w:szCs w:val="28"/>
          <w:rtl/>
          <w:lang w:bidi="ar-OM"/>
        </w:rPr>
        <w:t xml:space="preserve">وبناءة، </w:t>
      </w:r>
      <w:r w:rsidR="005A6A0F" w:rsidRPr="0037320B">
        <w:rPr>
          <w:rFonts w:ascii="Simplified Arabic" w:hAnsi="Simplified Arabic" w:cs="Simplified Arabic" w:hint="cs"/>
          <w:sz w:val="28"/>
          <w:szCs w:val="28"/>
          <w:rtl/>
          <w:lang w:bidi="ar-OM"/>
        </w:rPr>
        <w:t xml:space="preserve"> ومراقبة</w:t>
      </w:r>
      <w:proofErr w:type="gramEnd"/>
      <w:r w:rsidR="005A6A0F" w:rsidRPr="0037320B">
        <w:rPr>
          <w:rFonts w:ascii="Simplified Arabic" w:hAnsi="Simplified Arabic" w:cs="Simplified Arabic" w:hint="cs"/>
          <w:sz w:val="28"/>
          <w:szCs w:val="28"/>
          <w:rtl/>
          <w:lang w:bidi="ar-OM"/>
        </w:rPr>
        <w:t xml:space="preserve"> ما تسمع وما تواجه يوميا من فوضى عقلية نتيجة تواصلك مع الكثير من ال</w:t>
      </w:r>
      <w:r w:rsidR="003007B3">
        <w:rPr>
          <w:rFonts w:ascii="Simplified Arabic" w:hAnsi="Simplified Arabic" w:cs="Simplified Arabic" w:hint="cs"/>
          <w:sz w:val="28"/>
          <w:szCs w:val="28"/>
          <w:rtl/>
          <w:lang w:bidi="ar-OM"/>
        </w:rPr>
        <w:t>أشخاص</w:t>
      </w:r>
      <w:r w:rsidR="005A6A0F" w:rsidRPr="0037320B">
        <w:rPr>
          <w:rFonts w:ascii="Simplified Arabic" w:hAnsi="Simplified Arabic" w:cs="Simplified Arabic" w:hint="cs"/>
          <w:sz w:val="28"/>
          <w:szCs w:val="28"/>
          <w:rtl/>
          <w:lang w:bidi="ar-OM"/>
        </w:rPr>
        <w:t xml:space="preserve"> السلبيين و</w:t>
      </w:r>
      <w:r w:rsidR="003007B3">
        <w:rPr>
          <w:rFonts w:ascii="Simplified Arabic" w:hAnsi="Simplified Arabic" w:cs="Simplified Arabic" w:hint="cs"/>
          <w:sz w:val="28"/>
          <w:szCs w:val="28"/>
          <w:rtl/>
          <w:lang w:bidi="ar-OM"/>
        </w:rPr>
        <w:t xml:space="preserve">تتابع </w:t>
      </w:r>
      <w:r w:rsidR="005A6A0F" w:rsidRPr="0037320B">
        <w:rPr>
          <w:rFonts w:ascii="Simplified Arabic" w:hAnsi="Simplified Arabic" w:cs="Simplified Arabic" w:hint="cs"/>
          <w:sz w:val="28"/>
          <w:szCs w:val="28"/>
          <w:rtl/>
          <w:lang w:bidi="ar-OM"/>
        </w:rPr>
        <w:t>العد</w:t>
      </w:r>
      <w:r w:rsidR="003007B3">
        <w:rPr>
          <w:rFonts w:ascii="Simplified Arabic" w:hAnsi="Simplified Arabic" w:cs="Simplified Arabic" w:hint="cs"/>
          <w:sz w:val="28"/>
          <w:szCs w:val="28"/>
          <w:rtl/>
          <w:lang w:bidi="ar-OM"/>
        </w:rPr>
        <w:t xml:space="preserve">يد </w:t>
      </w:r>
      <w:r w:rsidR="005A6A0F" w:rsidRPr="0037320B">
        <w:rPr>
          <w:rFonts w:ascii="Simplified Arabic" w:hAnsi="Simplified Arabic" w:cs="Simplified Arabic" w:hint="cs"/>
          <w:sz w:val="28"/>
          <w:szCs w:val="28"/>
          <w:rtl/>
          <w:lang w:bidi="ar-OM"/>
        </w:rPr>
        <w:t xml:space="preserve"> من القنوات الفضائية ووسائل التواصل الرقمي</w:t>
      </w:r>
      <w:r w:rsidR="003007B3">
        <w:rPr>
          <w:rFonts w:ascii="Simplified Arabic" w:hAnsi="Simplified Arabic" w:cs="Simplified Arabic" w:hint="cs"/>
          <w:sz w:val="28"/>
          <w:szCs w:val="28"/>
          <w:rtl/>
          <w:lang w:bidi="ar-OM"/>
        </w:rPr>
        <w:t xml:space="preserve"> التي تعتمد الإثارة والتهويل من أجل جذب اهتمام المتابعين وجذب المعلنين</w:t>
      </w:r>
      <w:r w:rsidR="005A6A0F" w:rsidRPr="0037320B">
        <w:rPr>
          <w:rFonts w:ascii="Simplified Arabic" w:hAnsi="Simplified Arabic" w:cs="Simplified Arabic" w:hint="cs"/>
          <w:sz w:val="28"/>
          <w:szCs w:val="28"/>
          <w:rtl/>
          <w:lang w:bidi="ar-OM"/>
        </w:rPr>
        <w:t xml:space="preserve"> التي تهدف إلى صناعة الإثارة وخلق دراما قاتمة للحياة. تنقل هذه الوسائل وتبالغ في نقل </w:t>
      </w:r>
      <w:r w:rsidR="003007B3" w:rsidRPr="0037320B">
        <w:rPr>
          <w:rFonts w:ascii="Simplified Arabic" w:hAnsi="Simplified Arabic" w:cs="Simplified Arabic" w:hint="cs"/>
          <w:sz w:val="28"/>
          <w:szCs w:val="28"/>
          <w:rtl/>
          <w:lang w:bidi="ar-OM"/>
        </w:rPr>
        <w:t>الأخبار</w:t>
      </w:r>
      <w:r w:rsidR="005A6A0F" w:rsidRPr="0037320B">
        <w:rPr>
          <w:rFonts w:ascii="Simplified Arabic" w:hAnsi="Simplified Arabic" w:cs="Simplified Arabic" w:hint="cs"/>
          <w:sz w:val="28"/>
          <w:szCs w:val="28"/>
          <w:rtl/>
          <w:lang w:bidi="ar-OM"/>
        </w:rPr>
        <w:t xml:space="preserve"> السيئة. </w:t>
      </w:r>
      <w:r w:rsidR="003007B3">
        <w:rPr>
          <w:rFonts w:ascii="Simplified Arabic" w:hAnsi="Simplified Arabic" w:cs="Simplified Arabic" w:hint="cs"/>
          <w:sz w:val="28"/>
          <w:szCs w:val="28"/>
          <w:rtl/>
          <w:lang w:bidi="ar-OM"/>
        </w:rPr>
        <w:t xml:space="preserve">ذات مرة وجدتني منخرطا في نقاش </w:t>
      </w:r>
      <w:proofErr w:type="gramStart"/>
      <w:r w:rsidR="003007B3">
        <w:rPr>
          <w:rFonts w:ascii="Simplified Arabic" w:hAnsi="Simplified Arabic" w:cs="Simplified Arabic" w:hint="cs"/>
          <w:sz w:val="28"/>
          <w:szCs w:val="28"/>
          <w:rtl/>
          <w:lang w:bidi="ar-OM"/>
        </w:rPr>
        <w:t xml:space="preserve">عقيم </w:t>
      </w:r>
      <w:r w:rsidR="008949AE" w:rsidRPr="0037320B">
        <w:rPr>
          <w:rFonts w:ascii="Simplified Arabic" w:hAnsi="Simplified Arabic" w:cs="Simplified Arabic" w:hint="cs"/>
          <w:sz w:val="28"/>
          <w:szCs w:val="28"/>
          <w:rtl/>
          <w:lang w:bidi="ar-OM"/>
        </w:rPr>
        <w:t xml:space="preserve"> بدون</w:t>
      </w:r>
      <w:proofErr w:type="gramEnd"/>
      <w:r w:rsidR="008949AE" w:rsidRPr="0037320B">
        <w:rPr>
          <w:rFonts w:ascii="Simplified Arabic" w:hAnsi="Simplified Arabic" w:cs="Simplified Arabic" w:hint="cs"/>
          <w:sz w:val="28"/>
          <w:szCs w:val="28"/>
          <w:rtl/>
          <w:lang w:bidi="ar-OM"/>
        </w:rPr>
        <w:t xml:space="preserve"> اختيار</w:t>
      </w:r>
      <w:r w:rsidR="003007B3">
        <w:rPr>
          <w:rFonts w:ascii="Simplified Arabic" w:hAnsi="Simplified Arabic" w:cs="Simplified Arabic" w:hint="cs"/>
          <w:sz w:val="28"/>
          <w:szCs w:val="28"/>
          <w:rtl/>
          <w:lang w:bidi="ar-OM"/>
        </w:rPr>
        <w:t xml:space="preserve">، وكدت أن </w:t>
      </w:r>
      <w:r w:rsidR="008949AE" w:rsidRPr="0037320B">
        <w:rPr>
          <w:rFonts w:ascii="Simplified Arabic" w:hAnsi="Simplified Arabic" w:cs="Simplified Arabic" w:hint="cs"/>
          <w:sz w:val="28"/>
          <w:szCs w:val="28"/>
          <w:rtl/>
          <w:lang w:bidi="ar-OM"/>
        </w:rPr>
        <w:t xml:space="preserve">أنزلق إلى </w:t>
      </w:r>
      <w:r w:rsidR="003007B3">
        <w:rPr>
          <w:rFonts w:ascii="Simplified Arabic" w:hAnsi="Simplified Arabic" w:cs="Simplified Arabic" w:hint="cs"/>
          <w:sz w:val="28"/>
          <w:szCs w:val="28"/>
          <w:rtl/>
          <w:lang w:bidi="ar-OM"/>
        </w:rPr>
        <w:t xml:space="preserve">وحل من السلبية يخوض فيها عدد من الجالسين ويلوكون كثيرا من الإشاعات والأخبار الملفقة </w:t>
      </w:r>
      <w:r w:rsidR="008949AE" w:rsidRPr="0037320B">
        <w:rPr>
          <w:rFonts w:ascii="Simplified Arabic" w:hAnsi="Simplified Arabic" w:cs="Simplified Arabic" w:hint="cs"/>
          <w:sz w:val="28"/>
          <w:szCs w:val="28"/>
          <w:rtl/>
          <w:lang w:bidi="ar-OM"/>
        </w:rPr>
        <w:t xml:space="preserve"> التي تظهر مأساوية الأحوال والأوضاع والظروف، وعندما حاولت أن أعبر عن رفضي لهذا التفكير السلبي الأحادي، وطلبت من الجالسين أن يركزوا تفكيرهم على المزايا التي </w:t>
      </w:r>
      <w:proofErr w:type="spellStart"/>
      <w:r w:rsidR="008949AE" w:rsidRPr="0037320B">
        <w:rPr>
          <w:rFonts w:ascii="Simplified Arabic" w:hAnsi="Simplified Arabic" w:cs="Simplified Arabic" w:hint="cs"/>
          <w:sz w:val="28"/>
          <w:szCs w:val="28"/>
          <w:rtl/>
          <w:lang w:bidi="ar-OM"/>
        </w:rPr>
        <w:t>نتنتع</w:t>
      </w:r>
      <w:proofErr w:type="spellEnd"/>
      <w:r w:rsidR="008949AE" w:rsidRPr="0037320B">
        <w:rPr>
          <w:rFonts w:ascii="Simplified Arabic" w:hAnsi="Simplified Arabic" w:cs="Simplified Arabic" w:hint="cs"/>
          <w:sz w:val="28"/>
          <w:szCs w:val="28"/>
          <w:rtl/>
          <w:lang w:bidi="ar-OM"/>
        </w:rPr>
        <w:t xml:space="preserve"> بها في وطننا، قاطعوني بصوت واحد، أنت عايش في برج عاجي، أنت تقيس الأمور من منظور ضيق، أنت لا تشعر بمعاناة. حاولت أن التزم الهدوء، وقلت لهم بأن النقد لا يعالج الخطأ وأن التشاؤم مرض نفسي خطير وخلل في الدين والعقيدة، وأن الظروف التي نمر بها يمر بها العالم نتيجة للعديد من الأسباب والعوامل ومن الحكمة والصواب أن نتعامل مع التحديات كمحفزات للتفكير البديل، وأن نخلق حلولا بد</w:t>
      </w:r>
      <w:r w:rsidR="0037320B">
        <w:rPr>
          <w:rFonts w:ascii="Simplified Arabic" w:hAnsi="Simplified Arabic" w:cs="Simplified Arabic" w:hint="cs"/>
          <w:sz w:val="28"/>
          <w:szCs w:val="28"/>
          <w:rtl/>
          <w:lang w:bidi="ar-OM"/>
        </w:rPr>
        <w:t>ل</w:t>
      </w:r>
      <w:r w:rsidR="008949AE" w:rsidRPr="0037320B">
        <w:rPr>
          <w:rFonts w:ascii="Simplified Arabic" w:hAnsi="Simplified Arabic" w:cs="Simplified Arabic" w:hint="cs"/>
          <w:sz w:val="28"/>
          <w:szCs w:val="28"/>
          <w:rtl/>
          <w:lang w:bidi="ar-OM"/>
        </w:rPr>
        <w:t xml:space="preserve">ا من تكريس </w:t>
      </w:r>
      <w:r w:rsidR="0037320B">
        <w:rPr>
          <w:rFonts w:ascii="Simplified Arabic" w:hAnsi="Simplified Arabic" w:cs="Simplified Arabic" w:hint="cs"/>
          <w:sz w:val="28"/>
          <w:szCs w:val="28"/>
          <w:rtl/>
          <w:lang w:bidi="ar-OM"/>
        </w:rPr>
        <w:t>تفكير الضحية وممارسة حيلة العاجز الذي ينتقد و</w:t>
      </w:r>
      <w:r w:rsidR="003007B3">
        <w:rPr>
          <w:rFonts w:ascii="Simplified Arabic" w:hAnsi="Simplified Arabic" w:cs="Simplified Arabic" w:hint="cs"/>
          <w:sz w:val="28"/>
          <w:szCs w:val="28"/>
          <w:rtl/>
          <w:lang w:bidi="ar-OM"/>
        </w:rPr>
        <w:t>يتهم الناجحين ويسوق مبررات عدم المحاولة</w:t>
      </w:r>
      <w:r w:rsidR="008949AE" w:rsidRPr="0037320B">
        <w:rPr>
          <w:rFonts w:ascii="Simplified Arabic" w:hAnsi="Simplified Arabic" w:cs="Simplified Arabic" w:hint="cs"/>
          <w:sz w:val="28"/>
          <w:szCs w:val="28"/>
          <w:rtl/>
          <w:lang w:bidi="ar-OM"/>
        </w:rPr>
        <w:t>. طبعا لم يستمع إلي الجالسون، وتجاوزوا طريقة حديثي ونصحي لهم وحواري معهم</w:t>
      </w:r>
      <w:r w:rsidR="0002076C">
        <w:rPr>
          <w:rFonts w:ascii="Simplified Arabic" w:hAnsi="Simplified Arabic" w:cs="Simplified Arabic" w:hint="cs"/>
          <w:sz w:val="28"/>
          <w:szCs w:val="28"/>
          <w:rtl/>
          <w:lang w:bidi="ar-OM"/>
        </w:rPr>
        <w:t xml:space="preserve">، وبينما كنت في ذلك النقاش الصاخب، تكلم شخص من الجالسين بهدوء وطلب من كل شخص في المجلس يستبدل طريقة تناوله للمواقف بأسلوب استبدال كل فكرة سلبية بفكرة جديرة بالتبني والعمل وسوف يحدث ذلك فارقا كبير في ظروف الناس والمجتمع. وأخبرني عن قصة امرأة أرملة تربي ايتاما في صلالة، وتسكن بيتا شعبيا متواضعا، وتتقاضى راتبا </w:t>
      </w:r>
      <w:proofErr w:type="spellStart"/>
      <w:r w:rsidR="0002076C">
        <w:rPr>
          <w:rFonts w:ascii="Simplified Arabic" w:hAnsi="Simplified Arabic" w:cs="Simplified Arabic" w:hint="cs"/>
          <w:sz w:val="28"/>
          <w:szCs w:val="28"/>
          <w:rtl/>
          <w:lang w:bidi="ar-OM"/>
        </w:rPr>
        <w:t>ضمانيا</w:t>
      </w:r>
      <w:proofErr w:type="spellEnd"/>
      <w:r w:rsidR="0002076C">
        <w:rPr>
          <w:rFonts w:ascii="Simplified Arabic" w:hAnsi="Simplified Arabic" w:cs="Simplified Arabic" w:hint="cs"/>
          <w:sz w:val="28"/>
          <w:szCs w:val="28"/>
          <w:rtl/>
          <w:lang w:bidi="ar-OM"/>
        </w:rPr>
        <w:t xml:space="preserve"> لا يزيد عن ثمانين ريالا، ولكنها استبدلت حالة الفاقة بحالة العمل والكدح، واستبدلت الشكوى والتذمر بالعمل، فبدأت نشاطها الطهي في بيتها وتعاقدت مع سيارة تنقل طلباتها إلى زبائنها المنتشرين في جميع أنحاء مدينة صلالة من </w:t>
      </w:r>
      <w:proofErr w:type="spellStart"/>
      <w:r w:rsidR="0002076C">
        <w:rPr>
          <w:rFonts w:ascii="Simplified Arabic" w:hAnsi="Simplified Arabic" w:cs="Simplified Arabic" w:hint="cs"/>
          <w:sz w:val="28"/>
          <w:szCs w:val="28"/>
          <w:rtl/>
          <w:lang w:bidi="ar-OM"/>
        </w:rPr>
        <w:t>ريسوت</w:t>
      </w:r>
      <w:proofErr w:type="spellEnd"/>
      <w:r w:rsidR="0002076C">
        <w:rPr>
          <w:rFonts w:ascii="Simplified Arabic" w:hAnsi="Simplified Arabic" w:cs="Simplified Arabic" w:hint="cs"/>
          <w:sz w:val="28"/>
          <w:szCs w:val="28"/>
          <w:rtl/>
          <w:lang w:bidi="ar-OM"/>
        </w:rPr>
        <w:t xml:space="preserve"> غربا إلى </w:t>
      </w:r>
      <w:proofErr w:type="spellStart"/>
      <w:r w:rsidR="0002076C">
        <w:rPr>
          <w:rFonts w:ascii="Simplified Arabic" w:hAnsi="Simplified Arabic" w:cs="Simplified Arabic" w:hint="cs"/>
          <w:sz w:val="28"/>
          <w:szCs w:val="28"/>
          <w:rtl/>
          <w:lang w:bidi="ar-OM"/>
        </w:rPr>
        <w:t>الدهاريز</w:t>
      </w:r>
      <w:proofErr w:type="spellEnd"/>
      <w:r w:rsidR="0002076C">
        <w:rPr>
          <w:rFonts w:ascii="Simplified Arabic" w:hAnsi="Simplified Arabic" w:cs="Simplified Arabic" w:hint="cs"/>
          <w:sz w:val="28"/>
          <w:szCs w:val="28"/>
          <w:rtl/>
          <w:lang w:bidi="ar-OM"/>
        </w:rPr>
        <w:t xml:space="preserve"> </w:t>
      </w:r>
      <w:proofErr w:type="spellStart"/>
      <w:r w:rsidR="0002076C">
        <w:rPr>
          <w:rFonts w:ascii="Simplified Arabic" w:hAnsi="Simplified Arabic" w:cs="Simplified Arabic" w:hint="cs"/>
          <w:sz w:val="28"/>
          <w:szCs w:val="28"/>
          <w:rtl/>
          <w:lang w:bidi="ar-OM"/>
        </w:rPr>
        <w:t>وصحلنوت</w:t>
      </w:r>
      <w:proofErr w:type="spellEnd"/>
      <w:r w:rsidR="0002076C">
        <w:rPr>
          <w:rFonts w:ascii="Simplified Arabic" w:hAnsi="Simplified Arabic" w:cs="Simplified Arabic" w:hint="cs"/>
          <w:sz w:val="28"/>
          <w:szCs w:val="28"/>
          <w:rtl/>
          <w:lang w:bidi="ar-OM"/>
        </w:rPr>
        <w:t xml:space="preserve"> شرقا، ولا يستغرق منها العمل في مشروعها سوى ساعات قليلة، تتفرغ بعدها إلى تربية أبنائها وإسعادهم. </w:t>
      </w:r>
      <w:r w:rsidR="00780EA9">
        <w:rPr>
          <w:rFonts w:ascii="Simplified Arabic" w:hAnsi="Simplified Arabic" w:cs="Simplified Arabic" w:hint="cs"/>
          <w:sz w:val="28"/>
          <w:szCs w:val="28"/>
          <w:rtl/>
          <w:lang w:bidi="ar-OM"/>
        </w:rPr>
        <w:t xml:space="preserve">لم تتلق تلك المرأة تدريبا في معاهد أو مؤسسات ولم تدرس في كلية أو </w:t>
      </w:r>
      <w:r w:rsidR="00780EA9">
        <w:rPr>
          <w:rFonts w:ascii="Simplified Arabic" w:hAnsi="Simplified Arabic" w:cs="Simplified Arabic" w:hint="cs"/>
          <w:sz w:val="28"/>
          <w:szCs w:val="28"/>
          <w:rtl/>
          <w:lang w:bidi="ar-OM"/>
        </w:rPr>
        <w:lastRenderedPageBreak/>
        <w:t xml:space="preserve">جامعة، وليس لديها شهادة دراسية، فقط تعتمد على التفكير الإيجابي البناء، وتدفع الظروف الصعبة بالتفكير الايجابي والعمل </w:t>
      </w:r>
      <w:r w:rsidR="003E1335">
        <w:rPr>
          <w:rFonts w:ascii="Simplified Arabic" w:hAnsi="Simplified Arabic" w:cs="Simplified Arabic" w:hint="cs"/>
          <w:sz w:val="28"/>
          <w:szCs w:val="28"/>
          <w:rtl/>
          <w:lang w:bidi="ar-OM"/>
        </w:rPr>
        <w:t xml:space="preserve">المتقن والصبر والاستمرار مع التطوير </w:t>
      </w:r>
      <w:r w:rsidR="00780EA9">
        <w:rPr>
          <w:rFonts w:ascii="Simplified Arabic" w:hAnsi="Simplified Arabic" w:cs="Simplified Arabic" w:hint="cs"/>
          <w:sz w:val="28"/>
          <w:szCs w:val="28"/>
          <w:rtl/>
          <w:lang w:bidi="ar-OM"/>
        </w:rPr>
        <w:t xml:space="preserve">حتى استطاعت أن تحقق ذاتها وترتقي بعملها </w:t>
      </w:r>
      <w:r w:rsidR="003E1335">
        <w:rPr>
          <w:rFonts w:ascii="Simplified Arabic" w:hAnsi="Simplified Arabic" w:cs="Simplified Arabic" w:hint="cs"/>
          <w:sz w:val="28"/>
          <w:szCs w:val="28"/>
          <w:rtl/>
          <w:lang w:bidi="ar-OM"/>
        </w:rPr>
        <w:t>وتزيد دخلها وكنت تردد كلمة إذا أعطتك الحياة ليمونا فاصنع منه ليمونادة وأن توقد شمعة خيرا من أن تلعن الظلام.</w:t>
      </w:r>
    </w:p>
    <w:p w14:paraId="343D313C" w14:textId="77777777" w:rsidR="00780EA9" w:rsidRDefault="00780EA9" w:rsidP="00780EA9">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28B48535" w14:textId="5503AD09" w:rsidR="003364C7" w:rsidRPr="0037320B" w:rsidRDefault="00780EA9" w:rsidP="00780EA9">
      <w:pPr>
        <w:bidi/>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 xml:space="preserve">رئيس </w:t>
      </w:r>
      <w:r w:rsidRPr="0037320B">
        <w:rPr>
          <w:rFonts w:ascii="Simplified Arabic" w:hAnsi="Simplified Arabic" w:cs="Simplified Arabic" w:hint="cs"/>
          <w:sz w:val="28"/>
          <w:szCs w:val="28"/>
          <w:rtl/>
          <w:lang w:bidi="ar-OM"/>
        </w:rPr>
        <w:t>أكاديمية</w:t>
      </w:r>
      <w:r>
        <w:rPr>
          <w:rFonts w:ascii="Simplified Arabic" w:hAnsi="Simplified Arabic" w:cs="Simplified Arabic" w:hint="cs"/>
          <w:sz w:val="28"/>
          <w:szCs w:val="28"/>
          <w:rtl/>
          <w:lang w:bidi="ar-OM"/>
        </w:rPr>
        <w:t xml:space="preserve"> النجاح للتنمية البشرية </w:t>
      </w:r>
    </w:p>
    <w:sectPr w:rsidR="003364C7" w:rsidRPr="0037320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2751" w14:textId="77777777" w:rsidR="001A4769" w:rsidRDefault="001A4769" w:rsidP="00BA6EBD">
      <w:pPr>
        <w:spacing w:after="0" w:line="240" w:lineRule="auto"/>
      </w:pPr>
      <w:r>
        <w:separator/>
      </w:r>
    </w:p>
  </w:endnote>
  <w:endnote w:type="continuationSeparator" w:id="0">
    <w:p w14:paraId="344407D9" w14:textId="77777777" w:rsidR="001A4769" w:rsidRDefault="001A4769" w:rsidP="00BA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992180"/>
      <w:docPartObj>
        <w:docPartGallery w:val="Page Numbers (Bottom of Page)"/>
        <w:docPartUnique/>
      </w:docPartObj>
    </w:sdtPr>
    <w:sdtEndPr>
      <w:rPr>
        <w:noProof/>
      </w:rPr>
    </w:sdtEndPr>
    <w:sdtContent>
      <w:p w14:paraId="3FE3D39B" w14:textId="1B4098D1" w:rsidR="00BA6EBD" w:rsidRDefault="00BA6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E6201" w14:textId="77777777" w:rsidR="00BA6EBD" w:rsidRDefault="00BA6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61EB" w14:textId="77777777" w:rsidR="001A4769" w:rsidRDefault="001A4769" w:rsidP="00BA6EBD">
      <w:pPr>
        <w:spacing w:after="0" w:line="240" w:lineRule="auto"/>
      </w:pPr>
      <w:r>
        <w:separator/>
      </w:r>
    </w:p>
  </w:footnote>
  <w:footnote w:type="continuationSeparator" w:id="0">
    <w:p w14:paraId="6E935C50" w14:textId="77777777" w:rsidR="001A4769" w:rsidRDefault="001A4769" w:rsidP="00BA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2885" w14:textId="447BB420" w:rsidR="00BA6EBD" w:rsidRDefault="00BA6EBD">
    <w:pPr>
      <w:pStyle w:val="Header"/>
    </w:pPr>
    <w:r>
      <w:rPr>
        <w:rFonts w:hint="cs"/>
        <w:rtl/>
      </w:rPr>
      <w:t>رحــــــــــــــــــــــــــــــــــــــــــاب</w:t>
    </w:r>
  </w:p>
  <w:p w14:paraId="2B1C23C1" w14:textId="77777777" w:rsidR="00BA6EBD" w:rsidRDefault="00BA6E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0F"/>
    <w:rsid w:val="0002076C"/>
    <w:rsid w:val="001A4769"/>
    <w:rsid w:val="003007B3"/>
    <w:rsid w:val="00306ED0"/>
    <w:rsid w:val="003364C7"/>
    <w:rsid w:val="0037320B"/>
    <w:rsid w:val="003E1335"/>
    <w:rsid w:val="00466663"/>
    <w:rsid w:val="005A6A0F"/>
    <w:rsid w:val="00780EA9"/>
    <w:rsid w:val="008949AE"/>
    <w:rsid w:val="00BA6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A2CD"/>
  <w15:chartTrackingRefBased/>
  <w15:docId w15:val="{EC3090CB-90DC-4C65-9294-4E776398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BD"/>
  </w:style>
  <w:style w:type="paragraph" w:styleId="Footer">
    <w:name w:val="footer"/>
    <w:basedOn w:val="Normal"/>
    <w:link w:val="FooterChar"/>
    <w:uiPriority w:val="99"/>
    <w:unhideWhenUsed/>
    <w:rsid w:val="00BA6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4</cp:revision>
  <dcterms:created xsi:type="dcterms:W3CDTF">2022-05-09T03:28:00Z</dcterms:created>
  <dcterms:modified xsi:type="dcterms:W3CDTF">2022-05-09T18:46:00Z</dcterms:modified>
</cp:coreProperties>
</file>