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76B85" w14:textId="4A6F623E" w:rsidR="00040CF9" w:rsidRPr="00876044" w:rsidRDefault="00876044" w:rsidP="00876044">
      <w:pPr>
        <w:pBdr>
          <w:bottom w:val="single" w:sz="4" w:space="1" w:color="auto"/>
        </w:pBdr>
        <w:bidi/>
        <w:ind w:firstLine="720"/>
        <w:jc w:val="center"/>
        <w:rPr>
          <w:b/>
          <w:bCs/>
          <w:sz w:val="32"/>
          <w:szCs w:val="32"/>
          <w:rtl/>
          <w:lang w:bidi="ar"/>
        </w:rPr>
      </w:pPr>
      <w:r w:rsidRPr="00876044">
        <w:rPr>
          <w:rFonts w:hint="cs"/>
          <w:b/>
          <w:bCs/>
          <w:sz w:val="32"/>
          <w:szCs w:val="32"/>
          <w:rtl/>
          <w:lang w:bidi="ar"/>
        </w:rPr>
        <w:t>هنالك دعا ربه</w:t>
      </w:r>
    </w:p>
    <w:p w14:paraId="04BE11F2" w14:textId="62C7CEDA" w:rsidR="003364C7" w:rsidRDefault="00E72573" w:rsidP="00040CF9">
      <w:pPr>
        <w:bidi/>
        <w:ind w:firstLine="720"/>
        <w:jc w:val="both"/>
        <w:rPr>
          <w:sz w:val="28"/>
          <w:szCs w:val="28"/>
          <w:rtl/>
          <w:lang w:bidi="ar-OM"/>
        </w:rPr>
      </w:pPr>
      <w:r w:rsidRPr="00170A59">
        <w:rPr>
          <w:sz w:val="28"/>
          <w:szCs w:val="28"/>
          <w:rtl/>
          <w:lang w:bidi="ar"/>
        </w:rPr>
        <w:t xml:space="preserve">إن معرفة </w:t>
      </w:r>
      <w:r w:rsidR="00170A59">
        <w:rPr>
          <w:rFonts w:hint="cs"/>
          <w:sz w:val="28"/>
          <w:szCs w:val="28"/>
          <w:rtl/>
          <w:lang w:bidi="ar"/>
        </w:rPr>
        <w:t>الله واختبار معيته</w:t>
      </w:r>
      <w:r w:rsidRPr="00170A59">
        <w:rPr>
          <w:sz w:val="28"/>
          <w:szCs w:val="28"/>
          <w:rtl/>
          <w:lang w:bidi="ar"/>
        </w:rPr>
        <w:t xml:space="preserve"> </w:t>
      </w:r>
      <w:r w:rsidR="00170A59">
        <w:rPr>
          <w:rFonts w:hint="cs"/>
          <w:sz w:val="28"/>
          <w:szCs w:val="28"/>
          <w:rtl/>
          <w:lang w:bidi="ar"/>
        </w:rPr>
        <w:t>من أرقى حالات الوعي الإنسان</w:t>
      </w:r>
      <w:r w:rsidR="0054509B">
        <w:rPr>
          <w:rFonts w:hint="cs"/>
          <w:sz w:val="28"/>
          <w:szCs w:val="28"/>
          <w:rtl/>
          <w:lang w:bidi="ar"/>
        </w:rPr>
        <w:t xml:space="preserve">. </w:t>
      </w:r>
      <w:r w:rsidR="00170A59">
        <w:rPr>
          <w:rFonts w:hint="cs"/>
          <w:sz w:val="28"/>
          <w:szCs w:val="28"/>
          <w:rtl/>
          <w:lang w:bidi="ar"/>
        </w:rPr>
        <w:t xml:space="preserve">عندما يمر بها الشخص </w:t>
      </w:r>
      <w:r w:rsidR="0054509B">
        <w:rPr>
          <w:rFonts w:hint="cs"/>
          <w:sz w:val="28"/>
          <w:szCs w:val="28"/>
          <w:rtl/>
          <w:lang w:bidi="ar"/>
        </w:rPr>
        <w:t xml:space="preserve">بحالة الوعي بالله و </w:t>
      </w:r>
      <w:r w:rsidR="00170A59">
        <w:rPr>
          <w:rFonts w:hint="cs"/>
          <w:sz w:val="28"/>
          <w:szCs w:val="28"/>
          <w:rtl/>
          <w:lang w:bidi="ar"/>
        </w:rPr>
        <w:t xml:space="preserve"> </w:t>
      </w:r>
      <w:r w:rsidRPr="00170A59">
        <w:rPr>
          <w:sz w:val="28"/>
          <w:szCs w:val="28"/>
          <w:rtl/>
          <w:lang w:bidi="ar"/>
        </w:rPr>
        <w:t xml:space="preserve"> </w:t>
      </w:r>
      <w:r w:rsidR="00170A59">
        <w:rPr>
          <w:rFonts w:hint="cs"/>
          <w:sz w:val="28"/>
          <w:szCs w:val="28"/>
          <w:rtl/>
          <w:lang w:bidi="ar"/>
        </w:rPr>
        <w:t xml:space="preserve">يكتشف </w:t>
      </w:r>
      <w:r w:rsidR="0054509B">
        <w:rPr>
          <w:rFonts w:hint="cs"/>
          <w:sz w:val="28"/>
          <w:szCs w:val="28"/>
          <w:rtl/>
          <w:lang w:bidi="ar"/>
        </w:rPr>
        <w:t xml:space="preserve">النور الإلهي الذي يمتد من السماء ويربط كل شيء بعلمه وقدرته ويعطيه من نوره، عندئذ </w:t>
      </w:r>
      <w:r w:rsidR="00170A59">
        <w:rPr>
          <w:rFonts w:hint="cs"/>
          <w:sz w:val="28"/>
          <w:szCs w:val="28"/>
          <w:rtl/>
          <w:lang w:bidi="ar"/>
        </w:rPr>
        <w:t>يتخفف</w:t>
      </w:r>
      <w:r w:rsidR="0054509B">
        <w:rPr>
          <w:rFonts w:hint="cs"/>
          <w:sz w:val="28"/>
          <w:szCs w:val="28"/>
          <w:rtl/>
          <w:lang w:bidi="ar"/>
        </w:rPr>
        <w:t xml:space="preserve"> </w:t>
      </w:r>
      <w:proofErr w:type="gramStart"/>
      <w:r w:rsidR="0054509B">
        <w:rPr>
          <w:rFonts w:hint="cs"/>
          <w:sz w:val="28"/>
          <w:szCs w:val="28"/>
          <w:rtl/>
          <w:lang w:bidi="ar"/>
        </w:rPr>
        <w:t xml:space="preserve">الإنسان </w:t>
      </w:r>
      <w:r w:rsidR="00170A59">
        <w:rPr>
          <w:rFonts w:hint="cs"/>
          <w:sz w:val="28"/>
          <w:szCs w:val="28"/>
          <w:rtl/>
          <w:lang w:bidi="ar"/>
        </w:rPr>
        <w:t xml:space="preserve"> من</w:t>
      </w:r>
      <w:proofErr w:type="gramEnd"/>
      <w:r w:rsidR="00170A59">
        <w:rPr>
          <w:rFonts w:hint="cs"/>
          <w:sz w:val="28"/>
          <w:szCs w:val="28"/>
          <w:rtl/>
          <w:lang w:bidi="ar"/>
        </w:rPr>
        <w:t xml:space="preserve"> تبعات ومطالب الأنا الزائفة، الأنا التي ترهق الإنسان وتلقي به في القلق والصراع مع ذاته ومع الآخرين ومع ظروف الحياة المتقلبة</w:t>
      </w:r>
      <w:r w:rsidR="0054509B">
        <w:rPr>
          <w:rFonts w:hint="cs"/>
          <w:sz w:val="28"/>
          <w:szCs w:val="28"/>
          <w:rtl/>
          <w:lang w:bidi="ar"/>
        </w:rPr>
        <w:t xml:space="preserve">. </w:t>
      </w:r>
      <w:r w:rsidR="00170A59">
        <w:rPr>
          <w:rFonts w:hint="cs"/>
          <w:sz w:val="28"/>
          <w:szCs w:val="28"/>
          <w:rtl/>
          <w:lang w:bidi="ar"/>
        </w:rPr>
        <w:t xml:space="preserve"> ويشهد المؤمن حضور الله فوق نطاق حواسه المعروفة، ويتخطى الأمر ذلك المستوى العقلي إلى مستوى ما فوق الحواس، </w:t>
      </w:r>
      <w:r w:rsidRPr="00170A59">
        <w:rPr>
          <w:sz w:val="28"/>
          <w:szCs w:val="28"/>
          <w:rtl/>
          <w:lang w:bidi="ar"/>
        </w:rPr>
        <w:t xml:space="preserve"> في الحالة الذهنية العادية، يكون الذهن واعيا فقط بتصورات الحواس الخمس الخارجية. الحواس الخارجية لا تكشف </w:t>
      </w:r>
      <w:r w:rsidR="0009717D">
        <w:rPr>
          <w:rFonts w:hint="cs"/>
          <w:sz w:val="28"/>
          <w:szCs w:val="28"/>
          <w:rtl/>
          <w:lang w:bidi="ar-OM"/>
        </w:rPr>
        <w:t>ما يحدث مع الإنسان العادي البسيط من معجزات يقف لها شعر</w:t>
      </w:r>
      <w:r w:rsidR="001201B5">
        <w:rPr>
          <w:rFonts w:hint="cs"/>
          <w:sz w:val="28"/>
          <w:szCs w:val="28"/>
          <w:rtl/>
          <w:lang w:bidi="ar-OM"/>
        </w:rPr>
        <w:t xml:space="preserve"> رأس</w:t>
      </w:r>
      <w:r w:rsidR="007C526D">
        <w:rPr>
          <w:rFonts w:hint="cs"/>
          <w:sz w:val="28"/>
          <w:szCs w:val="28"/>
          <w:rtl/>
          <w:lang w:bidi="ar-OM"/>
        </w:rPr>
        <w:t>ه</w:t>
      </w:r>
      <w:r w:rsidR="001201B5">
        <w:rPr>
          <w:rFonts w:hint="cs"/>
          <w:sz w:val="28"/>
          <w:szCs w:val="28"/>
          <w:rtl/>
          <w:lang w:bidi="ar-OM"/>
        </w:rPr>
        <w:t xml:space="preserve"> </w:t>
      </w:r>
      <w:r w:rsidR="0009717D">
        <w:rPr>
          <w:rFonts w:hint="cs"/>
          <w:sz w:val="28"/>
          <w:szCs w:val="28"/>
          <w:rtl/>
          <w:lang w:bidi="ar-OM"/>
        </w:rPr>
        <w:t xml:space="preserve">ويقشعر لها </w:t>
      </w:r>
      <w:r w:rsidR="007C526D">
        <w:rPr>
          <w:rFonts w:hint="cs"/>
          <w:sz w:val="28"/>
          <w:szCs w:val="28"/>
          <w:rtl/>
          <w:lang w:bidi="ar-OM"/>
        </w:rPr>
        <w:t>كيانه</w:t>
      </w:r>
      <w:r w:rsidR="001201B5">
        <w:rPr>
          <w:rFonts w:hint="cs"/>
          <w:sz w:val="28"/>
          <w:szCs w:val="28"/>
          <w:rtl/>
          <w:lang w:bidi="ar-OM"/>
        </w:rPr>
        <w:t>.  وليس</w:t>
      </w:r>
      <w:r w:rsidR="0009717D">
        <w:rPr>
          <w:rFonts w:hint="cs"/>
          <w:sz w:val="28"/>
          <w:szCs w:val="28"/>
          <w:rtl/>
          <w:lang w:bidi="ar-OM"/>
        </w:rPr>
        <w:t xml:space="preserve"> </w:t>
      </w:r>
      <w:r w:rsidR="001201B5">
        <w:rPr>
          <w:rFonts w:hint="cs"/>
          <w:sz w:val="28"/>
          <w:szCs w:val="28"/>
          <w:rtl/>
          <w:lang w:bidi="ar-OM"/>
        </w:rPr>
        <w:t>ل</w:t>
      </w:r>
      <w:r w:rsidR="0009717D">
        <w:rPr>
          <w:rFonts w:hint="cs"/>
          <w:sz w:val="28"/>
          <w:szCs w:val="28"/>
          <w:rtl/>
          <w:lang w:bidi="ar-OM"/>
        </w:rPr>
        <w:t xml:space="preserve">تلك </w:t>
      </w:r>
      <w:r w:rsidR="007C526D">
        <w:rPr>
          <w:rFonts w:hint="cs"/>
          <w:sz w:val="28"/>
          <w:szCs w:val="28"/>
          <w:rtl/>
          <w:lang w:bidi="ar-OM"/>
        </w:rPr>
        <w:t>المعجزات أن</w:t>
      </w:r>
      <w:r w:rsidR="001201B5">
        <w:rPr>
          <w:rFonts w:hint="cs"/>
          <w:sz w:val="28"/>
          <w:szCs w:val="28"/>
          <w:rtl/>
          <w:lang w:bidi="ar-OM"/>
        </w:rPr>
        <w:t xml:space="preserve"> </w:t>
      </w:r>
      <w:r w:rsidR="0009717D">
        <w:rPr>
          <w:rFonts w:hint="cs"/>
          <w:sz w:val="28"/>
          <w:szCs w:val="28"/>
          <w:rtl/>
          <w:lang w:bidi="ar-OM"/>
        </w:rPr>
        <w:t xml:space="preserve">تتحقق لولا استحضار معية الله، والشعور بقربه والإحساس الوجداني بحضوره واليقين القلبي </w:t>
      </w:r>
      <w:r w:rsidR="001201B5">
        <w:rPr>
          <w:rFonts w:hint="cs"/>
          <w:sz w:val="28"/>
          <w:szCs w:val="28"/>
          <w:rtl/>
          <w:lang w:bidi="ar-OM"/>
        </w:rPr>
        <w:t>بلطفه وكرمه ورحمته</w:t>
      </w:r>
      <w:r w:rsidR="0009717D">
        <w:rPr>
          <w:rFonts w:hint="cs"/>
          <w:sz w:val="28"/>
          <w:szCs w:val="28"/>
          <w:rtl/>
          <w:lang w:bidi="ar-OM"/>
        </w:rPr>
        <w:t xml:space="preserve">. تسلل </w:t>
      </w:r>
      <w:r w:rsidR="001201B5">
        <w:rPr>
          <w:rFonts w:hint="cs"/>
          <w:sz w:val="28"/>
          <w:szCs w:val="28"/>
          <w:rtl/>
          <w:lang w:bidi="ar-OM"/>
        </w:rPr>
        <w:t>(س)</w:t>
      </w:r>
      <w:r w:rsidR="0009717D">
        <w:rPr>
          <w:rFonts w:hint="cs"/>
          <w:sz w:val="28"/>
          <w:szCs w:val="28"/>
          <w:rtl/>
          <w:lang w:bidi="ar-OM"/>
        </w:rPr>
        <w:t xml:space="preserve"> بحاجته يبثها إلى الله سبحانه وتعالى في </w:t>
      </w:r>
      <w:proofErr w:type="gramStart"/>
      <w:r w:rsidR="0009717D">
        <w:rPr>
          <w:rFonts w:hint="cs"/>
          <w:sz w:val="28"/>
          <w:szCs w:val="28"/>
          <w:rtl/>
          <w:lang w:bidi="ar-OM"/>
        </w:rPr>
        <w:t xml:space="preserve">جوف </w:t>
      </w:r>
      <w:r w:rsidR="007C526D">
        <w:rPr>
          <w:rFonts w:hint="cs"/>
          <w:sz w:val="28"/>
          <w:szCs w:val="28"/>
          <w:rtl/>
          <w:lang w:bidi="ar-OM"/>
        </w:rPr>
        <w:t xml:space="preserve"> الليل</w:t>
      </w:r>
      <w:proofErr w:type="gramEnd"/>
      <w:r w:rsidR="007C526D">
        <w:rPr>
          <w:rFonts w:hint="cs"/>
          <w:sz w:val="28"/>
          <w:szCs w:val="28"/>
          <w:rtl/>
          <w:lang w:bidi="ar-OM"/>
        </w:rPr>
        <w:t xml:space="preserve"> </w:t>
      </w:r>
      <w:r w:rsidR="0009717D">
        <w:rPr>
          <w:rFonts w:hint="cs"/>
          <w:sz w:val="28"/>
          <w:szCs w:val="28"/>
          <w:rtl/>
          <w:lang w:bidi="ar-OM"/>
        </w:rPr>
        <w:t xml:space="preserve"> بعد أن</w:t>
      </w:r>
      <w:r w:rsidR="001201B5">
        <w:rPr>
          <w:rFonts w:hint="cs"/>
          <w:sz w:val="28"/>
          <w:szCs w:val="28"/>
          <w:rtl/>
          <w:lang w:bidi="ar-OM"/>
        </w:rPr>
        <w:t xml:space="preserve"> تأكد أن الناس ناموا جميعا</w:t>
      </w:r>
      <w:r w:rsidR="007C526D">
        <w:rPr>
          <w:rFonts w:hint="cs"/>
          <w:sz w:val="28"/>
          <w:szCs w:val="28"/>
          <w:rtl/>
          <w:lang w:bidi="ar-OM"/>
        </w:rPr>
        <w:t>.</w:t>
      </w:r>
      <w:r w:rsidR="00CD1DEC">
        <w:rPr>
          <w:rFonts w:hint="cs"/>
          <w:sz w:val="28"/>
          <w:szCs w:val="28"/>
          <w:rtl/>
          <w:lang w:bidi="ar-OM"/>
        </w:rPr>
        <w:t xml:space="preserve"> كان </w:t>
      </w:r>
      <w:r w:rsidR="001201B5">
        <w:rPr>
          <w:rFonts w:hint="cs"/>
          <w:sz w:val="28"/>
          <w:szCs w:val="28"/>
          <w:rtl/>
          <w:lang w:bidi="ar-OM"/>
        </w:rPr>
        <w:t xml:space="preserve">منذ قليل </w:t>
      </w:r>
      <w:r w:rsidR="00CD1DEC">
        <w:rPr>
          <w:rFonts w:hint="cs"/>
          <w:sz w:val="28"/>
          <w:szCs w:val="28"/>
          <w:rtl/>
          <w:lang w:bidi="ar-OM"/>
        </w:rPr>
        <w:t>يتقلب</w:t>
      </w:r>
      <w:r w:rsidR="001201B5">
        <w:rPr>
          <w:rFonts w:hint="cs"/>
          <w:sz w:val="28"/>
          <w:szCs w:val="28"/>
          <w:rtl/>
          <w:lang w:bidi="ar-OM"/>
        </w:rPr>
        <w:t xml:space="preserve"> مهموما مكتئبا ملفوفا بالضيق وهو </w:t>
      </w:r>
      <w:r w:rsidR="00CD1DEC">
        <w:rPr>
          <w:rFonts w:hint="cs"/>
          <w:sz w:val="28"/>
          <w:szCs w:val="28"/>
          <w:rtl/>
          <w:lang w:bidi="ar-OM"/>
        </w:rPr>
        <w:t xml:space="preserve">يدعو الله </w:t>
      </w:r>
      <w:r w:rsidR="001201B5">
        <w:rPr>
          <w:rFonts w:hint="cs"/>
          <w:sz w:val="28"/>
          <w:szCs w:val="28"/>
          <w:rtl/>
          <w:lang w:bidi="ar-OM"/>
        </w:rPr>
        <w:t>ويطلب منه الفرج، كان ي</w:t>
      </w:r>
      <w:r w:rsidR="00CD1DEC">
        <w:rPr>
          <w:rFonts w:hint="cs"/>
          <w:sz w:val="28"/>
          <w:szCs w:val="28"/>
          <w:rtl/>
          <w:lang w:bidi="ar-OM"/>
        </w:rPr>
        <w:t xml:space="preserve">حرك جسده على الفراش يمينا </w:t>
      </w:r>
      <w:r w:rsidR="001201B5">
        <w:rPr>
          <w:rFonts w:hint="cs"/>
          <w:sz w:val="28"/>
          <w:szCs w:val="28"/>
          <w:rtl/>
          <w:lang w:bidi="ar-OM"/>
        </w:rPr>
        <w:t>ويسارا</w:t>
      </w:r>
      <w:r w:rsidR="00CD1DEC">
        <w:rPr>
          <w:rFonts w:hint="cs"/>
          <w:sz w:val="28"/>
          <w:szCs w:val="28"/>
          <w:rtl/>
          <w:lang w:bidi="ar-OM"/>
        </w:rPr>
        <w:t xml:space="preserve">، </w:t>
      </w:r>
      <w:r w:rsidR="007C526D">
        <w:rPr>
          <w:rFonts w:hint="cs"/>
          <w:sz w:val="28"/>
          <w:szCs w:val="28"/>
          <w:rtl/>
          <w:lang w:bidi="ar-OM"/>
        </w:rPr>
        <w:t>تستغرقه همومه وتمنعه من النوم والراحة.</w:t>
      </w:r>
      <w:r w:rsidR="00CD1DEC">
        <w:rPr>
          <w:rFonts w:hint="cs"/>
          <w:sz w:val="28"/>
          <w:szCs w:val="28"/>
          <w:rtl/>
          <w:lang w:bidi="ar-OM"/>
        </w:rPr>
        <w:t xml:space="preserve"> لا يستطيع عقله أن يتقدم خطوة واحدة في إيجاد حل لمشكلاته الصحية والمالية التي يعرضها يوميا لعقله فلا يزيده إلا هما ولكنه يرجو الله ألا يتركه عرضة لهمومه وشماتة الناس من حوله، يلح على الله بكل ما يحبه من اتصال تارة بالصلاة وتارة بالدعاء وأحيانا بالخلوة والهدوء والصمت، فعقله لا يتقدم كثيرا ولم يبق له إلا </w:t>
      </w:r>
      <w:r w:rsidR="007C526D">
        <w:rPr>
          <w:rFonts w:hint="cs"/>
          <w:sz w:val="28"/>
          <w:szCs w:val="28"/>
          <w:rtl/>
          <w:lang w:bidi="ar-OM"/>
        </w:rPr>
        <w:t xml:space="preserve">الله </w:t>
      </w:r>
      <w:r w:rsidR="00CD1DEC">
        <w:rPr>
          <w:rFonts w:hint="cs"/>
          <w:sz w:val="28"/>
          <w:szCs w:val="28"/>
          <w:rtl/>
          <w:lang w:bidi="ar-OM"/>
        </w:rPr>
        <w:t xml:space="preserve"> الذي وسعت رحمته السموات والأرض وما فيهن، المحيط بالوعي الكوني، العالم بكل شيء، القادر على كل شيء، الكريم الأكرم، استمر يرجو الله، و</w:t>
      </w:r>
      <w:r w:rsidR="007C526D">
        <w:rPr>
          <w:rFonts w:hint="cs"/>
          <w:sz w:val="28"/>
          <w:szCs w:val="28"/>
          <w:rtl/>
          <w:lang w:bidi="ar-OM"/>
        </w:rPr>
        <w:t>ي</w:t>
      </w:r>
      <w:r w:rsidR="00CD1DEC">
        <w:rPr>
          <w:rFonts w:hint="cs"/>
          <w:sz w:val="28"/>
          <w:szCs w:val="28"/>
          <w:rtl/>
          <w:lang w:bidi="ar-OM"/>
        </w:rPr>
        <w:t>تخيل</w:t>
      </w:r>
      <w:r w:rsidR="007C526D">
        <w:rPr>
          <w:rFonts w:hint="cs"/>
          <w:sz w:val="28"/>
          <w:szCs w:val="28"/>
          <w:rtl/>
          <w:lang w:bidi="ar-OM"/>
        </w:rPr>
        <w:t xml:space="preserve"> </w:t>
      </w:r>
      <w:r w:rsidR="00F97560">
        <w:rPr>
          <w:rFonts w:hint="cs"/>
          <w:sz w:val="28"/>
          <w:szCs w:val="28"/>
          <w:rtl/>
          <w:lang w:bidi="ar-OM"/>
        </w:rPr>
        <w:t>نفسه متصلا بنوره</w:t>
      </w:r>
      <w:r w:rsidR="00CD1DEC">
        <w:rPr>
          <w:rFonts w:hint="cs"/>
          <w:sz w:val="28"/>
          <w:szCs w:val="28"/>
          <w:rtl/>
          <w:lang w:bidi="ar-OM"/>
        </w:rPr>
        <w:t xml:space="preserve"> ، بل قريبا منه ، بل أقرب إليه من نفسه، يعلم عنه كل شيء، وهو اللطيف بخلقه في جميع الأماكن والأوقات، </w:t>
      </w:r>
      <w:r w:rsidR="00F97560">
        <w:rPr>
          <w:rFonts w:hint="cs"/>
          <w:sz w:val="28"/>
          <w:szCs w:val="28"/>
          <w:rtl/>
          <w:lang w:bidi="ar-OM"/>
        </w:rPr>
        <w:t xml:space="preserve">يترك </w:t>
      </w:r>
      <w:r w:rsidR="00CD1DEC">
        <w:rPr>
          <w:rFonts w:hint="cs"/>
          <w:sz w:val="28"/>
          <w:szCs w:val="28"/>
          <w:rtl/>
          <w:lang w:bidi="ar-OM"/>
        </w:rPr>
        <w:t xml:space="preserve"> فراشه </w:t>
      </w:r>
      <w:r w:rsidR="00F97560">
        <w:rPr>
          <w:rFonts w:hint="cs"/>
          <w:sz w:val="28"/>
          <w:szCs w:val="28"/>
          <w:rtl/>
          <w:lang w:bidi="ar-OM"/>
        </w:rPr>
        <w:t xml:space="preserve">ليتوضأ </w:t>
      </w:r>
      <w:r w:rsidR="00CD1DEC">
        <w:rPr>
          <w:rFonts w:hint="cs"/>
          <w:sz w:val="28"/>
          <w:szCs w:val="28"/>
          <w:rtl/>
          <w:lang w:bidi="ar-OM"/>
        </w:rPr>
        <w:t xml:space="preserve"> و</w:t>
      </w:r>
      <w:r w:rsidR="00F97560">
        <w:rPr>
          <w:rFonts w:hint="cs"/>
          <w:sz w:val="28"/>
          <w:szCs w:val="28"/>
          <w:rtl/>
          <w:lang w:bidi="ar-OM"/>
        </w:rPr>
        <w:t>ي</w:t>
      </w:r>
      <w:r w:rsidR="00CD1DEC">
        <w:rPr>
          <w:rFonts w:hint="cs"/>
          <w:sz w:val="28"/>
          <w:szCs w:val="28"/>
          <w:rtl/>
          <w:lang w:bidi="ar-OM"/>
        </w:rPr>
        <w:t>صلى</w:t>
      </w:r>
      <w:r w:rsidR="00F97560">
        <w:rPr>
          <w:rFonts w:hint="cs"/>
          <w:sz w:val="28"/>
          <w:szCs w:val="28"/>
          <w:rtl/>
          <w:lang w:bidi="ar-OM"/>
        </w:rPr>
        <w:t xml:space="preserve"> ركعتين</w:t>
      </w:r>
      <w:r w:rsidR="00CD1DEC">
        <w:rPr>
          <w:rFonts w:hint="cs"/>
          <w:sz w:val="28"/>
          <w:szCs w:val="28"/>
          <w:rtl/>
          <w:lang w:bidi="ar-OM"/>
        </w:rPr>
        <w:t xml:space="preserve"> في جوف </w:t>
      </w:r>
      <w:r w:rsidR="00F97560">
        <w:rPr>
          <w:rFonts w:hint="cs"/>
          <w:sz w:val="28"/>
          <w:szCs w:val="28"/>
          <w:rtl/>
          <w:lang w:bidi="ar-OM"/>
        </w:rPr>
        <w:t>الليل</w:t>
      </w:r>
      <w:r w:rsidR="00CD1DEC">
        <w:rPr>
          <w:rFonts w:hint="cs"/>
          <w:sz w:val="28"/>
          <w:szCs w:val="28"/>
          <w:rtl/>
          <w:lang w:bidi="ar-OM"/>
        </w:rPr>
        <w:t xml:space="preserve">، ثم </w:t>
      </w:r>
      <w:r w:rsidR="00F97560">
        <w:rPr>
          <w:rFonts w:hint="cs"/>
          <w:sz w:val="28"/>
          <w:szCs w:val="28"/>
          <w:rtl/>
          <w:lang w:bidi="ar-OM"/>
        </w:rPr>
        <w:t>يقترب</w:t>
      </w:r>
      <w:r w:rsidR="00CD1DEC">
        <w:rPr>
          <w:rFonts w:hint="cs"/>
          <w:sz w:val="28"/>
          <w:szCs w:val="28"/>
          <w:rtl/>
          <w:lang w:bidi="ar-OM"/>
        </w:rPr>
        <w:t xml:space="preserve"> من محراب روحه </w:t>
      </w:r>
      <w:r w:rsidR="00F97560">
        <w:rPr>
          <w:rFonts w:hint="cs"/>
          <w:sz w:val="28"/>
          <w:szCs w:val="28"/>
          <w:rtl/>
          <w:lang w:bidi="ar-OM"/>
        </w:rPr>
        <w:t>معرضا</w:t>
      </w:r>
      <w:r w:rsidR="00CD1DEC">
        <w:rPr>
          <w:rFonts w:hint="cs"/>
          <w:sz w:val="28"/>
          <w:szCs w:val="28"/>
          <w:rtl/>
          <w:lang w:bidi="ar-OM"/>
        </w:rPr>
        <w:t xml:space="preserve"> عن كل شيء</w:t>
      </w:r>
      <w:r w:rsidR="00F97560">
        <w:rPr>
          <w:rFonts w:hint="cs"/>
          <w:sz w:val="28"/>
          <w:szCs w:val="28"/>
          <w:rtl/>
          <w:lang w:bidi="ar-OM"/>
        </w:rPr>
        <w:t xml:space="preserve">؛ </w:t>
      </w:r>
      <w:r w:rsidR="00CD1DEC">
        <w:rPr>
          <w:rFonts w:hint="cs"/>
          <w:sz w:val="28"/>
          <w:szCs w:val="28"/>
          <w:rtl/>
          <w:lang w:bidi="ar-OM"/>
        </w:rPr>
        <w:t>يدعو الله بدعاء المعجزات</w:t>
      </w:r>
      <w:r w:rsidR="00F97560">
        <w:rPr>
          <w:rFonts w:hint="cs"/>
          <w:sz w:val="28"/>
          <w:szCs w:val="28"/>
          <w:rtl/>
          <w:lang w:bidi="ar-OM"/>
        </w:rPr>
        <w:t xml:space="preserve"> </w:t>
      </w:r>
      <w:r w:rsidR="00CD1DEC">
        <w:rPr>
          <w:rFonts w:hint="cs"/>
          <w:sz w:val="28"/>
          <w:szCs w:val="28"/>
          <w:rtl/>
          <w:lang w:bidi="ar-OM"/>
        </w:rPr>
        <w:t>" حسبنا الله، سيؤتينا الله من فضله، إنا إلى الله راغبون"</w:t>
      </w:r>
      <w:r w:rsidR="00F97560">
        <w:rPr>
          <w:rFonts w:hint="cs"/>
          <w:sz w:val="28"/>
          <w:szCs w:val="28"/>
          <w:rtl/>
          <w:lang w:bidi="ar-OM"/>
        </w:rPr>
        <w:t xml:space="preserve">، </w:t>
      </w:r>
      <w:r w:rsidR="00CD1DEC">
        <w:rPr>
          <w:rFonts w:hint="cs"/>
          <w:sz w:val="28"/>
          <w:szCs w:val="28"/>
          <w:rtl/>
          <w:lang w:bidi="ar-OM"/>
        </w:rPr>
        <w:t xml:space="preserve"> وبعد لحظات من دعائه </w:t>
      </w:r>
      <w:r w:rsidR="00F97560">
        <w:rPr>
          <w:rFonts w:hint="cs"/>
          <w:sz w:val="28"/>
          <w:szCs w:val="28"/>
          <w:rtl/>
          <w:lang w:bidi="ar-OM"/>
        </w:rPr>
        <w:t>ي</w:t>
      </w:r>
      <w:r w:rsidR="00CD1DEC">
        <w:rPr>
          <w:rFonts w:hint="cs"/>
          <w:sz w:val="28"/>
          <w:szCs w:val="28"/>
          <w:rtl/>
          <w:lang w:bidi="ar-OM"/>
        </w:rPr>
        <w:t>شعر ببرد الطمأنينة في قلبه، و</w:t>
      </w:r>
      <w:r w:rsidR="00F97560">
        <w:rPr>
          <w:rFonts w:hint="cs"/>
          <w:sz w:val="28"/>
          <w:szCs w:val="28"/>
          <w:rtl/>
          <w:lang w:bidi="ar-OM"/>
        </w:rPr>
        <w:t>يدرك</w:t>
      </w:r>
      <w:r w:rsidR="00CD1DEC">
        <w:rPr>
          <w:rFonts w:hint="cs"/>
          <w:sz w:val="28"/>
          <w:szCs w:val="28"/>
          <w:rtl/>
          <w:lang w:bidi="ar-OM"/>
        </w:rPr>
        <w:t xml:space="preserve"> بأن الله سبحانه وتعالى قد نقله </w:t>
      </w:r>
      <w:r w:rsidR="00F97560">
        <w:rPr>
          <w:rFonts w:hint="cs"/>
          <w:sz w:val="28"/>
          <w:szCs w:val="28"/>
          <w:rtl/>
          <w:lang w:bidi="ar-OM"/>
        </w:rPr>
        <w:t>من</w:t>
      </w:r>
      <w:r w:rsidR="00CD1DEC">
        <w:rPr>
          <w:rFonts w:hint="cs"/>
          <w:sz w:val="28"/>
          <w:szCs w:val="28"/>
          <w:rtl/>
          <w:lang w:bidi="ar-OM"/>
        </w:rPr>
        <w:t xml:space="preserve"> حيث لا يعلم من ضيق تفكيره إلى فضاء رحمته و</w:t>
      </w:r>
      <w:r w:rsidR="0054509B">
        <w:rPr>
          <w:rFonts w:hint="cs"/>
          <w:sz w:val="28"/>
          <w:szCs w:val="28"/>
          <w:rtl/>
          <w:lang w:bidi="ar-OM"/>
        </w:rPr>
        <w:t>نوره، وعندئذ تغيرت الأشياء في عقله، واستعاد اتزانه وزادت ثقته بالله سبحانه وتعالى، و ورأى وشعر بمعية الله وقربه و كرمه</w:t>
      </w:r>
      <w:r w:rsidR="00F97560">
        <w:rPr>
          <w:rFonts w:hint="cs"/>
          <w:sz w:val="28"/>
          <w:szCs w:val="28"/>
          <w:rtl/>
          <w:lang w:bidi="ar-OM"/>
        </w:rPr>
        <w:t xml:space="preserve">. </w:t>
      </w:r>
      <w:r w:rsidR="0054509B">
        <w:rPr>
          <w:rFonts w:hint="cs"/>
          <w:sz w:val="28"/>
          <w:szCs w:val="28"/>
          <w:rtl/>
          <w:lang w:bidi="ar-OM"/>
        </w:rPr>
        <w:t xml:space="preserve"> تكفيه هذه الطمأنينة كمؤشر ورسالة وإلهام بأن الله قد تولى ملفه، وأن حاجته قد قضيت، وليس عليه أن يسأل كيف سيكون الأمر مقضيا تماما، فهذه ليست المرة الأولى التي يقف تفكيره المنطقي مقيدا، بينما ينشط اتصاله بالله سبحانه وتعالى  فيكفي عنه ما يشغله وما </w:t>
      </w:r>
      <w:r w:rsidR="001201B5">
        <w:rPr>
          <w:rFonts w:hint="cs"/>
          <w:sz w:val="28"/>
          <w:szCs w:val="28"/>
          <w:rtl/>
          <w:lang w:bidi="ar-OM"/>
        </w:rPr>
        <w:t>يقلقه( اللهم اكفني ما أهمني بما شئت وكما تشاء إنك على كل شيء قدير)</w:t>
      </w:r>
      <w:r w:rsidR="0054509B">
        <w:rPr>
          <w:rFonts w:hint="cs"/>
          <w:sz w:val="28"/>
          <w:szCs w:val="28"/>
          <w:rtl/>
          <w:lang w:bidi="ar-OM"/>
        </w:rPr>
        <w:t xml:space="preserve"> فالأمر كله لله، والرحمة كلها منه، والقدرة كلها </w:t>
      </w:r>
      <w:r w:rsidR="001201B5">
        <w:rPr>
          <w:rFonts w:hint="cs"/>
          <w:sz w:val="28"/>
          <w:szCs w:val="28"/>
          <w:rtl/>
          <w:lang w:bidi="ar-OM"/>
        </w:rPr>
        <w:t xml:space="preserve"> لله يسخرها لعبادة</w:t>
      </w:r>
      <w:r w:rsidR="0054509B">
        <w:rPr>
          <w:rFonts w:hint="cs"/>
          <w:sz w:val="28"/>
          <w:szCs w:val="28"/>
          <w:rtl/>
          <w:lang w:bidi="ar-OM"/>
        </w:rPr>
        <w:t xml:space="preserve">. استمر يدعو الله </w:t>
      </w:r>
      <w:r w:rsidR="0054509B">
        <w:rPr>
          <w:rFonts w:hint="cs"/>
          <w:sz w:val="28"/>
          <w:szCs w:val="28"/>
          <w:rtl/>
          <w:lang w:bidi="ar-OM"/>
        </w:rPr>
        <w:lastRenderedPageBreak/>
        <w:t xml:space="preserve">بوعي الارتباط به، كما لو كان يراه، فهو يرانا من حيث لا نراه، فهو من يحمل عنا </w:t>
      </w:r>
      <w:r w:rsidR="001201B5">
        <w:rPr>
          <w:rFonts w:hint="cs"/>
          <w:sz w:val="28"/>
          <w:szCs w:val="28"/>
          <w:rtl/>
          <w:lang w:bidi="ar-OM"/>
        </w:rPr>
        <w:t>الهموم ويحررنا من ضيق الدنيا ومحدودية أفقها إلى رحاب الله سبحانه وتعالى.</w:t>
      </w:r>
      <w:r w:rsidR="0054509B">
        <w:rPr>
          <w:rFonts w:hint="cs"/>
          <w:sz w:val="28"/>
          <w:szCs w:val="28"/>
          <w:rtl/>
          <w:lang w:bidi="ar-OM"/>
        </w:rPr>
        <w:t xml:space="preserve"> </w:t>
      </w:r>
    </w:p>
    <w:p w14:paraId="24C442F7" w14:textId="74E51EF8" w:rsidR="00F97560" w:rsidRDefault="00F97560" w:rsidP="00F97560">
      <w:pPr>
        <w:bidi/>
        <w:jc w:val="right"/>
        <w:rPr>
          <w:sz w:val="28"/>
          <w:szCs w:val="28"/>
          <w:rtl/>
          <w:lang w:bidi="ar-OM"/>
        </w:rPr>
      </w:pPr>
      <w:r>
        <w:rPr>
          <w:rFonts w:hint="cs"/>
          <w:sz w:val="28"/>
          <w:szCs w:val="28"/>
          <w:rtl/>
          <w:lang w:bidi="ar-OM"/>
        </w:rPr>
        <w:t>د. أحمد بن علي المعشني</w:t>
      </w:r>
    </w:p>
    <w:p w14:paraId="14E202C6" w14:textId="5AEBE59A" w:rsidR="00F97560" w:rsidRPr="00170A59" w:rsidRDefault="00F97560" w:rsidP="00F97560">
      <w:pPr>
        <w:bidi/>
        <w:jc w:val="right"/>
        <w:rPr>
          <w:rFonts w:hint="cs"/>
          <w:sz w:val="28"/>
          <w:szCs w:val="28"/>
          <w:rtl/>
          <w:lang w:bidi="ar-OM"/>
        </w:rPr>
      </w:pPr>
      <w:r>
        <w:rPr>
          <w:rFonts w:hint="cs"/>
          <w:sz w:val="28"/>
          <w:szCs w:val="28"/>
          <w:rtl/>
          <w:lang w:bidi="ar-OM"/>
        </w:rPr>
        <w:t xml:space="preserve">رئيس أكاديمية النجاح للتنمية البشرية </w:t>
      </w:r>
    </w:p>
    <w:sectPr w:rsidR="00F97560" w:rsidRPr="00170A5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9E1AC" w14:textId="77777777" w:rsidR="00C174B6" w:rsidRDefault="00C174B6" w:rsidP="00E6220B">
      <w:pPr>
        <w:spacing w:after="0" w:line="240" w:lineRule="auto"/>
      </w:pPr>
      <w:r>
        <w:separator/>
      </w:r>
    </w:p>
  </w:endnote>
  <w:endnote w:type="continuationSeparator" w:id="0">
    <w:p w14:paraId="6FDC939E" w14:textId="77777777" w:rsidR="00C174B6" w:rsidRDefault="00C174B6" w:rsidP="00E6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040855"/>
      <w:docPartObj>
        <w:docPartGallery w:val="Page Numbers (Bottom of Page)"/>
        <w:docPartUnique/>
      </w:docPartObj>
    </w:sdtPr>
    <w:sdtEndPr>
      <w:rPr>
        <w:noProof/>
      </w:rPr>
    </w:sdtEndPr>
    <w:sdtContent>
      <w:p w14:paraId="19F81C75" w14:textId="68B5AF68" w:rsidR="00E6220B" w:rsidRDefault="00E622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EDB634" w14:textId="77777777" w:rsidR="00E6220B" w:rsidRDefault="00E62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82CB6" w14:textId="77777777" w:rsidR="00C174B6" w:rsidRDefault="00C174B6" w:rsidP="00E6220B">
      <w:pPr>
        <w:spacing w:after="0" w:line="240" w:lineRule="auto"/>
      </w:pPr>
      <w:r>
        <w:separator/>
      </w:r>
    </w:p>
  </w:footnote>
  <w:footnote w:type="continuationSeparator" w:id="0">
    <w:p w14:paraId="0CCE379B" w14:textId="77777777" w:rsidR="00C174B6" w:rsidRDefault="00C174B6" w:rsidP="00E62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A347" w14:textId="1C1C30CF" w:rsidR="00E6220B" w:rsidRDefault="00E6220B">
    <w:pPr>
      <w:pStyle w:val="Header"/>
    </w:pPr>
    <w:r>
      <w:rPr>
        <w:rFonts w:hint="cs"/>
        <w:rtl/>
      </w:rPr>
      <w:t>رحــــــــــــــــــــــــــــــــــــــــــــــــــــــــــــــــــــــــاب</w:t>
    </w:r>
  </w:p>
  <w:p w14:paraId="2C764B69" w14:textId="77777777" w:rsidR="00E6220B" w:rsidRDefault="00E622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73"/>
    <w:rsid w:val="00040CF9"/>
    <w:rsid w:val="0009717D"/>
    <w:rsid w:val="001201B5"/>
    <w:rsid w:val="00170A59"/>
    <w:rsid w:val="003364C7"/>
    <w:rsid w:val="0054509B"/>
    <w:rsid w:val="007C526D"/>
    <w:rsid w:val="00876044"/>
    <w:rsid w:val="00986351"/>
    <w:rsid w:val="00C174B6"/>
    <w:rsid w:val="00CD1DEC"/>
    <w:rsid w:val="00E6220B"/>
    <w:rsid w:val="00E72573"/>
    <w:rsid w:val="00F97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9D99"/>
  <w15:chartTrackingRefBased/>
  <w15:docId w15:val="{12D2499F-CAF6-478A-888B-4C97EDEA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0A59"/>
    <w:rPr>
      <w:color w:val="808080"/>
    </w:rPr>
  </w:style>
  <w:style w:type="paragraph" w:styleId="Header">
    <w:name w:val="header"/>
    <w:basedOn w:val="Normal"/>
    <w:link w:val="HeaderChar"/>
    <w:uiPriority w:val="99"/>
    <w:unhideWhenUsed/>
    <w:rsid w:val="00E62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20B"/>
  </w:style>
  <w:style w:type="paragraph" w:styleId="Footer">
    <w:name w:val="footer"/>
    <w:basedOn w:val="Normal"/>
    <w:link w:val="FooterChar"/>
    <w:uiPriority w:val="99"/>
    <w:unhideWhenUsed/>
    <w:rsid w:val="00E62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2022-12-26T01:43:00Z</dcterms:created>
  <dcterms:modified xsi:type="dcterms:W3CDTF">2022-12-26T01:43:00Z</dcterms:modified>
  <cp:category/>
</cp:coreProperties>
</file>