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43B" w:rsidRDefault="002F13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F13B3">
        <w:rPr>
          <w:rFonts w:ascii="Times New Roman" w:eastAsia="Times New Roman" w:hAnsi="Times New Roman" w:cs="Times New Roman"/>
          <w:sz w:val="28"/>
          <w:szCs w:val="24"/>
        </w:rPr>
        <w:t>ИП Губко Людмила Владимировна</w:t>
      </w:r>
    </w:p>
    <w:p w:rsidR="002F13B3" w:rsidRPr="002F13B3" w:rsidRDefault="00FC54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Образовательный центр</w:t>
      </w:r>
      <w:r w:rsidR="002F13B3">
        <w:rPr>
          <w:rFonts w:ascii="Times New Roman" w:eastAsia="Times New Roman" w:hAnsi="Times New Roman" w:cs="Times New Roman"/>
          <w:sz w:val="28"/>
          <w:szCs w:val="24"/>
        </w:rPr>
        <w:t xml:space="preserve"> « Формула»</w:t>
      </w:r>
    </w:p>
    <w:p w:rsidR="00C0043B" w:rsidRPr="002F13B3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21"/>
        <w:tblW w:w="10031" w:type="dxa"/>
        <w:tblLayout w:type="fixed"/>
        <w:tblLook w:val="04A0" w:firstRow="1" w:lastRow="0" w:firstColumn="1" w:lastColumn="0" w:noHBand="0" w:noVBand="1"/>
      </w:tblPr>
      <w:tblGrid>
        <w:gridCol w:w="3507"/>
        <w:gridCol w:w="3261"/>
        <w:gridCol w:w="3263"/>
      </w:tblGrid>
      <w:tr w:rsidR="00C0043B" w:rsidRPr="002F13B3"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</w:tcPr>
          <w:p w:rsidR="00C0043B" w:rsidRPr="002F13B3" w:rsidRDefault="003051D2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alt="Строка подписи (КРИПТО-ПРО)" style="width:164.25pt;height:82.5pt">
                  <v:imagedata r:id="rId9" o:title=""/>
                  <o:lock v:ext="edit" ungrouping="t" rotation="t" cropping="t" verticies="t" text="t" grouping="t"/>
                  <o:signatureline v:ext="edit" id="{CA2A595C-2EBA-4883-9660-9DBCF73B77EB}" provid="{F5AC7D23-DA04-45F5-ABCB-38CE7A982553}" o:suggestedsigner="Губко Л.В." o:suggestedsigner2="Директор" o:sigprovurl="http://www.cryptopro.ru/products/office/signature" issignatureline="t"/>
                </v:shape>
              </w:pict>
            </w:r>
            <w:bookmarkEnd w:id="0"/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C0043B" w:rsidRPr="002F13B3" w:rsidRDefault="00C0043B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C0043B" w:rsidRPr="002F13B3" w:rsidRDefault="00796200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3B3">
              <w:rPr>
                <w:rFonts w:ascii="Times New Roman" w:eastAsia="Times New Roman" w:hAnsi="Times New Roman" w:cs="Times New Roman"/>
                <w:sz w:val="24"/>
                <w:szCs w:val="24"/>
              </w:rPr>
              <w:t>«УТВЕРЖДАЮ»</w:t>
            </w:r>
          </w:p>
          <w:p w:rsidR="00C0043B" w:rsidRPr="002F13B3" w:rsidRDefault="00796200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3B3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  <w:p w:rsidR="002F13B3" w:rsidRPr="002F13B3" w:rsidRDefault="002F13B3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3B3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C0043B" w:rsidRPr="002F13B3" w:rsidRDefault="00C0043B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0043B" w:rsidRPr="002F13B3" w:rsidRDefault="002F13B3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3B3">
              <w:rPr>
                <w:rFonts w:ascii="Times New Roman" w:eastAsia="Times New Roman" w:hAnsi="Times New Roman" w:cs="Times New Roman"/>
                <w:sz w:val="24"/>
                <w:szCs w:val="24"/>
              </w:rPr>
              <w:t>Губко Л.В.</w:t>
            </w:r>
          </w:p>
          <w:p w:rsidR="00C0043B" w:rsidRPr="002F13B3" w:rsidRDefault="00C0043B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0043B" w:rsidRPr="002F13B3" w:rsidRDefault="00796200" w:rsidP="002F13B3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3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«_</w:t>
            </w:r>
            <w:r w:rsidR="002F13B3" w:rsidRPr="002F13B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2F13B3">
              <w:rPr>
                <w:rFonts w:ascii="Times New Roman" w:eastAsia="Times New Roman" w:hAnsi="Times New Roman" w:cs="Times New Roman"/>
                <w:sz w:val="24"/>
                <w:szCs w:val="24"/>
              </w:rPr>
              <w:t>__»</w:t>
            </w:r>
            <w:r w:rsidR="002F13B3" w:rsidRPr="002F13B3">
              <w:rPr>
                <w:rFonts w:ascii="Times New Roman" w:eastAsia="Times New Roman" w:hAnsi="Times New Roman" w:cs="Times New Roman"/>
                <w:sz w:val="24"/>
                <w:szCs w:val="24"/>
              </w:rPr>
              <w:t>июня</w:t>
            </w:r>
            <w:r w:rsidRPr="002F13B3">
              <w:rPr>
                <w:rFonts w:ascii="Times New Roman" w:eastAsia="Times New Roman" w:hAnsi="Times New Roman" w:cs="Times New Roman"/>
                <w:sz w:val="24"/>
                <w:szCs w:val="24"/>
              </w:rPr>
              <w:t>2023 г.</w:t>
            </w:r>
          </w:p>
        </w:tc>
      </w:tr>
    </w:tbl>
    <w:p w:rsidR="00C0043B" w:rsidRPr="002F13B3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C0043B" w:rsidRPr="002F13B3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C0043B" w:rsidRPr="002F13B3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C0043B" w:rsidRPr="002F13B3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:rsidR="00C0043B" w:rsidRPr="002F13B3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:rsidR="00C0043B" w:rsidRPr="002F13B3" w:rsidRDefault="00C0043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48"/>
        </w:rPr>
      </w:pPr>
    </w:p>
    <w:p w:rsidR="00C0043B" w:rsidRPr="002F13B3" w:rsidRDefault="00C0043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48"/>
        </w:rPr>
      </w:pPr>
    </w:p>
    <w:p w:rsidR="00C0043B" w:rsidRPr="002F13B3" w:rsidRDefault="00796200">
      <w:pPr>
        <w:ind w:left="162" w:right="170"/>
        <w:jc w:val="center"/>
        <w:rPr>
          <w:sz w:val="28"/>
        </w:rPr>
      </w:pPr>
      <w:r w:rsidRPr="002F13B3">
        <w:rPr>
          <w:rFonts w:ascii="Times New Roman" w:eastAsia="Times New Roman" w:hAnsi="Times New Roman" w:cs="Times New Roman"/>
          <w:sz w:val="28"/>
        </w:rPr>
        <w:t>Дополнительная общеразвивающая</w:t>
      </w:r>
      <w:r w:rsidRPr="002F13B3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="000E5C72" w:rsidRPr="002F13B3">
        <w:rPr>
          <w:rFonts w:ascii="Times New Roman" w:eastAsia="Times New Roman" w:hAnsi="Times New Roman" w:cs="Times New Roman"/>
          <w:spacing w:val="-4"/>
          <w:sz w:val="28"/>
        </w:rPr>
        <w:t xml:space="preserve">образовательная </w:t>
      </w:r>
      <w:r w:rsidRPr="002F13B3">
        <w:rPr>
          <w:rFonts w:ascii="Times New Roman" w:eastAsia="Times New Roman" w:hAnsi="Times New Roman" w:cs="Times New Roman"/>
          <w:sz w:val="28"/>
        </w:rPr>
        <w:t>программа</w:t>
      </w:r>
      <w:r w:rsidRPr="002F13B3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</w:p>
    <w:p w:rsidR="00C0043B" w:rsidRDefault="00796200">
      <w:pPr>
        <w:widowControl w:val="0"/>
        <w:spacing w:after="0" w:line="240" w:lineRule="auto"/>
        <w:jc w:val="center"/>
        <w:rPr>
          <w:b/>
          <w:bCs/>
          <w:sz w:val="32"/>
          <w:szCs w:val="32"/>
        </w:rPr>
      </w:pPr>
      <w:r w:rsidRPr="002F13B3">
        <w:rPr>
          <w:rFonts w:ascii="Times New Roman" w:eastAsia="Times New Roman" w:hAnsi="Times New Roman" w:cs="Times New Roman"/>
          <w:b/>
          <w:bCs/>
          <w:sz w:val="32"/>
          <w:szCs w:val="32"/>
        </w:rPr>
        <w:t>«Подготовка к ЕГЭ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E7620A" w:rsidRPr="00EF1088">
        <w:rPr>
          <w:rFonts w:ascii="Times New Roman" w:eastAsia="Times New Roman" w:hAnsi="Times New Roman" w:cs="Times New Roman"/>
          <w:b/>
          <w:bCs/>
          <w:sz w:val="32"/>
          <w:szCs w:val="32"/>
        </w:rPr>
        <w:t>по математике</w:t>
      </w:r>
      <w:r w:rsidRPr="00EF1088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:rsidR="00C0043B" w:rsidRDefault="00C0043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4"/>
        </w:rPr>
      </w:pPr>
    </w:p>
    <w:p w:rsidR="00C0043B" w:rsidRDefault="00796200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8"/>
        </w:rPr>
        <w:t>Возраст учащихся: __</w:t>
      </w:r>
      <w:r>
        <w:rPr>
          <w:rFonts w:ascii="Times New Roman" w:eastAsia="Times New Roman" w:hAnsi="Times New Roman" w:cs="Times New Roman"/>
          <w:sz w:val="28"/>
          <w:u w:val="single"/>
        </w:rPr>
        <w:t>16-18</w:t>
      </w:r>
      <w:r>
        <w:rPr>
          <w:rFonts w:ascii="Times New Roman" w:eastAsia="Times New Roman" w:hAnsi="Times New Roman" w:cs="Times New Roman"/>
          <w:sz w:val="28"/>
        </w:rPr>
        <w:t>____ лет</w:t>
      </w:r>
    </w:p>
    <w:p w:rsidR="00C0043B" w:rsidRDefault="00796200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8"/>
        </w:rPr>
        <w:t>Срок реализации программы: ___</w:t>
      </w:r>
      <w:r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</w:rPr>
        <w:t>___ год</w:t>
      </w:r>
    </w:p>
    <w:p w:rsidR="00C0043B" w:rsidRPr="00796200" w:rsidRDefault="00796200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8"/>
        </w:rPr>
        <w:t>(</w:t>
      </w:r>
      <w:r w:rsidR="0064425C">
        <w:rPr>
          <w:rFonts w:ascii="Times New Roman" w:eastAsia="Times New Roman" w:hAnsi="Times New Roman" w:cs="Times New Roman"/>
          <w:sz w:val="28"/>
        </w:rPr>
        <w:t>108</w:t>
      </w:r>
      <w:r w:rsidRPr="0079620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академических час</w:t>
      </w:r>
      <w:r w:rsidR="00E7620A">
        <w:rPr>
          <w:rFonts w:ascii="Times New Roman" w:eastAsia="Times New Roman" w:hAnsi="Times New Roman" w:cs="Times New Roman"/>
          <w:sz w:val="28"/>
        </w:rPr>
        <w:t>ов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C0043B" w:rsidRDefault="00C0043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3"/>
          <w:szCs w:val="24"/>
        </w:rPr>
      </w:pPr>
    </w:p>
    <w:p w:rsidR="00C0043B" w:rsidRDefault="00C0043B">
      <w:pPr>
        <w:widowControl w:val="0"/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</w:p>
    <w:p w:rsidR="00C0043B" w:rsidRDefault="00C0043B">
      <w:pPr>
        <w:widowControl w:val="0"/>
        <w:spacing w:after="0" w:line="240" w:lineRule="auto"/>
        <w:ind w:left="5954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0043B" w:rsidRDefault="007962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Владивосток</w:t>
      </w:r>
    </w:p>
    <w:p w:rsidR="00C0043B" w:rsidRDefault="007962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2023</w:t>
      </w:r>
    </w:p>
    <w:p w:rsidR="00E84EEC" w:rsidRDefault="00E84EEC" w:rsidP="00E84E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E84EEC" w:rsidRDefault="00E84EEC" w:rsidP="00E84E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C93" w:rsidRPr="00426C93" w:rsidRDefault="005A4C01">
      <w:pPr>
        <w:pStyle w:val="13"/>
        <w:tabs>
          <w:tab w:val="right" w:leader="dot" w:pos="9345"/>
        </w:tabs>
        <w:rPr>
          <w:rFonts w:eastAsiaTheme="minorEastAsia" w:cs="Times New Roman"/>
          <w:b w:val="0"/>
          <w:noProof/>
          <w:szCs w:val="28"/>
          <w:lang w:eastAsia="ru-RU"/>
        </w:rPr>
      </w:pPr>
      <w:r w:rsidRPr="00426C93">
        <w:rPr>
          <w:rFonts w:cs="Times New Roman"/>
          <w:b w:val="0"/>
          <w:szCs w:val="28"/>
        </w:rPr>
        <w:fldChar w:fldCharType="begin"/>
      </w:r>
      <w:r w:rsidR="00E84EEC" w:rsidRPr="00426C93">
        <w:rPr>
          <w:rFonts w:cs="Times New Roman"/>
          <w:b w:val="0"/>
          <w:szCs w:val="28"/>
        </w:rPr>
        <w:instrText xml:space="preserve"> TOC \o "1-2" \h \z \u </w:instrText>
      </w:r>
      <w:r w:rsidRPr="00426C93">
        <w:rPr>
          <w:rFonts w:cs="Times New Roman"/>
          <w:b w:val="0"/>
          <w:szCs w:val="28"/>
        </w:rPr>
        <w:fldChar w:fldCharType="separate"/>
      </w:r>
      <w:hyperlink w:anchor="_Toc139038502" w:history="1">
        <w:r w:rsidR="00426C93" w:rsidRPr="00426C93">
          <w:rPr>
            <w:rStyle w:val="a4"/>
            <w:rFonts w:cs="Times New Roman"/>
            <w:b w:val="0"/>
            <w:noProof/>
            <w:szCs w:val="28"/>
          </w:rPr>
          <w:t>Раздел № 1. ОСНОВНЫЕ ХАРАКТЕРИСТИКИ ПРОГРАММЫ</w:t>
        </w:r>
        <w:r w:rsidR="00426C93" w:rsidRPr="00426C93">
          <w:rPr>
            <w:rFonts w:cs="Times New Roman"/>
            <w:b w:val="0"/>
            <w:noProof/>
            <w:webHidden/>
            <w:szCs w:val="28"/>
          </w:rPr>
          <w:tab/>
        </w:r>
        <w:r w:rsidR="00426C93" w:rsidRPr="00426C93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426C93" w:rsidRPr="00426C93">
          <w:rPr>
            <w:rFonts w:cs="Times New Roman"/>
            <w:b w:val="0"/>
            <w:noProof/>
            <w:webHidden/>
            <w:szCs w:val="28"/>
          </w:rPr>
          <w:instrText xml:space="preserve"> PAGEREF _Toc139038502 \h </w:instrText>
        </w:r>
        <w:r w:rsidR="00426C93" w:rsidRPr="00426C93">
          <w:rPr>
            <w:rFonts w:cs="Times New Roman"/>
            <w:b w:val="0"/>
            <w:noProof/>
            <w:webHidden/>
            <w:szCs w:val="28"/>
          </w:rPr>
        </w:r>
        <w:r w:rsidR="00426C93" w:rsidRPr="00426C93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426C93" w:rsidRPr="00426C93">
          <w:rPr>
            <w:rFonts w:cs="Times New Roman"/>
            <w:b w:val="0"/>
            <w:noProof/>
            <w:webHidden/>
            <w:szCs w:val="28"/>
          </w:rPr>
          <w:t>3</w:t>
        </w:r>
        <w:r w:rsidR="00426C93" w:rsidRPr="00426C93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426C93" w:rsidRPr="00426C93" w:rsidRDefault="003051D2">
      <w:pPr>
        <w:pStyle w:val="2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9038503" w:history="1">
        <w:r w:rsidR="00426C93" w:rsidRPr="00426C93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 Пояснительная записка</w: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_Toc139038503 \h </w:instrTex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26C93" w:rsidRPr="00426C93" w:rsidRDefault="003051D2">
      <w:pPr>
        <w:pStyle w:val="2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9038504" w:history="1">
        <w:r w:rsidR="00426C93" w:rsidRPr="00426C93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 w:bidi="ru-RU"/>
          </w:rPr>
          <w:t>1.2 Цель и задачи программы</w: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_Toc139038504 \h </w:instrTex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26C93" w:rsidRPr="00426C93" w:rsidRDefault="003051D2">
      <w:pPr>
        <w:pStyle w:val="2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9038505" w:history="1">
        <w:r w:rsidR="00426C93" w:rsidRPr="00426C93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 w:bidi="ru-RU"/>
          </w:rPr>
          <w:t>1.3  Содержание программы «Подготовка к ЕГЭ по математике»</w: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_Toc139038505 \h </w:instrTex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26C93" w:rsidRPr="00426C93" w:rsidRDefault="003051D2">
      <w:pPr>
        <w:pStyle w:val="2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9038506" w:history="1">
        <w:r w:rsidR="00426C93" w:rsidRPr="00426C93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 w:bidi="ru-RU"/>
          </w:rPr>
          <w:t>1.4. Планируемые результаты</w: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_Toc139038506 \h </w:instrTex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26C93" w:rsidRPr="00426C93" w:rsidRDefault="003051D2">
      <w:pPr>
        <w:pStyle w:val="13"/>
        <w:tabs>
          <w:tab w:val="right" w:leader="dot" w:pos="9345"/>
        </w:tabs>
        <w:rPr>
          <w:rFonts w:eastAsiaTheme="minorEastAsia" w:cs="Times New Roman"/>
          <w:b w:val="0"/>
          <w:noProof/>
          <w:szCs w:val="28"/>
          <w:lang w:eastAsia="ru-RU"/>
        </w:rPr>
      </w:pPr>
      <w:hyperlink w:anchor="_Toc139038507" w:history="1">
        <w:r w:rsidR="00426C93" w:rsidRPr="00426C93">
          <w:rPr>
            <w:rStyle w:val="a4"/>
            <w:rFonts w:cs="Times New Roman"/>
            <w:b w:val="0"/>
            <w:noProof/>
            <w:szCs w:val="28"/>
          </w:rPr>
          <w:t>РАЗДЕЛ № 2. ОРГАНИЗАЦИОННО-ПЕДАГОГИЧЕСКИЕ УСЛОВИЯ</w:t>
        </w:r>
        <w:r w:rsidR="00426C93" w:rsidRPr="00426C93">
          <w:rPr>
            <w:rFonts w:cs="Times New Roman"/>
            <w:b w:val="0"/>
            <w:noProof/>
            <w:webHidden/>
            <w:szCs w:val="28"/>
          </w:rPr>
          <w:tab/>
        </w:r>
        <w:r w:rsidR="00426C93" w:rsidRPr="00426C93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426C93" w:rsidRPr="00426C93">
          <w:rPr>
            <w:rFonts w:cs="Times New Roman"/>
            <w:b w:val="0"/>
            <w:noProof/>
            <w:webHidden/>
            <w:szCs w:val="28"/>
          </w:rPr>
          <w:instrText xml:space="preserve"> PAGEREF _Toc139038507 \h </w:instrText>
        </w:r>
        <w:r w:rsidR="00426C93" w:rsidRPr="00426C93">
          <w:rPr>
            <w:rFonts w:cs="Times New Roman"/>
            <w:b w:val="0"/>
            <w:noProof/>
            <w:webHidden/>
            <w:szCs w:val="28"/>
          </w:rPr>
        </w:r>
        <w:r w:rsidR="00426C93" w:rsidRPr="00426C93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426C93" w:rsidRPr="00426C93">
          <w:rPr>
            <w:rFonts w:cs="Times New Roman"/>
            <w:b w:val="0"/>
            <w:noProof/>
            <w:webHidden/>
            <w:szCs w:val="28"/>
          </w:rPr>
          <w:t>23</w:t>
        </w:r>
        <w:r w:rsidR="00426C93" w:rsidRPr="00426C93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426C93" w:rsidRPr="00426C93" w:rsidRDefault="003051D2">
      <w:pPr>
        <w:pStyle w:val="2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9038508" w:history="1">
        <w:r w:rsidR="00426C93" w:rsidRPr="00426C93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 Условия реализации программы</w: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_Toc139038508 \h </w:instrTex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26C93" w:rsidRPr="00426C93" w:rsidRDefault="003051D2">
      <w:pPr>
        <w:pStyle w:val="2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9038509" w:history="1">
        <w:r w:rsidR="00426C93" w:rsidRPr="00426C93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 w:bidi="ru-RU"/>
          </w:rPr>
          <w:t>2.2 Оценочные материалы и формы аттестации</w: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_Toc139038509 \h </w:instrTex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26C93" w:rsidRPr="00426C93" w:rsidRDefault="003051D2">
      <w:pPr>
        <w:pStyle w:val="2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9038510" w:history="1">
        <w:r w:rsidR="00426C93" w:rsidRPr="00426C93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 w:bidi="ru-RU"/>
          </w:rPr>
          <w:t>2.3. Методические материалы</w: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_Toc139038510 \h </w:instrTex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26C93" w:rsidRPr="00426C93" w:rsidRDefault="003051D2">
      <w:pPr>
        <w:pStyle w:val="2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9038511" w:history="1">
        <w:r w:rsidR="00426C93" w:rsidRPr="00426C93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 w:bidi="ru-RU"/>
          </w:rPr>
          <w:t>2.4 Календарный учебный график</w: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_Toc139038511 \h </w:instrTex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26C93" w:rsidRPr="00426C93" w:rsidRDefault="003051D2">
      <w:pPr>
        <w:pStyle w:val="2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9038512" w:history="1">
        <w:r w:rsidR="00426C93" w:rsidRPr="00426C93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 w:bidi="ru-RU"/>
          </w:rPr>
          <w:t>2.5 Календарный план воспитательной работы</w: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_Toc139038512 \h </w:instrTex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t>33</w:t>
        </w:r>
        <w:r w:rsidR="00426C93" w:rsidRPr="00426C9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26C93" w:rsidRPr="00426C93" w:rsidRDefault="003051D2">
      <w:pPr>
        <w:pStyle w:val="13"/>
        <w:tabs>
          <w:tab w:val="right" w:leader="dot" w:pos="9345"/>
        </w:tabs>
        <w:rPr>
          <w:rFonts w:eastAsiaTheme="minorEastAsia" w:cs="Times New Roman"/>
          <w:b w:val="0"/>
          <w:noProof/>
          <w:szCs w:val="28"/>
          <w:lang w:eastAsia="ru-RU"/>
        </w:rPr>
      </w:pPr>
      <w:hyperlink w:anchor="_Toc139038513" w:history="1">
        <w:r w:rsidR="00426C93" w:rsidRPr="00426C93">
          <w:rPr>
            <w:rStyle w:val="a4"/>
            <w:rFonts w:cs="Times New Roman"/>
            <w:b w:val="0"/>
            <w:noProof/>
            <w:szCs w:val="28"/>
            <w:lang w:eastAsia="ru-RU"/>
          </w:rPr>
          <w:t>СПИСОК ИСПОЛЬЗОВАННОЙ ЛИТЕРАТУРЫ</w:t>
        </w:r>
        <w:r w:rsidR="00426C93" w:rsidRPr="00426C93">
          <w:rPr>
            <w:rFonts w:cs="Times New Roman"/>
            <w:b w:val="0"/>
            <w:noProof/>
            <w:webHidden/>
            <w:szCs w:val="28"/>
          </w:rPr>
          <w:tab/>
        </w:r>
        <w:r w:rsidR="00426C93" w:rsidRPr="00426C93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426C93" w:rsidRPr="00426C93">
          <w:rPr>
            <w:rFonts w:cs="Times New Roman"/>
            <w:b w:val="0"/>
            <w:noProof/>
            <w:webHidden/>
            <w:szCs w:val="28"/>
          </w:rPr>
          <w:instrText xml:space="preserve"> PAGEREF _Toc139038513 \h </w:instrText>
        </w:r>
        <w:r w:rsidR="00426C93" w:rsidRPr="00426C93">
          <w:rPr>
            <w:rFonts w:cs="Times New Roman"/>
            <w:b w:val="0"/>
            <w:noProof/>
            <w:webHidden/>
            <w:szCs w:val="28"/>
          </w:rPr>
        </w:r>
        <w:r w:rsidR="00426C93" w:rsidRPr="00426C93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426C93" w:rsidRPr="00426C93">
          <w:rPr>
            <w:rFonts w:cs="Times New Roman"/>
            <w:b w:val="0"/>
            <w:noProof/>
            <w:webHidden/>
            <w:szCs w:val="28"/>
          </w:rPr>
          <w:t>35</w:t>
        </w:r>
        <w:r w:rsidR="00426C93" w:rsidRPr="00426C93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796200" w:rsidRDefault="005A4C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26C93">
        <w:rPr>
          <w:rFonts w:ascii="Times New Roman" w:hAnsi="Times New Roman" w:cs="Times New Roman"/>
          <w:sz w:val="28"/>
          <w:szCs w:val="28"/>
        </w:rPr>
        <w:fldChar w:fldCharType="end"/>
      </w:r>
      <w:r w:rsidR="0079620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0043B" w:rsidRPr="00E84EEC" w:rsidRDefault="00796200" w:rsidP="00401D2C">
      <w:pPr>
        <w:pStyle w:val="1"/>
        <w:suppressAutoHyphens w:val="0"/>
        <w:jc w:val="both"/>
        <w:rPr>
          <w:b/>
        </w:rPr>
      </w:pPr>
      <w:bookmarkStart w:id="1" w:name="_Toc139038502"/>
      <w:r w:rsidRPr="00E84EEC">
        <w:rPr>
          <w:b/>
        </w:rPr>
        <w:lastRenderedPageBreak/>
        <w:t>Раздел № 1. ОСНОВНЫЕ ХАРАКТЕРИСТИКИ ПРОГРАММЫ</w:t>
      </w:r>
      <w:bookmarkEnd w:id="1"/>
    </w:p>
    <w:p w:rsidR="00C0043B" w:rsidRPr="000E5C72" w:rsidRDefault="00796200" w:rsidP="009A5E6A">
      <w:pPr>
        <w:pStyle w:val="2"/>
        <w:suppressAutoHyphens w:val="0"/>
        <w:jc w:val="center"/>
        <w:rPr>
          <w:rFonts w:ascii="Times New Roman" w:hAnsi="Times New Roman" w:cs="Times New Roman"/>
          <w:b/>
        </w:rPr>
      </w:pPr>
      <w:bookmarkStart w:id="2" w:name="_Toc138803240"/>
      <w:bookmarkStart w:id="3" w:name="_Toc139038503"/>
      <w:r w:rsidRPr="000E5C72">
        <w:rPr>
          <w:rFonts w:ascii="Times New Roman" w:hAnsi="Times New Roman" w:cs="Times New Roman"/>
          <w:b/>
        </w:rPr>
        <w:t>1.1 Пояснительная записка</w:t>
      </w:r>
      <w:bookmarkEnd w:id="2"/>
      <w:bookmarkEnd w:id="3"/>
    </w:p>
    <w:p w:rsidR="00C21BC0" w:rsidRDefault="00796200" w:rsidP="00EF1088">
      <w:pPr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0E5C72">
        <w:rPr>
          <w:rFonts w:ascii="Times New Roman" w:hAnsi="Times New Roman" w:cs="Times New Roman"/>
          <w:b/>
          <w:sz w:val="28"/>
          <w:szCs w:val="28"/>
          <w:lang w:eastAsia="ru-RU" w:bidi="ru-RU"/>
        </w:rPr>
        <w:t xml:space="preserve">Актуальность программы </w:t>
      </w:r>
      <w:r w:rsidR="00A13D40" w:rsidRPr="00A13D40">
        <w:rPr>
          <w:rFonts w:ascii="Times New Roman" w:hAnsi="Times New Roman" w:cs="Times New Roman"/>
          <w:sz w:val="28"/>
          <w:szCs w:val="28"/>
          <w:lang w:eastAsia="ru-RU" w:bidi="ru-RU"/>
        </w:rPr>
        <w:t>Программа ориентирована</w:t>
      </w:r>
      <w:r w:rsidR="00A13D40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на </w:t>
      </w:r>
      <w:r w:rsidRPr="000E5C7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курс </w:t>
      </w:r>
      <w:r w:rsidR="00A13D40">
        <w:rPr>
          <w:rFonts w:ascii="Times New Roman" w:hAnsi="Times New Roman" w:cs="Times New Roman"/>
          <w:sz w:val="28"/>
          <w:szCs w:val="28"/>
          <w:lang w:eastAsia="ru-RU" w:bidi="ru-RU"/>
        </w:rPr>
        <w:t>по по</w:t>
      </w:r>
      <w:r w:rsidR="00A13D40">
        <w:rPr>
          <w:rFonts w:ascii="Times New Roman" w:hAnsi="Times New Roman" w:cs="Times New Roman"/>
          <w:sz w:val="28"/>
          <w:szCs w:val="28"/>
          <w:lang w:eastAsia="ru-RU" w:bidi="ru-RU"/>
        </w:rPr>
        <w:t>д</w:t>
      </w:r>
      <w:r w:rsidR="00A13D40">
        <w:rPr>
          <w:rFonts w:ascii="Times New Roman" w:hAnsi="Times New Roman" w:cs="Times New Roman"/>
          <w:sz w:val="28"/>
          <w:szCs w:val="28"/>
          <w:lang w:eastAsia="ru-RU" w:bidi="ru-RU"/>
        </w:rPr>
        <w:t>готовке к ЕГЭ по математике Профильного уровня (далее – «ЕГЭ по матем</w:t>
      </w:r>
      <w:r w:rsidR="00A13D40">
        <w:rPr>
          <w:rFonts w:ascii="Times New Roman" w:hAnsi="Times New Roman" w:cs="Times New Roman"/>
          <w:sz w:val="28"/>
          <w:szCs w:val="28"/>
          <w:lang w:eastAsia="ru-RU" w:bidi="ru-RU"/>
        </w:rPr>
        <w:t>а</w:t>
      </w:r>
      <w:r w:rsidR="00A13D40">
        <w:rPr>
          <w:rFonts w:ascii="Times New Roman" w:hAnsi="Times New Roman" w:cs="Times New Roman"/>
          <w:sz w:val="28"/>
          <w:szCs w:val="28"/>
          <w:lang w:eastAsia="ru-RU" w:bidi="ru-RU"/>
        </w:rPr>
        <w:t>тике»</w:t>
      </w:r>
      <w:r w:rsidR="0034389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или «ЕГЭ»</w:t>
      </w:r>
      <w:r w:rsidR="00A13D40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) и </w:t>
      </w:r>
      <w:r w:rsidRPr="000E5C7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предполагает </w:t>
      </w:r>
      <w:r w:rsidR="00401D2C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не только повышение уровня знаний до </w:t>
      </w:r>
      <w:r w:rsidR="00A13D40">
        <w:rPr>
          <w:rFonts w:ascii="Times New Roman" w:hAnsi="Times New Roman" w:cs="Times New Roman"/>
          <w:sz w:val="28"/>
          <w:szCs w:val="28"/>
          <w:lang w:eastAsia="ru-RU" w:bidi="ru-RU"/>
        </w:rPr>
        <w:t>п</w:t>
      </w:r>
      <w:r w:rsidR="00A13D40">
        <w:rPr>
          <w:rFonts w:ascii="Times New Roman" w:hAnsi="Times New Roman" w:cs="Times New Roman"/>
          <w:sz w:val="28"/>
          <w:szCs w:val="28"/>
          <w:lang w:eastAsia="ru-RU" w:bidi="ru-RU"/>
        </w:rPr>
        <w:t>о</w:t>
      </w:r>
      <w:r w:rsidR="00A13D40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лучения </w:t>
      </w:r>
      <w:r w:rsidR="00401D2C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высоких баллов на ЕГЭ, но и </w:t>
      </w:r>
      <w:r w:rsidR="0034389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</w:t>
      </w:r>
      <w:r w:rsidR="00401D2C">
        <w:rPr>
          <w:rFonts w:ascii="Times New Roman" w:hAnsi="Times New Roman" w:cs="Times New Roman"/>
          <w:sz w:val="28"/>
          <w:szCs w:val="28"/>
          <w:lang w:eastAsia="ru-RU" w:bidi="ru-RU"/>
        </w:rPr>
        <w:t>устранение имеющихся пробелов в знаниях обучающихся.</w:t>
      </w:r>
      <w:r w:rsidR="00F33AA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Поэтому важным моментом является </w:t>
      </w:r>
      <w:r w:rsidR="00401D2C">
        <w:rPr>
          <w:rFonts w:ascii="Times New Roman" w:hAnsi="Times New Roman" w:cs="Times New Roman"/>
          <w:sz w:val="28"/>
          <w:szCs w:val="28"/>
          <w:lang w:eastAsia="ru-RU" w:bidi="ru-RU"/>
        </w:rPr>
        <w:t>объединение в группы детей, близких по уровню обученности</w:t>
      </w:r>
      <w:r w:rsidR="00F33AA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. </w:t>
      </w:r>
      <w:r w:rsidRPr="000E5C7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</w:t>
      </w:r>
    </w:p>
    <w:p w:rsidR="00C21BC0" w:rsidRPr="001445FC" w:rsidRDefault="00C21BC0" w:rsidP="00EF1088">
      <w:pPr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45FC">
        <w:rPr>
          <w:rFonts w:ascii="Times New Roman" w:hAnsi="Times New Roman" w:cs="Times New Roman"/>
          <w:sz w:val="28"/>
          <w:szCs w:val="28"/>
        </w:rPr>
        <w:t>Математика —</w:t>
      </w:r>
      <w:r w:rsidR="001445FC" w:rsidRPr="001445FC">
        <w:rPr>
          <w:rFonts w:ascii="Times New Roman" w:hAnsi="Times New Roman" w:cs="Times New Roman"/>
          <w:sz w:val="28"/>
          <w:szCs w:val="28"/>
        </w:rPr>
        <w:t xml:space="preserve"> </w:t>
      </w:r>
      <w:r w:rsidRPr="001445FC">
        <w:rPr>
          <w:rFonts w:ascii="Times New Roman" w:hAnsi="Times New Roman" w:cs="Times New Roman"/>
          <w:sz w:val="28"/>
          <w:szCs w:val="28"/>
        </w:rPr>
        <w:t>предмет не лёгкий, но необходимый практически в л</w:t>
      </w:r>
      <w:r w:rsidRPr="001445FC">
        <w:rPr>
          <w:rFonts w:ascii="Times New Roman" w:hAnsi="Times New Roman" w:cs="Times New Roman"/>
          <w:sz w:val="28"/>
          <w:szCs w:val="28"/>
        </w:rPr>
        <w:t>ю</w:t>
      </w:r>
      <w:r w:rsidRPr="001445FC">
        <w:rPr>
          <w:rFonts w:ascii="Times New Roman" w:hAnsi="Times New Roman" w:cs="Times New Roman"/>
          <w:sz w:val="28"/>
          <w:szCs w:val="28"/>
        </w:rPr>
        <w:t>бом техническом и экономическом вузе. Баллы по нему набрать трудно, для этого необходима тщательная подготовка и в том числе хорошая стресс</w:t>
      </w:r>
      <w:r w:rsidRPr="001445FC">
        <w:rPr>
          <w:rFonts w:ascii="Times New Roman" w:hAnsi="Times New Roman" w:cs="Times New Roman"/>
          <w:sz w:val="28"/>
          <w:szCs w:val="28"/>
        </w:rPr>
        <w:t>о</w:t>
      </w:r>
      <w:r w:rsidRPr="001445FC">
        <w:rPr>
          <w:rFonts w:ascii="Times New Roman" w:hAnsi="Times New Roman" w:cs="Times New Roman"/>
          <w:sz w:val="28"/>
          <w:szCs w:val="28"/>
        </w:rPr>
        <w:t>устойчивость.</w:t>
      </w:r>
    </w:p>
    <w:p w:rsidR="00C0043B" w:rsidRPr="000E5C72" w:rsidRDefault="00C21BC0" w:rsidP="00EF1088">
      <w:pPr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 </w:t>
      </w:r>
      <w:r w:rsidR="00F33AA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процессе обучения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обу</w:t>
      </w:r>
      <w:r w:rsidRPr="000E5C72">
        <w:rPr>
          <w:rFonts w:ascii="Times New Roman" w:hAnsi="Times New Roman" w:cs="Times New Roman"/>
          <w:sz w:val="28"/>
          <w:szCs w:val="28"/>
          <w:lang w:eastAsia="ru-RU" w:bidi="ru-RU"/>
        </w:rPr>
        <w:t>ча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ю</w:t>
      </w:r>
      <w:r w:rsidRPr="000E5C7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щиеся </w:t>
      </w:r>
      <w:r w:rsidR="00796200" w:rsidRPr="000E5C7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получают полное представление </w:t>
      </w:r>
      <w:r w:rsidR="007B5A19">
        <w:rPr>
          <w:rFonts w:ascii="Times New Roman" w:hAnsi="Times New Roman" w:cs="Times New Roman"/>
          <w:sz w:val="28"/>
          <w:szCs w:val="28"/>
          <w:lang w:eastAsia="ru-RU" w:bidi="ru-RU"/>
        </w:rPr>
        <w:t>о содержании контрольно-измерительных материалов</w:t>
      </w:r>
      <w:r w:rsidR="00F33AA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, </w:t>
      </w:r>
      <w:r w:rsidR="007B5A19" w:rsidRPr="000E5C7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 формате проведения ЕГЭ по математике </w:t>
      </w:r>
      <w:r w:rsidR="00796200" w:rsidRPr="000E5C7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и прорабатывают основные </w:t>
      </w:r>
      <w:r w:rsidR="007B5A19">
        <w:rPr>
          <w:rFonts w:ascii="Times New Roman" w:hAnsi="Times New Roman" w:cs="Times New Roman"/>
          <w:sz w:val="28"/>
          <w:szCs w:val="28"/>
          <w:lang w:eastAsia="ru-RU" w:bidi="ru-RU"/>
        </w:rPr>
        <w:t>методы и способы</w:t>
      </w:r>
      <w:r w:rsidR="00796200" w:rsidRPr="000E5C7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решения всех </w:t>
      </w:r>
      <w:r w:rsidR="00A13D40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прототипов </w:t>
      </w:r>
      <w:r w:rsidR="00796200" w:rsidRPr="000E5C7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представленных в ЕГЭ </w:t>
      </w:r>
      <w:r w:rsidR="00E7620A" w:rsidRPr="000E5C72">
        <w:rPr>
          <w:rFonts w:ascii="Times New Roman" w:hAnsi="Times New Roman" w:cs="Times New Roman"/>
          <w:sz w:val="28"/>
          <w:szCs w:val="28"/>
          <w:lang w:eastAsia="ru-RU" w:bidi="ru-RU"/>
        </w:rPr>
        <w:t>по математике</w:t>
      </w:r>
      <w:r w:rsidR="00796200" w:rsidRPr="000E5C7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задач.</w:t>
      </w:r>
      <w:r w:rsidR="000D2AB9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</w:t>
      </w:r>
    </w:p>
    <w:p w:rsidR="00C0043B" w:rsidRPr="000E5C72" w:rsidRDefault="00796200" w:rsidP="00EF1088">
      <w:pPr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0E5C72">
        <w:rPr>
          <w:rFonts w:ascii="Times New Roman" w:hAnsi="Times New Roman" w:cs="Times New Roman"/>
          <w:b/>
          <w:sz w:val="28"/>
          <w:szCs w:val="28"/>
          <w:lang w:eastAsia="ru-RU" w:bidi="ru-RU"/>
        </w:rPr>
        <w:t>Направленность программы</w:t>
      </w:r>
      <w:r w:rsidR="008D51BE">
        <w:rPr>
          <w:rFonts w:ascii="Times New Roman" w:hAnsi="Times New Roman" w:cs="Times New Roman"/>
          <w:b/>
          <w:sz w:val="28"/>
          <w:szCs w:val="28"/>
          <w:lang w:eastAsia="ru-RU" w:bidi="ru-RU"/>
        </w:rPr>
        <w:t xml:space="preserve">: </w:t>
      </w:r>
      <w:r w:rsidRPr="000E5C72">
        <w:rPr>
          <w:rFonts w:ascii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 w:rsidR="008D51BE" w:rsidRPr="008D51B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 w:rsidR="008D51B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естественнонаучная</w:t>
      </w:r>
    </w:p>
    <w:p w:rsidR="00C0043B" w:rsidRPr="000E5C72" w:rsidRDefault="00796200" w:rsidP="00EF1088">
      <w:pPr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0E5C72">
        <w:rPr>
          <w:rFonts w:ascii="Times New Roman" w:hAnsi="Times New Roman" w:cs="Times New Roman"/>
          <w:b/>
          <w:sz w:val="28"/>
          <w:szCs w:val="28"/>
          <w:lang w:eastAsia="ru-RU" w:bidi="ru-RU"/>
        </w:rPr>
        <w:t>Уровень освоения –</w:t>
      </w:r>
      <w:r w:rsidR="00120D13">
        <w:rPr>
          <w:rFonts w:ascii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 w:rsidRPr="000E5C72">
        <w:rPr>
          <w:rFonts w:ascii="Times New Roman" w:hAnsi="Times New Roman" w:cs="Times New Roman"/>
          <w:sz w:val="28"/>
          <w:szCs w:val="28"/>
          <w:lang w:eastAsia="ru-RU" w:bidi="ru-RU"/>
        </w:rPr>
        <w:t>базовый и продвинутый.</w:t>
      </w:r>
    </w:p>
    <w:p w:rsidR="00C0043B" w:rsidRPr="000E5C72" w:rsidRDefault="00796200" w:rsidP="00EF1088">
      <w:pPr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r w:rsidRPr="000E5C72">
        <w:rPr>
          <w:rFonts w:ascii="Times New Roman" w:hAnsi="Times New Roman" w:cs="Times New Roman"/>
          <w:b/>
          <w:sz w:val="28"/>
          <w:szCs w:val="28"/>
          <w:lang w:eastAsia="ru-RU" w:bidi="ru-RU"/>
        </w:rPr>
        <w:t xml:space="preserve">Отличительные особенности </w:t>
      </w:r>
    </w:p>
    <w:p w:rsidR="001445FC" w:rsidRPr="001445FC" w:rsidRDefault="001445FC" w:rsidP="00EF1088">
      <w:pPr>
        <w:pStyle w:val="af9"/>
        <w:spacing w:before="0" w:beforeAutospacing="0" w:after="0" w:afterAutospacing="0" w:line="360" w:lineRule="auto"/>
        <w:ind w:firstLine="567"/>
        <w:rPr>
          <w:sz w:val="28"/>
          <w:szCs w:val="28"/>
        </w:rPr>
      </w:pPr>
      <w:r w:rsidRPr="001445FC">
        <w:rPr>
          <w:sz w:val="28"/>
          <w:szCs w:val="28"/>
        </w:rPr>
        <w:t>Профильный ЕГЭ по математике заслуженно и справедливо считается сложнейшим не только для сдачи, но и для подготовки к нему.</w:t>
      </w:r>
    </w:p>
    <w:p w:rsidR="008D51BE" w:rsidRPr="00EF1088" w:rsidRDefault="00796200" w:rsidP="00EF1088">
      <w:pPr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0E5C7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Программа курса «Подготовка к </w:t>
      </w:r>
      <w:r w:rsidRPr="00EF1088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ЕГЭ </w:t>
      </w:r>
      <w:r w:rsidR="00E7620A" w:rsidRPr="00EF1088">
        <w:rPr>
          <w:rFonts w:ascii="Times New Roman" w:hAnsi="Times New Roman" w:cs="Times New Roman"/>
          <w:sz w:val="28"/>
          <w:szCs w:val="28"/>
          <w:lang w:eastAsia="ru-RU" w:bidi="ru-RU"/>
        </w:rPr>
        <w:t>по математике</w:t>
      </w:r>
      <w:r w:rsidRPr="00EF1088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» направлена на тренировку и отработку навыка решения тестовых заданий </w:t>
      </w:r>
      <w:r w:rsidR="00120D13" w:rsidRPr="00EF1088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 Профильной математике </w:t>
      </w:r>
      <w:r w:rsidRPr="00EF1088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 формате ЕГЭ, на систематизацию знаний и умений по курсу </w:t>
      </w:r>
      <w:r w:rsidR="008D51BE" w:rsidRPr="00EF1088">
        <w:rPr>
          <w:rFonts w:ascii="Times New Roman" w:hAnsi="Times New Roman" w:cs="Times New Roman"/>
          <w:sz w:val="28"/>
          <w:szCs w:val="28"/>
          <w:lang w:eastAsia="ru-RU" w:bidi="ru-RU"/>
        </w:rPr>
        <w:t>математики</w:t>
      </w:r>
      <w:r w:rsidRPr="00EF1088">
        <w:rPr>
          <w:rFonts w:ascii="Times New Roman" w:hAnsi="Times New Roman" w:cs="Times New Roman"/>
          <w:sz w:val="28"/>
          <w:szCs w:val="28"/>
          <w:lang w:eastAsia="ru-RU" w:bidi="ru-RU"/>
        </w:rPr>
        <w:t>. Что позволяет учащимся сформировать положительное отнош</w:t>
      </w:r>
      <w:r w:rsidRPr="00EF1088">
        <w:rPr>
          <w:rFonts w:ascii="Times New Roman" w:hAnsi="Times New Roman" w:cs="Times New Roman"/>
          <w:sz w:val="28"/>
          <w:szCs w:val="28"/>
          <w:lang w:eastAsia="ru-RU" w:bidi="ru-RU"/>
        </w:rPr>
        <w:t>е</w:t>
      </w:r>
      <w:r w:rsidRPr="00EF1088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ние к ЕГЭ </w:t>
      </w:r>
      <w:r w:rsidR="00E7620A" w:rsidRPr="00EF1088">
        <w:rPr>
          <w:rFonts w:ascii="Times New Roman" w:hAnsi="Times New Roman" w:cs="Times New Roman"/>
          <w:sz w:val="28"/>
          <w:szCs w:val="28"/>
          <w:lang w:eastAsia="ru-RU" w:bidi="ru-RU"/>
        </w:rPr>
        <w:t>по математике</w:t>
      </w:r>
      <w:r w:rsidRPr="00EF1088">
        <w:rPr>
          <w:rFonts w:ascii="Times New Roman" w:hAnsi="Times New Roman" w:cs="Times New Roman"/>
          <w:sz w:val="28"/>
          <w:szCs w:val="28"/>
          <w:lang w:eastAsia="ru-RU" w:bidi="ru-RU"/>
        </w:rPr>
        <w:t>, выявить темы</w:t>
      </w:r>
      <w:r w:rsidR="008D51BE" w:rsidRPr="00EF1088">
        <w:rPr>
          <w:rFonts w:ascii="Times New Roman" w:hAnsi="Times New Roman" w:cs="Times New Roman"/>
          <w:sz w:val="28"/>
          <w:szCs w:val="28"/>
          <w:lang w:eastAsia="ru-RU" w:bidi="ru-RU"/>
        </w:rPr>
        <w:t>, необходимые</w:t>
      </w:r>
      <w:r w:rsidRPr="00EF1088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для дополнительного повторения</w:t>
      </w:r>
      <w:r w:rsidR="00120D13" w:rsidRPr="00EF1088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и/или изучения</w:t>
      </w:r>
      <w:r w:rsidRPr="00EF1088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. </w:t>
      </w:r>
    </w:p>
    <w:p w:rsidR="00C0043B" w:rsidRDefault="00796200" w:rsidP="00EF1088">
      <w:pPr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EF1088">
        <w:rPr>
          <w:rFonts w:ascii="Times New Roman" w:hAnsi="Times New Roman" w:cs="Times New Roman"/>
          <w:sz w:val="28"/>
          <w:szCs w:val="28"/>
          <w:lang w:eastAsia="ru-RU" w:bidi="ru-RU"/>
        </w:rPr>
        <w:t>Важное место в содержании данного курса занимает понимание учащ</w:t>
      </w:r>
      <w:r w:rsidRPr="00EF1088">
        <w:rPr>
          <w:rFonts w:ascii="Times New Roman" w:hAnsi="Times New Roman" w:cs="Times New Roman"/>
          <w:sz w:val="28"/>
          <w:szCs w:val="28"/>
          <w:lang w:eastAsia="ru-RU" w:bidi="ru-RU"/>
        </w:rPr>
        <w:t>и</w:t>
      </w:r>
      <w:r w:rsidRPr="00EF1088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мися особенностей содержания контрольно-измерительных материалов </w:t>
      </w:r>
      <w:r w:rsidR="00E7620A" w:rsidRPr="00EF1088">
        <w:rPr>
          <w:rFonts w:ascii="Times New Roman" w:hAnsi="Times New Roman" w:cs="Times New Roman"/>
          <w:sz w:val="28"/>
          <w:szCs w:val="28"/>
          <w:lang w:eastAsia="ru-RU" w:bidi="ru-RU"/>
        </w:rPr>
        <w:t>по математике</w:t>
      </w:r>
      <w:r w:rsidRPr="00EF1088">
        <w:rPr>
          <w:rFonts w:ascii="Times New Roman" w:hAnsi="Times New Roman" w:cs="Times New Roman"/>
          <w:sz w:val="28"/>
          <w:szCs w:val="28"/>
          <w:lang w:eastAsia="ru-RU" w:bidi="ru-RU"/>
        </w:rPr>
        <w:t>. Немаловажными также можно считать</w:t>
      </w:r>
      <w:r w:rsidRPr="000E5C7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психолого-</w:t>
      </w:r>
      <w:r w:rsidRPr="000E5C72">
        <w:rPr>
          <w:rFonts w:ascii="Times New Roman" w:hAnsi="Times New Roman" w:cs="Times New Roman"/>
          <w:sz w:val="28"/>
          <w:szCs w:val="28"/>
          <w:lang w:eastAsia="ru-RU" w:bidi="ru-RU"/>
        </w:rPr>
        <w:lastRenderedPageBreak/>
        <w:t xml:space="preserve">педагогические аспекты </w:t>
      </w:r>
      <w:r w:rsidR="001C2B9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подготовки к </w:t>
      </w:r>
      <w:r w:rsidR="00343892">
        <w:rPr>
          <w:rFonts w:ascii="Times New Roman" w:hAnsi="Times New Roman" w:cs="Times New Roman"/>
          <w:sz w:val="28"/>
          <w:szCs w:val="28"/>
          <w:lang w:eastAsia="ru-RU" w:bidi="ru-RU"/>
        </w:rPr>
        <w:t>собственно</w:t>
      </w:r>
      <w:r w:rsidRPr="000E5C7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экзамен</w:t>
      </w:r>
      <w:r w:rsidR="001C2B9E">
        <w:rPr>
          <w:rFonts w:ascii="Times New Roman" w:hAnsi="Times New Roman" w:cs="Times New Roman"/>
          <w:sz w:val="28"/>
          <w:szCs w:val="28"/>
          <w:lang w:eastAsia="ru-RU" w:bidi="ru-RU"/>
        </w:rPr>
        <w:t>у</w:t>
      </w:r>
      <w:r w:rsidRPr="000E5C7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и интерпретаци</w:t>
      </w:r>
      <w:r w:rsidR="001C2B9E">
        <w:rPr>
          <w:rFonts w:ascii="Times New Roman" w:hAnsi="Times New Roman" w:cs="Times New Roman"/>
          <w:sz w:val="28"/>
          <w:szCs w:val="28"/>
          <w:lang w:eastAsia="ru-RU" w:bidi="ru-RU"/>
        </w:rPr>
        <w:t>и</w:t>
      </w:r>
      <w:r w:rsidRPr="000E5C7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его результатов.</w:t>
      </w:r>
    </w:p>
    <w:p w:rsidR="005E35A0" w:rsidRDefault="005E35A0" w:rsidP="00EF1088">
      <w:pPr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>Нельзя забывать и об общей структуре предмета в целом.</w:t>
      </w:r>
    </w:p>
    <w:p w:rsidR="005E35A0" w:rsidRPr="00401D2C" w:rsidRDefault="005E35A0" w:rsidP="00EF1088">
      <w:pPr>
        <w:suppressAutoHyphens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D2C">
        <w:rPr>
          <w:rFonts w:ascii="Times New Roman" w:hAnsi="Times New Roman"/>
          <w:sz w:val="28"/>
          <w:szCs w:val="28"/>
        </w:rPr>
        <w:t>Математическое образование складывается из нескольких содержател</w:t>
      </w:r>
      <w:r w:rsidRPr="00401D2C">
        <w:rPr>
          <w:rFonts w:ascii="Times New Roman" w:hAnsi="Times New Roman"/>
          <w:sz w:val="28"/>
          <w:szCs w:val="28"/>
        </w:rPr>
        <w:t>ь</w:t>
      </w:r>
      <w:r w:rsidRPr="00401D2C">
        <w:rPr>
          <w:rFonts w:ascii="Times New Roman" w:hAnsi="Times New Roman"/>
          <w:sz w:val="28"/>
          <w:szCs w:val="28"/>
        </w:rPr>
        <w:t>ных компонентов, которые естественным образом переплетаются и взаим</w:t>
      </w:r>
      <w:r w:rsidRPr="00401D2C">
        <w:rPr>
          <w:rFonts w:ascii="Times New Roman" w:hAnsi="Times New Roman"/>
          <w:sz w:val="28"/>
          <w:szCs w:val="28"/>
        </w:rPr>
        <w:t>о</w:t>
      </w:r>
      <w:r w:rsidRPr="00401D2C">
        <w:rPr>
          <w:rFonts w:ascii="Times New Roman" w:hAnsi="Times New Roman"/>
          <w:sz w:val="28"/>
          <w:szCs w:val="28"/>
        </w:rPr>
        <w:t xml:space="preserve">действуют как в учебных курсах, </w:t>
      </w:r>
      <w:r w:rsidR="00120D13">
        <w:rPr>
          <w:rFonts w:ascii="Times New Roman" w:hAnsi="Times New Roman"/>
          <w:sz w:val="28"/>
          <w:szCs w:val="28"/>
        </w:rPr>
        <w:t>так</w:t>
      </w:r>
      <w:r w:rsidRPr="00401D2C">
        <w:rPr>
          <w:rFonts w:ascii="Times New Roman" w:hAnsi="Times New Roman"/>
          <w:sz w:val="28"/>
          <w:szCs w:val="28"/>
        </w:rPr>
        <w:t xml:space="preserve"> и в когнитивных процессах.</w:t>
      </w:r>
    </w:p>
    <w:p w:rsidR="005E35A0" w:rsidRPr="00401D2C" w:rsidRDefault="005E35A0" w:rsidP="00EF1088">
      <w:pPr>
        <w:suppressAutoHyphens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D2C">
        <w:rPr>
          <w:rFonts w:ascii="Times New Roman" w:hAnsi="Times New Roman"/>
          <w:b/>
          <w:sz w:val="28"/>
          <w:szCs w:val="28"/>
        </w:rPr>
        <w:t>Арифметика</w:t>
      </w:r>
      <w:r w:rsidRPr="00401D2C">
        <w:rPr>
          <w:rFonts w:ascii="Times New Roman" w:hAnsi="Times New Roman"/>
          <w:sz w:val="28"/>
          <w:szCs w:val="28"/>
        </w:rPr>
        <w:t xml:space="preserve"> - способствует приобретению практических навыков, н</w:t>
      </w:r>
      <w:r w:rsidRPr="00401D2C">
        <w:rPr>
          <w:rFonts w:ascii="Times New Roman" w:hAnsi="Times New Roman"/>
          <w:sz w:val="28"/>
          <w:szCs w:val="28"/>
        </w:rPr>
        <w:t>е</w:t>
      </w:r>
      <w:r w:rsidRPr="00401D2C">
        <w:rPr>
          <w:rFonts w:ascii="Times New Roman" w:hAnsi="Times New Roman"/>
          <w:sz w:val="28"/>
          <w:szCs w:val="28"/>
        </w:rPr>
        <w:t>обходимых для повседневной жизни, служит базой для всего дальнейшего изучения математики.</w:t>
      </w:r>
    </w:p>
    <w:p w:rsidR="005E35A0" w:rsidRPr="00401D2C" w:rsidRDefault="005E35A0" w:rsidP="00EF1088">
      <w:pPr>
        <w:suppressAutoHyphens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D2C">
        <w:rPr>
          <w:rFonts w:ascii="Times New Roman" w:hAnsi="Times New Roman"/>
          <w:b/>
          <w:sz w:val="28"/>
          <w:szCs w:val="28"/>
        </w:rPr>
        <w:t>Алгебра</w:t>
      </w:r>
      <w:r w:rsidRPr="00401D2C">
        <w:rPr>
          <w:rFonts w:ascii="Times New Roman" w:hAnsi="Times New Roman"/>
          <w:sz w:val="28"/>
          <w:szCs w:val="28"/>
        </w:rPr>
        <w:t xml:space="preserve"> – формирует математический аппарат для решения задач из м</w:t>
      </w:r>
      <w:r w:rsidRPr="00401D2C">
        <w:rPr>
          <w:rFonts w:ascii="Times New Roman" w:hAnsi="Times New Roman"/>
          <w:sz w:val="28"/>
          <w:szCs w:val="28"/>
        </w:rPr>
        <w:t>а</w:t>
      </w:r>
      <w:r w:rsidRPr="00401D2C">
        <w:rPr>
          <w:rFonts w:ascii="Times New Roman" w:hAnsi="Times New Roman"/>
          <w:sz w:val="28"/>
          <w:szCs w:val="28"/>
        </w:rPr>
        <w:t>тематики, смежных предметов, окружающей реальности; подчеркивает зн</w:t>
      </w:r>
      <w:r w:rsidRPr="00401D2C">
        <w:rPr>
          <w:rFonts w:ascii="Times New Roman" w:hAnsi="Times New Roman"/>
          <w:sz w:val="28"/>
          <w:szCs w:val="28"/>
        </w:rPr>
        <w:t>а</w:t>
      </w:r>
      <w:r w:rsidRPr="00401D2C">
        <w:rPr>
          <w:rFonts w:ascii="Times New Roman" w:hAnsi="Times New Roman"/>
          <w:sz w:val="28"/>
          <w:szCs w:val="28"/>
        </w:rPr>
        <w:t>чение математики как языка для построения математических моделей, пр</w:t>
      </w:r>
      <w:r w:rsidRPr="00401D2C">
        <w:rPr>
          <w:rFonts w:ascii="Times New Roman" w:hAnsi="Times New Roman"/>
          <w:sz w:val="28"/>
          <w:szCs w:val="28"/>
        </w:rPr>
        <w:t>о</w:t>
      </w:r>
      <w:r w:rsidRPr="00401D2C">
        <w:rPr>
          <w:rFonts w:ascii="Times New Roman" w:hAnsi="Times New Roman"/>
          <w:sz w:val="28"/>
          <w:szCs w:val="28"/>
        </w:rPr>
        <w:t>цессов и явлений реального мира. Алгебра развивает алгоритмическое мы</w:t>
      </w:r>
      <w:r w:rsidRPr="00401D2C">
        <w:rPr>
          <w:rFonts w:ascii="Times New Roman" w:hAnsi="Times New Roman"/>
          <w:sz w:val="28"/>
          <w:szCs w:val="28"/>
        </w:rPr>
        <w:t>ш</w:t>
      </w:r>
      <w:r w:rsidRPr="00401D2C">
        <w:rPr>
          <w:rFonts w:ascii="Times New Roman" w:hAnsi="Times New Roman"/>
          <w:sz w:val="28"/>
          <w:szCs w:val="28"/>
        </w:rPr>
        <w:t>ление, необходимое для освоения курса информатики; воображение, творч</w:t>
      </w:r>
      <w:r w:rsidRPr="00401D2C">
        <w:rPr>
          <w:rFonts w:ascii="Times New Roman" w:hAnsi="Times New Roman"/>
          <w:sz w:val="28"/>
          <w:szCs w:val="28"/>
        </w:rPr>
        <w:t>е</w:t>
      </w:r>
      <w:r w:rsidRPr="00401D2C">
        <w:rPr>
          <w:rFonts w:ascii="Times New Roman" w:hAnsi="Times New Roman"/>
          <w:sz w:val="28"/>
          <w:szCs w:val="28"/>
        </w:rPr>
        <w:t>ство. Учащиеся получают конкретные знания о функциях как важнейшей м</w:t>
      </w:r>
      <w:r w:rsidRPr="00401D2C">
        <w:rPr>
          <w:rFonts w:ascii="Times New Roman" w:hAnsi="Times New Roman"/>
          <w:sz w:val="28"/>
          <w:szCs w:val="28"/>
        </w:rPr>
        <w:t>а</w:t>
      </w:r>
      <w:r w:rsidRPr="00401D2C">
        <w:rPr>
          <w:rFonts w:ascii="Times New Roman" w:hAnsi="Times New Roman"/>
          <w:sz w:val="28"/>
          <w:szCs w:val="28"/>
        </w:rPr>
        <w:t>тематической модели для описания и исследования разнообразных проце</w:t>
      </w:r>
      <w:r w:rsidRPr="00401D2C">
        <w:rPr>
          <w:rFonts w:ascii="Times New Roman" w:hAnsi="Times New Roman"/>
          <w:sz w:val="28"/>
          <w:szCs w:val="28"/>
        </w:rPr>
        <w:t>с</w:t>
      </w:r>
      <w:r w:rsidRPr="00401D2C">
        <w:rPr>
          <w:rFonts w:ascii="Times New Roman" w:hAnsi="Times New Roman"/>
          <w:sz w:val="28"/>
          <w:szCs w:val="28"/>
        </w:rPr>
        <w:t>сов. Алгебра является органическим продолжением и обобщением курса арифметики. Центральное понятие этого курса – понятие числа – развивается и расширяется от рационального до действительного.</w:t>
      </w:r>
    </w:p>
    <w:p w:rsidR="005E35A0" w:rsidRDefault="005E35A0" w:rsidP="00EF1088">
      <w:pPr>
        <w:suppressAutoHyphens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D2C">
        <w:rPr>
          <w:rFonts w:ascii="Times New Roman" w:hAnsi="Times New Roman"/>
          <w:b/>
          <w:sz w:val="28"/>
          <w:szCs w:val="28"/>
        </w:rPr>
        <w:t>Геометрия</w:t>
      </w:r>
      <w:r w:rsidRPr="00401D2C">
        <w:rPr>
          <w:rFonts w:ascii="Times New Roman" w:hAnsi="Times New Roman"/>
          <w:sz w:val="28"/>
          <w:szCs w:val="28"/>
        </w:rPr>
        <w:t xml:space="preserve"> – формирует язык описания объектов окружающего мира, развивает пространственное воображение и интуицию, логическое мышл</w:t>
      </w:r>
      <w:r w:rsidRPr="00401D2C">
        <w:rPr>
          <w:rFonts w:ascii="Times New Roman" w:hAnsi="Times New Roman"/>
          <w:sz w:val="28"/>
          <w:szCs w:val="28"/>
        </w:rPr>
        <w:t>е</w:t>
      </w:r>
      <w:r w:rsidRPr="00401D2C">
        <w:rPr>
          <w:rFonts w:ascii="Times New Roman" w:hAnsi="Times New Roman"/>
          <w:sz w:val="28"/>
          <w:szCs w:val="28"/>
        </w:rPr>
        <w:t xml:space="preserve">ние, учит проводить доказательства, воспитывает математическую культуру, эстетику. Большое внимание уделяется решению задач. Все </w:t>
      </w:r>
      <w:r>
        <w:rPr>
          <w:rFonts w:ascii="Times New Roman" w:hAnsi="Times New Roman"/>
          <w:sz w:val="28"/>
          <w:szCs w:val="28"/>
        </w:rPr>
        <w:t>основные</w:t>
      </w:r>
      <w:r w:rsidRPr="00401D2C">
        <w:rPr>
          <w:rFonts w:ascii="Times New Roman" w:hAnsi="Times New Roman"/>
          <w:sz w:val="28"/>
          <w:szCs w:val="28"/>
        </w:rPr>
        <w:t xml:space="preserve"> пон</w:t>
      </w:r>
      <w:r w:rsidRPr="00401D2C">
        <w:rPr>
          <w:rFonts w:ascii="Times New Roman" w:hAnsi="Times New Roman"/>
          <w:sz w:val="28"/>
          <w:szCs w:val="28"/>
        </w:rPr>
        <w:t>я</w:t>
      </w:r>
      <w:r w:rsidRPr="00401D2C">
        <w:rPr>
          <w:rFonts w:ascii="Times New Roman" w:hAnsi="Times New Roman"/>
          <w:sz w:val="28"/>
          <w:szCs w:val="28"/>
        </w:rPr>
        <w:t>тия, теоремы, свойства геометрических фигур, способы рассуждений должны усваиваться в процессе решения задач.</w:t>
      </w:r>
      <w:r w:rsidRPr="00401D2C">
        <w:rPr>
          <w:color w:val="000000"/>
          <w:sz w:val="28"/>
          <w:szCs w:val="28"/>
          <w:shd w:val="clear" w:color="auto" w:fill="FFFFFF"/>
        </w:rPr>
        <w:t xml:space="preserve"> </w:t>
      </w:r>
      <w:r w:rsidRPr="00401D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Изучение геометрии вносит вклад в развитие логического мышления, в формирование понятия доказательства.</w:t>
      </w:r>
      <w:r w:rsidRPr="00401D2C">
        <w:rPr>
          <w:rFonts w:ascii="Times New Roman" w:hAnsi="Times New Roman"/>
          <w:sz w:val="28"/>
          <w:szCs w:val="28"/>
        </w:rPr>
        <w:t xml:space="preserve"> </w:t>
      </w:r>
    </w:p>
    <w:p w:rsidR="005E35A0" w:rsidRPr="000E5C72" w:rsidRDefault="005E35A0" w:rsidP="00EF1088">
      <w:pPr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401D2C">
        <w:rPr>
          <w:rFonts w:ascii="Times New Roman" w:hAnsi="Times New Roman"/>
          <w:b/>
          <w:sz w:val="28"/>
          <w:szCs w:val="28"/>
        </w:rPr>
        <w:t>Элементы логики, статистики и комбинаторики</w:t>
      </w:r>
      <w:r w:rsidRPr="00401D2C">
        <w:rPr>
          <w:rFonts w:ascii="Times New Roman" w:hAnsi="Times New Roman"/>
          <w:sz w:val="28"/>
          <w:szCs w:val="28"/>
        </w:rPr>
        <w:t xml:space="preserve"> – усиливает пр</w:t>
      </w:r>
      <w:r w:rsidRPr="00401D2C">
        <w:rPr>
          <w:rFonts w:ascii="Times New Roman" w:hAnsi="Times New Roman"/>
          <w:sz w:val="28"/>
          <w:szCs w:val="28"/>
        </w:rPr>
        <w:t>и</w:t>
      </w:r>
      <w:r w:rsidRPr="00401D2C">
        <w:rPr>
          <w:rFonts w:ascii="Times New Roman" w:hAnsi="Times New Roman"/>
          <w:sz w:val="28"/>
          <w:szCs w:val="28"/>
        </w:rPr>
        <w:t>кладное и практическое значение математики. Формирует функциональную грамотность, умение воспринимать и анализировать информацию, предста</w:t>
      </w:r>
      <w:r w:rsidRPr="00401D2C">
        <w:rPr>
          <w:rFonts w:ascii="Times New Roman" w:hAnsi="Times New Roman"/>
          <w:sz w:val="28"/>
          <w:szCs w:val="28"/>
        </w:rPr>
        <w:t>в</w:t>
      </w:r>
      <w:r w:rsidRPr="00401D2C">
        <w:rPr>
          <w:rFonts w:ascii="Times New Roman" w:hAnsi="Times New Roman"/>
          <w:sz w:val="28"/>
          <w:szCs w:val="28"/>
        </w:rPr>
        <w:t xml:space="preserve">ленную в различных формах. Изучение статистики обогащает представления </w:t>
      </w:r>
      <w:r w:rsidRPr="00401D2C">
        <w:rPr>
          <w:rFonts w:ascii="Times New Roman" w:hAnsi="Times New Roman"/>
          <w:sz w:val="28"/>
          <w:szCs w:val="28"/>
        </w:rPr>
        <w:lastRenderedPageBreak/>
        <w:t>учащихся о современной картине мира и методах его исследования; форм</w:t>
      </w:r>
      <w:r w:rsidRPr="00401D2C">
        <w:rPr>
          <w:rFonts w:ascii="Times New Roman" w:hAnsi="Times New Roman"/>
          <w:sz w:val="28"/>
          <w:szCs w:val="28"/>
        </w:rPr>
        <w:t>и</w:t>
      </w:r>
      <w:r w:rsidRPr="00401D2C">
        <w:rPr>
          <w:rFonts w:ascii="Times New Roman" w:hAnsi="Times New Roman"/>
          <w:sz w:val="28"/>
          <w:szCs w:val="28"/>
        </w:rPr>
        <w:t>рует понимание роли статистики как источника социально значимой инфо</w:t>
      </w:r>
      <w:r w:rsidRPr="00401D2C">
        <w:rPr>
          <w:rFonts w:ascii="Times New Roman" w:hAnsi="Times New Roman"/>
          <w:sz w:val="28"/>
          <w:szCs w:val="28"/>
        </w:rPr>
        <w:t>р</w:t>
      </w:r>
      <w:r w:rsidRPr="00401D2C">
        <w:rPr>
          <w:rFonts w:ascii="Times New Roman" w:hAnsi="Times New Roman"/>
          <w:sz w:val="28"/>
          <w:szCs w:val="28"/>
        </w:rPr>
        <w:t xml:space="preserve">мации. Решение комбинаторных задач развивает творческие способности, помогает при решении задач </w:t>
      </w:r>
      <w:r>
        <w:rPr>
          <w:rFonts w:ascii="Times New Roman" w:hAnsi="Times New Roman"/>
          <w:sz w:val="28"/>
          <w:szCs w:val="28"/>
        </w:rPr>
        <w:t xml:space="preserve">по теории вероятностей и теории чисел </w:t>
      </w:r>
      <w:r w:rsidRPr="00401D2C">
        <w:rPr>
          <w:rFonts w:ascii="Times New Roman" w:hAnsi="Times New Roman"/>
          <w:sz w:val="28"/>
          <w:szCs w:val="28"/>
        </w:rPr>
        <w:t>из ЕГЭ, помогает вырабатывать уверенность в собственных силах.</w:t>
      </w:r>
    </w:p>
    <w:p w:rsidR="001C2B9E" w:rsidRDefault="001C2B9E" w:rsidP="00EF1088">
      <w:pPr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1D2C">
        <w:rPr>
          <w:rFonts w:ascii="Times New Roman" w:hAnsi="Times New Roman"/>
          <w:b/>
          <w:sz w:val="28"/>
          <w:szCs w:val="28"/>
        </w:rPr>
        <w:t xml:space="preserve">Элементы </w:t>
      </w:r>
      <w:r>
        <w:rPr>
          <w:rFonts w:ascii="Times New Roman" w:hAnsi="Times New Roman"/>
          <w:b/>
          <w:sz w:val="28"/>
          <w:szCs w:val="28"/>
        </w:rPr>
        <w:t xml:space="preserve">теории чисел </w:t>
      </w:r>
      <w:r w:rsidRPr="001C2B9E">
        <w:rPr>
          <w:rFonts w:ascii="Times New Roman" w:hAnsi="Times New Roman"/>
          <w:sz w:val="28"/>
          <w:szCs w:val="28"/>
        </w:rPr>
        <w:t>–</w:t>
      </w:r>
      <w:r w:rsidRPr="001C2B9E">
        <w:rPr>
          <w:rFonts w:ascii="Times New Roman" w:hAnsi="Times New Roman" w:cs="Times New Roman"/>
          <w:sz w:val="28"/>
          <w:szCs w:val="28"/>
        </w:rPr>
        <w:t xml:space="preserve"> изучени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C2B9E">
        <w:rPr>
          <w:rFonts w:ascii="Times New Roman" w:hAnsi="Times New Roman" w:cs="Times New Roman"/>
          <w:sz w:val="28"/>
          <w:szCs w:val="28"/>
        </w:rPr>
        <w:t xml:space="preserve"> основ теории чисел. А именно, изучаются свойства делимости, линейные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C2B9E">
        <w:rPr>
          <w:rFonts w:ascii="Times New Roman" w:hAnsi="Times New Roman" w:cs="Times New Roman"/>
          <w:sz w:val="28"/>
          <w:szCs w:val="28"/>
        </w:rPr>
        <w:t>иофантовы уравнения, линейные сравнения по моду</w:t>
      </w:r>
      <w:r>
        <w:rPr>
          <w:rFonts w:ascii="Times New Roman" w:hAnsi="Times New Roman" w:cs="Times New Roman"/>
          <w:sz w:val="28"/>
          <w:szCs w:val="28"/>
        </w:rPr>
        <w:t>лю, что в целом положительно влияет на математическую культуру</w:t>
      </w:r>
      <w:r w:rsidR="00343892">
        <w:rPr>
          <w:rFonts w:ascii="Times New Roman" w:hAnsi="Times New Roman" w:cs="Times New Roman"/>
          <w:sz w:val="28"/>
          <w:szCs w:val="28"/>
        </w:rPr>
        <w:t xml:space="preserve"> и расширение кругозора</w:t>
      </w:r>
      <w:r w:rsidRPr="001C2B9E">
        <w:rPr>
          <w:rFonts w:ascii="Times New Roman" w:hAnsi="Times New Roman" w:cs="Times New Roman"/>
          <w:sz w:val="28"/>
          <w:szCs w:val="28"/>
        </w:rPr>
        <w:t>.</w:t>
      </w:r>
    </w:p>
    <w:p w:rsidR="00C0043B" w:rsidRPr="000E5C72" w:rsidRDefault="00796200" w:rsidP="00EF1088">
      <w:pPr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0E5C72">
        <w:rPr>
          <w:rFonts w:ascii="Times New Roman" w:hAnsi="Times New Roman" w:cs="Times New Roman"/>
          <w:b/>
          <w:sz w:val="28"/>
          <w:szCs w:val="28"/>
          <w:lang w:eastAsia="ru-RU" w:bidi="ru-RU"/>
        </w:rPr>
        <w:t xml:space="preserve">Адресат программы </w:t>
      </w:r>
      <w:r w:rsidRPr="000E5C7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Курс рекомендован учащимся </w:t>
      </w:r>
      <w:r w:rsidR="005E35A0">
        <w:rPr>
          <w:rFonts w:ascii="Times New Roman" w:hAnsi="Times New Roman" w:cs="Times New Roman"/>
          <w:sz w:val="28"/>
          <w:szCs w:val="28"/>
          <w:lang w:eastAsia="ru-RU" w:bidi="ru-RU"/>
        </w:rPr>
        <w:t>10-</w:t>
      </w:r>
      <w:r w:rsidRPr="000E5C7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11-х классов старшей школы, сдающих ЕГЭ </w:t>
      </w:r>
      <w:r w:rsidR="00E7620A" w:rsidRPr="00343892">
        <w:rPr>
          <w:rFonts w:ascii="Times New Roman" w:hAnsi="Times New Roman" w:cs="Times New Roman"/>
          <w:sz w:val="28"/>
          <w:szCs w:val="28"/>
          <w:lang w:eastAsia="ru-RU" w:bidi="ru-RU"/>
        </w:rPr>
        <w:t>по математике</w:t>
      </w:r>
      <w:r w:rsidR="00244AE7" w:rsidRPr="0034389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</w:t>
      </w:r>
      <w:r w:rsidR="00A13D40" w:rsidRPr="0034389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Профильного </w:t>
      </w:r>
      <w:r w:rsidR="00244AE7" w:rsidRPr="00343892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уровня</w:t>
      </w:r>
      <w:r w:rsidRPr="00343892">
        <w:rPr>
          <w:rFonts w:ascii="Times New Roman" w:hAnsi="Times New Roman" w:cs="Times New Roman"/>
          <w:sz w:val="28"/>
          <w:szCs w:val="28"/>
          <w:lang w:eastAsia="ru-RU" w:bidi="ru-RU"/>
        </w:rPr>
        <w:t>.</w:t>
      </w:r>
    </w:p>
    <w:p w:rsidR="00244AE7" w:rsidRPr="001C2B9E" w:rsidRDefault="00244AE7" w:rsidP="00244A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C2B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Особенности организации образовательного процесса:</w:t>
      </w:r>
    </w:p>
    <w:p w:rsidR="00C0043B" w:rsidRDefault="00796200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Условия набора и формирования групп: группы формируются в количестве </w:t>
      </w:r>
      <w:r w:rsidRPr="00FB33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3-</w:t>
      </w:r>
      <w:r w:rsidR="00FB33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4</w:t>
      </w:r>
      <w:r w:rsidRPr="00FB33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человек</w:t>
      </w:r>
      <w:r w:rsidR="00FB33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</w:t>
      </w:r>
      <w:r w:rsidR="00244A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 П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еред формированием группы определяется уровень знаний учащихся</w:t>
      </w:r>
      <w:r w:rsidR="00244A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</w:t>
      </w:r>
      <w:r w:rsidR="00244A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исходя из этого</w:t>
      </w:r>
      <w:r w:rsidR="00244A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ученика определяют в группу по уровню подготовки и способностям.</w:t>
      </w:r>
    </w:p>
    <w:p w:rsidR="00C0043B" w:rsidRDefault="00796200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Режим занятий: занятие состоит из трех уроков по 45 минут с двумя перерывами по 10 минут.</w:t>
      </w:r>
    </w:p>
    <w:p w:rsidR="00C0043B" w:rsidRDefault="00796200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Возможность и условия зачисления в группы второго и последующих годов обучения</w:t>
      </w:r>
      <w:r w:rsidR="00244AE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244AE7" w:rsidRPr="00FB33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определяется </w:t>
      </w:r>
      <w:r w:rsidR="00343892" w:rsidRPr="00FB33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руководством и </w:t>
      </w:r>
      <w:r w:rsidR="00244AE7" w:rsidRPr="00FB33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ведущим преподавателем</w:t>
      </w:r>
      <w:r w:rsidRPr="00244AE7">
        <w:rPr>
          <w:rFonts w:ascii="Times New Roman" w:eastAsia="Times New Roman" w:hAnsi="Times New Roman" w:cs="Times New Roman"/>
          <w:sz w:val="28"/>
          <w:szCs w:val="28"/>
          <w:highlight w:val="cyan"/>
          <w:lang w:eastAsia="ru-RU" w:bidi="ru-RU"/>
        </w:rPr>
        <w:t>.</w:t>
      </w:r>
    </w:p>
    <w:p w:rsidR="00C0043B" w:rsidRDefault="00796200">
      <w:pPr>
        <w:pStyle w:val="headertext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Продолжительность образовательного процесса </w:t>
      </w:r>
      <w:r w:rsidR="0064425C">
        <w:rPr>
          <w:sz w:val="28"/>
          <w:szCs w:val="28"/>
          <w:lang w:bidi="ru-RU"/>
        </w:rPr>
        <w:t>108</w:t>
      </w:r>
      <w:r>
        <w:rPr>
          <w:sz w:val="28"/>
          <w:szCs w:val="28"/>
          <w:lang w:bidi="ru-RU"/>
        </w:rPr>
        <w:t xml:space="preserve"> часов, срок реализации 1 год, все показатели определяются на основании уровня освоения и содержания программы, а также с учётом возрастных особенностей учащихся и требований </w:t>
      </w:r>
      <w:hyperlink r:id="rId10" w:anchor="6580IP" w:history="1">
        <w:r>
          <w:rPr>
            <w:bCs/>
            <w:sz w:val="28"/>
            <w:szCs w:val="28"/>
          </w:rPr>
          <w:t>санитарных правил СП 2.4.3648-20 «Санитарно-эпидемиологические требования к организациям воспитания и обучения, отдыха и оздоровления детей и молодежи</w:t>
        </w:r>
      </w:hyperlink>
      <w:r>
        <w:rPr>
          <w:bCs/>
          <w:sz w:val="28"/>
          <w:szCs w:val="28"/>
        </w:rPr>
        <w:t>».</w:t>
      </w:r>
    </w:p>
    <w:p w:rsidR="00C0043B" w:rsidRPr="000E5C72" w:rsidRDefault="00796200" w:rsidP="000E5C72">
      <w:pPr>
        <w:pStyle w:val="2"/>
        <w:spacing w:after="240"/>
        <w:jc w:val="center"/>
        <w:rPr>
          <w:rFonts w:ascii="Times New Roman" w:hAnsi="Times New Roman" w:cs="Times New Roman"/>
          <w:b/>
          <w:lang w:eastAsia="ru-RU" w:bidi="ru-RU"/>
        </w:rPr>
      </w:pPr>
      <w:bookmarkStart w:id="4" w:name="_Toc138803241"/>
      <w:bookmarkStart w:id="5" w:name="_Toc139038504"/>
      <w:r w:rsidRPr="000E5C72">
        <w:rPr>
          <w:rFonts w:ascii="Times New Roman" w:hAnsi="Times New Roman" w:cs="Times New Roman"/>
          <w:b/>
          <w:lang w:eastAsia="ru-RU" w:bidi="ru-RU"/>
        </w:rPr>
        <w:t>1.2 Цель и задачи программы</w:t>
      </w:r>
      <w:bookmarkEnd w:id="4"/>
      <w:bookmarkEnd w:id="5"/>
    </w:p>
    <w:p w:rsidR="00C0043B" w:rsidRDefault="00796200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bookmarkStart w:id="6" w:name="_Toc138803242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Цель программы: </w:t>
      </w:r>
      <w:r>
        <w:rPr>
          <w:rFonts w:ascii="Times New Roman" w:hAnsi="Times New Roman" w:cs="Times New Roman"/>
          <w:sz w:val="28"/>
        </w:rPr>
        <w:t>систематизация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знаний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умений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курсу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 w:rsidR="003413E0" w:rsidRPr="00F16E40">
        <w:rPr>
          <w:rFonts w:ascii="Times New Roman" w:hAnsi="Times New Roman" w:cs="Times New Roman"/>
          <w:sz w:val="28"/>
        </w:rPr>
        <w:t>математики</w:t>
      </w:r>
      <w:r w:rsidRPr="00F16E40">
        <w:rPr>
          <w:rFonts w:ascii="Times New Roman" w:hAnsi="Times New Roman" w:cs="Times New Roman"/>
          <w:sz w:val="28"/>
        </w:rPr>
        <w:t xml:space="preserve">  </w:t>
      </w:r>
      <w:r w:rsidR="00F16E40" w:rsidRPr="00F16E40">
        <w:rPr>
          <w:rFonts w:ascii="Times New Roman" w:hAnsi="Times New Roman" w:cs="Times New Roman"/>
          <w:sz w:val="28"/>
        </w:rPr>
        <w:t>7-11 класса</w:t>
      </w:r>
      <w:r w:rsidR="00F16E40">
        <w:rPr>
          <w:rFonts w:ascii="Times New Roman" w:hAnsi="Times New Roman" w:cs="Times New Roman"/>
          <w:sz w:val="28"/>
        </w:rPr>
        <w:t xml:space="preserve"> </w:t>
      </w:r>
      <w:r w:rsidRPr="00F16E40">
        <w:rPr>
          <w:rFonts w:ascii="Times New Roman" w:hAnsi="Times New Roman" w:cs="Times New Roman"/>
          <w:sz w:val="28"/>
        </w:rPr>
        <w:t>со</w:t>
      </w:r>
      <w:r>
        <w:rPr>
          <w:rFonts w:ascii="Times New Roman" w:hAnsi="Times New Roman" w:cs="Times New Roman"/>
          <w:sz w:val="28"/>
        </w:rPr>
        <w:t xml:space="preserve"> школьниками 16-18 лет в виде </w:t>
      </w:r>
      <w:r w:rsidR="00AD5AD4">
        <w:rPr>
          <w:rFonts w:ascii="Times New Roman" w:hAnsi="Times New Roman" w:cs="Times New Roman"/>
          <w:sz w:val="28"/>
        </w:rPr>
        <w:t xml:space="preserve">получения </w:t>
      </w:r>
      <w:r w:rsidR="00AD5AD4">
        <w:rPr>
          <w:rFonts w:ascii="Times New Roman" w:hAnsi="Times New Roman" w:cs="Times New Roman"/>
          <w:sz w:val="28"/>
        </w:rPr>
        <w:lastRenderedPageBreak/>
        <w:t>/</w:t>
      </w:r>
      <w:r>
        <w:rPr>
          <w:rFonts w:ascii="Times New Roman" w:hAnsi="Times New Roman" w:cs="Times New Roman"/>
          <w:sz w:val="28"/>
        </w:rPr>
        <w:t>отработки навыков решения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 w:rsidR="00AD5AD4">
        <w:rPr>
          <w:rFonts w:ascii="Times New Roman" w:hAnsi="Times New Roman" w:cs="Times New Roman"/>
          <w:spacing w:val="-1"/>
          <w:sz w:val="28"/>
        </w:rPr>
        <w:t xml:space="preserve">основных </w:t>
      </w:r>
      <w:r w:rsidR="001C2B9E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прототипов </w:t>
      </w:r>
      <w:r w:rsidR="00AD5AD4">
        <w:rPr>
          <w:rFonts w:ascii="Times New Roman" w:hAnsi="Times New Roman" w:cs="Times New Roman"/>
          <w:spacing w:val="-1"/>
          <w:sz w:val="28"/>
        </w:rPr>
        <w:t xml:space="preserve">задач, в том числе и </w:t>
      </w:r>
      <w:r>
        <w:rPr>
          <w:rFonts w:ascii="Times New Roman" w:hAnsi="Times New Roman" w:cs="Times New Roman"/>
          <w:sz w:val="28"/>
        </w:rPr>
        <w:t>тестовых заданий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формате</w:t>
      </w:r>
      <w:r>
        <w:rPr>
          <w:rFonts w:ascii="Times New Roman" w:hAnsi="Times New Roman" w:cs="Times New Roman"/>
          <w:spacing w:val="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ЕГЭ</w:t>
      </w:r>
      <w:r w:rsidR="00343892" w:rsidRPr="00343892">
        <w:rPr>
          <w:rFonts w:ascii="Times New Roman" w:hAnsi="Times New Roman" w:cs="Times New Roman"/>
          <w:spacing w:val="-1"/>
          <w:sz w:val="28"/>
        </w:rPr>
        <w:t xml:space="preserve"> </w:t>
      </w:r>
      <w:r w:rsidR="00343892">
        <w:rPr>
          <w:rFonts w:ascii="Times New Roman" w:hAnsi="Times New Roman" w:cs="Times New Roman"/>
          <w:spacing w:val="-1"/>
          <w:sz w:val="28"/>
        </w:rPr>
        <w:t>из банка ФИПИ</w:t>
      </w:r>
      <w:r>
        <w:rPr>
          <w:rFonts w:ascii="Times New Roman" w:hAnsi="Times New Roman" w:cs="Times New Roman"/>
          <w:sz w:val="28"/>
        </w:rPr>
        <w:t>.</w:t>
      </w:r>
      <w:bookmarkEnd w:id="6"/>
    </w:p>
    <w:p w:rsidR="00C0043B" w:rsidRDefault="00796200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bookmarkStart w:id="7" w:name="_Toc138803243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Задачи программы</w:t>
      </w:r>
      <w:bookmarkEnd w:id="7"/>
    </w:p>
    <w:p w:rsidR="00C0043B" w:rsidRDefault="00796200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bookmarkStart w:id="8" w:name="_Toc138803244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Воспитательные:</w:t>
      </w:r>
      <w:bookmarkEnd w:id="8"/>
    </w:p>
    <w:p w:rsidR="007A3641" w:rsidRDefault="00136D7B" w:rsidP="007A3641">
      <w:pPr>
        <w:pStyle w:val="af"/>
        <w:widowControl w:val="0"/>
        <w:numPr>
          <w:ilvl w:val="0"/>
          <w:numId w:val="1"/>
        </w:numPr>
        <w:tabs>
          <w:tab w:val="clear" w:pos="0"/>
        </w:tabs>
        <w:suppressAutoHyphens w:val="0"/>
        <w:spacing w:after="0" w:line="240" w:lineRule="auto"/>
        <w:ind w:left="0" w:firstLine="425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bookmarkStart w:id="9" w:name="_Toc138803248"/>
      <w:r w:rsidRPr="007A3641">
        <w:rPr>
          <w:rFonts w:ascii="Times New Roman" w:hAnsi="Times New Roman" w:cs="Times New Roman"/>
          <w:sz w:val="28"/>
          <w:szCs w:val="28"/>
        </w:rPr>
        <w:t>формирование представлений о математике как части общечеловеч</w:t>
      </w:r>
      <w:r w:rsidRPr="007A3641">
        <w:rPr>
          <w:rFonts w:ascii="Times New Roman" w:hAnsi="Times New Roman" w:cs="Times New Roman"/>
          <w:sz w:val="28"/>
          <w:szCs w:val="28"/>
        </w:rPr>
        <w:t>е</w:t>
      </w:r>
      <w:r w:rsidRPr="007A3641">
        <w:rPr>
          <w:rFonts w:ascii="Times New Roman" w:hAnsi="Times New Roman" w:cs="Times New Roman"/>
          <w:sz w:val="28"/>
          <w:szCs w:val="28"/>
        </w:rPr>
        <w:t xml:space="preserve">ской культуры, о значимости математики в развитии современного общества, </w:t>
      </w:r>
      <w:bookmarkEnd w:id="9"/>
    </w:p>
    <w:p w:rsidR="007A3641" w:rsidRPr="007A3641" w:rsidRDefault="00796200" w:rsidP="007A3641">
      <w:pPr>
        <w:pStyle w:val="af"/>
        <w:widowControl w:val="0"/>
        <w:numPr>
          <w:ilvl w:val="0"/>
          <w:numId w:val="1"/>
        </w:numPr>
        <w:tabs>
          <w:tab w:val="clear" w:pos="0"/>
        </w:tabs>
        <w:suppressAutoHyphens w:val="0"/>
        <w:spacing w:after="0" w:line="240" w:lineRule="auto"/>
        <w:ind w:left="0" w:firstLine="425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  <w:r w:rsidR="00136D7B"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формирова</w:t>
      </w:r>
      <w:r w:rsidR="00343892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ние</w:t>
      </w:r>
      <w:r w:rsidR="00136D7B"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и развит</w:t>
      </w:r>
      <w:r w:rsidR="00343892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ие</w:t>
      </w:r>
      <w:r w:rsidR="00136D7B"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информационны</w:t>
      </w:r>
      <w:r w:rsidR="00343892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х</w:t>
      </w:r>
      <w:r w:rsidR="00136D7B"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компетенци</w:t>
      </w:r>
      <w:r w:rsidR="00343892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й</w:t>
      </w:r>
      <w:r w:rsidR="00136D7B"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, навык</w:t>
      </w:r>
      <w:r w:rsidR="00343892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ов</w:t>
      </w:r>
      <w:r w:rsidR="00136D7B"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р</w:t>
      </w:r>
      <w:r w:rsidR="00136D7B"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а</w:t>
      </w:r>
      <w:r w:rsidR="00136D7B"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боты с различными источниками информации, умения самостоятельно и</w:t>
      </w:r>
      <w:r w:rsidR="00136D7B"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с</w:t>
      </w:r>
      <w:r w:rsidR="00136D7B"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кать, извлекать и отбирать необходимую для решения учебных задач инфо</w:t>
      </w:r>
      <w:r w:rsidR="00136D7B"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р</w:t>
      </w:r>
      <w:r w:rsidR="00136D7B"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мацию</w:t>
      </w:r>
      <w:r w:rsidR="00136D7B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;</w:t>
      </w:r>
    </w:p>
    <w:p w:rsidR="007A3641" w:rsidRPr="007A3641" w:rsidRDefault="007A3641" w:rsidP="007A3641">
      <w:pPr>
        <w:pStyle w:val="af"/>
        <w:widowControl w:val="0"/>
        <w:numPr>
          <w:ilvl w:val="0"/>
          <w:numId w:val="1"/>
        </w:numPr>
        <w:tabs>
          <w:tab w:val="clear" w:pos="0"/>
        </w:tabs>
        <w:suppressAutoHyphens w:val="0"/>
        <w:spacing w:after="0" w:line="240" w:lineRule="auto"/>
        <w:ind w:left="0" w:firstLine="425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7A3641">
        <w:rPr>
          <w:rFonts w:ascii="Times New Roman" w:hAnsi="Times New Roman" w:cs="Times New Roman"/>
          <w:sz w:val="28"/>
          <w:szCs w:val="28"/>
        </w:rPr>
        <w:t xml:space="preserve"> воспитание качеств личности, обеспечивающих способность прин</w:t>
      </w:r>
      <w:r w:rsidRPr="007A3641">
        <w:rPr>
          <w:rFonts w:ascii="Times New Roman" w:hAnsi="Times New Roman" w:cs="Times New Roman"/>
          <w:sz w:val="28"/>
          <w:szCs w:val="28"/>
        </w:rPr>
        <w:t>и</w:t>
      </w:r>
      <w:r w:rsidRPr="007A3641">
        <w:rPr>
          <w:rFonts w:ascii="Times New Roman" w:hAnsi="Times New Roman" w:cs="Times New Roman"/>
          <w:sz w:val="28"/>
          <w:szCs w:val="28"/>
        </w:rPr>
        <w:t>мать самостоятельные решения;</w:t>
      </w:r>
    </w:p>
    <w:p w:rsidR="00C0043B" w:rsidRDefault="00796200" w:rsidP="007A3641">
      <w:pPr>
        <w:widowControl w:val="0"/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bookmarkStart w:id="10" w:name="_Toc138803249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Развивающие:</w:t>
      </w:r>
      <w:bookmarkEnd w:id="10"/>
    </w:p>
    <w:p w:rsidR="007A3641" w:rsidRPr="007A3641" w:rsidRDefault="007A3641" w:rsidP="007A3641">
      <w:pPr>
        <w:pStyle w:val="af"/>
        <w:widowControl w:val="0"/>
        <w:numPr>
          <w:ilvl w:val="3"/>
          <w:numId w:val="12"/>
        </w:numPr>
        <w:suppressAutoHyphens w:val="0"/>
        <w:spacing w:after="0" w:line="240" w:lineRule="auto"/>
        <w:ind w:left="0" w:firstLine="386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bookmarkStart w:id="11" w:name="_Toc138803245"/>
      <w:bookmarkStart w:id="12" w:name="_Toc138803250"/>
      <w:r w:rsidRPr="007A3641">
        <w:rPr>
          <w:rFonts w:ascii="Times New Roman" w:hAnsi="Times New Roman" w:cs="Times New Roman"/>
          <w:sz w:val="28"/>
          <w:szCs w:val="28"/>
        </w:rPr>
        <w:t>развитие понимания и интереса к предмету, а также математических способностей</w:t>
      </w:r>
      <w:r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;</w:t>
      </w:r>
      <w:bookmarkEnd w:id="11"/>
      <w:r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</w:p>
    <w:p w:rsidR="007A3641" w:rsidRPr="007A3641" w:rsidRDefault="007A3641" w:rsidP="00136D7B">
      <w:pPr>
        <w:pStyle w:val="180"/>
        <w:numPr>
          <w:ilvl w:val="0"/>
          <w:numId w:val="13"/>
        </w:numPr>
        <w:shd w:val="clear" w:color="auto" w:fill="auto"/>
        <w:spacing w:before="0" w:line="240" w:lineRule="auto"/>
        <w:ind w:left="0" w:firstLine="386"/>
        <w:rPr>
          <w:sz w:val="28"/>
          <w:szCs w:val="28"/>
        </w:rPr>
      </w:pPr>
      <w:bookmarkStart w:id="13" w:name="_Toc138803246"/>
      <w:r w:rsidRPr="007A3641">
        <w:rPr>
          <w:sz w:val="28"/>
          <w:szCs w:val="28"/>
        </w:rPr>
        <w:t>развитие логического и критического мышления, культуры речи, сп</w:t>
      </w:r>
      <w:r w:rsidRPr="007A3641">
        <w:rPr>
          <w:sz w:val="28"/>
          <w:szCs w:val="28"/>
        </w:rPr>
        <w:t>о</w:t>
      </w:r>
      <w:r w:rsidRPr="007A3641">
        <w:rPr>
          <w:sz w:val="28"/>
          <w:szCs w:val="28"/>
        </w:rPr>
        <w:t>собности к умственному эксперименту;</w:t>
      </w:r>
    </w:p>
    <w:p w:rsidR="007A3641" w:rsidRDefault="007A3641" w:rsidP="00136D7B">
      <w:pPr>
        <w:pStyle w:val="af"/>
        <w:widowControl w:val="0"/>
        <w:numPr>
          <w:ilvl w:val="0"/>
          <w:numId w:val="13"/>
        </w:numPr>
        <w:suppressAutoHyphens w:val="0"/>
        <w:spacing w:after="0" w:line="240" w:lineRule="auto"/>
        <w:ind w:left="0" w:firstLine="386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bookmarkStart w:id="14" w:name="_Toc138803247"/>
      <w:bookmarkEnd w:id="13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развитие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ab/>
        <w:t>социально-трудовой компетенции: воспитывать трудол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ю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бие, самостоятельность, умение доводить начатое дело до конца;</w:t>
      </w:r>
      <w:bookmarkEnd w:id="14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</w:p>
    <w:p w:rsidR="007A3641" w:rsidRDefault="00796200" w:rsidP="00136D7B">
      <w:pPr>
        <w:pStyle w:val="af"/>
        <w:widowControl w:val="0"/>
        <w:numPr>
          <w:ilvl w:val="0"/>
          <w:numId w:val="13"/>
        </w:numPr>
        <w:spacing w:after="0" w:line="240" w:lineRule="auto"/>
        <w:ind w:left="0" w:firstLine="386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развит</w:t>
      </w:r>
      <w:r w:rsidR="00343892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ие</w:t>
      </w:r>
      <w:r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  <w:r w:rsidR="00136D7B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навык</w:t>
      </w:r>
      <w:r w:rsidR="00343892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ов</w:t>
      </w:r>
      <w:r w:rsidR="00136D7B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  <w:r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логич</w:t>
      </w:r>
      <w:r w:rsidR="00136D7B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ного изложения мыслей </w:t>
      </w:r>
      <w:bookmarkEnd w:id="12"/>
      <w:r w:rsidR="00136D7B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 математических фактов;</w:t>
      </w:r>
      <w:r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  <w:bookmarkStart w:id="15" w:name="_Toc138803251"/>
    </w:p>
    <w:p w:rsidR="007A3641" w:rsidRDefault="00796200" w:rsidP="00136D7B">
      <w:pPr>
        <w:pStyle w:val="af"/>
        <w:widowControl w:val="0"/>
        <w:numPr>
          <w:ilvl w:val="0"/>
          <w:numId w:val="13"/>
        </w:numPr>
        <w:spacing w:after="0" w:line="240" w:lineRule="auto"/>
        <w:ind w:left="0" w:firstLine="386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 развит</w:t>
      </w:r>
      <w:r w:rsidR="00343892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ие</w:t>
      </w:r>
      <w:r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пространственно</w:t>
      </w:r>
      <w:r w:rsidR="00343892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го</w:t>
      </w:r>
      <w:r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воображени</w:t>
      </w:r>
      <w:bookmarkStart w:id="16" w:name="_Toc138803252"/>
      <w:bookmarkEnd w:id="15"/>
      <w:r w:rsidR="00343892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я;</w:t>
      </w:r>
    </w:p>
    <w:p w:rsidR="00C0043B" w:rsidRPr="007A3641" w:rsidRDefault="00796200" w:rsidP="00136D7B">
      <w:pPr>
        <w:pStyle w:val="af"/>
        <w:widowControl w:val="0"/>
        <w:numPr>
          <w:ilvl w:val="0"/>
          <w:numId w:val="13"/>
        </w:numPr>
        <w:spacing w:after="0" w:line="240" w:lineRule="auto"/>
        <w:ind w:left="0" w:firstLine="386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 развит</w:t>
      </w:r>
      <w:r w:rsidR="00343892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ие</w:t>
      </w:r>
      <w:r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умени</w:t>
      </w:r>
      <w:r w:rsidR="00343892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я</w:t>
      </w:r>
      <w:r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  <w:r w:rsidR="00343892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оптимально </w:t>
      </w:r>
      <w:r w:rsidRP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распределять время на выполнение заданий различных типов</w:t>
      </w:r>
      <w:bookmarkEnd w:id="16"/>
      <w:r w:rsidR="007A3641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из ЕГЭ</w:t>
      </w:r>
    </w:p>
    <w:p w:rsidR="00C0043B" w:rsidRDefault="00796200" w:rsidP="007A3641">
      <w:pPr>
        <w:widowControl w:val="0"/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bookmarkStart w:id="17" w:name="_Toc138803253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Обучающие:</w:t>
      </w:r>
      <w:bookmarkEnd w:id="17"/>
    </w:p>
    <w:p w:rsidR="004B7743" w:rsidRDefault="00C66EC8" w:rsidP="004B7743">
      <w:pPr>
        <w:pStyle w:val="180"/>
        <w:numPr>
          <w:ilvl w:val="0"/>
          <w:numId w:val="2"/>
        </w:numPr>
        <w:shd w:val="clear" w:color="auto" w:fill="auto"/>
        <w:tabs>
          <w:tab w:val="left" w:pos="142"/>
        </w:tabs>
        <w:spacing w:before="0" w:line="240" w:lineRule="auto"/>
        <w:ind w:left="0" w:firstLine="425"/>
        <w:rPr>
          <w:sz w:val="28"/>
          <w:szCs w:val="28"/>
        </w:rPr>
      </w:pPr>
      <w:bookmarkStart w:id="18" w:name="_Toc138803255"/>
      <w:r w:rsidRPr="00C66EC8">
        <w:rPr>
          <w:sz w:val="28"/>
          <w:szCs w:val="28"/>
        </w:rPr>
        <w:t>создание фундамента для математического развития, способности в</w:t>
      </w:r>
      <w:r w:rsidRPr="00C66EC8">
        <w:rPr>
          <w:sz w:val="28"/>
          <w:szCs w:val="28"/>
        </w:rPr>
        <w:t>ы</w:t>
      </w:r>
      <w:r w:rsidRPr="00C66EC8">
        <w:rPr>
          <w:sz w:val="28"/>
          <w:szCs w:val="28"/>
        </w:rPr>
        <w:t>являть и использовать аналогии, переносить взаимосвязи и закономерности на задачи с аналогичным условием</w:t>
      </w:r>
      <w:r w:rsidR="003F4C51">
        <w:rPr>
          <w:sz w:val="28"/>
          <w:szCs w:val="28"/>
        </w:rPr>
        <w:t>, закрепление полученных знаний</w:t>
      </w:r>
      <w:r w:rsidRPr="00C66EC8">
        <w:rPr>
          <w:sz w:val="28"/>
          <w:szCs w:val="28"/>
        </w:rPr>
        <w:t>;</w:t>
      </w:r>
      <w:r w:rsidR="004B7743" w:rsidRPr="004B7743">
        <w:rPr>
          <w:sz w:val="28"/>
          <w:szCs w:val="28"/>
        </w:rPr>
        <w:t xml:space="preserve"> </w:t>
      </w:r>
    </w:p>
    <w:p w:rsidR="004B7743" w:rsidRPr="00C66EC8" w:rsidRDefault="004B7743" w:rsidP="004B7743">
      <w:pPr>
        <w:pStyle w:val="180"/>
        <w:numPr>
          <w:ilvl w:val="0"/>
          <w:numId w:val="2"/>
        </w:numPr>
        <w:shd w:val="clear" w:color="auto" w:fill="auto"/>
        <w:tabs>
          <w:tab w:val="left" w:pos="142"/>
        </w:tabs>
        <w:spacing w:before="0" w:line="240" w:lineRule="auto"/>
        <w:ind w:left="0" w:firstLine="425"/>
        <w:rPr>
          <w:sz w:val="28"/>
          <w:szCs w:val="28"/>
        </w:rPr>
      </w:pPr>
      <w:r>
        <w:rPr>
          <w:sz w:val="28"/>
          <w:szCs w:val="28"/>
        </w:rPr>
        <w:t xml:space="preserve">уверенное </w:t>
      </w:r>
      <w:r w:rsidRPr="00C66EC8">
        <w:rPr>
          <w:sz w:val="28"/>
          <w:szCs w:val="28"/>
        </w:rPr>
        <w:t>владение математическими знаниями</w:t>
      </w:r>
      <w:r>
        <w:rPr>
          <w:sz w:val="28"/>
          <w:szCs w:val="28"/>
        </w:rPr>
        <w:t>, навыками</w:t>
      </w:r>
      <w:r w:rsidRPr="00C66EC8">
        <w:rPr>
          <w:sz w:val="28"/>
          <w:szCs w:val="28"/>
        </w:rPr>
        <w:t xml:space="preserve"> и умени</w:t>
      </w:r>
      <w:r w:rsidRPr="00C66EC8">
        <w:rPr>
          <w:sz w:val="28"/>
          <w:szCs w:val="28"/>
        </w:rPr>
        <w:t>я</w:t>
      </w:r>
      <w:r w:rsidRPr="00C66EC8">
        <w:rPr>
          <w:sz w:val="28"/>
          <w:szCs w:val="28"/>
        </w:rPr>
        <w:t xml:space="preserve">ми, необходимыми для продолжения </w:t>
      </w:r>
      <w:r>
        <w:rPr>
          <w:sz w:val="28"/>
          <w:szCs w:val="28"/>
        </w:rPr>
        <w:t>обучения</w:t>
      </w:r>
      <w:r w:rsidRPr="00C66EC8">
        <w:rPr>
          <w:sz w:val="28"/>
          <w:szCs w:val="28"/>
        </w:rPr>
        <w:t>;</w:t>
      </w:r>
    </w:p>
    <w:p w:rsidR="00C66EC8" w:rsidRDefault="00C66EC8" w:rsidP="00C66EC8">
      <w:pPr>
        <w:pStyle w:val="180"/>
        <w:numPr>
          <w:ilvl w:val="0"/>
          <w:numId w:val="2"/>
        </w:numPr>
        <w:shd w:val="clear" w:color="auto" w:fill="auto"/>
        <w:tabs>
          <w:tab w:val="left" w:pos="0"/>
          <w:tab w:val="left" w:pos="142"/>
        </w:tabs>
        <w:spacing w:before="0" w:line="240" w:lineRule="auto"/>
        <w:ind w:left="0" w:firstLine="425"/>
        <w:rPr>
          <w:sz w:val="28"/>
          <w:szCs w:val="28"/>
        </w:rPr>
      </w:pPr>
      <w:r w:rsidRPr="00C66EC8">
        <w:rPr>
          <w:sz w:val="28"/>
          <w:szCs w:val="28"/>
        </w:rPr>
        <w:t xml:space="preserve"> умени</w:t>
      </w:r>
      <w:r>
        <w:rPr>
          <w:sz w:val="28"/>
          <w:szCs w:val="28"/>
        </w:rPr>
        <w:t>е</w:t>
      </w:r>
      <w:r w:rsidRPr="00C66EC8">
        <w:rPr>
          <w:sz w:val="28"/>
          <w:szCs w:val="28"/>
        </w:rPr>
        <w:t xml:space="preserve"> выбирать методы для решения, пробовать различные пути р</w:t>
      </w:r>
      <w:r w:rsidRPr="00C66EC8">
        <w:rPr>
          <w:sz w:val="28"/>
          <w:szCs w:val="28"/>
        </w:rPr>
        <w:t>е</w:t>
      </w:r>
      <w:r w:rsidRPr="00C66EC8">
        <w:rPr>
          <w:sz w:val="28"/>
          <w:szCs w:val="28"/>
        </w:rPr>
        <w:t>шения</w:t>
      </w:r>
      <w:r>
        <w:rPr>
          <w:sz w:val="28"/>
          <w:szCs w:val="28"/>
        </w:rPr>
        <w:t>,</w:t>
      </w:r>
      <w:r w:rsidRPr="00C66EC8">
        <w:rPr>
          <w:sz w:val="28"/>
          <w:szCs w:val="28"/>
        </w:rPr>
        <w:t xml:space="preserve"> определять необходимые связи; </w:t>
      </w:r>
      <w:r w:rsidRPr="00C66EC8">
        <w:rPr>
          <w:spacing w:val="2"/>
          <w:sz w:val="28"/>
          <w:szCs w:val="28"/>
        </w:rPr>
        <w:t>производить требуемую последов</w:t>
      </w:r>
      <w:r w:rsidRPr="00C66EC8">
        <w:rPr>
          <w:spacing w:val="2"/>
          <w:sz w:val="28"/>
          <w:szCs w:val="28"/>
        </w:rPr>
        <w:t>а</w:t>
      </w:r>
      <w:r w:rsidRPr="00C66EC8">
        <w:rPr>
          <w:spacing w:val="2"/>
          <w:sz w:val="28"/>
          <w:szCs w:val="28"/>
        </w:rPr>
        <w:t xml:space="preserve">тельность действий; при необходимости </w:t>
      </w:r>
      <w:r w:rsidRPr="00C66EC8">
        <w:rPr>
          <w:sz w:val="28"/>
          <w:szCs w:val="28"/>
        </w:rPr>
        <w:t>уточнять формулировк</w:t>
      </w:r>
      <w:r>
        <w:rPr>
          <w:sz w:val="28"/>
          <w:szCs w:val="28"/>
        </w:rPr>
        <w:t>у</w:t>
      </w:r>
      <w:r w:rsidRPr="00C66EC8">
        <w:rPr>
          <w:sz w:val="28"/>
          <w:szCs w:val="28"/>
        </w:rPr>
        <w:t xml:space="preserve"> задачи, п</w:t>
      </w:r>
      <w:r w:rsidRPr="00C66EC8">
        <w:rPr>
          <w:sz w:val="28"/>
          <w:szCs w:val="28"/>
        </w:rPr>
        <w:t>о</w:t>
      </w:r>
      <w:r w:rsidRPr="00C66EC8">
        <w:rPr>
          <w:sz w:val="28"/>
          <w:szCs w:val="28"/>
        </w:rPr>
        <w:t>лучать недостающие дополнительные данные и новые способы решения;</w:t>
      </w:r>
    </w:p>
    <w:p w:rsidR="00C66EC8" w:rsidRDefault="00C66EC8" w:rsidP="00C66EC8">
      <w:pPr>
        <w:pStyle w:val="180"/>
        <w:numPr>
          <w:ilvl w:val="0"/>
          <w:numId w:val="2"/>
        </w:numPr>
        <w:shd w:val="clear" w:color="auto" w:fill="auto"/>
        <w:tabs>
          <w:tab w:val="left" w:pos="0"/>
          <w:tab w:val="left" w:pos="142"/>
        </w:tabs>
        <w:spacing w:before="0" w:line="240" w:lineRule="auto"/>
        <w:ind w:left="0" w:firstLine="425"/>
        <w:rPr>
          <w:sz w:val="28"/>
          <w:szCs w:val="28"/>
        </w:rPr>
      </w:pPr>
      <w:r w:rsidRPr="00C66EC8">
        <w:rPr>
          <w:spacing w:val="2"/>
          <w:sz w:val="28"/>
          <w:szCs w:val="28"/>
        </w:rPr>
        <w:t xml:space="preserve"> овладение способностью оцен</w:t>
      </w:r>
      <w:r w:rsidR="00136D7B">
        <w:rPr>
          <w:spacing w:val="2"/>
          <w:sz w:val="28"/>
          <w:szCs w:val="28"/>
        </w:rPr>
        <w:t>ивать</w:t>
      </w:r>
      <w:r w:rsidRPr="00C66EC8">
        <w:rPr>
          <w:spacing w:val="2"/>
          <w:sz w:val="28"/>
          <w:szCs w:val="28"/>
        </w:rPr>
        <w:t xml:space="preserve"> сво</w:t>
      </w:r>
      <w:r w:rsidR="00136D7B">
        <w:rPr>
          <w:spacing w:val="2"/>
          <w:sz w:val="28"/>
          <w:szCs w:val="28"/>
        </w:rPr>
        <w:t>ю</w:t>
      </w:r>
      <w:r w:rsidRPr="00C66EC8">
        <w:rPr>
          <w:spacing w:val="2"/>
          <w:sz w:val="28"/>
          <w:szCs w:val="28"/>
        </w:rPr>
        <w:t xml:space="preserve"> деятельност</w:t>
      </w:r>
      <w:r w:rsidR="00136D7B">
        <w:rPr>
          <w:spacing w:val="2"/>
          <w:sz w:val="28"/>
          <w:szCs w:val="28"/>
        </w:rPr>
        <w:t>ь,</w:t>
      </w:r>
      <w:r w:rsidRPr="00C66EC8">
        <w:rPr>
          <w:sz w:val="28"/>
          <w:szCs w:val="28"/>
        </w:rPr>
        <w:t xml:space="preserve"> сравнивать</w:t>
      </w:r>
      <w:r>
        <w:rPr>
          <w:sz w:val="28"/>
          <w:szCs w:val="28"/>
        </w:rPr>
        <w:t xml:space="preserve"> и</w:t>
      </w:r>
      <w:r w:rsidRPr="00C66EC8">
        <w:rPr>
          <w:sz w:val="28"/>
          <w:szCs w:val="28"/>
        </w:rPr>
        <w:t xml:space="preserve"> оценивать запланированн</w:t>
      </w:r>
      <w:r>
        <w:rPr>
          <w:sz w:val="28"/>
          <w:szCs w:val="28"/>
        </w:rPr>
        <w:t>ый</w:t>
      </w:r>
      <w:r w:rsidRPr="00C66EC8">
        <w:rPr>
          <w:sz w:val="28"/>
          <w:szCs w:val="28"/>
        </w:rPr>
        <w:t xml:space="preserve"> и полученн</w:t>
      </w:r>
      <w:r>
        <w:rPr>
          <w:sz w:val="28"/>
          <w:szCs w:val="28"/>
        </w:rPr>
        <w:t>ый</w:t>
      </w:r>
      <w:r w:rsidRPr="00C66EC8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</w:t>
      </w:r>
      <w:r w:rsidR="003F4C51">
        <w:rPr>
          <w:sz w:val="28"/>
          <w:szCs w:val="28"/>
        </w:rPr>
        <w:t>ы</w:t>
      </w:r>
      <w:r w:rsidRPr="00C66EC8">
        <w:rPr>
          <w:sz w:val="28"/>
          <w:szCs w:val="28"/>
        </w:rPr>
        <w:t xml:space="preserve">; </w:t>
      </w:r>
    </w:p>
    <w:p w:rsidR="00C66EC8" w:rsidRPr="00C66EC8" w:rsidRDefault="00C66EC8" w:rsidP="00C66EC8">
      <w:pPr>
        <w:pStyle w:val="180"/>
        <w:widowControl w:val="0"/>
        <w:numPr>
          <w:ilvl w:val="0"/>
          <w:numId w:val="2"/>
        </w:numPr>
        <w:shd w:val="clear" w:color="auto" w:fill="auto"/>
        <w:tabs>
          <w:tab w:val="left" w:pos="0"/>
          <w:tab w:val="left" w:pos="142"/>
        </w:tabs>
        <w:spacing w:before="0" w:line="240" w:lineRule="auto"/>
        <w:ind w:left="0" w:firstLine="425"/>
        <w:outlineLvl w:val="2"/>
        <w:rPr>
          <w:rFonts w:cs="Times New Roman"/>
          <w:bCs/>
          <w:sz w:val="28"/>
          <w:szCs w:val="28"/>
          <w:lang w:eastAsia="ru-RU" w:bidi="ru-RU"/>
        </w:rPr>
      </w:pPr>
      <w:r w:rsidRPr="00C66EC8">
        <w:rPr>
          <w:sz w:val="28"/>
          <w:szCs w:val="28"/>
        </w:rPr>
        <w:t>оценивать результат своей деятельности на основе заданных критериев; видеть сильные и слабые стороны полученного результата и эффективность своей деятельно</w:t>
      </w:r>
      <w:r>
        <w:rPr>
          <w:sz w:val="28"/>
          <w:szCs w:val="28"/>
        </w:rPr>
        <w:t>сти.</w:t>
      </w:r>
    </w:p>
    <w:bookmarkEnd w:id="18"/>
    <w:p w:rsidR="00AD5AD4" w:rsidRPr="00AD5AD4" w:rsidRDefault="00AD5AD4" w:rsidP="00AD5AD4">
      <w:pPr>
        <w:widowControl w:val="0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:rsidR="00C0621B" w:rsidRDefault="00C0621B">
      <w:pPr>
        <w:spacing w:after="200" w:line="276" w:lineRule="auto"/>
        <w:sectPr w:rsidR="00C0621B" w:rsidSect="00012D35">
          <w:footerReference w:type="default" r:id="rId11"/>
          <w:pgSz w:w="11906" w:h="16838"/>
          <w:pgMar w:top="1134" w:right="850" w:bottom="1134" w:left="1701" w:header="0" w:footer="708" w:gutter="0"/>
          <w:cols w:space="720"/>
          <w:formProt w:val="0"/>
          <w:titlePg/>
          <w:docGrid w:linePitch="360" w:charSpace="8192"/>
        </w:sectPr>
      </w:pPr>
    </w:p>
    <w:p w:rsidR="00C0043B" w:rsidRPr="000E5C72" w:rsidRDefault="00796200" w:rsidP="000E5C72">
      <w:pPr>
        <w:pStyle w:val="2"/>
        <w:jc w:val="center"/>
        <w:rPr>
          <w:rFonts w:ascii="Times New Roman" w:hAnsi="Times New Roman" w:cs="Times New Roman"/>
          <w:b/>
          <w:lang w:eastAsia="ru-RU" w:bidi="ru-RU"/>
        </w:rPr>
      </w:pPr>
      <w:bookmarkStart w:id="19" w:name="_Toc138803258"/>
      <w:bookmarkStart w:id="20" w:name="_Toc139038505"/>
      <w:r w:rsidRPr="00B51E55">
        <w:rPr>
          <w:rFonts w:ascii="Times New Roman" w:hAnsi="Times New Roman" w:cs="Times New Roman"/>
          <w:b/>
          <w:lang w:eastAsia="ru-RU" w:bidi="ru-RU"/>
        </w:rPr>
        <w:lastRenderedPageBreak/>
        <w:t>1.3</w:t>
      </w:r>
      <w:r w:rsidR="000E5C72" w:rsidRPr="00B51E55">
        <w:rPr>
          <w:rFonts w:ascii="Times New Roman" w:hAnsi="Times New Roman" w:cs="Times New Roman"/>
          <w:b/>
          <w:lang w:eastAsia="ru-RU" w:bidi="ru-RU"/>
        </w:rPr>
        <w:t xml:space="preserve"> </w:t>
      </w:r>
      <w:r w:rsidRPr="00B51E55">
        <w:rPr>
          <w:rFonts w:ascii="Times New Roman" w:hAnsi="Times New Roman" w:cs="Times New Roman"/>
          <w:b/>
          <w:lang w:eastAsia="ru-RU" w:bidi="ru-RU"/>
        </w:rPr>
        <w:t xml:space="preserve"> Содержание программы «Подготовка к ЕГЭ </w:t>
      </w:r>
      <w:r w:rsidR="00E7620A" w:rsidRPr="00B51E55">
        <w:rPr>
          <w:rFonts w:ascii="Times New Roman" w:hAnsi="Times New Roman" w:cs="Times New Roman"/>
          <w:b/>
          <w:lang w:eastAsia="ru-RU" w:bidi="ru-RU"/>
        </w:rPr>
        <w:t>по математике</w:t>
      </w:r>
      <w:r w:rsidRPr="000E5C72">
        <w:rPr>
          <w:rFonts w:ascii="Times New Roman" w:hAnsi="Times New Roman" w:cs="Times New Roman"/>
          <w:b/>
          <w:lang w:eastAsia="ru-RU" w:bidi="ru-RU"/>
        </w:rPr>
        <w:t>»</w:t>
      </w:r>
      <w:bookmarkEnd w:id="19"/>
      <w:bookmarkEnd w:id="20"/>
    </w:p>
    <w:p w:rsidR="00C0043B" w:rsidRDefault="00796200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Учебный план 2023-2024 года обучения</w:t>
      </w:r>
    </w:p>
    <w:tbl>
      <w:tblPr>
        <w:tblW w:w="14721" w:type="dxa"/>
        <w:tblLayout w:type="fixed"/>
        <w:tblLook w:val="01E0" w:firstRow="1" w:lastRow="1" w:firstColumn="1" w:lastColumn="1" w:noHBand="0" w:noVBand="0"/>
      </w:tblPr>
      <w:tblGrid>
        <w:gridCol w:w="817"/>
        <w:gridCol w:w="7100"/>
        <w:gridCol w:w="1134"/>
        <w:gridCol w:w="1134"/>
        <w:gridCol w:w="1559"/>
        <w:gridCol w:w="2977"/>
      </w:tblGrid>
      <w:tr w:rsidR="00C0043B" w:rsidTr="00C51908"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7962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7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Pr="00726089" w:rsidRDefault="00796200" w:rsidP="003252F9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26089">
              <w:rPr>
                <w:rFonts w:ascii="Times New Roman" w:hAnsi="Times New Roman" w:cs="Times New Roman"/>
                <w:b/>
                <w:sz w:val="32"/>
                <w:szCs w:val="32"/>
              </w:rPr>
              <w:t>Название раздела, темы</w:t>
            </w:r>
          </w:p>
        </w:tc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Pr="00596FEF" w:rsidRDefault="00796200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6FEF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Pr="00596FEF" w:rsidRDefault="00796200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6FEF">
              <w:rPr>
                <w:rFonts w:ascii="Times New Roman" w:hAnsi="Times New Roman" w:cs="Times New Roman"/>
                <w:b/>
                <w:sz w:val="28"/>
                <w:szCs w:val="28"/>
              </w:rPr>
              <w:t>Формы аттестации</w:t>
            </w:r>
            <w:r w:rsidR="00726089" w:rsidRPr="00596F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96FEF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  <w:p w:rsidR="00C0043B" w:rsidRDefault="00796200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FEF">
              <w:rPr>
                <w:rFonts w:ascii="Times New Roman" w:hAnsi="Times New Roman" w:cs="Times New Roman"/>
                <w:b/>
                <w:sz w:val="28"/>
                <w:szCs w:val="28"/>
              </w:rPr>
              <w:t>контроля</w:t>
            </w:r>
          </w:p>
        </w:tc>
      </w:tr>
      <w:tr w:rsidR="00C0043B" w:rsidTr="00C51908"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 w:rsidP="003252F9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Default="00796200" w:rsidP="00596FEF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Default="00796200" w:rsidP="00596FEF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Default="00796200" w:rsidP="00596FEF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Практика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C0043B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43B" w:rsidTr="00596FE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Default="00796200" w:rsidP="00596FEF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Default="00796200" w:rsidP="00596FEF">
            <w:pPr>
              <w:widowControl w:val="0"/>
              <w:suppressAutoHyphens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Введение в предмет.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Default="00796200" w:rsidP="00596FEF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Default="00796200" w:rsidP="00596FEF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Default="00796200" w:rsidP="00596FEF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43B" w:rsidRDefault="00C0043B" w:rsidP="00596FEF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0043B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7962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Pr="00B51E55" w:rsidRDefault="00796200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1E55">
              <w:rPr>
                <w:rFonts w:ascii="Times New Roman" w:hAnsi="Times New Roman" w:cs="Times New Roman"/>
                <w:sz w:val="28"/>
                <w:szCs w:val="28"/>
              </w:rPr>
              <w:t>Техника безопасности.</w:t>
            </w:r>
          </w:p>
          <w:p w:rsidR="00C0043B" w:rsidRPr="00B51E55" w:rsidRDefault="00796200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1E55">
              <w:rPr>
                <w:rFonts w:ascii="Times New Roman" w:hAnsi="Times New Roman" w:cs="Times New Roman"/>
                <w:sz w:val="28"/>
                <w:szCs w:val="28"/>
              </w:rPr>
              <w:t xml:space="preserve">Особенности проведения ЕГЭ </w:t>
            </w:r>
            <w:r w:rsidR="00E7620A" w:rsidRPr="00B51E55">
              <w:rPr>
                <w:rFonts w:ascii="Times New Roman" w:hAnsi="Times New Roman" w:cs="Times New Roman"/>
                <w:sz w:val="28"/>
                <w:szCs w:val="28"/>
              </w:rPr>
              <w:t>по математике</w:t>
            </w:r>
            <w:r w:rsidRPr="00B51E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0043B" w:rsidRPr="00B51E55" w:rsidRDefault="00796200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1E55">
              <w:rPr>
                <w:rFonts w:ascii="Times New Roman" w:hAnsi="Times New Roman" w:cs="Times New Roman"/>
                <w:sz w:val="28"/>
                <w:szCs w:val="28"/>
              </w:rPr>
              <w:t>Виды тестовых заданий.</w:t>
            </w:r>
          </w:p>
          <w:p w:rsidR="00201573" w:rsidRPr="00B51E55" w:rsidRDefault="00201573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1E55">
              <w:rPr>
                <w:rFonts w:ascii="Times New Roman" w:hAnsi="Times New Roman" w:cs="Times New Roman"/>
                <w:sz w:val="28"/>
                <w:szCs w:val="28"/>
              </w:rPr>
              <w:t>Шкала перевода баллов из первичных в тестовые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796200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C0043B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43B" w:rsidTr="00E50A2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7962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Pr="00B51E55" w:rsidRDefault="00796200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1E55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и содержание КИМ </w:t>
            </w:r>
            <w:r w:rsidR="00E7620A" w:rsidRPr="00B51E55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="00201573" w:rsidRPr="00B51E55">
              <w:rPr>
                <w:rFonts w:ascii="Times New Roman" w:hAnsi="Times New Roman" w:cs="Times New Roman"/>
                <w:sz w:val="28"/>
                <w:szCs w:val="28"/>
              </w:rPr>
              <w:t xml:space="preserve">Профильной </w:t>
            </w:r>
            <w:r w:rsidR="00E7620A" w:rsidRPr="00B51E55">
              <w:rPr>
                <w:rFonts w:ascii="Times New Roman" w:hAnsi="Times New Roman" w:cs="Times New Roman"/>
                <w:sz w:val="28"/>
                <w:szCs w:val="28"/>
              </w:rPr>
              <w:t>матем</w:t>
            </w:r>
            <w:r w:rsidR="00E7620A" w:rsidRPr="00B51E5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7620A" w:rsidRPr="00B51E55">
              <w:rPr>
                <w:rFonts w:ascii="Times New Roman" w:hAnsi="Times New Roman" w:cs="Times New Roman"/>
                <w:sz w:val="28"/>
                <w:szCs w:val="28"/>
              </w:rPr>
              <w:t>тике</w:t>
            </w:r>
            <w:r w:rsidRPr="00B51E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252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1E55">
              <w:rPr>
                <w:rFonts w:ascii="Times New Roman" w:hAnsi="Times New Roman" w:cs="Times New Roman"/>
                <w:sz w:val="28"/>
                <w:szCs w:val="28"/>
              </w:rPr>
              <w:t>Проведение тестирования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796200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796200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0043B" w:rsidRDefault="00796200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C0043B" w:rsidTr="00596FEF">
        <w:trPr>
          <w:trHeight w:val="309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Pr="00803686" w:rsidRDefault="00796200" w:rsidP="00596FEF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368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Default="00201573" w:rsidP="00596FEF">
            <w:pPr>
              <w:widowControl w:val="0"/>
              <w:suppressAutoHyphens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803686">
              <w:rPr>
                <w:rFonts w:ascii="Times New Roman" w:hAnsi="Times New Roman" w:cs="Times New Roman"/>
                <w:b/>
                <w:sz w:val="28"/>
                <w:szCs w:val="28"/>
              </w:rPr>
              <w:t>реобразование выражений.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Pr="00EF1088" w:rsidRDefault="00B853B7" w:rsidP="00596FEF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08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Pr="00EF1088" w:rsidRDefault="00B853B7" w:rsidP="00596FEF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08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Pr="00EF1088" w:rsidRDefault="00B853B7" w:rsidP="00596FEF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08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43B" w:rsidRDefault="00C0043B" w:rsidP="00596FEF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43B" w:rsidTr="00C51908">
        <w:trPr>
          <w:trHeight w:val="85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7962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201573" w:rsidP="003252F9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 xml:space="preserve">Действительные числа. Признаки делимости. Степень с рациональным и действительным показателем. </w:t>
            </w:r>
            <w:r w:rsidR="00796200">
              <w:rPr>
                <w:rFonts w:ascii="Times New Roman" w:hAnsi="Times New Roman" w:cs="Times New Roman"/>
                <w:sz w:val="28"/>
                <w:szCs w:val="28"/>
              </w:rPr>
              <w:t xml:space="preserve">Разбор заданий № </w:t>
            </w:r>
            <w:r w:rsidR="000F7036">
              <w:rPr>
                <w:rFonts w:ascii="Times New Roman" w:hAnsi="Times New Roman" w:cs="Times New Roman"/>
                <w:sz w:val="28"/>
                <w:szCs w:val="28"/>
              </w:rPr>
              <w:t>5, 18 (начальные сведения).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Pr="00EF1088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Pr="00EF1088" w:rsidRDefault="000F7036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0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Pr="00EF1088" w:rsidRDefault="00276B7C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0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E50A26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Опрос</w:t>
            </w:r>
          </w:p>
        </w:tc>
      </w:tr>
      <w:tr w:rsidR="00C0043B" w:rsidTr="003252F9">
        <w:trPr>
          <w:trHeight w:val="659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796200" w:rsidP="003252F9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201573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Формулы сокращенного умножения</w:t>
            </w:r>
            <w:r w:rsidR="0079620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F7036">
              <w:rPr>
                <w:rFonts w:ascii="Times New Roman" w:hAnsi="Times New Roman" w:cs="Times New Roman"/>
                <w:sz w:val="28"/>
                <w:szCs w:val="28"/>
              </w:rPr>
              <w:t>Преобразование выражений.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6200">
              <w:rPr>
                <w:rFonts w:ascii="Times New Roman" w:hAnsi="Times New Roman" w:cs="Times New Roman"/>
                <w:sz w:val="28"/>
                <w:szCs w:val="28"/>
              </w:rPr>
              <w:t xml:space="preserve">Разбор заданий №   </w:t>
            </w:r>
            <w:r w:rsidR="000F703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90C8C">
              <w:rPr>
                <w:rFonts w:ascii="Times New Roman" w:hAnsi="Times New Roman" w:cs="Times New Roman"/>
                <w:sz w:val="28"/>
                <w:szCs w:val="28"/>
              </w:rPr>
              <w:t>, 8</w:t>
            </w:r>
            <w:r w:rsidR="007962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Pr="00EF1088" w:rsidRDefault="00C0043B" w:rsidP="003252F9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Pr="00EF1088" w:rsidRDefault="00C0043B" w:rsidP="003252F9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Pr="00EF1088" w:rsidRDefault="00276B7C" w:rsidP="003252F9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08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E50A26" w:rsidP="003252F9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B853B7" w:rsidTr="003252F9">
        <w:trPr>
          <w:trHeight w:val="49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53B7" w:rsidRPr="00803686" w:rsidRDefault="00B853B7" w:rsidP="003252F9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Решение уравнений.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53B7" w:rsidRPr="00EF1088" w:rsidRDefault="00B31F2E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53B7" w:rsidRPr="00EF1088" w:rsidRDefault="00B31F2E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53B7" w:rsidRPr="00EF1088" w:rsidRDefault="00B31F2E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rPr>
          <w:trHeight w:val="85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803686" w:rsidRDefault="00B853B7" w:rsidP="0024140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3686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л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>инейны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х. к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>вадратны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х,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рациональных, и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>ррац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>ональны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 и кубических 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>уравнени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Разбор заданий №  5, 6, 8.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F1088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F1088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F1088" w:rsidRDefault="00B31F2E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3252F9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Опрос</w:t>
            </w:r>
          </w:p>
        </w:tc>
      </w:tr>
      <w:tr w:rsidR="00B853B7" w:rsidTr="00C51908">
        <w:trPr>
          <w:trHeight w:val="85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80368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Преобразование выражений.  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 xml:space="preserve">Решение простейших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>зательны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х, л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>огарифмически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 и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 xml:space="preserve"> тригонометрических уравнений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Разбор заданий №  5, 6, 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724C9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rPr>
          <w:trHeight w:val="85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80368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3.3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 xml:space="preserve">Решение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>оказательны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 и л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>огарифмически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 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>уравнений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 уравнений, содержащих модули и иррациональные функции с отбором корней в задачах повышенного уровня сложности. Разбор заданий №  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3252F9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2F9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Тригонометрия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F1088" w:rsidRDefault="00B853B7" w:rsidP="00276B7C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088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F1088" w:rsidRDefault="00B31F2E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F1088" w:rsidRDefault="00B31F2E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Pr="003252F9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тригонометрическое тождество. Значение 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гонометрических функций для любого значения арг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мента. Формулы приведения. Пять основных формул в тригонометрии. Вывод всех формул. Разбор заданий № 1, 5, 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F1088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F1088" w:rsidRDefault="00B31F2E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F1088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0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Тригонометрия в планиметрии. Разбор задания № 1.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F1088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F1088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F1088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0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3252F9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Опрос </w:t>
            </w: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>Решение тригонометрических уравнений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отбором 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ней.</w:t>
            </w:r>
            <w:r w:rsidRPr="003C24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Разбор заданий №  12.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F1088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F1088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F1088" w:rsidRDefault="00B31F2E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3252F9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Планиметрия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F1088" w:rsidRDefault="00B31F2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F1088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08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F1088" w:rsidRDefault="00B31F2E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Треугольники. Четырехугольники. Формулы. Свойства. Признаки. Разбор заданий № 1, 16 (начальные сведения).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31F2E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3252F9" w:rsidP="003252F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Опрос</w:t>
            </w: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Вписанные и описанные окружности. Разбор заданий № 1, 16 (начальные сведения).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31F2E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3252F9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Теория вероятностей.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50A26" w:rsidRDefault="00B31F2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50A26" w:rsidRDefault="00B31F2E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50A26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0A2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Pr="00E50A26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80368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понятия теории вероятностей. Классификация событий. Дерево событий. Круги Эйлера. Случайные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личины. Ряд распределения. Характеристики СВ.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31F2E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31F2E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80368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задач на классическое, геометрическое и стат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стическое определение вероятности. Разбор заданий № 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31F2E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3252F9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Опрос</w:t>
            </w: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9E380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Теоремы теории вероятностей. Вероятность суммы,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изведения событий. Условная вероятность. Формула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Бернулли. Формула Байеса. Решение задач повышенной сложности по вероятности. Разбор заданий № 4.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3252F9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Текстовые задачи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685765" w:rsidRDefault="00BF02F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685765" w:rsidRDefault="00BF02F2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685765" w:rsidRDefault="00BF02F2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задач с физическим содержанием на составл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 и решение уравнений и неравенств. Разбор заданий № 8.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F02F2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 на проценты, смеси, сплавы. Разбор заданий № 9.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A5299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7.3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 на движение по прямой и по окружности. Задачи на движение протяженных тел. Задачи на движение по воде. Разбор заданий № 9.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задач с экономическим содержанием на соста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ление и решение математической модели по теме   кр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диты, вклады, оптимальный выбор. Разбор № 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F02F2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3252F9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Производная и первообразная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F02F2" w:rsidP="00F13FD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F02F2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F02F2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Геометрический и физический смысл производной. Применение производной к исследованию функций. Первообразная. Формула Ньютона-Лейбница. Разбор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дания № 7.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F02F2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Наибольшее и наименьшее значение функции. Нахожд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 экстремума. Разбор задания № 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F02F2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3252F9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Опрос</w:t>
            </w: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724C9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Графики функций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3252F9" w:rsidRDefault="00BF02F2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3252F9" w:rsidRDefault="00BF02F2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3252F9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52F9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элементарные функции и их графики. Осно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ные преобразования графиков функций (сдвиг, сжатие, зеркальное отражение). Разбор задания № 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F02F2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9.2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виду графика восстановить аналитическое выраж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ние заданной функции и решить задачу. Разбор задания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 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685765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Опрос</w:t>
            </w:r>
          </w:p>
        </w:tc>
      </w:tr>
      <w:tr w:rsidR="00B853B7" w:rsidTr="00BF02F2">
        <w:trPr>
          <w:trHeight w:val="366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BF02F2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10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BF02F2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Стереометрия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3252F9" w:rsidRDefault="00B853B7" w:rsidP="00804FDE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52F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804FDE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3252F9" w:rsidRDefault="00B853B7" w:rsidP="00BF02F2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52F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3252F9" w:rsidRDefault="00804FDE" w:rsidP="00BF02F2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BF02F2">
            <w:pPr>
              <w:widowControl w:val="0"/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42CB8" w:rsidRDefault="00B853B7" w:rsidP="00724C9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E42CB8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42CB8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2CB8">
              <w:rPr>
                <w:rFonts w:ascii="Times New Roman" w:hAnsi="Times New Roman" w:cs="Times New Roman"/>
                <w:sz w:val="28"/>
                <w:szCs w:val="28"/>
              </w:rPr>
              <w:t>Решение задач на нахождение объемов, площадей п</w:t>
            </w:r>
            <w:r w:rsidRPr="00E42CB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42CB8">
              <w:rPr>
                <w:rFonts w:ascii="Times New Roman" w:hAnsi="Times New Roman" w:cs="Times New Roman"/>
                <w:sz w:val="28"/>
                <w:szCs w:val="28"/>
              </w:rPr>
              <w:t>верхности основных пространственных тел (куб, призма, пирамида, конус, цилиндр, шар)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 так же</w:t>
            </w:r>
            <w:r w:rsidRPr="00E42CB8">
              <w:rPr>
                <w:rFonts w:ascii="Times New Roman" w:hAnsi="Times New Roman" w:cs="Times New Roman"/>
                <w:sz w:val="28"/>
                <w:szCs w:val="28"/>
              </w:rPr>
              <w:t xml:space="preserve"> их комбинаций и частей.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Разбор задания № 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42CB8" w:rsidRDefault="00B853B7" w:rsidP="00724C9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10.2.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E42CB8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сечений многогранников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804FDE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685765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724C9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10.3.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задач повышенного уровня сложности. № 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804FDE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rPr>
          <w:trHeight w:val="343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80368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Неравенства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685765" w:rsidRDefault="00C97D8F" w:rsidP="00E3416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685765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576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685765" w:rsidRDefault="00C97D8F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80368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простейших неравенств и неравенств в  задачах с прикладным содержанием. Метод интервалов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C97D8F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80368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11.2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неравенств, содержащих модули и ирраци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нальные выражения.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80368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11.3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рациональных и дробно-рациональных нер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венств  повышенного уровня сложности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C97D8F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80368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показательных и логарифмических неравенств  повышенного уровня сложности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685765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80368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11.5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рационализации (замены множителей) для реш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 неравенств смешанного типа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E3416F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685765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80368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Задачи с параметрами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C97D8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C97D8F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C97D8F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80368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0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5604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3252F9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Аналитический метод решения задач с параметром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24140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C97D8F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Pr="0045604C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80368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12.2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Графический  метод решения задач с параметром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24140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C97D8F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Pr="0045604C" w:rsidRDefault="00685765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80368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Нестандартные задачи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24140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80368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3252F9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Числа и их свойства. Основная теорема арифметики.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Теорема Эйлера о количестве делителей числа. Призн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ки делимости. Сравнение по модулю.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24140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80368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13.2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3252F9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Диофантовых уравнений. Последовательности и их свойства.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24140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80368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13.3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Сюжетные задачи. Разбор задания № 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24140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685765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80368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45604C" w:rsidRDefault="00B853B7" w:rsidP="003252F9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Тренинг по вариантам (задания ЕГЭ по математике, Профиль № 1-18).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685765" w:rsidRDefault="00791E31" w:rsidP="0024140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685765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685765" w:rsidRDefault="00791E31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D763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пробного ЕГЭ с последующим разбором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зультатов (итоговый контроль).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685765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D763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14.2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D76315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315">
              <w:rPr>
                <w:rFonts w:ascii="Times New Roman" w:hAnsi="Times New Roman" w:cs="Times New Roman"/>
                <w:sz w:val="28"/>
                <w:szCs w:val="28"/>
              </w:rPr>
              <w:t xml:space="preserve">Отработка заданий ЕГЭ по математике: </w:t>
            </w:r>
            <w:r w:rsidRPr="00D76315">
              <w:rPr>
                <w:rFonts w:ascii="Times New Roman" w:hAnsi="Times New Roman" w:cs="Times New Roman"/>
                <w:b/>
                <w:sz w:val="28"/>
                <w:szCs w:val="28"/>
              </w:rPr>
              <w:t>1-18</w:t>
            </w:r>
            <w:r w:rsidRPr="00D763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7C7940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685765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Опрос</w:t>
            </w: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D7631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14.3</w:t>
            </w: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Pr="00D76315" w:rsidRDefault="00B853B7" w:rsidP="003252F9">
            <w:pPr>
              <w:widowControl w:val="0"/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315">
              <w:rPr>
                <w:rFonts w:ascii="Times New Roman" w:hAnsi="Times New Roman" w:cs="Times New Roman"/>
                <w:sz w:val="28"/>
                <w:szCs w:val="28"/>
              </w:rPr>
              <w:t>Пробный ЕГЭ по математике на бланках Федерального Центра Тестирования в конце второго этапа обучения.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7C7940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685765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B853B7" w:rsidTr="00C51908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3252F9">
            <w:pPr>
              <w:widowControl w:val="0"/>
              <w:suppressAutoHyphens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B853B7" w:rsidP="00791E3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791E3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791E31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3B7" w:rsidRDefault="00791E31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3B7" w:rsidRDefault="00B853B7" w:rsidP="003252F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60D8A" w:rsidRDefault="00560D8A" w:rsidP="00560D8A">
      <w:pPr>
        <w:widowControl w:val="0"/>
        <w:tabs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C0043B" w:rsidRPr="00560D8A" w:rsidRDefault="00560D8A" w:rsidP="00560D8A">
      <w:pPr>
        <w:widowControl w:val="0"/>
        <w:tabs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560D8A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Примечание. </w:t>
      </w:r>
      <w:r w:rsidRPr="00560D8A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Разделы, модули, количество часов, отводимых на изучение темы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,</w:t>
      </w:r>
      <w:r w:rsidRPr="00560D8A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могут быть изменены по своей последовательности, наличию и содержанию в зависимости от уровня готовности обучающихся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 группе </w:t>
      </w:r>
      <w:r w:rsidRPr="00560D8A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 изучению той или иной темы.</w:t>
      </w:r>
    </w:p>
    <w:p w:rsidR="00C0621B" w:rsidRDefault="00C0621B">
      <w:pPr>
        <w:spacing w:after="200" w:line="276" w:lineRule="auto"/>
        <w:sectPr w:rsidR="00C0621B" w:rsidSect="00C0621B">
          <w:pgSz w:w="16838" w:h="11906" w:orient="landscape"/>
          <w:pgMar w:top="851" w:right="1134" w:bottom="1701" w:left="1134" w:header="0" w:footer="709" w:gutter="0"/>
          <w:cols w:space="720"/>
          <w:formProt w:val="0"/>
          <w:titlePg/>
          <w:docGrid w:linePitch="360" w:charSpace="8192"/>
        </w:sectPr>
      </w:pPr>
    </w:p>
    <w:p w:rsidR="00C0043B" w:rsidRDefault="00796200" w:rsidP="00C0621B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 учебного плана 2023-2024 года обучения</w:t>
      </w:r>
    </w:p>
    <w:p w:rsidR="00C0043B" w:rsidRDefault="007962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1. Раздел: Введение в предмет</w:t>
      </w:r>
    </w:p>
    <w:p w:rsidR="00C0043B" w:rsidRDefault="00796200" w:rsidP="00EE66F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Тема: Техника безопасности. Особенности проведения ЕГЭ </w:t>
      </w:r>
      <w:r w:rsidR="00E7620A" w:rsidRPr="003A7BA8">
        <w:rPr>
          <w:rFonts w:ascii="Times New Roman" w:hAnsi="Times New Roman" w:cs="Times New Roman"/>
          <w:b/>
          <w:sz w:val="28"/>
          <w:szCs w:val="28"/>
        </w:rPr>
        <w:t>по</w:t>
      </w:r>
      <w:r w:rsidR="00E7620A">
        <w:rPr>
          <w:rFonts w:ascii="Times New Roman" w:hAnsi="Times New Roman" w:cs="Times New Roman"/>
          <w:b/>
          <w:sz w:val="28"/>
          <w:szCs w:val="28"/>
        </w:rPr>
        <w:t xml:space="preserve"> математике</w:t>
      </w:r>
      <w:r>
        <w:rPr>
          <w:rFonts w:ascii="Times New Roman" w:hAnsi="Times New Roman" w:cs="Times New Roman"/>
          <w:b/>
          <w:sz w:val="28"/>
          <w:szCs w:val="28"/>
        </w:rPr>
        <w:t>. Виды тестовых заданий.</w:t>
      </w:r>
    </w:p>
    <w:p w:rsidR="001D7F29" w:rsidRPr="00B51E55" w:rsidRDefault="004B7743" w:rsidP="003A7BA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B68">
        <w:rPr>
          <w:rFonts w:ascii="Times New Roman" w:hAnsi="Times New Roman" w:cs="Times New Roman"/>
          <w:sz w:val="28"/>
          <w:szCs w:val="28"/>
        </w:rPr>
        <w:t>Инструктаж по ТБ</w:t>
      </w:r>
      <w:r w:rsidR="001D7F29" w:rsidRPr="00B17B68">
        <w:rPr>
          <w:rFonts w:ascii="Times New Roman" w:hAnsi="Times New Roman" w:cs="Times New Roman"/>
          <w:sz w:val="28"/>
          <w:szCs w:val="28"/>
        </w:rPr>
        <w:t>.</w:t>
      </w:r>
      <w:r w:rsidR="001D7F29">
        <w:rPr>
          <w:rFonts w:ascii="Times New Roman" w:hAnsi="Times New Roman" w:cs="Times New Roman"/>
          <w:sz w:val="28"/>
          <w:szCs w:val="28"/>
        </w:rPr>
        <w:t xml:space="preserve"> </w:t>
      </w:r>
      <w:r w:rsidR="00796200">
        <w:rPr>
          <w:rFonts w:ascii="Times New Roman" w:hAnsi="Times New Roman" w:cs="Times New Roman"/>
          <w:sz w:val="28"/>
          <w:szCs w:val="28"/>
        </w:rPr>
        <w:t>Знакомство с ЕГЭ как с формой независимой оценки уровня учебных достижений выпускников.</w:t>
      </w:r>
      <w:r w:rsidR="00F16E40">
        <w:rPr>
          <w:rFonts w:ascii="Times New Roman" w:hAnsi="Times New Roman" w:cs="Times New Roman"/>
          <w:sz w:val="28"/>
          <w:szCs w:val="28"/>
        </w:rPr>
        <w:t xml:space="preserve"> Знакомство со шкалой перевода первичных баллов в тестовые на ЕГЭ – математика «Профиль».</w:t>
      </w:r>
      <w:r w:rsidR="001D7F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043B" w:rsidRPr="00C80982" w:rsidRDefault="00796200" w:rsidP="00EE66F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0982">
        <w:rPr>
          <w:rFonts w:ascii="Times New Roman" w:hAnsi="Times New Roman" w:cs="Times New Roman"/>
          <w:b/>
          <w:sz w:val="28"/>
          <w:szCs w:val="28"/>
        </w:rPr>
        <w:t>1.2 Тема:</w:t>
      </w:r>
      <w:r w:rsidRPr="00C80982">
        <w:rPr>
          <w:rFonts w:ascii="Times New Roman" w:hAnsi="Times New Roman" w:cs="Times New Roman"/>
          <w:b/>
          <w:sz w:val="28"/>
          <w:szCs w:val="28"/>
        </w:rPr>
        <w:tab/>
        <w:t xml:space="preserve">Структура и содержание КИМ </w:t>
      </w:r>
      <w:r w:rsidR="00E7620A" w:rsidRPr="00C80982">
        <w:rPr>
          <w:rFonts w:ascii="Times New Roman" w:hAnsi="Times New Roman" w:cs="Times New Roman"/>
          <w:b/>
          <w:sz w:val="28"/>
          <w:szCs w:val="28"/>
        </w:rPr>
        <w:t>по математике</w:t>
      </w:r>
      <w:r w:rsidRPr="00C80982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C0043B" w:rsidRDefault="00796200" w:rsidP="003A7B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982">
        <w:rPr>
          <w:rFonts w:ascii="Times New Roman" w:hAnsi="Times New Roman" w:cs="Times New Roman"/>
          <w:sz w:val="28"/>
          <w:szCs w:val="28"/>
        </w:rPr>
        <w:t xml:space="preserve">ЕГЭ как форма независимой оценки уровня учебных достижений выпускников 11 класса. Особенности проведения ЕГЭ </w:t>
      </w:r>
      <w:r w:rsidR="00E7620A" w:rsidRPr="00C80982">
        <w:rPr>
          <w:rFonts w:ascii="Times New Roman" w:hAnsi="Times New Roman" w:cs="Times New Roman"/>
          <w:sz w:val="28"/>
          <w:szCs w:val="28"/>
        </w:rPr>
        <w:t>по математике</w:t>
      </w:r>
      <w:r w:rsidRPr="00C80982">
        <w:rPr>
          <w:rFonts w:ascii="Times New Roman" w:hAnsi="Times New Roman" w:cs="Times New Roman"/>
          <w:sz w:val="28"/>
          <w:szCs w:val="28"/>
        </w:rPr>
        <w:t xml:space="preserve">. Специфика тестовой формы контроля. Виды тестовых заданий. Структура и содержание КИМов </w:t>
      </w:r>
      <w:r w:rsidR="00E7620A" w:rsidRPr="00C80982">
        <w:rPr>
          <w:rFonts w:ascii="Times New Roman" w:hAnsi="Times New Roman" w:cs="Times New Roman"/>
          <w:sz w:val="28"/>
          <w:szCs w:val="28"/>
        </w:rPr>
        <w:t>по математике</w:t>
      </w:r>
      <w:r w:rsidRPr="00C80982">
        <w:rPr>
          <w:rFonts w:ascii="Times New Roman" w:hAnsi="Times New Roman" w:cs="Times New Roman"/>
          <w:sz w:val="28"/>
          <w:szCs w:val="28"/>
        </w:rPr>
        <w:t xml:space="preserve">. Основные термины ЕГЭ. Проведение тестирования </w:t>
      </w:r>
      <w:r w:rsidR="00E7620A" w:rsidRPr="00C80982">
        <w:rPr>
          <w:rFonts w:ascii="Times New Roman" w:hAnsi="Times New Roman" w:cs="Times New Roman"/>
          <w:sz w:val="28"/>
          <w:szCs w:val="28"/>
        </w:rPr>
        <w:t>по математике</w:t>
      </w:r>
      <w:r w:rsidRPr="00C809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F29" w:rsidRDefault="00796200" w:rsidP="00EE66F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Раздел: </w:t>
      </w:r>
      <w:r w:rsidR="001D7F29">
        <w:rPr>
          <w:rFonts w:ascii="Times New Roman" w:hAnsi="Times New Roman" w:cs="Times New Roman"/>
          <w:b/>
          <w:sz w:val="28"/>
          <w:szCs w:val="28"/>
        </w:rPr>
        <w:t xml:space="preserve">Преобразование выражений. </w:t>
      </w:r>
    </w:p>
    <w:p w:rsidR="001D7F29" w:rsidRPr="001D7F29" w:rsidRDefault="00796200" w:rsidP="003A7B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Тема: </w:t>
      </w:r>
      <w:r w:rsidR="001D7F29" w:rsidRPr="001D7F29">
        <w:rPr>
          <w:rFonts w:ascii="Times New Roman" w:hAnsi="Times New Roman" w:cs="Times New Roman"/>
          <w:b/>
          <w:sz w:val="28"/>
          <w:szCs w:val="28"/>
        </w:rPr>
        <w:t xml:space="preserve">Действительные числа. Признаки делимости. Степень с рациональным и действительным показателем. </w:t>
      </w:r>
    </w:p>
    <w:p w:rsidR="00C0043B" w:rsidRDefault="009E3808" w:rsidP="00FB707C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Повторение основных понятий арифметики и алгебры. Повторение свойств и методов решения задач с рациональными, целыми и отрицател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ными показателями</w:t>
      </w:r>
      <w:r w:rsidR="00796200">
        <w:rPr>
          <w:rFonts w:ascii="Times New Roman" w:hAnsi="Times New Roman" w:cs="Times New Roman"/>
          <w:sz w:val="28"/>
          <w:szCs w:val="28"/>
        </w:rPr>
        <w:t>.</w:t>
      </w:r>
      <w:r w:rsidR="001721FE">
        <w:rPr>
          <w:rFonts w:ascii="Times New Roman" w:hAnsi="Times New Roman" w:cs="Times New Roman"/>
          <w:sz w:val="28"/>
          <w:szCs w:val="28"/>
        </w:rPr>
        <w:t xml:space="preserve"> Решение заданий </w:t>
      </w:r>
      <w:r w:rsidR="00080997">
        <w:rPr>
          <w:rFonts w:ascii="Times New Roman" w:hAnsi="Times New Roman" w:cs="Times New Roman"/>
          <w:sz w:val="28"/>
          <w:szCs w:val="28"/>
        </w:rPr>
        <w:t xml:space="preserve">№ </w:t>
      </w:r>
      <w:r w:rsidR="001721FE">
        <w:rPr>
          <w:rFonts w:ascii="Times New Roman" w:hAnsi="Times New Roman" w:cs="Times New Roman"/>
          <w:sz w:val="28"/>
          <w:szCs w:val="28"/>
        </w:rPr>
        <w:t>6.</w:t>
      </w:r>
    </w:p>
    <w:p w:rsidR="009E3808" w:rsidRPr="009E3808" w:rsidRDefault="00796200" w:rsidP="0008099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Тема: </w:t>
      </w:r>
      <w:r w:rsidR="009E3808" w:rsidRPr="009E3808">
        <w:rPr>
          <w:rFonts w:ascii="Times New Roman" w:hAnsi="Times New Roman" w:cs="Times New Roman"/>
          <w:b/>
          <w:sz w:val="28"/>
          <w:szCs w:val="28"/>
        </w:rPr>
        <w:t>Формулы сокращенного умножения. Преобразование выражений. Разбор заданий №  6, 8.</w:t>
      </w:r>
    </w:p>
    <w:p w:rsidR="009E3808" w:rsidRDefault="007962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Повторение </w:t>
      </w:r>
      <w:r w:rsidR="009E3808">
        <w:rPr>
          <w:rFonts w:ascii="Times New Roman" w:hAnsi="Times New Roman" w:cs="Times New Roman"/>
          <w:sz w:val="28"/>
          <w:szCs w:val="28"/>
        </w:rPr>
        <w:t xml:space="preserve">ФСУ. Применение ФСУ при вычислениях. </w:t>
      </w:r>
      <w:r>
        <w:rPr>
          <w:rFonts w:ascii="Times New Roman" w:hAnsi="Times New Roman" w:cs="Times New Roman"/>
          <w:sz w:val="28"/>
          <w:szCs w:val="28"/>
        </w:rPr>
        <w:t xml:space="preserve">Решение тренировочных задач на </w:t>
      </w:r>
      <w:r w:rsidR="009E3808">
        <w:rPr>
          <w:rFonts w:ascii="Times New Roman" w:hAnsi="Times New Roman" w:cs="Times New Roman"/>
          <w:sz w:val="28"/>
          <w:szCs w:val="28"/>
        </w:rPr>
        <w:t>преобразование различных выражений.</w:t>
      </w:r>
      <w:r w:rsidR="00FB707C">
        <w:rPr>
          <w:rFonts w:ascii="Times New Roman" w:hAnsi="Times New Roman" w:cs="Times New Roman"/>
          <w:sz w:val="28"/>
          <w:szCs w:val="28"/>
        </w:rPr>
        <w:t xml:space="preserve"> Решение задач с физическим содержанием.</w:t>
      </w:r>
    </w:p>
    <w:p w:rsidR="009E3808" w:rsidRDefault="00796200" w:rsidP="00EE66F9">
      <w:pPr>
        <w:widowControl w:val="0"/>
        <w:suppressAutoHyphens w:val="0"/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9E38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Раздел: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9E3808">
        <w:rPr>
          <w:rFonts w:ascii="Times New Roman" w:hAnsi="Times New Roman" w:cs="Times New Roman"/>
          <w:b/>
          <w:sz w:val="28"/>
          <w:szCs w:val="28"/>
        </w:rPr>
        <w:t>Решение уравнений.</w:t>
      </w:r>
    </w:p>
    <w:p w:rsidR="009E3808" w:rsidRPr="009E3808" w:rsidRDefault="00796200" w:rsidP="00FB707C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 Тема: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9E3808" w:rsidRPr="009E3808">
        <w:rPr>
          <w:rFonts w:ascii="Times New Roman" w:hAnsi="Times New Roman" w:cs="Times New Roman"/>
          <w:b/>
          <w:sz w:val="28"/>
          <w:szCs w:val="28"/>
        </w:rPr>
        <w:t>Решение линейных. квадратных, рациональных, ирраци</w:t>
      </w:r>
      <w:r w:rsidR="009E3808" w:rsidRPr="009E3808">
        <w:rPr>
          <w:rFonts w:ascii="Times New Roman" w:hAnsi="Times New Roman" w:cs="Times New Roman"/>
          <w:b/>
          <w:sz w:val="28"/>
          <w:szCs w:val="28"/>
        </w:rPr>
        <w:t>о</w:t>
      </w:r>
      <w:r w:rsidR="009E3808" w:rsidRPr="009E3808">
        <w:rPr>
          <w:rFonts w:ascii="Times New Roman" w:hAnsi="Times New Roman" w:cs="Times New Roman"/>
          <w:b/>
          <w:sz w:val="28"/>
          <w:szCs w:val="28"/>
        </w:rPr>
        <w:t>нальных и кубических уравнений. Разбор заданий №  5, 6, 8.</w:t>
      </w:r>
    </w:p>
    <w:p w:rsidR="00C0043B" w:rsidRPr="003A7BA8" w:rsidRDefault="003A7BA8" w:rsidP="00FB707C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BA8">
        <w:rPr>
          <w:rFonts w:ascii="Times New Roman" w:hAnsi="Times New Roman" w:cs="Times New Roman"/>
          <w:sz w:val="28"/>
          <w:szCs w:val="28"/>
        </w:rPr>
        <w:t>Повторение школьного курса. Знакомство с задачами № 8 – с физич</w:t>
      </w:r>
      <w:r w:rsidRPr="003A7BA8">
        <w:rPr>
          <w:rFonts w:ascii="Times New Roman" w:hAnsi="Times New Roman" w:cs="Times New Roman"/>
          <w:sz w:val="28"/>
          <w:szCs w:val="28"/>
        </w:rPr>
        <w:t>е</w:t>
      </w:r>
      <w:r w:rsidRPr="003A7BA8">
        <w:rPr>
          <w:rFonts w:ascii="Times New Roman" w:hAnsi="Times New Roman" w:cs="Times New Roman"/>
          <w:sz w:val="28"/>
          <w:szCs w:val="28"/>
        </w:rPr>
        <w:t>ским содержанием. Решение задач.</w:t>
      </w:r>
    </w:p>
    <w:p w:rsidR="00FB707C" w:rsidRDefault="00796200" w:rsidP="009E38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 Тема: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9E3808" w:rsidRPr="009E3808">
        <w:rPr>
          <w:rFonts w:ascii="Times New Roman" w:hAnsi="Times New Roman" w:cs="Times New Roman"/>
          <w:b/>
          <w:sz w:val="28"/>
          <w:szCs w:val="28"/>
        </w:rPr>
        <w:t xml:space="preserve">Преобразование выражений. </w:t>
      </w:r>
    </w:p>
    <w:p w:rsidR="009E3808" w:rsidRPr="00FB707C" w:rsidRDefault="009E3808" w:rsidP="00EE66F9">
      <w:pPr>
        <w:suppressAutoHyphens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707C">
        <w:rPr>
          <w:rFonts w:ascii="Times New Roman" w:hAnsi="Times New Roman" w:cs="Times New Roman"/>
          <w:sz w:val="28"/>
          <w:szCs w:val="28"/>
        </w:rPr>
        <w:lastRenderedPageBreak/>
        <w:t xml:space="preserve"> Решение простейших показательных, логарифмических и тригономе</w:t>
      </w:r>
      <w:r w:rsidRPr="00FB707C">
        <w:rPr>
          <w:rFonts w:ascii="Times New Roman" w:hAnsi="Times New Roman" w:cs="Times New Roman"/>
          <w:sz w:val="28"/>
          <w:szCs w:val="28"/>
        </w:rPr>
        <w:t>т</w:t>
      </w:r>
      <w:r w:rsidRPr="00FB707C">
        <w:rPr>
          <w:rFonts w:ascii="Times New Roman" w:hAnsi="Times New Roman" w:cs="Times New Roman"/>
          <w:sz w:val="28"/>
          <w:szCs w:val="28"/>
        </w:rPr>
        <w:t>рических уравнений. Разбор заданий №  5, 6, 8</w:t>
      </w:r>
    </w:p>
    <w:p w:rsidR="00EE66F9" w:rsidRDefault="009E3808" w:rsidP="00FB707C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3808">
        <w:rPr>
          <w:rFonts w:ascii="Times New Roman" w:hAnsi="Times New Roman" w:cs="Times New Roman"/>
          <w:b/>
          <w:sz w:val="28"/>
          <w:szCs w:val="28"/>
        </w:rPr>
        <w:t>3.3 Тема:</w:t>
      </w:r>
      <w:r w:rsidRPr="009E3808">
        <w:rPr>
          <w:rFonts w:ascii="Times New Roman" w:hAnsi="Times New Roman" w:cs="Times New Roman"/>
          <w:b/>
          <w:sz w:val="28"/>
          <w:szCs w:val="28"/>
        </w:rPr>
        <w:tab/>
      </w:r>
      <w:r w:rsidR="00EE66F9" w:rsidRPr="00EE66F9">
        <w:rPr>
          <w:rFonts w:ascii="Times New Roman" w:hAnsi="Times New Roman" w:cs="Times New Roman"/>
          <w:b/>
          <w:sz w:val="28"/>
          <w:szCs w:val="28"/>
        </w:rPr>
        <w:t>Решение различных уравнений.</w:t>
      </w:r>
      <w:r w:rsidR="00EE66F9" w:rsidRPr="003A7B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3808" w:rsidRPr="00EE66F9" w:rsidRDefault="009E3808" w:rsidP="00EE66F9">
      <w:pPr>
        <w:suppressAutoHyphens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E66F9">
        <w:rPr>
          <w:rFonts w:ascii="Times New Roman" w:hAnsi="Times New Roman" w:cs="Times New Roman"/>
          <w:sz w:val="28"/>
          <w:szCs w:val="28"/>
        </w:rPr>
        <w:t>Решение</w:t>
      </w:r>
      <w:r w:rsidR="00EE66F9">
        <w:rPr>
          <w:rFonts w:ascii="Times New Roman" w:hAnsi="Times New Roman" w:cs="Times New Roman"/>
          <w:sz w:val="28"/>
          <w:szCs w:val="28"/>
        </w:rPr>
        <w:t xml:space="preserve"> п</w:t>
      </w:r>
      <w:r w:rsidRPr="00EE66F9">
        <w:rPr>
          <w:rFonts w:ascii="Times New Roman" w:hAnsi="Times New Roman" w:cs="Times New Roman"/>
          <w:sz w:val="28"/>
          <w:szCs w:val="28"/>
        </w:rPr>
        <w:t>оказательных и логарифмических уравнений,  уравнений, с</w:t>
      </w:r>
      <w:r w:rsidRPr="00EE66F9">
        <w:rPr>
          <w:rFonts w:ascii="Times New Roman" w:hAnsi="Times New Roman" w:cs="Times New Roman"/>
          <w:sz w:val="28"/>
          <w:szCs w:val="28"/>
        </w:rPr>
        <w:t>о</w:t>
      </w:r>
      <w:r w:rsidRPr="00EE66F9">
        <w:rPr>
          <w:rFonts w:ascii="Times New Roman" w:hAnsi="Times New Roman" w:cs="Times New Roman"/>
          <w:sz w:val="28"/>
          <w:szCs w:val="28"/>
        </w:rPr>
        <w:t>держащих модули и иррациональные функции с отбором корней в задачах повышенного уровня сложности. Разбор заданий №  12</w:t>
      </w:r>
    </w:p>
    <w:p w:rsidR="003A7BA8" w:rsidRPr="003A7BA8" w:rsidRDefault="003A7BA8" w:rsidP="00FB707C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7BA8">
        <w:rPr>
          <w:rFonts w:ascii="Times New Roman" w:hAnsi="Times New Roman" w:cs="Times New Roman"/>
          <w:sz w:val="28"/>
          <w:szCs w:val="28"/>
        </w:rPr>
        <w:t>Использование нескольких способов для решения одной задачи. Отбор ко</w:t>
      </w:r>
      <w:r w:rsidRPr="003A7BA8">
        <w:rPr>
          <w:rFonts w:ascii="Times New Roman" w:hAnsi="Times New Roman" w:cs="Times New Roman"/>
          <w:sz w:val="28"/>
          <w:szCs w:val="28"/>
        </w:rPr>
        <w:t>р</w:t>
      </w:r>
      <w:r w:rsidRPr="003A7BA8">
        <w:rPr>
          <w:rFonts w:ascii="Times New Roman" w:hAnsi="Times New Roman" w:cs="Times New Roman"/>
          <w:sz w:val="28"/>
          <w:szCs w:val="28"/>
        </w:rPr>
        <w:t>ней. Сравнение чисел с помощью неравенства.</w:t>
      </w:r>
    </w:p>
    <w:p w:rsidR="004419FF" w:rsidRDefault="00796200" w:rsidP="00EE66F9">
      <w:pPr>
        <w:widowControl w:val="0"/>
        <w:suppressAutoHyphens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Раздел: </w:t>
      </w:r>
      <w:r w:rsidR="004419FF">
        <w:rPr>
          <w:rFonts w:ascii="Times New Roman" w:hAnsi="Times New Roman" w:cs="Times New Roman"/>
          <w:b/>
          <w:sz w:val="28"/>
          <w:szCs w:val="28"/>
        </w:rPr>
        <w:t>Тригонометрия</w:t>
      </w:r>
    </w:p>
    <w:p w:rsidR="00EE66F9" w:rsidRDefault="00796200" w:rsidP="00FB707C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Тема: </w:t>
      </w:r>
      <w:r w:rsidR="004419FF" w:rsidRPr="004419FF">
        <w:rPr>
          <w:rFonts w:ascii="Times New Roman" w:hAnsi="Times New Roman" w:cs="Times New Roman"/>
          <w:b/>
          <w:sz w:val="28"/>
          <w:szCs w:val="28"/>
        </w:rPr>
        <w:t xml:space="preserve">Основное тригонометрическое тождество. </w:t>
      </w:r>
    </w:p>
    <w:p w:rsidR="004419FF" w:rsidRPr="00EE66F9" w:rsidRDefault="00EE66F9" w:rsidP="00EE66F9">
      <w:pPr>
        <w:widowControl w:val="0"/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6F9">
        <w:rPr>
          <w:rFonts w:ascii="Times New Roman" w:hAnsi="Times New Roman" w:cs="Times New Roman"/>
          <w:sz w:val="28"/>
          <w:szCs w:val="28"/>
        </w:rPr>
        <w:t>Вывод основного тригонометрического тождества. Связь</w:t>
      </w:r>
      <w:r>
        <w:rPr>
          <w:rFonts w:ascii="Times New Roman" w:hAnsi="Times New Roman" w:cs="Times New Roman"/>
          <w:sz w:val="28"/>
          <w:szCs w:val="28"/>
        </w:rPr>
        <w:t xml:space="preserve"> тригонометр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ческих функций в прямоугольном треугольнике и на единичной окружности.  </w:t>
      </w:r>
      <w:r w:rsidR="004419FF" w:rsidRPr="00EE66F9">
        <w:rPr>
          <w:rFonts w:ascii="Times New Roman" w:hAnsi="Times New Roman" w:cs="Times New Roman"/>
          <w:sz w:val="28"/>
          <w:szCs w:val="28"/>
        </w:rPr>
        <w:t xml:space="preserve">Значение тригонометрических функций для любого </w:t>
      </w:r>
      <w:r>
        <w:rPr>
          <w:rFonts w:ascii="Times New Roman" w:hAnsi="Times New Roman" w:cs="Times New Roman"/>
          <w:sz w:val="28"/>
          <w:szCs w:val="28"/>
        </w:rPr>
        <w:t>положения точки на окружности</w:t>
      </w:r>
      <w:r w:rsidR="004419FF" w:rsidRPr="00EE66F9">
        <w:rPr>
          <w:rFonts w:ascii="Times New Roman" w:hAnsi="Times New Roman" w:cs="Times New Roman"/>
          <w:sz w:val="28"/>
          <w:szCs w:val="28"/>
        </w:rPr>
        <w:t>. Формулы приведения. Пять основных формул в тригонометрии. Вывод всех формул</w:t>
      </w:r>
      <w:r>
        <w:rPr>
          <w:rFonts w:ascii="Times New Roman" w:hAnsi="Times New Roman" w:cs="Times New Roman"/>
          <w:sz w:val="28"/>
          <w:szCs w:val="28"/>
        </w:rPr>
        <w:t xml:space="preserve"> тригонометрии из основных</w:t>
      </w:r>
      <w:r w:rsidR="004419FF" w:rsidRPr="00EE66F9">
        <w:rPr>
          <w:rFonts w:ascii="Times New Roman" w:hAnsi="Times New Roman" w:cs="Times New Roman"/>
          <w:sz w:val="28"/>
          <w:szCs w:val="28"/>
        </w:rPr>
        <w:t>. Разбор заданий № 1, 5, 6</w:t>
      </w:r>
    </w:p>
    <w:p w:rsidR="0065417E" w:rsidRPr="0065417E" w:rsidRDefault="00796200" w:rsidP="00EE66F9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Тема: </w:t>
      </w:r>
      <w:r w:rsidR="0065417E" w:rsidRPr="0065417E">
        <w:rPr>
          <w:rFonts w:ascii="Times New Roman" w:hAnsi="Times New Roman" w:cs="Times New Roman"/>
          <w:b/>
          <w:sz w:val="28"/>
          <w:szCs w:val="28"/>
        </w:rPr>
        <w:t>Тригонометрия в планиметрии. Разбор задания № 1.</w:t>
      </w:r>
    </w:p>
    <w:p w:rsidR="00EE66F9" w:rsidRPr="00EE66F9" w:rsidRDefault="00EE66F9" w:rsidP="00EE66F9">
      <w:pPr>
        <w:widowControl w:val="0"/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6F9">
        <w:rPr>
          <w:rFonts w:ascii="Times New Roman" w:hAnsi="Times New Roman" w:cs="Times New Roman"/>
          <w:sz w:val="28"/>
          <w:szCs w:val="28"/>
        </w:rPr>
        <w:t xml:space="preserve">Решение планиметрических задач с применением тригонометрии.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E66F9">
        <w:rPr>
          <w:rFonts w:ascii="Times New Roman" w:hAnsi="Times New Roman" w:cs="Times New Roman"/>
          <w:sz w:val="28"/>
          <w:szCs w:val="28"/>
        </w:rPr>
        <w:t>р</w:t>
      </w:r>
      <w:r w:rsidRPr="00EE66F9">
        <w:rPr>
          <w:rFonts w:ascii="Times New Roman" w:hAnsi="Times New Roman" w:cs="Times New Roman"/>
          <w:sz w:val="28"/>
          <w:szCs w:val="28"/>
        </w:rPr>
        <w:t>я</w:t>
      </w:r>
      <w:r w:rsidRPr="00EE66F9">
        <w:rPr>
          <w:rFonts w:ascii="Times New Roman" w:hAnsi="Times New Roman" w:cs="Times New Roman"/>
          <w:sz w:val="28"/>
          <w:szCs w:val="28"/>
        </w:rPr>
        <w:t>моугольный треугольник. Теорема синусов. Теорема косинусов.</w:t>
      </w:r>
    </w:p>
    <w:p w:rsidR="0065417E" w:rsidRPr="0065417E" w:rsidRDefault="0065417E" w:rsidP="00EE66F9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Тема: </w:t>
      </w:r>
      <w:r w:rsidRPr="0065417E">
        <w:rPr>
          <w:rFonts w:ascii="Times New Roman" w:hAnsi="Times New Roman" w:cs="Times New Roman"/>
          <w:b/>
          <w:sz w:val="28"/>
          <w:szCs w:val="28"/>
        </w:rPr>
        <w:t>Решение тригонометрических уравнений с отбором корней. Разбор заданий №  12.</w:t>
      </w:r>
    </w:p>
    <w:p w:rsidR="00C0043B" w:rsidRDefault="00EE66F9" w:rsidP="00EE66F9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тригонометрических уравнений повышенной сложности с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бором корней. Три способа отбора корней.</w:t>
      </w:r>
    </w:p>
    <w:p w:rsidR="0065417E" w:rsidRDefault="00796200" w:rsidP="00EE66F9">
      <w:pPr>
        <w:widowControl w:val="0"/>
        <w:suppressAutoHyphens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Раздел: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65417E">
        <w:rPr>
          <w:rFonts w:ascii="Times New Roman" w:hAnsi="Times New Roman" w:cs="Times New Roman"/>
          <w:b/>
          <w:sz w:val="28"/>
          <w:szCs w:val="28"/>
        </w:rPr>
        <w:t>Планиметрия</w:t>
      </w:r>
    </w:p>
    <w:p w:rsidR="0065417E" w:rsidRPr="0065417E" w:rsidRDefault="00796200" w:rsidP="00EE66F9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5.1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Тема: </w:t>
      </w:r>
      <w:r w:rsidR="0065417E" w:rsidRPr="0065417E">
        <w:rPr>
          <w:rFonts w:ascii="Times New Roman" w:hAnsi="Times New Roman" w:cs="Times New Roman"/>
          <w:b/>
          <w:sz w:val="28"/>
          <w:szCs w:val="28"/>
        </w:rPr>
        <w:t>Треугольники. Четырехугольники. Формулы. Свойства. Признаки. Разбор заданий № 1, 16 (начальные сведения).</w:t>
      </w:r>
    </w:p>
    <w:p w:rsidR="00C0043B" w:rsidRDefault="00D314A9" w:rsidP="00EE66F9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 на треугольники общего вида. Решение задач на осно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ные виды четырехугольников. Формулы площади треугольника и четыре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угольника. Свойства и признаки параллелограмма. Отличие свойства от пр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знака. Решение нескольких задач повышенной трудности № 16 на доказ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тельство и вычисления.</w:t>
      </w:r>
    </w:p>
    <w:p w:rsidR="0065417E" w:rsidRPr="0065417E" w:rsidRDefault="00796200" w:rsidP="00EE66F9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14A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5.2. </w:t>
      </w:r>
      <w:r w:rsidR="0065417E" w:rsidRPr="00D314A9">
        <w:rPr>
          <w:rFonts w:ascii="Times New Roman" w:hAnsi="Times New Roman" w:cs="Times New Roman"/>
          <w:b/>
          <w:sz w:val="28"/>
          <w:szCs w:val="28"/>
        </w:rPr>
        <w:t>Тема: Вписанные и описанные окружности. Разбор заданий № 1, 16 (начальные сведения).</w:t>
      </w:r>
    </w:p>
    <w:p w:rsidR="00C0043B" w:rsidRPr="00D6616E" w:rsidRDefault="00D314A9" w:rsidP="00EE66F9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D6616E">
        <w:rPr>
          <w:rFonts w:ascii="Times New Roman" w:hAnsi="Times New Roman" w:cs="Times New Roman"/>
          <w:spacing w:val="-2"/>
          <w:sz w:val="28"/>
          <w:szCs w:val="28"/>
        </w:rPr>
        <w:t>Вписанный и центральный углы. Угол между хордой и касательной. Угол между касательной и секущей. Угол между двумя секущими и между двумя касательными. Формулы площади многоугольника через радиусы вп</w:t>
      </w:r>
      <w:r w:rsidRPr="00D6616E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D6616E">
        <w:rPr>
          <w:rFonts w:ascii="Times New Roman" w:hAnsi="Times New Roman" w:cs="Times New Roman"/>
          <w:spacing w:val="-2"/>
          <w:sz w:val="28"/>
          <w:szCs w:val="28"/>
        </w:rPr>
        <w:t>санной и описанной окружности. Решение геометрических задач с вписанн</w:t>
      </w:r>
      <w:r w:rsidRPr="00D6616E">
        <w:rPr>
          <w:rFonts w:ascii="Times New Roman" w:hAnsi="Times New Roman" w:cs="Times New Roman"/>
          <w:spacing w:val="-2"/>
          <w:sz w:val="28"/>
          <w:szCs w:val="28"/>
        </w:rPr>
        <w:t>ы</w:t>
      </w:r>
      <w:r w:rsidRPr="00D6616E">
        <w:rPr>
          <w:rFonts w:ascii="Times New Roman" w:hAnsi="Times New Roman" w:cs="Times New Roman"/>
          <w:spacing w:val="-2"/>
          <w:sz w:val="28"/>
          <w:szCs w:val="28"/>
        </w:rPr>
        <w:t xml:space="preserve">ми и описанными окружностями. Повторение теоремы синусов и косинусов. </w:t>
      </w:r>
    </w:p>
    <w:p w:rsidR="0065417E" w:rsidRDefault="00796200" w:rsidP="00D314A9">
      <w:pPr>
        <w:widowControl w:val="0"/>
        <w:suppressAutoHyphens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Раздел: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65417E">
        <w:rPr>
          <w:rFonts w:ascii="Times New Roman" w:hAnsi="Times New Roman" w:cs="Times New Roman"/>
          <w:b/>
          <w:sz w:val="28"/>
          <w:szCs w:val="28"/>
        </w:rPr>
        <w:t>Теория вероятностей.</w:t>
      </w:r>
    </w:p>
    <w:p w:rsidR="0065417E" w:rsidRPr="0065417E" w:rsidRDefault="00796200" w:rsidP="00EE66F9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6.1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Тема: </w:t>
      </w:r>
      <w:r w:rsidR="0065417E" w:rsidRPr="0065417E">
        <w:rPr>
          <w:rFonts w:ascii="Times New Roman" w:hAnsi="Times New Roman" w:cs="Times New Roman"/>
          <w:b/>
          <w:sz w:val="28"/>
          <w:szCs w:val="28"/>
        </w:rPr>
        <w:t xml:space="preserve">Основные понятия теории вероятностей. </w:t>
      </w:r>
    </w:p>
    <w:p w:rsidR="0065417E" w:rsidRDefault="0065417E" w:rsidP="00EE66F9">
      <w:pPr>
        <w:widowControl w:val="0"/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событий. Дерево событий. Круги Эйлера. Случайные величины. Ряд распределения. Характеристики СВ. Решение задач по теме.</w:t>
      </w:r>
    </w:p>
    <w:p w:rsidR="000B6155" w:rsidRPr="000B6155" w:rsidRDefault="00796200" w:rsidP="0059717D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6.2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Тема: </w:t>
      </w:r>
      <w:r w:rsidR="000B6155" w:rsidRPr="000B6155">
        <w:rPr>
          <w:rFonts w:ascii="Times New Roman" w:hAnsi="Times New Roman" w:cs="Times New Roman"/>
          <w:b/>
          <w:sz w:val="28"/>
          <w:szCs w:val="28"/>
        </w:rPr>
        <w:t>Решение задач на классическое, геометрическое и статист</w:t>
      </w:r>
      <w:r w:rsidR="000B6155" w:rsidRPr="000B6155">
        <w:rPr>
          <w:rFonts w:ascii="Times New Roman" w:hAnsi="Times New Roman" w:cs="Times New Roman"/>
          <w:b/>
          <w:sz w:val="28"/>
          <w:szCs w:val="28"/>
        </w:rPr>
        <w:t>и</w:t>
      </w:r>
      <w:r w:rsidR="000B6155" w:rsidRPr="000B6155">
        <w:rPr>
          <w:rFonts w:ascii="Times New Roman" w:hAnsi="Times New Roman" w:cs="Times New Roman"/>
          <w:b/>
          <w:sz w:val="28"/>
          <w:szCs w:val="28"/>
        </w:rPr>
        <w:t>ческое определение вероятности. Разбор заданий № 3</w:t>
      </w:r>
    </w:p>
    <w:p w:rsidR="000B6155" w:rsidRDefault="00791232" w:rsidP="0059717D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понятия теории вероятностей. Испытание, исход испытания, событие. Формулы комбинаторики. Подсчет числа возможных и благоприя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ных исходов испытания.</w:t>
      </w:r>
      <w:r w:rsidR="005C0D2C">
        <w:rPr>
          <w:rFonts w:ascii="Times New Roman" w:hAnsi="Times New Roman" w:cs="Times New Roman"/>
          <w:sz w:val="28"/>
          <w:szCs w:val="28"/>
        </w:rPr>
        <w:t xml:space="preserve"> Основные схемы теории вероятностей.</w:t>
      </w:r>
    </w:p>
    <w:p w:rsidR="00DE457B" w:rsidRPr="00DE457B" w:rsidRDefault="00DE457B" w:rsidP="0059717D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6.3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Тема: </w:t>
      </w:r>
      <w:r w:rsidRPr="00DE457B">
        <w:rPr>
          <w:rFonts w:ascii="Times New Roman" w:hAnsi="Times New Roman" w:cs="Times New Roman"/>
          <w:b/>
          <w:sz w:val="28"/>
          <w:szCs w:val="28"/>
        </w:rPr>
        <w:t xml:space="preserve">Теоремы теории вероятностей. </w:t>
      </w:r>
    </w:p>
    <w:p w:rsidR="00DE457B" w:rsidRDefault="00DE457B" w:rsidP="0059717D">
      <w:pPr>
        <w:widowControl w:val="0"/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суммы, произведения событий. Условная вероятность. Формула Бернулли. Формула Байеса. Решение задач повышенной сложности по вероятности. Разбор заданий № 4.</w:t>
      </w:r>
    </w:p>
    <w:p w:rsidR="00DE457B" w:rsidRDefault="00796200" w:rsidP="0059717D">
      <w:pPr>
        <w:widowControl w:val="0"/>
        <w:suppressAutoHyphens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Раздел: </w:t>
      </w:r>
      <w:r w:rsidR="00DE457B">
        <w:rPr>
          <w:rFonts w:ascii="Times New Roman" w:hAnsi="Times New Roman" w:cs="Times New Roman"/>
          <w:b/>
          <w:sz w:val="28"/>
          <w:szCs w:val="28"/>
        </w:rPr>
        <w:t>Текстовые задачи</w:t>
      </w:r>
    </w:p>
    <w:p w:rsidR="00DE457B" w:rsidRPr="00DE457B" w:rsidRDefault="00796200" w:rsidP="0059717D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Тема: </w:t>
      </w:r>
      <w:r w:rsidR="00DE457B" w:rsidRPr="00DE457B">
        <w:rPr>
          <w:rFonts w:ascii="Times New Roman" w:hAnsi="Times New Roman" w:cs="Times New Roman"/>
          <w:b/>
          <w:sz w:val="28"/>
          <w:szCs w:val="28"/>
        </w:rPr>
        <w:t>Решение задач с физическим содержанием на составление и решение уравнений и неравенств. Разбор заданий № 8.</w:t>
      </w:r>
    </w:p>
    <w:p w:rsidR="00DE457B" w:rsidRPr="00D6616E" w:rsidRDefault="00D6616E" w:rsidP="0059717D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Смысловое чтение условия задачи. Перевод условия задачи на матем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тический язык. Составлять математическую модель задачи в виде уравнения или неравенства, согласно условия.  </w:t>
      </w:r>
      <w:r w:rsidRPr="00D6616E">
        <w:rPr>
          <w:rFonts w:ascii="Times New Roman" w:hAnsi="Times New Roman" w:cs="Times New Roman"/>
          <w:sz w:val="28"/>
          <w:szCs w:val="28"/>
        </w:rPr>
        <w:t>Решение задач</w:t>
      </w:r>
      <w:r>
        <w:rPr>
          <w:rFonts w:ascii="Times New Roman" w:hAnsi="Times New Roman" w:cs="Times New Roman"/>
          <w:sz w:val="28"/>
          <w:szCs w:val="28"/>
        </w:rPr>
        <w:t xml:space="preserve"> ТОП-10 «Ловушки ЕГЭ».</w:t>
      </w:r>
    </w:p>
    <w:p w:rsidR="00DE457B" w:rsidRPr="00DE457B" w:rsidRDefault="00796200" w:rsidP="0059717D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7.2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Тема: </w:t>
      </w:r>
      <w:r w:rsidR="00DE457B" w:rsidRPr="00DE457B">
        <w:rPr>
          <w:rFonts w:ascii="Times New Roman" w:hAnsi="Times New Roman" w:cs="Times New Roman"/>
          <w:b/>
          <w:sz w:val="28"/>
          <w:szCs w:val="28"/>
        </w:rPr>
        <w:t>Задачи на проценты, смеси, сплавы. Разбор заданий № 9.</w:t>
      </w:r>
    </w:p>
    <w:p w:rsidR="00152FC9" w:rsidRDefault="00D6616E" w:rsidP="00152FC9">
      <w:pPr>
        <w:widowControl w:val="0"/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процента. Повышающие и понижающие коэффициенты. Визуализация условия задачи в виде схемы, таблицы, рисунка. Составление уравнения или системы уравнения.</w:t>
      </w:r>
      <w:r w:rsidR="00152FC9" w:rsidRPr="00152FC9">
        <w:rPr>
          <w:rFonts w:ascii="Times New Roman" w:hAnsi="Times New Roman" w:cs="Times New Roman"/>
          <w:sz w:val="28"/>
          <w:szCs w:val="28"/>
        </w:rPr>
        <w:t xml:space="preserve"> </w:t>
      </w:r>
      <w:r w:rsidR="00152FC9">
        <w:rPr>
          <w:rFonts w:ascii="Times New Roman" w:hAnsi="Times New Roman" w:cs="Times New Roman"/>
          <w:sz w:val="28"/>
          <w:szCs w:val="28"/>
        </w:rPr>
        <w:t>Разбор заданий № 9.</w:t>
      </w:r>
    </w:p>
    <w:p w:rsidR="00DE457B" w:rsidRDefault="00796200" w:rsidP="0059717D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7.3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Тема: </w:t>
      </w:r>
      <w:r w:rsidR="00DE457B" w:rsidRPr="00DE457B">
        <w:rPr>
          <w:rFonts w:ascii="Times New Roman" w:hAnsi="Times New Roman" w:cs="Times New Roman"/>
          <w:b/>
          <w:sz w:val="28"/>
          <w:szCs w:val="28"/>
        </w:rPr>
        <w:t>Задачи на движение.</w:t>
      </w:r>
    </w:p>
    <w:p w:rsidR="00DE457B" w:rsidRPr="00152FC9" w:rsidRDefault="00D6616E" w:rsidP="00D6616E">
      <w:pPr>
        <w:widowControl w:val="0"/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52FC9">
        <w:rPr>
          <w:rFonts w:ascii="Times New Roman" w:hAnsi="Times New Roman" w:cs="Times New Roman"/>
          <w:spacing w:val="-4"/>
          <w:sz w:val="28"/>
          <w:szCs w:val="28"/>
        </w:rPr>
        <w:t xml:space="preserve">Решение задач на движение </w:t>
      </w:r>
      <w:r w:rsidR="00DE457B" w:rsidRPr="00152FC9">
        <w:rPr>
          <w:rFonts w:ascii="Times New Roman" w:hAnsi="Times New Roman" w:cs="Times New Roman"/>
          <w:spacing w:val="-4"/>
          <w:sz w:val="28"/>
          <w:szCs w:val="28"/>
        </w:rPr>
        <w:t>по прямой</w:t>
      </w:r>
      <w:r w:rsidRPr="00152FC9">
        <w:rPr>
          <w:rFonts w:ascii="Times New Roman" w:hAnsi="Times New Roman" w:cs="Times New Roman"/>
          <w:spacing w:val="-4"/>
          <w:sz w:val="28"/>
          <w:szCs w:val="28"/>
        </w:rPr>
        <w:t>. Решение задач на движение п</w:t>
      </w:r>
      <w:r w:rsidR="00DE457B" w:rsidRPr="00152FC9">
        <w:rPr>
          <w:rFonts w:ascii="Times New Roman" w:hAnsi="Times New Roman" w:cs="Times New Roman"/>
          <w:spacing w:val="-4"/>
          <w:sz w:val="28"/>
          <w:szCs w:val="28"/>
        </w:rPr>
        <w:t>о окружности. Задачи на движение протяженных тел. Задачи на движение по в</w:t>
      </w:r>
      <w:r w:rsidR="00DE457B" w:rsidRPr="00152FC9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="00DE457B" w:rsidRPr="00152FC9">
        <w:rPr>
          <w:rFonts w:ascii="Times New Roman" w:hAnsi="Times New Roman" w:cs="Times New Roman"/>
          <w:spacing w:val="-4"/>
          <w:sz w:val="28"/>
          <w:szCs w:val="28"/>
        </w:rPr>
        <w:t xml:space="preserve">де. </w:t>
      </w:r>
      <w:r w:rsidRPr="00152FC9">
        <w:rPr>
          <w:rFonts w:ascii="Times New Roman" w:hAnsi="Times New Roman" w:cs="Times New Roman"/>
          <w:spacing w:val="-4"/>
          <w:sz w:val="28"/>
          <w:szCs w:val="28"/>
        </w:rPr>
        <w:t xml:space="preserve">Задачи на среднюю скорость. </w:t>
      </w:r>
      <w:r w:rsidR="00152FC9" w:rsidRPr="00152FC9">
        <w:rPr>
          <w:rFonts w:ascii="Times New Roman" w:hAnsi="Times New Roman" w:cs="Times New Roman"/>
          <w:spacing w:val="-4"/>
          <w:sz w:val="28"/>
          <w:szCs w:val="28"/>
        </w:rPr>
        <w:t xml:space="preserve">Таблица. Рисунок. Схема. </w:t>
      </w:r>
      <w:r w:rsidR="00DE457B" w:rsidRPr="00152FC9">
        <w:rPr>
          <w:rFonts w:ascii="Times New Roman" w:hAnsi="Times New Roman" w:cs="Times New Roman"/>
          <w:spacing w:val="-4"/>
          <w:sz w:val="28"/>
          <w:szCs w:val="28"/>
        </w:rPr>
        <w:t>Разбор заданий № 9.</w:t>
      </w:r>
    </w:p>
    <w:p w:rsidR="00DE457B" w:rsidRPr="00DE457B" w:rsidRDefault="00796200" w:rsidP="0059717D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7.4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Тема: </w:t>
      </w:r>
      <w:r w:rsidR="00DE457B" w:rsidRPr="00DE457B">
        <w:rPr>
          <w:rFonts w:ascii="Times New Roman" w:hAnsi="Times New Roman" w:cs="Times New Roman"/>
          <w:b/>
          <w:sz w:val="28"/>
          <w:szCs w:val="28"/>
        </w:rPr>
        <w:t>Решение задач с экономическим содержанием. Разбор № 15</w:t>
      </w:r>
    </w:p>
    <w:p w:rsidR="00DE457B" w:rsidRDefault="00152FC9" w:rsidP="0059717D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Две схемы кредитования. Схема 1. </w:t>
      </w:r>
      <w:r w:rsidRPr="00152FC9">
        <w:rPr>
          <w:rStyle w:val="hgkelc"/>
          <w:rFonts w:ascii="Times New Roman" w:hAnsi="Times New Roman" w:cs="Times New Roman"/>
          <w:sz w:val="28"/>
          <w:szCs w:val="28"/>
        </w:rPr>
        <w:t>Аннуитетны</w:t>
      </w:r>
      <w:r w:rsidRPr="00152FC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платежи. Схема 2. Дифф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ренцированные платежи. Схема продвижения долга. Две части платежа при дифференцированных платежах. С</w:t>
      </w:r>
      <w:r w:rsidR="00DE457B">
        <w:rPr>
          <w:rFonts w:ascii="Times New Roman" w:hAnsi="Times New Roman" w:cs="Times New Roman"/>
          <w:sz w:val="28"/>
          <w:szCs w:val="28"/>
        </w:rPr>
        <w:t>оставление и решение математической модели по теме кредиты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схемы. Решение задач двумя сп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собами. Задачи на</w:t>
      </w:r>
      <w:r w:rsidR="00DE457B">
        <w:rPr>
          <w:rFonts w:ascii="Times New Roman" w:hAnsi="Times New Roman" w:cs="Times New Roman"/>
          <w:sz w:val="28"/>
          <w:szCs w:val="28"/>
        </w:rPr>
        <w:t xml:space="preserve"> вклады</w:t>
      </w:r>
      <w:r>
        <w:rPr>
          <w:rFonts w:ascii="Times New Roman" w:hAnsi="Times New Roman" w:cs="Times New Roman"/>
          <w:sz w:val="28"/>
          <w:szCs w:val="28"/>
        </w:rPr>
        <w:t xml:space="preserve">. Задачи на </w:t>
      </w:r>
      <w:r w:rsidR="00DE457B">
        <w:rPr>
          <w:rFonts w:ascii="Times New Roman" w:hAnsi="Times New Roman" w:cs="Times New Roman"/>
          <w:sz w:val="28"/>
          <w:szCs w:val="28"/>
        </w:rPr>
        <w:t xml:space="preserve">оптимальный выбор. </w:t>
      </w:r>
    </w:p>
    <w:p w:rsidR="00BF70D8" w:rsidRDefault="00BF70D8" w:rsidP="00F00DF9">
      <w:pPr>
        <w:widowControl w:val="0"/>
        <w:suppressAutoHyphens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79620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Раздел </w:t>
      </w:r>
      <w:r w:rsidR="0079620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Производная и первообразная</w:t>
      </w:r>
    </w:p>
    <w:p w:rsidR="00FA19CB" w:rsidRPr="009A273A" w:rsidRDefault="00FA19CB" w:rsidP="0059717D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8.1 Тема: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A273A">
        <w:rPr>
          <w:rFonts w:ascii="Times New Roman" w:hAnsi="Times New Roman" w:cs="Times New Roman"/>
          <w:b/>
          <w:sz w:val="28"/>
          <w:szCs w:val="28"/>
        </w:rPr>
        <w:t>Геометрический и физический смысл производной. Разбор задания № 7.</w:t>
      </w:r>
    </w:p>
    <w:p w:rsidR="00FA19CB" w:rsidRDefault="00E2136C" w:rsidP="00F00DF9">
      <w:pPr>
        <w:widowControl w:val="0"/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функции. График производной функции. Поиск информации по предлагаемому графику. Уравнение касательной. Связь касательной и прои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водной. Нахождение значения производной по виду функции и касательной. Нахождение промежутков монотонности и экстремумов функции по графику производной. </w:t>
      </w:r>
      <w:r w:rsidR="00FA19CB">
        <w:rPr>
          <w:rFonts w:ascii="Times New Roman" w:hAnsi="Times New Roman" w:cs="Times New Roman"/>
          <w:sz w:val="28"/>
          <w:szCs w:val="28"/>
        </w:rPr>
        <w:t>Применение производной к исследованию функций. Первоо</w:t>
      </w:r>
      <w:r w:rsidR="00FA19CB">
        <w:rPr>
          <w:rFonts w:ascii="Times New Roman" w:hAnsi="Times New Roman" w:cs="Times New Roman"/>
          <w:sz w:val="28"/>
          <w:szCs w:val="28"/>
        </w:rPr>
        <w:t>б</w:t>
      </w:r>
      <w:r w:rsidR="00FA19CB">
        <w:rPr>
          <w:rFonts w:ascii="Times New Roman" w:hAnsi="Times New Roman" w:cs="Times New Roman"/>
          <w:sz w:val="28"/>
          <w:szCs w:val="28"/>
        </w:rPr>
        <w:t xml:space="preserve">разная. Формула Ньютона-Лейбница. </w:t>
      </w:r>
    </w:p>
    <w:p w:rsidR="009A273A" w:rsidRPr="009A273A" w:rsidRDefault="009A273A" w:rsidP="0059717D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FA19C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FA19CB">
        <w:rPr>
          <w:rFonts w:ascii="Times New Roman" w:hAnsi="Times New Roman" w:cs="Times New Roman"/>
          <w:b/>
          <w:sz w:val="28"/>
          <w:szCs w:val="28"/>
        </w:rPr>
        <w:t xml:space="preserve"> Тема:</w:t>
      </w:r>
      <w:r w:rsidR="00FA19CB">
        <w:rPr>
          <w:rFonts w:ascii="Times New Roman" w:hAnsi="Times New Roman" w:cs="Times New Roman"/>
          <w:b/>
          <w:sz w:val="28"/>
          <w:szCs w:val="28"/>
        </w:rPr>
        <w:tab/>
      </w:r>
      <w:r w:rsidRPr="009A273A">
        <w:rPr>
          <w:rFonts w:ascii="Times New Roman" w:hAnsi="Times New Roman" w:cs="Times New Roman"/>
          <w:b/>
          <w:sz w:val="28"/>
          <w:szCs w:val="28"/>
        </w:rPr>
        <w:t>Наибольшее и наименьшее значение функции. Разбор зад</w:t>
      </w:r>
      <w:r w:rsidRPr="009A273A">
        <w:rPr>
          <w:rFonts w:ascii="Times New Roman" w:hAnsi="Times New Roman" w:cs="Times New Roman"/>
          <w:b/>
          <w:sz w:val="28"/>
          <w:szCs w:val="28"/>
        </w:rPr>
        <w:t>а</w:t>
      </w:r>
      <w:r w:rsidRPr="009A273A">
        <w:rPr>
          <w:rFonts w:ascii="Times New Roman" w:hAnsi="Times New Roman" w:cs="Times New Roman"/>
          <w:b/>
          <w:sz w:val="28"/>
          <w:szCs w:val="28"/>
        </w:rPr>
        <w:t>ния № 11</w:t>
      </w:r>
    </w:p>
    <w:p w:rsidR="009A273A" w:rsidRDefault="00E2136C" w:rsidP="00E2136C">
      <w:pPr>
        <w:widowControl w:val="0"/>
        <w:suppressAutoHyphens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производных. Правила и формулы дифференцирования. Нахождение производных</w:t>
      </w:r>
      <w:r w:rsidR="00524A07" w:rsidRPr="00524A07">
        <w:rPr>
          <w:rFonts w:ascii="Times New Roman" w:hAnsi="Times New Roman" w:cs="Times New Roman"/>
          <w:sz w:val="28"/>
          <w:szCs w:val="28"/>
        </w:rPr>
        <w:t xml:space="preserve"> </w:t>
      </w:r>
      <w:r w:rsidR="00524A07">
        <w:rPr>
          <w:rFonts w:ascii="Times New Roman" w:hAnsi="Times New Roman" w:cs="Times New Roman"/>
          <w:sz w:val="28"/>
          <w:szCs w:val="28"/>
        </w:rPr>
        <w:t>функций по таблице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A273A">
        <w:rPr>
          <w:rFonts w:ascii="Times New Roman" w:hAnsi="Times New Roman" w:cs="Times New Roman"/>
          <w:sz w:val="28"/>
          <w:szCs w:val="28"/>
        </w:rPr>
        <w:t xml:space="preserve">Нахождение </w:t>
      </w:r>
      <w:r>
        <w:rPr>
          <w:rFonts w:ascii="Times New Roman" w:hAnsi="Times New Roman" w:cs="Times New Roman"/>
          <w:sz w:val="28"/>
          <w:szCs w:val="28"/>
        </w:rPr>
        <w:t xml:space="preserve">наибольшего и наименьшего значения функции. Нахождение </w:t>
      </w:r>
      <w:r w:rsidR="009A273A">
        <w:rPr>
          <w:rFonts w:ascii="Times New Roman" w:hAnsi="Times New Roman" w:cs="Times New Roman"/>
          <w:sz w:val="28"/>
          <w:szCs w:val="28"/>
        </w:rPr>
        <w:t>экстремума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9A27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6C49" w:rsidRDefault="006D6C49" w:rsidP="00524A07">
      <w:pPr>
        <w:widowControl w:val="0"/>
        <w:suppressAutoHyphens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ab/>
        <w:t>Раздел: Графики функций</w:t>
      </w:r>
    </w:p>
    <w:p w:rsidR="006D6C49" w:rsidRDefault="006D6C49" w:rsidP="00CA2788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9.1 Тема: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D6C49">
        <w:rPr>
          <w:rFonts w:ascii="Times New Roman" w:hAnsi="Times New Roman" w:cs="Times New Roman"/>
          <w:b/>
          <w:sz w:val="28"/>
          <w:szCs w:val="28"/>
        </w:rPr>
        <w:t>Основные элементарные функции и их графики.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6C49" w:rsidRDefault="00CA2788" w:rsidP="0059717D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элементарных функций. </w:t>
      </w:r>
      <w:r w:rsidR="006D6C49">
        <w:rPr>
          <w:rFonts w:ascii="Times New Roman" w:hAnsi="Times New Roman" w:cs="Times New Roman"/>
          <w:sz w:val="28"/>
          <w:szCs w:val="28"/>
        </w:rPr>
        <w:t>Основные преобразования графиков функций (сдвиг, сжатие, зеркальное отражение). Разбор задания № 10</w:t>
      </w:r>
    </w:p>
    <w:p w:rsidR="00631741" w:rsidRPr="00631741" w:rsidRDefault="00631741" w:rsidP="0059717D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FA19C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FA19CB">
        <w:rPr>
          <w:rFonts w:ascii="Times New Roman" w:hAnsi="Times New Roman" w:cs="Times New Roman"/>
          <w:b/>
          <w:sz w:val="28"/>
          <w:szCs w:val="28"/>
        </w:rPr>
        <w:t xml:space="preserve"> Тема:</w:t>
      </w:r>
      <w:r w:rsidR="00FA19CB">
        <w:rPr>
          <w:rFonts w:ascii="Times New Roman" w:hAnsi="Times New Roman" w:cs="Times New Roman"/>
          <w:b/>
          <w:sz w:val="28"/>
          <w:szCs w:val="28"/>
        </w:rPr>
        <w:tab/>
      </w:r>
      <w:r w:rsidRPr="00631741">
        <w:rPr>
          <w:rFonts w:ascii="Times New Roman" w:hAnsi="Times New Roman" w:cs="Times New Roman"/>
          <w:b/>
          <w:sz w:val="28"/>
          <w:szCs w:val="28"/>
        </w:rPr>
        <w:t>Разбор задания № 10</w:t>
      </w:r>
    </w:p>
    <w:p w:rsidR="00631741" w:rsidRDefault="00631741" w:rsidP="00CA2788">
      <w:pPr>
        <w:widowControl w:val="0"/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виду графика восстановить аналитическое выражение заданной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функции и решить </w:t>
      </w:r>
      <w:r w:rsidR="00CA2788">
        <w:rPr>
          <w:rFonts w:ascii="Times New Roman" w:hAnsi="Times New Roman" w:cs="Times New Roman"/>
          <w:sz w:val="28"/>
          <w:szCs w:val="28"/>
        </w:rPr>
        <w:t xml:space="preserve">поставленную </w:t>
      </w:r>
      <w:r>
        <w:rPr>
          <w:rFonts w:ascii="Times New Roman" w:hAnsi="Times New Roman" w:cs="Times New Roman"/>
          <w:sz w:val="28"/>
          <w:szCs w:val="28"/>
        </w:rPr>
        <w:t xml:space="preserve">задачу. </w:t>
      </w:r>
      <w:r w:rsidR="00CA2788">
        <w:rPr>
          <w:rFonts w:ascii="Times New Roman" w:hAnsi="Times New Roman" w:cs="Times New Roman"/>
          <w:sz w:val="28"/>
          <w:szCs w:val="28"/>
        </w:rPr>
        <w:t>Разбор задания № 10</w:t>
      </w:r>
    </w:p>
    <w:p w:rsidR="008C5811" w:rsidRDefault="0024140E" w:rsidP="00CA2788">
      <w:pPr>
        <w:widowControl w:val="0"/>
        <w:suppressAutoHyphens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Раздел: </w:t>
      </w:r>
      <w:r w:rsidR="008C5811">
        <w:rPr>
          <w:rFonts w:ascii="Times New Roman" w:hAnsi="Times New Roman" w:cs="Times New Roman"/>
          <w:b/>
          <w:sz w:val="28"/>
          <w:szCs w:val="28"/>
        </w:rPr>
        <w:t>Стереометрия</w:t>
      </w:r>
    </w:p>
    <w:p w:rsidR="008C5811" w:rsidRPr="00E42CB8" w:rsidRDefault="0024140E" w:rsidP="0059717D">
      <w:pPr>
        <w:widowControl w:val="0"/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40E">
        <w:rPr>
          <w:rFonts w:ascii="Times New Roman" w:hAnsi="Times New Roman" w:cs="Times New Roman"/>
          <w:b/>
          <w:sz w:val="28"/>
          <w:szCs w:val="28"/>
        </w:rPr>
        <w:t>10.</w:t>
      </w:r>
      <w:r>
        <w:rPr>
          <w:rFonts w:ascii="Times New Roman" w:hAnsi="Times New Roman" w:cs="Times New Roman"/>
          <w:b/>
          <w:sz w:val="28"/>
          <w:szCs w:val="28"/>
        </w:rPr>
        <w:t>1 Тема: Объем. Площадь поверхности.</w:t>
      </w:r>
    </w:p>
    <w:p w:rsidR="008C5811" w:rsidRPr="00C83FEE" w:rsidRDefault="008C5811" w:rsidP="00C83FEE">
      <w:pPr>
        <w:widowControl w:val="0"/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83FEE">
        <w:rPr>
          <w:rFonts w:ascii="Times New Roman" w:hAnsi="Times New Roman" w:cs="Times New Roman"/>
          <w:spacing w:val="-2"/>
          <w:sz w:val="28"/>
          <w:szCs w:val="28"/>
        </w:rPr>
        <w:t>Решение задач на нахождение объемов, площадей поверхности</w:t>
      </w:r>
      <w:r w:rsidR="0024140E" w:rsidRPr="00C83FEE">
        <w:rPr>
          <w:rFonts w:ascii="Times New Roman" w:hAnsi="Times New Roman" w:cs="Times New Roman"/>
          <w:spacing w:val="-2"/>
          <w:sz w:val="28"/>
          <w:szCs w:val="28"/>
        </w:rPr>
        <w:t xml:space="preserve"> и отрезков в пространстве для</w:t>
      </w:r>
      <w:r w:rsidRPr="00C83FEE">
        <w:rPr>
          <w:rFonts w:ascii="Times New Roman" w:hAnsi="Times New Roman" w:cs="Times New Roman"/>
          <w:spacing w:val="-2"/>
          <w:sz w:val="28"/>
          <w:szCs w:val="28"/>
        </w:rPr>
        <w:t xml:space="preserve"> основных пространственных тел (куб, призма, пирамида, конус, цилиндр, шар), а так же их комбинаций и частей. Разбор задания № 2</w:t>
      </w:r>
    </w:p>
    <w:p w:rsidR="008C5811" w:rsidRPr="00E42CB8" w:rsidRDefault="0024140E" w:rsidP="0059717D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140E">
        <w:rPr>
          <w:rFonts w:ascii="Times New Roman" w:hAnsi="Times New Roman" w:cs="Times New Roman"/>
          <w:b/>
          <w:sz w:val="28"/>
          <w:szCs w:val="28"/>
        </w:rPr>
        <w:t>10.</w:t>
      </w:r>
      <w:r>
        <w:rPr>
          <w:rFonts w:ascii="Times New Roman" w:hAnsi="Times New Roman" w:cs="Times New Roman"/>
          <w:b/>
          <w:sz w:val="28"/>
          <w:szCs w:val="28"/>
        </w:rPr>
        <w:t xml:space="preserve">2 Тема: </w:t>
      </w:r>
      <w:r w:rsidR="008C5811" w:rsidRPr="00C07909">
        <w:rPr>
          <w:rFonts w:ascii="Times New Roman" w:hAnsi="Times New Roman" w:cs="Times New Roman"/>
          <w:b/>
          <w:sz w:val="28"/>
          <w:szCs w:val="28"/>
        </w:rPr>
        <w:t>Построение сечений многогранников</w:t>
      </w:r>
    </w:p>
    <w:p w:rsidR="00C07909" w:rsidRDefault="00C07909" w:rsidP="00C07909">
      <w:pPr>
        <w:widowControl w:val="0"/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Построение сечений методом </w:t>
      </w:r>
      <w:r w:rsidR="00F757C4">
        <w:rPr>
          <w:rFonts w:ascii="Times New Roman" w:hAnsi="Times New Roman" w:cs="Times New Roman"/>
          <w:spacing w:val="-2"/>
          <w:sz w:val="28"/>
          <w:szCs w:val="28"/>
        </w:rPr>
        <w:t>«</w:t>
      </w:r>
      <w:r>
        <w:rPr>
          <w:rFonts w:ascii="Times New Roman" w:hAnsi="Times New Roman" w:cs="Times New Roman"/>
          <w:spacing w:val="-2"/>
          <w:sz w:val="28"/>
          <w:szCs w:val="28"/>
        </w:rPr>
        <w:t>по следам</w:t>
      </w:r>
      <w:r w:rsidR="00F757C4">
        <w:rPr>
          <w:rFonts w:ascii="Times New Roman" w:hAnsi="Times New Roman" w:cs="Times New Roman"/>
          <w:spacing w:val="-2"/>
          <w:sz w:val="28"/>
          <w:szCs w:val="28"/>
        </w:rPr>
        <w:t>»</w:t>
      </w:r>
      <w:r>
        <w:rPr>
          <w:rFonts w:ascii="Times New Roman" w:hAnsi="Times New Roman" w:cs="Times New Roman"/>
          <w:spacing w:val="-2"/>
          <w:sz w:val="28"/>
          <w:szCs w:val="28"/>
        </w:rPr>
        <w:t>. Построение сложных сечений.</w:t>
      </w:r>
    </w:p>
    <w:p w:rsidR="008C5811" w:rsidRPr="00C07909" w:rsidRDefault="0024140E" w:rsidP="0059717D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40E">
        <w:rPr>
          <w:rFonts w:ascii="Times New Roman" w:hAnsi="Times New Roman" w:cs="Times New Roman"/>
          <w:b/>
          <w:sz w:val="28"/>
          <w:szCs w:val="28"/>
        </w:rPr>
        <w:t>10.</w:t>
      </w:r>
      <w:r>
        <w:rPr>
          <w:rFonts w:ascii="Times New Roman" w:hAnsi="Times New Roman" w:cs="Times New Roman"/>
          <w:b/>
          <w:sz w:val="28"/>
          <w:szCs w:val="28"/>
        </w:rPr>
        <w:t xml:space="preserve">3 Тема: </w:t>
      </w:r>
      <w:r w:rsidR="008C5811" w:rsidRPr="00C07909">
        <w:rPr>
          <w:rFonts w:ascii="Times New Roman" w:hAnsi="Times New Roman" w:cs="Times New Roman"/>
          <w:b/>
          <w:sz w:val="28"/>
          <w:szCs w:val="28"/>
        </w:rPr>
        <w:t xml:space="preserve">Решение </w:t>
      </w:r>
      <w:r w:rsidRPr="00C07909">
        <w:rPr>
          <w:rFonts w:ascii="Times New Roman" w:hAnsi="Times New Roman" w:cs="Times New Roman"/>
          <w:b/>
          <w:sz w:val="28"/>
          <w:szCs w:val="28"/>
        </w:rPr>
        <w:t xml:space="preserve">стереометрических </w:t>
      </w:r>
      <w:r w:rsidR="008C5811" w:rsidRPr="00C07909">
        <w:rPr>
          <w:rFonts w:ascii="Times New Roman" w:hAnsi="Times New Roman" w:cs="Times New Roman"/>
          <w:b/>
          <w:sz w:val="28"/>
          <w:szCs w:val="28"/>
        </w:rPr>
        <w:t>задач повышенного уровня сложности. № 13</w:t>
      </w:r>
    </w:p>
    <w:p w:rsidR="00F757C4" w:rsidRDefault="00F757C4" w:rsidP="00C07909">
      <w:pPr>
        <w:widowControl w:val="0"/>
        <w:suppressAutoHyphens w:val="0"/>
        <w:spacing w:after="0" w:line="360" w:lineRule="auto"/>
        <w:ind w:firstLine="851"/>
        <w:rPr>
          <w:rFonts w:ascii="Times New Roman" w:hAnsi="Times New Roman" w:cs="Times New Roman"/>
          <w:spacing w:val="-2"/>
          <w:sz w:val="28"/>
          <w:szCs w:val="28"/>
        </w:rPr>
      </w:pPr>
      <w:r w:rsidRPr="00C83FEE">
        <w:rPr>
          <w:rFonts w:ascii="Times New Roman" w:hAnsi="Times New Roman" w:cs="Times New Roman"/>
          <w:spacing w:val="-2"/>
          <w:sz w:val="28"/>
          <w:szCs w:val="28"/>
        </w:rPr>
        <w:t xml:space="preserve">Решение задач 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повышенного уровня сложности. </w:t>
      </w:r>
      <w:r>
        <w:rPr>
          <w:rFonts w:ascii="Times New Roman" w:hAnsi="Times New Roman" w:cs="Times New Roman"/>
          <w:sz w:val="28"/>
          <w:szCs w:val="28"/>
        </w:rPr>
        <w:t>Разбор задания № 13 из банка ФИПИ и из вариантов ЕГЭ прошлых лет.</w:t>
      </w:r>
      <w:r w:rsidRPr="00C83F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:rsidR="008C5811" w:rsidRDefault="008C5811" w:rsidP="00C07909">
      <w:pPr>
        <w:widowControl w:val="0"/>
        <w:suppressAutoHyphens w:val="0"/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="0024140E">
        <w:rPr>
          <w:rFonts w:ascii="Times New Roman" w:hAnsi="Times New Roman" w:cs="Times New Roman"/>
          <w:b/>
          <w:sz w:val="28"/>
          <w:szCs w:val="28"/>
        </w:rPr>
        <w:tab/>
        <w:t xml:space="preserve">Раздел: </w:t>
      </w:r>
      <w:r>
        <w:rPr>
          <w:rFonts w:ascii="Times New Roman" w:hAnsi="Times New Roman" w:cs="Times New Roman"/>
          <w:b/>
          <w:sz w:val="28"/>
          <w:szCs w:val="28"/>
        </w:rPr>
        <w:t>Неравенства</w:t>
      </w:r>
    </w:p>
    <w:p w:rsidR="0024140E" w:rsidRDefault="0024140E" w:rsidP="0059717D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11.1 Тема: Метод интервалов.</w:t>
      </w:r>
    </w:p>
    <w:p w:rsidR="008C5811" w:rsidRDefault="008C5811" w:rsidP="008B7F20">
      <w:pPr>
        <w:widowControl w:val="0"/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простейших неравенств и неравенств в  задачах с прикладным содержанием. Метод интервалов</w:t>
      </w:r>
      <w:r w:rsidR="008B7F20">
        <w:rPr>
          <w:rFonts w:ascii="Times New Roman" w:hAnsi="Times New Roman" w:cs="Times New Roman"/>
          <w:sz w:val="28"/>
          <w:szCs w:val="28"/>
        </w:rPr>
        <w:t>. Разбор заданий № 8, 14</w:t>
      </w:r>
    </w:p>
    <w:p w:rsidR="008C5811" w:rsidRPr="0018462F" w:rsidRDefault="0024140E" w:rsidP="0059717D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11.2 Тема: </w:t>
      </w:r>
      <w:r w:rsidR="008C5811" w:rsidRPr="0018462F">
        <w:rPr>
          <w:rFonts w:ascii="Times New Roman" w:hAnsi="Times New Roman" w:cs="Times New Roman"/>
          <w:b/>
          <w:sz w:val="28"/>
          <w:szCs w:val="28"/>
        </w:rPr>
        <w:t>Решение неравенств, содержащих модули и иррациональные выражения.</w:t>
      </w:r>
    </w:p>
    <w:p w:rsidR="0018462F" w:rsidRDefault="0018462F" w:rsidP="0018462F">
      <w:pPr>
        <w:widowControl w:val="0"/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неравенств повышенной сложности Разбор задания № 14</w:t>
      </w:r>
    </w:p>
    <w:p w:rsidR="008C5811" w:rsidRPr="0018462F" w:rsidRDefault="0024140E" w:rsidP="0059717D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11.3 Тема: </w:t>
      </w:r>
      <w:r w:rsidR="008C5811" w:rsidRPr="0018462F">
        <w:rPr>
          <w:rFonts w:ascii="Times New Roman" w:hAnsi="Times New Roman" w:cs="Times New Roman"/>
          <w:b/>
          <w:sz w:val="28"/>
          <w:szCs w:val="28"/>
        </w:rPr>
        <w:t xml:space="preserve">Решение рациональных и дробно-рациональных неравенств  повышенного уровня сложности </w:t>
      </w:r>
      <w:r w:rsidRPr="0018462F">
        <w:rPr>
          <w:rFonts w:ascii="Times New Roman" w:hAnsi="Times New Roman" w:cs="Times New Roman"/>
          <w:b/>
          <w:sz w:val="28"/>
          <w:szCs w:val="28"/>
        </w:rPr>
        <w:t>№ 14</w:t>
      </w:r>
    </w:p>
    <w:p w:rsidR="0018462F" w:rsidRDefault="0018462F" w:rsidP="0018462F">
      <w:pPr>
        <w:widowControl w:val="0"/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неравенств повышенной сложности Разбор задания № 14</w:t>
      </w:r>
    </w:p>
    <w:p w:rsidR="008C5811" w:rsidRPr="0018462F" w:rsidRDefault="0024140E" w:rsidP="0059717D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11.4 Тема: </w:t>
      </w:r>
      <w:r w:rsidR="008C5811" w:rsidRPr="0018462F">
        <w:rPr>
          <w:rFonts w:ascii="Times New Roman" w:hAnsi="Times New Roman" w:cs="Times New Roman"/>
          <w:b/>
          <w:sz w:val="28"/>
          <w:szCs w:val="28"/>
        </w:rPr>
        <w:t>Решение показательных и логарифмических неравенств  п</w:t>
      </w:r>
      <w:r w:rsidR="008C5811" w:rsidRPr="0018462F">
        <w:rPr>
          <w:rFonts w:ascii="Times New Roman" w:hAnsi="Times New Roman" w:cs="Times New Roman"/>
          <w:b/>
          <w:sz w:val="28"/>
          <w:szCs w:val="28"/>
        </w:rPr>
        <w:t>о</w:t>
      </w:r>
      <w:r w:rsidR="008C5811" w:rsidRPr="0018462F">
        <w:rPr>
          <w:rFonts w:ascii="Times New Roman" w:hAnsi="Times New Roman" w:cs="Times New Roman"/>
          <w:b/>
          <w:sz w:val="28"/>
          <w:szCs w:val="28"/>
        </w:rPr>
        <w:t>вышенного уровня сложности</w:t>
      </w:r>
      <w:r w:rsidRPr="0018462F">
        <w:rPr>
          <w:rFonts w:ascii="Times New Roman" w:hAnsi="Times New Roman" w:cs="Times New Roman"/>
          <w:b/>
          <w:sz w:val="28"/>
          <w:szCs w:val="28"/>
        </w:rPr>
        <w:t xml:space="preserve"> № 14</w:t>
      </w:r>
    </w:p>
    <w:p w:rsidR="0018462F" w:rsidRDefault="0018462F" w:rsidP="0018462F">
      <w:pPr>
        <w:widowControl w:val="0"/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неравенств повышенной сложности Разбор задания № 14</w:t>
      </w:r>
    </w:p>
    <w:p w:rsidR="008C5811" w:rsidRPr="0018462F" w:rsidRDefault="0024140E" w:rsidP="0059717D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11.5 Тема: </w:t>
      </w:r>
      <w:r w:rsidR="008C5811" w:rsidRPr="0018462F">
        <w:rPr>
          <w:rFonts w:ascii="Times New Roman" w:hAnsi="Times New Roman" w:cs="Times New Roman"/>
          <w:b/>
          <w:sz w:val="28"/>
          <w:szCs w:val="28"/>
        </w:rPr>
        <w:t>Метод рационализации (замены множителей) для решения неравенств смешанного типа</w:t>
      </w:r>
      <w:r w:rsidRPr="0018462F">
        <w:rPr>
          <w:rFonts w:ascii="Times New Roman" w:hAnsi="Times New Roman" w:cs="Times New Roman"/>
          <w:b/>
          <w:sz w:val="28"/>
          <w:szCs w:val="28"/>
        </w:rPr>
        <w:t xml:space="preserve"> № 14</w:t>
      </w:r>
    </w:p>
    <w:p w:rsidR="0018462F" w:rsidRDefault="00F757C4" w:rsidP="0018462F">
      <w:pPr>
        <w:widowControl w:val="0"/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метода рационализации для решения неравенств, соде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жащих монотонные функции. </w:t>
      </w:r>
      <w:r w:rsidR="0018462F">
        <w:rPr>
          <w:rFonts w:ascii="Times New Roman" w:hAnsi="Times New Roman" w:cs="Times New Roman"/>
          <w:sz w:val="28"/>
          <w:szCs w:val="28"/>
        </w:rPr>
        <w:t xml:space="preserve">Решение показательных, логарифмических, иррациональных и смешанных неравенств повышенной сложности методом </w:t>
      </w:r>
      <w:r w:rsidR="0018462F">
        <w:rPr>
          <w:rFonts w:ascii="Times New Roman" w:hAnsi="Times New Roman" w:cs="Times New Roman"/>
          <w:sz w:val="28"/>
          <w:szCs w:val="28"/>
        </w:rPr>
        <w:lastRenderedPageBreak/>
        <w:t>рационализации. Разбор задания № 14</w:t>
      </w:r>
    </w:p>
    <w:p w:rsidR="008C5811" w:rsidRDefault="0024140E" w:rsidP="00EB742B">
      <w:pPr>
        <w:suppressAutoHyphens w:val="0"/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Раздел: </w:t>
      </w:r>
      <w:r w:rsidR="008C5811">
        <w:rPr>
          <w:rFonts w:ascii="Times New Roman" w:hAnsi="Times New Roman" w:cs="Times New Roman"/>
          <w:b/>
          <w:sz w:val="28"/>
          <w:szCs w:val="28"/>
        </w:rPr>
        <w:t>Задачи с параметрами</w:t>
      </w:r>
    </w:p>
    <w:p w:rsidR="008C5811" w:rsidRDefault="0024140E" w:rsidP="0059717D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12.1 Тема: </w:t>
      </w:r>
      <w:r w:rsidR="008C5811" w:rsidRPr="00EB742B">
        <w:rPr>
          <w:rFonts w:ascii="Times New Roman" w:hAnsi="Times New Roman" w:cs="Times New Roman"/>
          <w:b/>
          <w:sz w:val="28"/>
          <w:szCs w:val="28"/>
        </w:rPr>
        <w:t>Аналитический метод решения задач с параметром</w:t>
      </w:r>
    </w:p>
    <w:p w:rsidR="00EB742B" w:rsidRPr="00EB742B" w:rsidRDefault="00EB742B" w:rsidP="00EB742B">
      <w:pPr>
        <w:suppressAutoHyphens w:val="0"/>
        <w:spacing w:after="0" w:line="360" w:lineRule="auto"/>
        <w:ind w:firstLine="567"/>
        <w:rPr>
          <w:rFonts w:ascii="Times New Roman" w:hAnsi="Times New Roman" w:cs="Times New Roman"/>
          <w:spacing w:val="-2"/>
          <w:sz w:val="28"/>
          <w:szCs w:val="28"/>
        </w:rPr>
      </w:pPr>
      <w:r w:rsidRPr="00EB742B">
        <w:rPr>
          <w:rFonts w:ascii="Times New Roman" w:hAnsi="Times New Roman" w:cs="Times New Roman"/>
          <w:spacing w:val="-2"/>
          <w:sz w:val="28"/>
          <w:szCs w:val="28"/>
        </w:rPr>
        <w:t>Решение линейных, квадратных и сводящихся к ним уравнений и нер</w:t>
      </w:r>
      <w:r w:rsidRPr="00EB742B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EB742B">
        <w:rPr>
          <w:rFonts w:ascii="Times New Roman" w:hAnsi="Times New Roman" w:cs="Times New Roman"/>
          <w:spacing w:val="-2"/>
          <w:sz w:val="28"/>
          <w:szCs w:val="28"/>
        </w:rPr>
        <w:t>венств с параметрами аналитическим способом. Расположение корней ква</w:t>
      </w:r>
      <w:r w:rsidRPr="00EB742B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EB742B">
        <w:rPr>
          <w:rFonts w:ascii="Times New Roman" w:hAnsi="Times New Roman" w:cs="Times New Roman"/>
          <w:spacing w:val="-2"/>
          <w:sz w:val="28"/>
          <w:szCs w:val="28"/>
        </w:rPr>
        <w:t>ратного уравнения относительно заданного значения или заданного интервала.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Метод упрощающего значения. Использование свойств функции при решении задач с параметрами.</w:t>
      </w:r>
    </w:p>
    <w:p w:rsidR="008C5811" w:rsidRDefault="0024140E" w:rsidP="0059717D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12.2 Тема: </w:t>
      </w:r>
      <w:r w:rsidR="008C5811" w:rsidRPr="00EB742B">
        <w:rPr>
          <w:rFonts w:ascii="Times New Roman" w:hAnsi="Times New Roman" w:cs="Times New Roman"/>
          <w:b/>
          <w:sz w:val="28"/>
          <w:szCs w:val="28"/>
        </w:rPr>
        <w:t>Графический  метод решения задач с параметром</w:t>
      </w:r>
    </w:p>
    <w:p w:rsidR="00EB742B" w:rsidRDefault="00EB742B" w:rsidP="00EB742B">
      <w:pPr>
        <w:suppressAutoHyphens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Разбор задания № 17 из Демоверсии варианта ЕГЭ. Решение задач в осях ХОА. Метод областей. </w:t>
      </w:r>
    </w:p>
    <w:p w:rsidR="008C5811" w:rsidRDefault="0024140E" w:rsidP="00EB742B">
      <w:pPr>
        <w:suppressAutoHyphens w:val="0"/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Раздел: </w:t>
      </w:r>
      <w:r w:rsidR="008C5811">
        <w:rPr>
          <w:rFonts w:ascii="Times New Roman" w:hAnsi="Times New Roman" w:cs="Times New Roman"/>
          <w:b/>
          <w:sz w:val="28"/>
          <w:szCs w:val="28"/>
        </w:rPr>
        <w:t>Нестандартные задачи</w:t>
      </w:r>
    </w:p>
    <w:p w:rsidR="005B46EF" w:rsidRDefault="0024140E" w:rsidP="0059717D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13.1 Тема: </w:t>
      </w:r>
      <w:r w:rsidR="008C5811" w:rsidRPr="005B46EF">
        <w:rPr>
          <w:rFonts w:ascii="Times New Roman" w:hAnsi="Times New Roman" w:cs="Times New Roman"/>
          <w:b/>
          <w:sz w:val="28"/>
          <w:szCs w:val="28"/>
        </w:rPr>
        <w:t>Числа и их свойства.</w:t>
      </w:r>
      <w:r w:rsidR="008C58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5811" w:rsidRPr="0045604C" w:rsidRDefault="005B46EF" w:rsidP="0059717D">
      <w:pPr>
        <w:suppressAutoHyphens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и их свойства. НОД и НОК двух чисел. </w:t>
      </w:r>
      <w:r w:rsidR="008C5811">
        <w:rPr>
          <w:rFonts w:ascii="Times New Roman" w:hAnsi="Times New Roman" w:cs="Times New Roman"/>
          <w:sz w:val="28"/>
          <w:szCs w:val="28"/>
        </w:rPr>
        <w:t>Основная теорема ари</w:t>
      </w:r>
      <w:r w:rsidR="008C5811">
        <w:rPr>
          <w:rFonts w:ascii="Times New Roman" w:hAnsi="Times New Roman" w:cs="Times New Roman"/>
          <w:sz w:val="28"/>
          <w:szCs w:val="28"/>
        </w:rPr>
        <w:t>ф</w:t>
      </w:r>
      <w:r w:rsidR="008C5811">
        <w:rPr>
          <w:rFonts w:ascii="Times New Roman" w:hAnsi="Times New Roman" w:cs="Times New Roman"/>
          <w:sz w:val="28"/>
          <w:szCs w:val="28"/>
        </w:rPr>
        <w:t>метики. Теорема Эйлера о количестве делителей числа. Признаки делимости. Сравнение по модулю.</w:t>
      </w:r>
      <w:r>
        <w:rPr>
          <w:rFonts w:ascii="Times New Roman" w:hAnsi="Times New Roman" w:cs="Times New Roman"/>
          <w:sz w:val="28"/>
          <w:szCs w:val="28"/>
        </w:rPr>
        <w:t xml:space="preserve"> Арифметика остатков.</w:t>
      </w:r>
      <w:r w:rsidRPr="005B4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Разбор задания № 18</w:t>
      </w:r>
    </w:p>
    <w:p w:rsidR="005B46EF" w:rsidRDefault="0024140E" w:rsidP="0059717D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13.2 Тема: </w:t>
      </w:r>
      <w:r w:rsidR="005B46EF">
        <w:rPr>
          <w:rFonts w:ascii="Times New Roman" w:hAnsi="Times New Roman" w:cs="Times New Roman"/>
          <w:b/>
          <w:sz w:val="28"/>
          <w:szCs w:val="28"/>
        </w:rPr>
        <w:t>Диофантовы</w:t>
      </w:r>
      <w:r w:rsidR="005B46EF" w:rsidRPr="005B46EF">
        <w:rPr>
          <w:rFonts w:ascii="Times New Roman" w:hAnsi="Times New Roman" w:cs="Times New Roman"/>
          <w:b/>
          <w:sz w:val="28"/>
          <w:szCs w:val="28"/>
        </w:rPr>
        <w:t xml:space="preserve"> уравнений.</w:t>
      </w:r>
      <w:r w:rsidR="005B46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5811" w:rsidRPr="0045604C" w:rsidRDefault="008C5811" w:rsidP="00EB742B">
      <w:pPr>
        <w:suppressAutoHyphens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Диофантовых уравнений. Последовательности и их свойства.</w:t>
      </w:r>
      <w:r w:rsidR="005B46EF" w:rsidRPr="005B46EF">
        <w:rPr>
          <w:rFonts w:ascii="Times New Roman" w:hAnsi="Times New Roman" w:cs="Times New Roman"/>
          <w:sz w:val="28"/>
          <w:szCs w:val="28"/>
        </w:rPr>
        <w:t xml:space="preserve"> </w:t>
      </w:r>
      <w:r w:rsidR="005B46EF">
        <w:rPr>
          <w:rFonts w:ascii="Times New Roman" w:hAnsi="Times New Roman" w:cs="Times New Roman"/>
          <w:sz w:val="28"/>
          <w:szCs w:val="28"/>
        </w:rPr>
        <w:t>Разбор задания № 18</w:t>
      </w:r>
    </w:p>
    <w:p w:rsidR="005B46EF" w:rsidRDefault="0024140E" w:rsidP="0059717D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13.3 Тема: </w:t>
      </w:r>
      <w:r w:rsidR="008C5811" w:rsidRPr="005B46EF">
        <w:rPr>
          <w:rFonts w:ascii="Times New Roman" w:hAnsi="Times New Roman" w:cs="Times New Roman"/>
          <w:b/>
          <w:sz w:val="28"/>
          <w:szCs w:val="28"/>
        </w:rPr>
        <w:t>Сюжетные задачи.</w:t>
      </w:r>
      <w:r w:rsidR="008C58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5811" w:rsidRDefault="008C5811" w:rsidP="00EB742B">
      <w:pPr>
        <w:suppressAutoHyphens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задания № 18</w:t>
      </w:r>
      <w:r w:rsidR="00EB742B">
        <w:rPr>
          <w:rFonts w:ascii="Times New Roman" w:hAnsi="Times New Roman" w:cs="Times New Roman"/>
          <w:sz w:val="28"/>
          <w:szCs w:val="28"/>
        </w:rPr>
        <w:t>.</w:t>
      </w:r>
    </w:p>
    <w:p w:rsidR="008C5811" w:rsidRPr="0045604C" w:rsidRDefault="0024140E" w:rsidP="00EB742B">
      <w:pPr>
        <w:suppressAutoHyphens w:val="0"/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Раздел: </w:t>
      </w:r>
      <w:r w:rsidR="008C5811">
        <w:rPr>
          <w:rFonts w:ascii="Times New Roman" w:hAnsi="Times New Roman" w:cs="Times New Roman"/>
          <w:b/>
          <w:sz w:val="28"/>
          <w:szCs w:val="28"/>
        </w:rPr>
        <w:t>Тренинг по вариантам (задания ЕГЭ по математике Профиль № 1-18).</w:t>
      </w:r>
    </w:p>
    <w:p w:rsidR="008C5811" w:rsidRDefault="0024140E" w:rsidP="0059717D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14.1 Тема: </w:t>
      </w:r>
      <w:r w:rsidR="008C5811">
        <w:rPr>
          <w:rFonts w:ascii="Times New Roman" w:hAnsi="Times New Roman" w:cs="Times New Roman"/>
          <w:sz w:val="28"/>
          <w:szCs w:val="28"/>
        </w:rPr>
        <w:t>Проведение пробного ЕГЭ с последующим разбором результатов (итоговый контроль).</w:t>
      </w:r>
    </w:p>
    <w:p w:rsidR="005B46EF" w:rsidRDefault="005B46EF" w:rsidP="0059717D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тренировочных заданий 1 части. Проведение пробного ЕГЭ с последующим разбором результатов.</w:t>
      </w:r>
    </w:p>
    <w:p w:rsidR="008C5811" w:rsidRPr="00D76315" w:rsidRDefault="0024140E" w:rsidP="00EB742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14.2 Тема: </w:t>
      </w:r>
      <w:r w:rsidR="008C5811" w:rsidRPr="00D76315">
        <w:rPr>
          <w:rFonts w:ascii="Times New Roman" w:hAnsi="Times New Roman" w:cs="Times New Roman"/>
          <w:sz w:val="28"/>
          <w:szCs w:val="28"/>
        </w:rPr>
        <w:t xml:space="preserve">Отработка заданий ЕГЭ по математике: </w:t>
      </w:r>
      <w:r w:rsidR="008C5811" w:rsidRPr="00D76315">
        <w:rPr>
          <w:rFonts w:ascii="Times New Roman" w:hAnsi="Times New Roman" w:cs="Times New Roman"/>
          <w:b/>
          <w:sz w:val="28"/>
          <w:szCs w:val="28"/>
        </w:rPr>
        <w:t>1-18</w:t>
      </w:r>
      <w:r w:rsidR="008C5811" w:rsidRPr="00D76315">
        <w:rPr>
          <w:rFonts w:ascii="Times New Roman" w:hAnsi="Times New Roman" w:cs="Times New Roman"/>
          <w:sz w:val="28"/>
          <w:szCs w:val="28"/>
        </w:rPr>
        <w:t>.</w:t>
      </w:r>
    </w:p>
    <w:p w:rsidR="005C50C2" w:rsidRPr="00EB742B" w:rsidRDefault="005C50C2" w:rsidP="00EB742B">
      <w:pPr>
        <w:spacing w:after="0" w:line="360" w:lineRule="auto"/>
        <w:ind w:firstLine="709"/>
        <w:jc w:val="both"/>
        <w:rPr>
          <w:b/>
        </w:rPr>
      </w:pPr>
      <w:r w:rsidRPr="00EB742B">
        <w:rPr>
          <w:rFonts w:ascii="Times New Roman" w:hAnsi="Times New Roman" w:cs="Times New Roman"/>
          <w:b/>
          <w:sz w:val="28"/>
          <w:szCs w:val="28"/>
        </w:rPr>
        <w:t>Примеры задач и способы их решения:</w:t>
      </w:r>
    </w:p>
    <w:p w:rsidR="007D72CA" w:rsidRPr="00685765" w:rsidRDefault="007D72CA" w:rsidP="007D72CA">
      <w:pPr>
        <w:pStyle w:val="af"/>
        <w:numPr>
          <w:ilvl w:val="3"/>
          <w:numId w:val="2"/>
        </w:numPr>
        <w:tabs>
          <w:tab w:val="clear" w:pos="0"/>
        </w:tabs>
        <w:spacing w:after="0" w:line="240" w:lineRule="auto"/>
        <w:ind w:left="0" w:firstLine="3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№ 4   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Агрофирма закупает куриные яйца только в двух домашних хозяйствах. Известно, что 5% яиц из первого хозяйства  — яйца высшей категории, а из второго хозяйства  — 30% яиц высшей категории. В этой агрофирме 15% яиц высшей категории. Найдите вероятность того, что яйцо, купленное у этой агрофирмы, окажется из первого хозяйства.</w:t>
      </w:r>
    </w:p>
    <w:p w:rsidR="007D72CA" w:rsidRPr="00685765" w:rsidRDefault="007D72CA" w:rsidP="007D72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Решение. 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событие </w:t>
      </w:r>
      <w:r w:rsidRPr="0068576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в том, что яйцо имеет высшую категорию, события </w:t>
      </w:r>
      <w:r w:rsidRPr="0068576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68576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68576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68576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состоят в том, что яйцо произведено в первом и втором хозяйствах соответственно. Тогда события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740" cy="180340"/>
            <wp:effectExtent l="19050" t="0" r="0" b="0"/>
            <wp:docPr id="3" name="Рисунок 2" descr=" A|B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A|B_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075" cy="180340"/>
            <wp:effectExtent l="19050" t="0" r="0" b="0"/>
            <wp:docPr id="4" name="Рисунок 3" descr="A|B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|B_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— события, состоящие в том, что яйцо высшей категории произведено в первом и втором хозяйстве соответственно. По формуле полной вероятности, вероятность того, что будет куплено яйцо высшей категории, равна:</w:t>
      </w:r>
    </w:p>
    <w:p w:rsidR="007D72CA" w:rsidRPr="00685765" w:rsidRDefault="007D72CA" w:rsidP="007D7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3060" cy="180340"/>
            <wp:effectExtent l="19050" t="0" r="8890" b="0"/>
            <wp:docPr id="5" name="Рисунок 4" descr="P левая круглая скобка AB_1 правая круглая скобка плюс P левая круглая скобка AB_2 правая круглая скобка =P левая круглая скобка A|B_1 правая круглая скобка умножить на P левая круглая скобка B_1 правая круглая скобка плюс P левая круглая скобка A|B_2 правая круглая скобка умножить на P левая круглая скобка B_2 правая круглая скобка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 левая круглая скобка AB_1 правая круглая скобка плюс P левая круглая скобка AB_2 правая круглая скобка =P левая круглая скобка A|B_1 правая круглая скобка умножить на P левая круглая скобка B_1 правая круглая скобка плюс P левая круглая скобка A|B_2 правая круглая скобка умножить на P левая круглая скобка B_2 правая круглая скобка =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6860" cy="180340"/>
            <wp:effectExtent l="19050" t="0" r="8890" b="0"/>
            <wp:docPr id="6" name="Рисунок 5" descr="=0,05 умножить на P левая круглая скобка B_1 правая круглая скобка плюс 0,3 умножить на левая круглая скобка 1 минус P левая круглая скобка B_1 правая круглая скобка правая круглая скобка = минус 0,25P левая круглая скобка B_1 правая круглая скобка плюс 0,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=0,05 умножить на P левая круглая скобка B_1 правая круглая скобка плюс 0,3 умножить на левая круглая скобка 1 минус P левая круглая скобка B_1 правая круглая скобка правая круглая скобка = минус 0,25P левая круглая скобка B_1 правая круглая скобка плюс 0,3.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CA" w:rsidRPr="00685765" w:rsidRDefault="007D72CA" w:rsidP="007D72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условию эта вероятность равна 0,15, поэтому для вероятности того, что купленное яйцо произведено в первом хозяйстве имеем: </w:t>
      </w:r>
    </w:p>
    <w:p w:rsidR="007D72CA" w:rsidRPr="00685765" w:rsidRDefault="007D72CA" w:rsidP="007D7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94659" cy="167266"/>
            <wp:effectExtent l="19050" t="0" r="0" b="0"/>
            <wp:docPr id="7" name="Рисунок 6" descr="P левая круглая скобка B_1 правая круглая скобка = левая круглая скобка 0,3 минус 0,15 правая круглая скобка :0,25=0,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 левая круглая скобка B_1 правая круглая скобка = левая круглая скобка 0,3 минус 0,15 правая круглая скобка :0,25=0,6.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205" cy="167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CA" w:rsidRPr="00685765" w:rsidRDefault="007D72CA" w:rsidP="007D72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pacing w:val="22"/>
          <w:sz w:val="28"/>
          <w:szCs w:val="28"/>
          <w:lang w:eastAsia="ru-RU"/>
        </w:rPr>
        <w:t>Ответ: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0,6.</w:t>
      </w:r>
    </w:p>
    <w:p w:rsidR="007D72CA" w:rsidRPr="00685765" w:rsidRDefault="007D72CA" w:rsidP="00C80982">
      <w:pPr>
        <w:pStyle w:val="af"/>
        <w:numPr>
          <w:ilvl w:val="3"/>
          <w:numId w:val="2"/>
        </w:numPr>
        <w:spacing w:after="0" w:line="240" w:lineRule="auto"/>
        <w:ind w:left="0" w:firstLine="3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 5   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Решите уравнение </w:t>
      </w:r>
      <w:r w:rsidRPr="006857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18540" cy="187325"/>
            <wp:effectExtent l="19050" t="0" r="0" b="0"/>
            <wp:docPr id="9" name="Рисунок 8" descr=" логарифм по основанию левая круглая скобка x минус 5 правая круглая скобка 49=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логарифм по основанию левая круглая скобка x минус 5 правая круглая скобка 49=2.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уравнение имеет более одного корня, в ответе укажите меньший из них.</w:t>
      </w:r>
    </w:p>
    <w:p w:rsidR="007D72CA" w:rsidRPr="00685765" w:rsidRDefault="007D72CA" w:rsidP="007D72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Решение. 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Решим уравнение:</w:t>
      </w:r>
    </w:p>
    <w:p w:rsidR="007D72CA" w:rsidRPr="00685765" w:rsidRDefault="007D72CA" w:rsidP="007D7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21477" cy="613299"/>
            <wp:effectExtent l="19050" t="0" r="0" b="0"/>
            <wp:docPr id="10" name="Рисунок 9" descr="\log _x минус 549=2 равносильно система выражений  новая строка левая круглая скобка x минус 5 правая круглая скобка в квадрате =49,  новая строка x минус 5 больше 0,  новая строка x минус 5 не равно 1 конец системы . равносильн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log _x минус 549=2 равносильно система выражений  новая строка левая круглая скобка x минус 5 правая круглая скобка в квадрате =49,  новая строка x минус 5 больше 0,  новая строка x минус 5 не равно 1 конец системы . равносильно 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637" cy="61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742B"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66950" cy="577199"/>
            <wp:effectExtent l="19050" t="0" r="0" b="0"/>
            <wp:docPr id="11" name="Рисунок 10" descr=" равносильно система выражений  новая строка x минус 5=\pm 7,  новая строка x минус 5 больше 0,  новая строка x минус 5 не равно 1 конец системы . равносильно x минус 5=7 равносильно x=1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равносильно система выражений  новая строка x минус 5=\pm 7,  новая строка x минус 5 больше 0,  новая строка x минус 5 не равно 1 конец системы . равносильно x минус 5=7 равносильно x=12.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77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CA" w:rsidRPr="00685765" w:rsidRDefault="007D72CA" w:rsidP="007D72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уравнение имеет только один корень.</w:t>
      </w:r>
    </w:p>
    <w:p w:rsidR="007D72CA" w:rsidRPr="00685765" w:rsidRDefault="007D72CA" w:rsidP="00EB742B">
      <w:p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pacing w:val="22"/>
          <w:sz w:val="28"/>
          <w:szCs w:val="28"/>
          <w:lang w:eastAsia="ru-RU"/>
        </w:rPr>
        <w:t>Ответ: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12.</w:t>
      </w:r>
    </w:p>
    <w:p w:rsidR="00C80982" w:rsidRPr="00685765" w:rsidRDefault="00C80982" w:rsidP="00EB742B">
      <w:pPr>
        <w:pStyle w:val="af"/>
        <w:numPr>
          <w:ilvl w:val="3"/>
          <w:numId w:val="2"/>
        </w:numPr>
        <w:spacing w:after="0" w:line="360" w:lineRule="auto"/>
        <w:ind w:left="0" w:firstLine="380"/>
        <w:rPr>
          <w:rFonts w:ascii="Times New Roman" w:hAnsi="Times New Roman" w:cs="Times New Roman"/>
          <w:sz w:val="28"/>
          <w:szCs w:val="28"/>
        </w:rPr>
      </w:pPr>
      <w:r w:rsidRPr="00685765">
        <w:rPr>
          <w:rStyle w:val="probnums"/>
          <w:rFonts w:ascii="Times New Roman" w:hAnsi="Times New Roman" w:cs="Times New Roman"/>
          <w:b/>
          <w:bCs/>
          <w:sz w:val="28"/>
          <w:szCs w:val="28"/>
        </w:rPr>
        <w:t xml:space="preserve">№ 6  </w:t>
      </w:r>
      <w:r w:rsidRPr="00685765">
        <w:rPr>
          <w:rFonts w:ascii="Times New Roman" w:hAnsi="Times New Roman" w:cs="Times New Roman"/>
          <w:sz w:val="28"/>
          <w:szCs w:val="28"/>
        </w:rPr>
        <w:t xml:space="preserve">Найдите значение выражения </w:t>
      </w:r>
      <w:r w:rsidRPr="006857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8314" cy="236105"/>
            <wp:effectExtent l="19050" t="0" r="0" b="0"/>
            <wp:docPr id="14" name="Рисунок 3" descr=" корень из: начало аргумента: 65 конец аргумента в квадрате минус 56 в квадрате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корень из: начало аргумента: 65 конец аргумента в квадрате минус 56 в квадрате .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4" cy="23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982" w:rsidRPr="00685765" w:rsidRDefault="00C80982" w:rsidP="00C80982">
      <w:pPr>
        <w:pStyle w:val="leftmargin"/>
        <w:rPr>
          <w:sz w:val="28"/>
          <w:szCs w:val="28"/>
        </w:rPr>
      </w:pPr>
      <w:r w:rsidRPr="00685765">
        <w:rPr>
          <w:b/>
          <w:bCs/>
          <w:sz w:val="28"/>
          <w:szCs w:val="28"/>
        </w:rPr>
        <w:t xml:space="preserve">Решение. </w:t>
      </w:r>
      <w:r w:rsidRPr="00685765">
        <w:rPr>
          <w:sz w:val="28"/>
          <w:szCs w:val="28"/>
        </w:rPr>
        <w:t>Выполним преобразования</w:t>
      </w:r>
      <w:r w:rsidR="00EB742B" w:rsidRPr="00685765">
        <w:rPr>
          <w:sz w:val="28"/>
          <w:szCs w:val="28"/>
        </w:rPr>
        <w:t xml:space="preserve"> с применением ФСУ</w:t>
      </w:r>
      <w:r w:rsidRPr="00685765">
        <w:rPr>
          <w:sz w:val="28"/>
          <w:szCs w:val="28"/>
        </w:rPr>
        <w:t>:</w:t>
      </w:r>
    </w:p>
    <w:p w:rsidR="00C80982" w:rsidRPr="00685765" w:rsidRDefault="00C80982" w:rsidP="00C80982">
      <w:pPr>
        <w:pStyle w:val="af9"/>
        <w:jc w:val="center"/>
        <w:rPr>
          <w:sz w:val="28"/>
          <w:szCs w:val="28"/>
        </w:rPr>
      </w:pPr>
      <w:r w:rsidRPr="00685765">
        <w:rPr>
          <w:noProof/>
          <w:sz w:val="28"/>
          <w:szCs w:val="28"/>
        </w:rPr>
        <w:drawing>
          <wp:inline distT="0" distB="0" distL="0" distR="0">
            <wp:extent cx="3555422" cy="233020"/>
            <wp:effectExtent l="19050" t="0" r="6928" b="0"/>
            <wp:docPr id="13" name="Рисунок 4" descr=" корень из: начало аргумента: 65 конец аргумента в квадрате минус 56 в квадрате = корень из: начало аргумента: левая круглая скобка 65 плюс 56 правая круглая скобка левая круглая скобка 65 минус 56 правая круглая скобка конец аргумента = корень из: начало аргумента: 121 умножить на 9 конец аргумента =11 умножить на 3=3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корень из: начало аргумента: 65 конец аргумента в квадрате минус 56 в квадрате = корень из: начало аргумента: левая круглая скобка 65 плюс 56 правая круглая скобка левая круглая скобка 65 минус 56 правая круглая скобка конец аргумента = корень из: начало аргумента: 121 умножить на 9 конец аргумента =11 умножить на 3=33.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422" cy="23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982" w:rsidRPr="00685765" w:rsidRDefault="00C80982" w:rsidP="00C80982">
      <w:pPr>
        <w:pStyle w:val="af9"/>
        <w:rPr>
          <w:sz w:val="28"/>
          <w:szCs w:val="28"/>
        </w:rPr>
      </w:pPr>
      <w:r w:rsidRPr="00685765">
        <w:rPr>
          <w:sz w:val="28"/>
          <w:szCs w:val="28"/>
        </w:rPr>
        <w:t> </w:t>
      </w:r>
      <w:r w:rsidRPr="00685765">
        <w:rPr>
          <w:spacing w:val="22"/>
          <w:sz w:val="28"/>
          <w:szCs w:val="28"/>
        </w:rPr>
        <w:t>Ответ:</w:t>
      </w:r>
      <w:r w:rsidRPr="00685765">
        <w:rPr>
          <w:sz w:val="28"/>
          <w:szCs w:val="28"/>
        </w:rPr>
        <w:t xml:space="preserve"> 33.</w:t>
      </w:r>
    </w:p>
    <w:p w:rsidR="007D72CA" w:rsidRPr="00685765" w:rsidRDefault="007D72CA" w:rsidP="00C80982">
      <w:pPr>
        <w:pStyle w:val="af"/>
        <w:numPr>
          <w:ilvl w:val="3"/>
          <w:numId w:val="2"/>
        </w:numPr>
        <w:spacing w:after="55" w:line="240" w:lineRule="auto"/>
        <w:ind w:left="0" w:firstLine="3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  №  14   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Решите неравенство: </w:t>
      </w:r>
      <w:r w:rsidRPr="006857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17015" cy="304800"/>
            <wp:effectExtent l="19050" t="0" r="6985" b="0"/>
            <wp:docPr id="79" name="Рисунок 79" descr="2 в степени левая круглая скобка логарифм по основанию левая круглая скобка 2 правая круглая скобка в квадрате x правая круглая скобка плюс x в степени левая круглая скобка \log правая круглая скобка _2x меньше или равно 25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2 в степени левая круглая скобка логарифм по основанию левая круглая скобка 2 правая круглая скобка в квадрате x правая круглая скобка плюс x в степени левая круглая скобка \log правая круглая скобка _2x меньше или равно 256.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CA" w:rsidRPr="00685765" w:rsidRDefault="007D72CA" w:rsidP="007D72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Решение. 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Область определения неравенства задается условием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260" cy="152400"/>
            <wp:effectExtent l="19050" t="0" r="8890" b="0"/>
            <wp:docPr id="80" name="Рисунок 80" descr="x больше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x больше 0.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множестве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645" cy="180340"/>
            <wp:effectExtent l="19050" t="0" r="1905" b="0"/>
            <wp:docPr id="81" name="Рисунок 81" descr=" левая круглая скобка 0; плюс бесконечность правая круглая скобк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 левая круглая скобка 0; плюс бесконечность правая круглая скобка 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имеем:  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55015" cy="235585"/>
            <wp:effectExtent l="19050" t="0" r="6985" b="0"/>
            <wp:docPr id="82" name="Рисунок 82" descr="x=2 в степени левая круглая скобка логарифм по основанию 2 x правая круглая скобка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x=2 в степени левая круглая скобка логарифм по основанию 2 x правая круглая скобка ,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 тогда для второго слагаемого получаем </w:t>
      </w:r>
    </w:p>
    <w:p w:rsidR="007D72CA" w:rsidRPr="00685765" w:rsidRDefault="007D72CA" w:rsidP="00A84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45155" cy="304800"/>
            <wp:effectExtent l="19050" t="0" r="0" b="0"/>
            <wp:docPr id="83" name="Рисунок 83" descr="x в степени левая круглая скобка логарифм по основанию 2 x правая круглая скобка = левая круглая скобка 2 в степени левая круглая скобка логарифм по основанию 2 x правая круглая скобка правая круглая скобка в степени левая круглая скобка логарифм по основанию 2 x правая круглая скобка =2 в степени левая круглая скобка логарифм по основанию 2 x умножить на логарифм по основанию 2 x правая круглая скобка =2 в степени левая круглая скобка \log в квадрате _2x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x в степени левая круглая скобка логарифм по основанию 2 x правая круглая скобка = левая круглая скобка 2 в степени левая круглая скобка логарифм по основанию 2 x правая круглая скобка правая круглая скобка в степени левая круглая скобка логарифм по основанию 2 x правая круглая скобка =2 в степени левая круглая скобка логарифм по основанию 2 x умножить на логарифм по основанию 2 x правая круглая скобка =2 в степени левая круглая скобка \log в квадрате _2x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CA" w:rsidRPr="00685765" w:rsidRDefault="007D72CA" w:rsidP="007D72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имеем:</w:t>
      </w:r>
    </w:p>
    <w:p w:rsidR="007D72CA" w:rsidRPr="00685765" w:rsidRDefault="007D72CA" w:rsidP="007D7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77260" cy="304800"/>
            <wp:effectExtent l="19050" t="0" r="8890" b="0"/>
            <wp:docPr id="84" name="Рисунок 84" descr="2 в степени левая круглая скобка логарифм по основанию 2 в квадрате x правая круглая скобка плюс x в степени левая круглая скобка логарифм по основанию 2 x правая круглая скобка меньше или равно 256 равносильно 2 в степени левая круглая скобка логарифм по основанию 2 в квадрате x правая круглая скобка плюс 2 в степени левая круглая скобка логарифм по основанию 2 в квадрате x правая круглая скобка меньше или равно 256 равносильн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2 в степени левая круглая скобка логарифм по основанию 2 в квадрате x правая круглая скобка плюс x в степени левая круглая скобка логарифм по основанию 2 x правая круглая скобка меньше или равно 256 равносильно 2 в степени левая круглая скобка логарифм по основанию 2 в квадрате x правая круглая скобка плюс 2 в степени левая круглая скобка логарифм по основанию 2 в квадрате x правая круглая скобка меньше или равно 256 равносильно 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7955" cy="304800"/>
            <wp:effectExtent l="19050" t="0" r="0" b="0"/>
            <wp:docPr id="85" name="Рисунок 85" descr=" равносильно 2 умножить на 2 в степени левая круглая скобка логарифм по основанию 2 в квадрате x правая круглая скобка меньше или равно 256 равносильно 2 в степени левая круглая скобка логарифм по основанию 2 в квадрате x правая круглая скобка меньше или равно 128 равносильн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 равносильно 2 умножить на 2 в степени левая круглая скобка логарифм по основанию 2 в квадрате x правая круглая скобка меньше или равно 256 равносильно 2 в степени левая круглая скобка логарифм по основанию 2 в квадрате x правая круглая скобка меньше или равно 128 равносильно 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9800" cy="304800"/>
            <wp:effectExtent l="19050" t="0" r="0" b="0"/>
            <wp:docPr id="86" name="Рисунок 86" descr=" равносильно 2 в степени левая круглая скобка логарифм по основанию 2 в квадрате x правая круглая скобка меньше или равно 2 в степени 7 равносильно логарифм по основанию 2 в квадрате x меньше или равно 7 равносильн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 равносильно 2 в степени левая круглая скобка логарифм по основанию 2 в квадрате x правая круглая скобка меньше или равно 2 в степени 7 равносильно логарифм по основанию 2 в квадрате x меньше или равно 7 равносильно 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79445" cy="297815"/>
            <wp:effectExtent l="19050" t="0" r="1905" b="0"/>
            <wp:docPr id="87" name="Рисунок 87" descr=" равносильно минус корень из: начало аргумента: 7 конец аргумента меньше или равно логарифм по основанию 2 x меньше или равно корень из: начало аргумента: 7 конец аргумента равносильно 2 в степени левая круглая скобка минус корень из: начало аргумента: 7 конец аргумента правая круглая скобка меньше или равно x меньше или равно 2 в степени левая круглая скобка корень из: начало аргумента: 7 конец аргумента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 равносильно минус корень из: начало аргумента: 7 конец аргумента меньше или равно логарифм по основанию 2 x меньше или равно корень из: начало аргумента: 7 конец аргумента равносильно 2 в степени левая круглая скобка минус корень из: начало аргумента: 7 конец аргумента правая круглая скобка меньше или равно x меньше или равно 2 в степени левая круглая скобка корень из: начало аргумента: 7 конец аргумента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CA" w:rsidRPr="00685765" w:rsidRDefault="007D72CA" w:rsidP="00A8427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85765">
        <w:rPr>
          <w:rFonts w:ascii="Times New Roman" w:eastAsia="Times New Roman" w:hAnsi="Times New Roman" w:cs="Times New Roman"/>
          <w:spacing w:val="22"/>
          <w:sz w:val="28"/>
          <w:szCs w:val="28"/>
          <w:lang w:eastAsia="ru-RU"/>
        </w:rPr>
        <w:t>Ответ: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07415" cy="297815"/>
            <wp:effectExtent l="19050" t="0" r="6985" b="0"/>
            <wp:docPr id="88" name="Рисунок 88" descr=" левая квадратная скобка 2 в степени левая круглая скобка минус корень из: начало аргумента: 7 конец аргумента правая круглая скобка ;2 в степени левая круглая скобка корень из: начало аргумента: 7 конец аргумента правая круглая скобка правая квадратн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 левая квадратная скобка 2 в степени левая круглая скобка минус корень из: начало аргумента: 7 конец аргумента правая круглая скобка ;2 в степени левая круглая скобка корень из: начало аргумента: 7 конец аргумента правая круглая скобка правая квадратная скобка .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1A7" w:rsidRPr="00685765" w:rsidRDefault="00A161A7" w:rsidP="00C80982">
      <w:pPr>
        <w:pStyle w:val="af"/>
        <w:numPr>
          <w:ilvl w:val="3"/>
          <w:numId w:val="2"/>
        </w:numPr>
        <w:spacing w:after="0" w:line="240" w:lineRule="auto"/>
        <w:ind w:left="0" w:firstLine="3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№15  </w:t>
      </w:r>
      <w:r w:rsidRPr="0068576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июле 2016 года планируется взять кредит в банке на три года в размере </w:t>
      </w:r>
      <w:r w:rsidRPr="0068576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млн рублей, где </w:t>
      </w:r>
      <w:r w:rsidRPr="0068576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  — </w:t>
      </w:r>
      <w:r w:rsidRPr="006857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целое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число. Условия его возврата таковы: </w:t>
      </w:r>
    </w:p>
    <w:p w:rsidR="00A161A7" w:rsidRPr="00685765" w:rsidRDefault="00A161A7" w:rsidP="00A161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− каждый январь долг увеличивается на 25% по сравнению с концом предыдущего года;</w:t>
      </w:r>
    </w:p>
    <w:p w:rsidR="00A161A7" w:rsidRPr="00685765" w:rsidRDefault="00A161A7" w:rsidP="00A161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− с февраля по июнь каждого года необходимо выплатить одним платежом часть долга;</w:t>
      </w:r>
    </w:p>
    <w:p w:rsidR="00A161A7" w:rsidRPr="00685765" w:rsidRDefault="00A161A7" w:rsidP="00A161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− в июле каждого года долг должен составлять часть кредита в соответствии со следующей таблицей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1276"/>
        <w:gridCol w:w="1417"/>
        <w:gridCol w:w="1418"/>
        <w:gridCol w:w="1417"/>
      </w:tblGrid>
      <w:tr w:rsidR="00A161A7" w:rsidRPr="00685765" w:rsidTr="00A161A7">
        <w:trPr>
          <w:tblCellSpacing w:w="15" w:type="dxa"/>
          <w:jc w:val="center"/>
        </w:trPr>
        <w:tc>
          <w:tcPr>
            <w:tcW w:w="1995" w:type="dxa"/>
            <w:vAlign w:val="center"/>
            <w:hideMark/>
          </w:tcPr>
          <w:p w:rsidR="00A161A7" w:rsidRPr="00685765" w:rsidRDefault="00A161A7" w:rsidP="00A16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7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Месяц и год</w:t>
            </w:r>
          </w:p>
        </w:tc>
        <w:tc>
          <w:tcPr>
            <w:tcW w:w="1246" w:type="dxa"/>
            <w:vAlign w:val="center"/>
            <w:hideMark/>
          </w:tcPr>
          <w:p w:rsidR="00A161A7" w:rsidRPr="00685765" w:rsidRDefault="00A161A7" w:rsidP="00A16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7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Июль 2016</w:t>
            </w:r>
          </w:p>
        </w:tc>
        <w:tc>
          <w:tcPr>
            <w:tcW w:w="1387" w:type="dxa"/>
            <w:vAlign w:val="center"/>
            <w:hideMark/>
          </w:tcPr>
          <w:p w:rsidR="00A161A7" w:rsidRPr="00685765" w:rsidRDefault="00A161A7" w:rsidP="00A16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7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Июль 2017</w:t>
            </w:r>
          </w:p>
        </w:tc>
        <w:tc>
          <w:tcPr>
            <w:tcW w:w="1388" w:type="dxa"/>
            <w:vAlign w:val="center"/>
            <w:hideMark/>
          </w:tcPr>
          <w:p w:rsidR="00A161A7" w:rsidRPr="00685765" w:rsidRDefault="00A161A7" w:rsidP="00A16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7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Июль 2018</w:t>
            </w:r>
          </w:p>
        </w:tc>
        <w:tc>
          <w:tcPr>
            <w:tcW w:w="1372" w:type="dxa"/>
            <w:vAlign w:val="center"/>
            <w:hideMark/>
          </w:tcPr>
          <w:p w:rsidR="00A161A7" w:rsidRPr="00685765" w:rsidRDefault="00A161A7" w:rsidP="00A16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7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Июль 2019</w:t>
            </w:r>
          </w:p>
        </w:tc>
      </w:tr>
      <w:tr w:rsidR="00A161A7" w:rsidRPr="00685765" w:rsidTr="00A161A7">
        <w:trPr>
          <w:tblCellSpacing w:w="15" w:type="dxa"/>
          <w:jc w:val="center"/>
        </w:trPr>
        <w:tc>
          <w:tcPr>
            <w:tcW w:w="1995" w:type="dxa"/>
            <w:vAlign w:val="center"/>
            <w:hideMark/>
          </w:tcPr>
          <w:p w:rsidR="00A161A7" w:rsidRPr="00685765" w:rsidRDefault="00A161A7" w:rsidP="00A16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7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Долг</w:t>
            </w:r>
          </w:p>
          <w:p w:rsidR="00EE66F9" w:rsidRPr="00685765" w:rsidRDefault="00A161A7" w:rsidP="00A16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7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(в млн рублей)</w:t>
            </w:r>
          </w:p>
        </w:tc>
        <w:tc>
          <w:tcPr>
            <w:tcW w:w="1246" w:type="dxa"/>
            <w:vAlign w:val="center"/>
            <w:hideMark/>
          </w:tcPr>
          <w:p w:rsidR="00A161A7" w:rsidRPr="00685765" w:rsidRDefault="00A161A7" w:rsidP="00A16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76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1387" w:type="dxa"/>
            <w:vAlign w:val="center"/>
            <w:hideMark/>
          </w:tcPr>
          <w:p w:rsidR="00A161A7" w:rsidRPr="00685765" w:rsidRDefault="00A161A7" w:rsidP="00A16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7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  <w:r w:rsidRPr="0068576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1388" w:type="dxa"/>
            <w:vAlign w:val="center"/>
            <w:hideMark/>
          </w:tcPr>
          <w:p w:rsidR="00A161A7" w:rsidRPr="00685765" w:rsidRDefault="00A161A7" w:rsidP="00A16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7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0,4</w:t>
            </w:r>
            <w:r w:rsidRPr="0068576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1372" w:type="dxa"/>
            <w:vAlign w:val="center"/>
            <w:hideMark/>
          </w:tcPr>
          <w:p w:rsidR="00A161A7" w:rsidRPr="00685765" w:rsidRDefault="00A161A7" w:rsidP="00A16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7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A161A7" w:rsidRPr="00685765" w:rsidRDefault="00A161A7" w:rsidP="00A161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161A7" w:rsidRPr="00685765" w:rsidRDefault="00A161A7" w:rsidP="00A161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наименьшее значение </w:t>
      </w:r>
      <w:r w:rsidRPr="0068576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котором каждая из выплат будет больше 5 млн рублей.</w:t>
      </w:r>
    </w:p>
    <w:p w:rsidR="00A161A7" w:rsidRPr="00685765" w:rsidRDefault="00A161A7" w:rsidP="00A161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Решение. 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Долг перед банком (в млн рублей) на июль каждого года должен уменьшаться до нуля следующим образом:</w:t>
      </w:r>
    </w:p>
    <w:p w:rsidR="00A161A7" w:rsidRPr="00685765" w:rsidRDefault="00A161A7" w:rsidP="00A16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95400" cy="173355"/>
            <wp:effectExtent l="19050" t="0" r="0" b="0"/>
            <wp:docPr id="93" name="Рисунок 93" descr="S;0,7S,0,4S,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S;0,7S,0,4S, 0.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1A7" w:rsidRPr="00685765" w:rsidRDefault="00A161A7" w:rsidP="00A161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условию, в январе каждого года долг увеличивается на 25%, значит, долг в январе каждого года равен:</w:t>
      </w:r>
    </w:p>
    <w:p w:rsidR="00A161A7" w:rsidRPr="00685765" w:rsidRDefault="00A161A7" w:rsidP="00A16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9245" cy="173355"/>
            <wp:effectExtent l="19050" t="0" r="1905" b="0"/>
            <wp:docPr id="94" name="Рисунок 94" descr="1,25S,0,875S,0,5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1,25S,0,875S,0,5S.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1A7" w:rsidRPr="00685765" w:rsidRDefault="00A161A7" w:rsidP="00A161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Следовательно, выплаты с февраля по июнь каждого года составляют:</w:t>
      </w:r>
    </w:p>
    <w:p w:rsidR="00A161A7" w:rsidRPr="00685765" w:rsidRDefault="00A161A7" w:rsidP="00A16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00200" cy="173355"/>
            <wp:effectExtent l="19050" t="0" r="0" b="0"/>
            <wp:docPr id="95" name="Рисунок 95" descr="0,55S,0,475S,0,5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0,55S,0,475S,0,5S.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1A7" w:rsidRPr="00685765" w:rsidRDefault="00A161A7" w:rsidP="00A161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условию, каждая из выплат должна быть больше 5 млн рублей. Это будет верно, если минимальная из выплат больше 5 млн рублей то есть если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66140" cy="173355"/>
            <wp:effectExtent l="19050" t="0" r="0" b="0"/>
            <wp:docPr id="96" name="Рисунок 96" descr="0,475S больше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0,475S больше 5.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Тогда:</w:t>
      </w:r>
    </w:p>
    <w:p w:rsidR="00A161A7" w:rsidRPr="00685765" w:rsidRDefault="00A161A7" w:rsidP="00A16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18740" cy="422275"/>
            <wp:effectExtent l="19050" t="0" r="0" b="0"/>
            <wp:docPr id="97" name="Рисунок 97" descr=" S больше дробь: числитель: 5, знаменатель: 0,475 конец дроби = дробь: числитель: 5000, знаменатель: 475 конец дроби = дробь: числитель: 200, знаменатель: 19 конец дроби = целая часть: 10, дробная часть: числитель: 10, знаменатель: 19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 S больше дробь: числитель: 5, знаменатель: 0,475 конец дроби = дробь: числитель: 5000, знаменатель: 475 конец дроби = дробь: числитель: 200, знаменатель: 19 конец дроби = целая часть: 10, дробная часть: числитель: 10, знаменатель: 19 . 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1A7" w:rsidRPr="00685765" w:rsidRDefault="00A161A7" w:rsidP="00A161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Наименьшее целое решение этого неравенства  — число 11. Значит, искомый размер кредита  — 11 млн рублей.</w:t>
      </w:r>
    </w:p>
    <w:p w:rsidR="00A161A7" w:rsidRPr="00685765" w:rsidRDefault="00A161A7" w:rsidP="00A161A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85765">
        <w:rPr>
          <w:rFonts w:ascii="Times New Roman" w:eastAsia="Times New Roman" w:hAnsi="Times New Roman" w:cs="Times New Roman"/>
          <w:spacing w:val="22"/>
          <w:sz w:val="28"/>
          <w:szCs w:val="28"/>
          <w:lang w:eastAsia="ru-RU"/>
        </w:rPr>
        <w:t>Ответ: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11.</w:t>
      </w:r>
    </w:p>
    <w:p w:rsidR="00A161A7" w:rsidRPr="00685765" w:rsidRDefault="00C80982" w:rsidP="00A161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 </w:t>
      </w:r>
      <w:r w:rsidR="00A161A7" w:rsidRPr="006857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  № 18    </w:t>
      </w:r>
      <w:r w:rsidR="00A161A7"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трёхзначное натуральное число (число не может начинаться с нуля), не кратное 100.</w:t>
      </w:r>
    </w:p>
    <w:p w:rsidR="00A161A7" w:rsidRPr="00685765" w:rsidRDefault="00A161A7" w:rsidP="00A161A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а)  Может ли частное этого числа и суммы его цифр быть равным 90?</w:t>
      </w:r>
    </w:p>
    <w:p w:rsidR="00A161A7" w:rsidRPr="00685765" w:rsidRDefault="00A161A7" w:rsidP="00A161A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б)  Может ли частное этого числа и суммы его цифр быть равным 88?</w:t>
      </w:r>
    </w:p>
    <w:p w:rsidR="00A161A7" w:rsidRPr="00685765" w:rsidRDefault="00A161A7" w:rsidP="00A161A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в)  Какое наибольшее натуральное значение может иметь частное данного числа и суммы его цифр?</w:t>
      </w:r>
    </w:p>
    <w:p w:rsidR="00A161A7" w:rsidRPr="00685765" w:rsidRDefault="00A161A7" w:rsidP="00A161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Решение. 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данное число равно 100</w:t>
      </w:r>
      <w:r w:rsidRPr="0068576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+ 10</w:t>
      </w:r>
      <w:r w:rsidRPr="0068576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68576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Pr="0068576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a, b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68576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  — цифры сотен, десятков и единиц соответственно. Если частное этого числа и суммы его цифр равно </w:t>
      </w:r>
      <w:r w:rsidRPr="0068576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k,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выполнено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37740" cy="152400"/>
            <wp:effectExtent l="19050" t="0" r="0" b="0"/>
            <wp:docPr id="99" name="Рисунок 99" descr="100a плюс 10b плюс c = ka плюс kb плюс k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100a плюс 10b плюс c = ka плюс kb плюс kc.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1A7" w:rsidRPr="00685765" w:rsidRDefault="00A161A7" w:rsidP="00A161A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  Если частное равно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645" cy="159385"/>
            <wp:effectExtent l="19050" t="0" r="1905" b="0"/>
            <wp:docPr id="100" name="Рисунок 100" descr="90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90,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42540" cy="152400"/>
            <wp:effectExtent l="19050" t="0" r="0" b="0"/>
            <wp:docPr id="101" name="Рисунок 101" descr="100a плюс 10b плюс c=90a плюс 90b плюс 90c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100a плюс 10b плюс c=90a плюс 90b плюс 90c;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40155" cy="173355"/>
            <wp:effectExtent l="19050" t="0" r="0" b="0"/>
            <wp:docPr id="102" name="Рисунок 102" descr="10a=80b плюс 89c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10a=80b плюс 89c,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верно, например, при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47800" cy="173355"/>
            <wp:effectExtent l="19050" t="0" r="0" b="0"/>
            <wp:docPr id="103" name="Рисунок 103" descr="c=0,b=1, a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=0,b=1, a=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  — частное числа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540" cy="152400"/>
            <wp:effectExtent l="19050" t="0" r="0" b="0"/>
            <wp:docPr id="104" name="Рисунок 104" descr="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81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суммы его цифр равно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645" cy="152400"/>
            <wp:effectExtent l="19050" t="0" r="1905" b="0"/>
            <wp:docPr id="105" name="Рисунок 105" descr="9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90.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1A7" w:rsidRPr="00685765" w:rsidRDefault="00A161A7" w:rsidP="00A161A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  Если частное равно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645" cy="173355"/>
            <wp:effectExtent l="19050" t="0" r="1905" b="0"/>
            <wp:docPr id="106" name="Рисунок 106" descr="88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88,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1925" cy="152400"/>
            <wp:effectExtent l="19050" t="0" r="3175" b="0"/>
            <wp:docPr id="107" name="Рисунок 107" descr="100a плюс 10b плюс c=88a плюс 88b плюс 88c равносильн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100a плюс 10b плюс c=88a плюс 88b плюс 88c равносильно 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67660" cy="152400"/>
            <wp:effectExtent l="19050" t="0" r="8890" b="0"/>
            <wp:docPr id="108" name="Рисунок 108" descr=" равносильно 12a=78b плюс 87c равносильно 4a=26b плюс 29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 равносильно 12a=78b плюс 87c равносильно 4a=26b плюс 29c.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</w:t>
      </w:r>
      <w:r w:rsidRPr="0068576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10, то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66140" cy="173355"/>
            <wp:effectExtent l="19050" t="0" r="0" b="0"/>
            <wp:docPr id="109" name="Рисунок 109" descr="b =0, 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b =0, c=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14400" cy="173355"/>
            <wp:effectExtent l="19050" t="0" r="0" b="0"/>
            <wp:docPr id="110" name="Рисунок 110" descr="b =1, c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b =1, c=0.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обоих этих случаях не существует натурального числа </w:t>
      </w:r>
      <w:r w:rsidRPr="0068576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удовлетворяющего уравнению. Значит, частное трёхзначного числа и суммы его цифр не может быть равным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660" cy="152400"/>
            <wp:effectExtent l="19050" t="0" r="8890" b="0"/>
            <wp:docPr id="111" name="Рисунок 111" descr="8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88.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1A7" w:rsidRPr="00685765" w:rsidRDefault="00A161A7" w:rsidP="00A161A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  Пусть </w:t>
      </w:r>
      <w:r w:rsidRPr="0068576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  — наибольшее натуральное значение частного числа, не кратного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845" cy="159385"/>
            <wp:effectExtent l="19050" t="0" r="1905" b="0"/>
            <wp:docPr id="112" name="Рисунок 112" descr="100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100,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и суммы его цифр. Тогда</w:t>
      </w:r>
    </w:p>
    <w:p w:rsidR="00A161A7" w:rsidRPr="00685765" w:rsidRDefault="00A161A7" w:rsidP="00A16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17445" cy="152400"/>
            <wp:effectExtent l="19050" t="0" r="1905" b="0"/>
            <wp:docPr id="113" name="Рисунок 113" descr="100a плюс 10b плюс c=ka плюс kb плюс kc равносильн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100a плюс 10b плюс c=ka плюс kb плюс kc равносильно 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4475" cy="187325"/>
            <wp:effectExtent l="19050" t="0" r="0" b="0"/>
            <wp:docPr id="114" name="Рисунок 114" descr=" равносильно левая круглая скобка 100 минус k правая круглая скобка a= левая круглая скобка k минус 10 правая круглая скобка b плюс левая круглая скобка k минус 1 правая круглая скобка 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 равносильно левая круглая скобка 100 минус k правая круглая скобка a= левая круглая скобка k минус 10 правая круглая скобка b плюс левая круглая скобка k минус 1 правая круглая скобка c.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1A7" w:rsidRPr="00685765" w:rsidRDefault="00A161A7" w:rsidP="00A161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Учитывая, что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6755" cy="173355"/>
            <wp:effectExtent l="19050" t="0" r="0" b="0"/>
            <wp:docPr id="115" name="Рисунок 115" descr="b плюс c больше 0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b плюс c больше 0,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получаем: </w:t>
      </w:r>
    </w:p>
    <w:p w:rsidR="00A161A7" w:rsidRPr="00685765" w:rsidRDefault="00A161A7" w:rsidP="00A16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4645" cy="180340"/>
            <wp:effectExtent l="19050" t="0" r="1905" b="0"/>
            <wp:docPr id="116" name="Рисунок 116" descr="9 левая круглая скобка 100 минус k правая круглая скобка больше или равно левая круглая скобка 100 минус k правая круглая скобка a= левая круглая скобка k минус 10 правая круглая скобка b плю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9 левая круглая скобка 100 минус k правая круглая скобка больше или равно левая круглая скобка 100 минус k правая круглая скобка a= левая круглая скобка k минус 10 правая круглая скобка b плюс 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180340"/>
            <wp:effectExtent l="19050" t="0" r="0" b="0"/>
            <wp:docPr id="117" name="Рисунок 117" descr=" плюс левая круглая скобка k минус 1 правая круглая скобка c больше или равно левая круглая скобка k минус 10 правая круглая скобка левая круглая скобка b плюс c правая круглая скобка больше или равно k минус 10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 плюс левая круглая скобка k минус 1 правая круглая скобка c больше или равно левая круглая скобка k минус 10 правая круглая скобка левая круглая скобка b плюс c правая круглая скобка больше или равно k минус 10,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1A7" w:rsidRPr="00685765" w:rsidRDefault="00A161A7" w:rsidP="00A161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откуда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3585" cy="180340"/>
            <wp:effectExtent l="19050" t="0" r="0" b="0"/>
            <wp:docPr id="118" name="Рисунок 118" descr="9 левая круглая скобка 100 минус k правая круглая скобка больше или равно k минус 10 равносильно 10k\leqslant910 равносильно k\leqslant9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9 левая круглая скобка 100 минус k правая круглая скобка больше или равно k минус 10 равносильно 10k\leqslant910 равносильно k\leqslant91.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1A7" w:rsidRPr="00685765" w:rsidRDefault="00A161A7" w:rsidP="00A161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Частное числа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525" cy="152400"/>
            <wp:effectExtent l="19050" t="0" r="3175" b="0"/>
            <wp:docPr id="119" name="Рисунок 119" descr="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910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суммы его цифр равно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645" cy="152400"/>
            <wp:effectExtent l="19050" t="0" r="1905" b="0"/>
            <wp:docPr id="120" name="Рисунок 120" descr="9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91.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Значит, наибольшее натуральное значение частного трёхзначного числа, не кратного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845" cy="159385"/>
            <wp:effectExtent l="19050" t="0" r="1905" b="0"/>
            <wp:docPr id="121" name="Рисунок 121" descr="100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100,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суммы его цифр равно </w:t>
      </w:r>
      <w:r w:rsidRPr="006857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645" cy="152400"/>
            <wp:effectExtent l="19050" t="0" r="1905" b="0"/>
            <wp:docPr id="122" name="Рисунок 122" descr="9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91.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1A7" w:rsidRPr="00685765" w:rsidRDefault="00A161A7" w:rsidP="00C8098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765">
        <w:rPr>
          <w:rFonts w:ascii="Times New Roman" w:eastAsia="Times New Roman" w:hAnsi="Times New Roman" w:cs="Times New Roman"/>
          <w:spacing w:val="22"/>
          <w:sz w:val="28"/>
          <w:szCs w:val="28"/>
          <w:lang w:eastAsia="ru-RU"/>
        </w:rPr>
        <w:t>Ответ</w:t>
      </w:r>
      <w:r w:rsidRPr="00685765">
        <w:rPr>
          <w:rFonts w:ascii="Times New Roman" w:eastAsia="Times New Roman" w:hAnsi="Times New Roman" w:cs="Times New Roman"/>
          <w:sz w:val="28"/>
          <w:szCs w:val="28"/>
          <w:lang w:eastAsia="ru-RU"/>
        </w:rPr>
        <w:t>: а) да; б) нет; в) 91.</w:t>
      </w:r>
    </w:p>
    <w:p w:rsidR="008C5811" w:rsidRPr="00D76315" w:rsidRDefault="0024140E" w:rsidP="00C8098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14.3 Тема: </w:t>
      </w:r>
      <w:r w:rsidR="008C5811" w:rsidRPr="00D76315">
        <w:rPr>
          <w:rFonts w:ascii="Times New Roman" w:hAnsi="Times New Roman" w:cs="Times New Roman"/>
          <w:sz w:val="28"/>
          <w:szCs w:val="28"/>
        </w:rPr>
        <w:t>Пробный ЕГЭ по математике на бланках Федерального Центра Тестирования в конце второго этапа обучения.</w:t>
      </w:r>
    </w:p>
    <w:p w:rsidR="00C0043B" w:rsidRPr="00C92203" w:rsidRDefault="00796200" w:rsidP="00685765">
      <w:pPr>
        <w:pStyle w:val="2"/>
        <w:suppressAutoHyphens w:val="0"/>
        <w:spacing w:before="0" w:after="0" w:line="360" w:lineRule="auto"/>
        <w:jc w:val="center"/>
        <w:rPr>
          <w:rFonts w:ascii="Times New Roman" w:hAnsi="Times New Roman" w:cs="Times New Roman"/>
          <w:b/>
          <w:lang w:eastAsia="ru-RU" w:bidi="ru-RU"/>
        </w:rPr>
      </w:pPr>
      <w:bookmarkStart w:id="21" w:name="_Toc139038506"/>
      <w:r w:rsidRPr="00C92203">
        <w:rPr>
          <w:rFonts w:ascii="Times New Roman" w:hAnsi="Times New Roman" w:cs="Times New Roman"/>
          <w:b/>
          <w:lang w:eastAsia="ru-RU" w:bidi="ru-RU"/>
        </w:rPr>
        <w:t>1.4</w:t>
      </w:r>
      <w:r w:rsidR="00E84EEC" w:rsidRPr="00C92203">
        <w:rPr>
          <w:rFonts w:ascii="Times New Roman" w:hAnsi="Times New Roman" w:cs="Times New Roman"/>
          <w:b/>
          <w:lang w:eastAsia="ru-RU" w:bidi="ru-RU"/>
        </w:rPr>
        <w:t>.</w:t>
      </w:r>
      <w:r w:rsidRPr="00C92203">
        <w:rPr>
          <w:rFonts w:ascii="Times New Roman" w:hAnsi="Times New Roman" w:cs="Times New Roman"/>
          <w:b/>
          <w:lang w:eastAsia="ru-RU" w:bidi="ru-RU"/>
        </w:rPr>
        <w:t> Планируемые результаты</w:t>
      </w:r>
      <w:bookmarkEnd w:id="21"/>
    </w:p>
    <w:p w:rsidR="00C0043B" w:rsidRPr="00C92203" w:rsidRDefault="00796200" w:rsidP="00685765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Личностные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результаты:</w:t>
      </w:r>
    </w:p>
    <w:p w:rsidR="00C0043B" w:rsidRPr="00C92203" w:rsidRDefault="00796200" w:rsidP="00685765">
      <w:pPr>
        <w:widowControl w:val="0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Обучающийся будет знать:</w:t>
      </w:r>
    </w:p>
    <w:p w:rsidR="00C0043B" w:rsidRPr="00C92203" w:rsidRDefault="000224DB" w:rsidP="00685765">
      <w:pPr>
        <w:pStyle w:val="af"/>
        <w:widowControl w:val="0"/>
        <w:numPr>
          <w:ilvl w:val="0"/>
          <w:numId w:val="4"/>
        </w:numPr>
        <w:suppressAutoHyphens w:val="0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все типы заданий первой части ЕГЭ</w:t>
      </w:r>
      <w:r w:rsidR="00796200"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; </w:t>
      </w:r>
    </w:p>
    <w:p w:rsidR="000167A6" w:rsidRPr="00C92203" w:rsidRDefault="000167A6" w:rsidP="00685765">
      <w:pPr>
        <w:pStyle w:val="af"/>
        <w:widowControl w:val="0"/>
        <w:numPr>
          <w:ilvl w:val="0"/>
          <w:numId w:val="4"/>
        </w:numPr>
        <w:suppressAutoHyphens w:val="0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какие задачи первой части, традиционно вызывают трудности у в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ы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пускников;</w:t>
      </w:r>
    </w:p>
    <w:p w:rsidR="000167A6" w:rsidRPr="00C92203" w:rsidRDefault="000167A6" w:rsidP="00685765">
      <w:pPr>
        <w:pStyle w:val="af"/>
        <w:widowControl w:val="0"/>
        <w:numPr>
          <w:ilvl w:val="0"/>
          <w:numId w:val="4"/>
        </w:numPr>
        <w:suppressAutoHyphens w:val="0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как </w:t>
      </w:r>
      <w:r w:rsidRPr="00C92203">
        <w:rPr>
          <w:rFonts w:ascii="Times New Roman" w:hAnsi="Times New Roman" w:cs="Times New Roman"/>
          <w:sz w:val="28"/>
          <w:szCs w:val="28"/>
        </w:rPr>
        <w:t>контролировать процесс и результат своей математической де</w:t>
      </w:r>
      <w:r w:rsidRPr="00C92203">
        <w:rPr>
          <w:rFonts w:ascii="Times New Roman" w:hAnsi="Times New Roman" w:cs="Times New Roman"/>
          <w:sz w:val="28"/>
          <w:szCs w:val="28"/>
        </w:rPr>
        <w:t>я</w:t>
      </w:r>
      <w:r w:rsidRPr="00C92203">
        <w:rPr>
          <w:rFonts w:ascii="Times New Roman" w:hAnsi="Times New Roman" w:cs="Times New Roman"/>
          <w:sz w:val="28"/>
          <w:szCs w:val="28"/>
        </w:rPr>
        <w:t>тельности;</w:t>
      </w:r>
    </w:p>
    <w:p w:rsidR="006C30E3" w:rsidRPr="00C92203" w:rsidRDefault="000167A6" w:rsidP="00685765">
      <w:pPr>
        <w:pStyle w:val="af"/>
        <w:widowControl w:val="0"/>
        <w:numPr>
          <w:ilvl w:val="0"/>
          <w:numId w:val="4"/>
        </w:numPr>
        <w:suppressAutoHyphens w:val="0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  <w:r w:rsidR="006C30E3"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как справиться с волнением на экзамене;</w:t>
      </w:r>
    </w:p>
    <w:p w:rsidR="006C30E3" w:rsidRPr="00C92203" w:rsidRDefault="006C30E3" w:rsidP="00685765">
      <w:pPr>
        <w:pStyle w:val="af"/>
        <w:widowControl w:val="0"/>
        <w:numPr>
          <w:ilvl w:val="0"/>
          <w:numId w:val="4"/>
        </w:numPr>
        <w:suppressAutoHyphens w:val="0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как не допустить ошибок в первой части, и какие первые шаги можно сделать при решении задач из второй части;</w:t>
      </w:r>
    </w:p>
    <w:p w:rsidR="00C0043B" w:rsidRPr="00C92203" w:rsidRDefault="006C30E3" w:rsidP="00685765">
      <w:pPr>
        <w:pStyle w:val="af"/>
        <w:widowControl w:val="0"/>
        <w:numPr>
          <w:ilvl w:val="0"/>
          <w:numId w:val="4"/>
        </w:numPr>
        <w:suppressAutoHyphens w:val="0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lastRenderedPageBreak/>
        <w:t xml:space="preserve">направления и </w:t>
      </w:r>
      <w:r w:rsidR="00796200"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професси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</w:t>
      </w:r>
      <w:r w:rsidR="00796200"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, 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для которых необходим профильный уровень ЕГЭ по математике</w:t>
      </w:r>
      <w:r w:rsidR="00796200"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.</w:t>
      </w:r>
    </w:p>
    <w:p w:rsidR="000224DB" w:rsidRPr="00C92203" w:rsidRDefault="000224DB" w:rsidP="00685765">
      <w:pPr>
        <w:widowControl w:val="0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Обучающийся будет понимать, что:</w:t>
      </w:r>
    </w:p>
    <w:p w:rsidR="000224DB" w:rsidRPr="00C92203" w:rsidRDefault="000224DB" w:rsidP="00685765">
      <w:pPr>
        <w:pStyle w:val="af"/>
        <w:widowControl w:val="0"/>
        <w:numPr>
          <w:ilvl w:val="0"/>
          <w:numId w:val="4"/>
        </w:numPr>
        <w:suppressAutoHyphens w:val="0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успешность в решении задач зависит от систематической</w:t>
      </w:r>
      <w:r w:rsidR="000167A6"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,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  <w:r w:rsidR="000167A6"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в том числе, 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самостоятельной  работы;</w:t>
      </w:r>
    </w:p>
    <w:p w:rsidR="000167A6" w:rsidRPr="00C92203" w:rsidRDefault="000167A6" w:rsidP="00685765">
      <w:pPr>
        <w:pStyle w:val="af"/>
        <w:widowControl w:val="0"/>
        <w:numPr>
          <w:ilvl w:val="0"/>
          <w:numId w:val="4"/>
        </w:numPr>
        <w:suppressAutoHyphens w:val="0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какие задачи из КИМов следует решать на экзамене в первую оч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е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редь;</w:t>
      </w:r>
    </w:p>
    <w:p w:rsidR="000167A6" w:rsidRPr="00C92203" w:rsidRDefault="000167A6" w:rsidP="00685765">
      <w:pPr>
        <w:pStyle w:val="af"/>
        <w:widowControl w:val="0"/>
        <w:numPr>
          <w:ilvl w:val="0"/>
          <w:numId w:val="4"/>
        </w:numPr>
        <w:suppressAutoHyphens w:val="0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более 60% баллов он получит за безупречное решение задач из пе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р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вой части ЕГЭ</w:t>
      </w:r>
    </w:p>
    <w:p w:rsidR="000224DB" w:rsidRPr="00C92203" w:rsidRDefault="000224DB" w:rsidP="00685765">
      <w:pPr>
        <w:widowControl w:val="0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Обучающийся будет уметь:</w:t>
      </w:r>
    </w:p>
    <w:p w:rsidR="006C30E3" w:rsidRPr="00C92203" w:rsidRDefault="006C30E3" w:rsidP="00685765">
      <w:pPr>
        <w:pStyle w:val="af"/>
        <w:widowControl w:val="0"/>
        <w:numPr>
          <w:ilvl w:val="0"/>
          <w:numId w:val="4"/>
        </w:numPr>
        <w:suppressAutoHyphens w:val="0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преодолевать трудности, проявлять внимательность и  настойч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вость, целеустремленность и любознательность; </w:t>
      </w:r>
    </w:p>
    <w:p w:rsidR="000224DB" w:rsidRPr="00C92203" w:rsidRDefault="000224DB" w:rsidP="00685765">
      <w:pPr>
        <w:pStyle w:val="af"/>
        <w:widowControl w:val="0"/>
        <w:numPr>
          <w:ilvl w:val="0"/>
          <w:numId w:val="4"/>
        </w:numPr>
        <w:suppressAutoHyphens w:val="0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распределять время на решение задач </w:t>
      </w:r>
      <w:r w:rsidR="000167A6"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ЕГЭ 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каждого типа;</w:t>
      </w:r>
    </w:p>
    <w:p w:rsidR="000167A6" w:rsidRPr="00C92203" w:rsidRDefault="000167A6" w:rsidP="00685765">
      <w:pPr>
        <w:pStyle w:val="af"/>
        <w:widowControl w:val="0"/>
        <w:numPr>
          <w:ilvl w:val="0"/>
          <w:numId w:val="4"/>
        </w:numPr>
        <w:suppressAutoHyphens w:val="0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решать основные типы задач из банка ФИПИ;</w:t>
      </w:r>
    </w:p>
    <w:p w:rsidR="000167A6" w:rsidRPr="00C92203" w:rsidRDefault="000167A6" w:rsidP="00685765">
      <w:pPr>
        <w:pStyle w:val="af"/>
        <w:widowControl w:val="0"/>
        <w:numPr>
          <w:ilvl w:val="0"/>
          <w:numId w:val="4"/>
        </w:numPr>
        <w:suppressAutoHyphens w:val="0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решать задачи повышенной трудности (из второй части) в соотве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т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ствии со своими достижениями в течение учебного года.</w:t>
      </w:r>
    </w:p>
    <w:p w:rsidR="000224DB" w:rsidRPr="00C92203" w:rsidRDefault="000167A6" w:rsidP="00685765">
      <w:pPr>
        <w:pStyle w:val="af"/>
        <w:widowControl w:val="0"/>
        <w:numPr>
          <w:ilvl w:val="0"/>
          <w:numId w:val="4"/>
        </w:numPr>
        <w:suppressAutoHyphens w:val="0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hAnsi="Times New Roman" w:cs="Times New Roman"/>
          <w:sz w:val="28"/>
          <w:szCs w:val="28"/>
        </w:rPr>
        <w:t>контролировать процесс и результат своей математической де</w:t>
      </w:r>
      <w:r w:rsidRPr="00C92203">
        <w:rPr>
          <w:rFonts w:ascii="Times New Roman" w:hAnsi="Times New Roman" w:cs="Times New Roman"/>
          <w:sz w:val="28"/>
          <w:szCs w:val="28"/>
        </w:rPr>
        <w:t>я</w:t>
      </w:r>
      <w:r w:rsidRPr="00C92203">
        <w:rPr>
          <w:rFonts w:ascii="Times New Roman" w:hAnsi="Times New Roman" w:cs="Times New Roman"/>
          <w:sz w:val="28"/>
          <w:szCs w:val="28"/>
        </w:rPr>
        <w:t>тельности.</w:t>
      </w:r>
    </w:p>
    <w:p w:rsidR="00C0043B" w:rsidRPr="00C92203" w:rsidRDefault="00796200" w:rsidP="00685765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Метапредметные результаты:</w:t>
      </w:r>
    </w:p>
    <w:p w:rsidR="00C0043B" w:rsidRPr="00C92203" w:rsidRDefault="00796200" w:rsidP="00685765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Обучающийся будет самостоятельно определять цели деятельности и составлять планы деятельности; </w:t>
      </w:r>
      <w:r w:rsidR="004953D6" w:rsidRPr="00C92203">
        <w:rPr>
          <w:rFonts w:ascii="Times New Roman" w:hAnsi="Times New Roman" w:cs="Times New Roman"/>
          <w:bCs/>
          <w:sz w:val="28"/>
          <w:szCs w:val="28"/>
          <w:lang w:eastAsia="ru-RU" w:bidi="ru-RU"/>
        </w:rPr>
        <w:t xml:space="preserve"> </w:t>
      </w:r>
      <w:r w:rsidR="004953D6" w:rsidRPr="00C92203">
        <w:rPr>
          <w:rFonts w:ascii="Times New Roman" w:hAnsi="Times New Roman" w:cs="Times New Roman"/>
          <w:sz w:val="28"/>
          <w:szCs w:val="28"/>
        </w:rPr>
        <w:t>развивать  представление о математике как форме описания и методе познания действительности; формировать общие способы интеллектуальной деятельности, характерных для математики, и, являющихся основой познавательной культуры, значимой для различных сфер человеческой деятельности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; использовать все возможные ресурсы для достижения поставленных целей и реализации планов деятельности; выб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рать успешные стратегии в различных ситуациях;</w:t>
      </w:r>
    </w:p>
    <w:p w:rsidR="00F95B9B" w:rsidRPr="00C92203" w:rsidRDefault="00796200" w:rsidP="00685765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Обучающийся приобретёт</w:t>
      </w:r>
      <w:r w:rsidR="004953D6"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знания и 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навыки</w:t>
      </w:r>
      <w:r w:rsidR="004953D6"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, которые ему пригодятся при изучении курса информатики, физики, химии (элементы логики, теории чисел, комбинаторики), в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познавательной, учебно-исследовательской и пр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lastRenderedPageBreak/>
        <w:t>ектной деятельно</w:t>
      </w:r>
      <w:r w:rsidR="004953D6"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сти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; способность и готовность к самостоятельному поиску методов решения практических задач, применению различных методов п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знания; 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ab/>
        <w:t>готовность и способность к самостоятельной информационно- познавательной деятельности, включая умение ориентироваться в различных источниках информации, критически оценивать и интерпретировать инфо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р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мацию, получаемую из различных источников</w:t>
      </w:r>
      <w:r w:rsidR="00F95B9B"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; </w:t>
      </w:r>
      <w:r w:rsidR="00F95B9B" w:rsidRPr="00C92203">
        <w:rPr>
          <w:rFonts w:ascii="Times New Roman" w:hAnsi="Times New Roman" w:cs="Times New Roman"/>
          <w:sz w:val="28"/>
          <w:szCs w:val="28"/>
        </w:rPr>
        <w:t>видеть математическую зад</w:t>
      </w:r>
      <w:r w:rsidR="00F95B9B" w:rsidRPr="00C92203">
        <w:rPr>
          <w:rFonts w:ascii="Times New Roman" w:hAnsi="Times New Roman" w:cs="Times New Roman"/>
          <w:sz w:val="28"/>
          <w:szCs w:val="28"/>
        </w:rPr>
        <w:t>а</w:t>
      </w:r>
      <w:r w:rsidR="00F95B9B" w:rsidRPr="00C92203">
        <w:rPr>
          <w:rFonts w:ascii="Times New Roman" w:hAnsi="Times New Roman" w:cs="Times New Roman"/>
          <w:sz w:val="28"/>
          <w:szCs w:val="28"/>
        </w:rPr>
        <w:t>чу в контексте проблемной ситуации в других дисциплинах, в окружающей жизни.</w:t>
      </w:r>
    </w:p>
    <w:p w:rsidR="00C0043B" w:rsidRPr="00C92203" w:rsidRDefault="00796200" w:rsidP="00685765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Предметные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результаты:</w:t>
      </w:r>
    </w:p>
    <w:p w:rsidR="001D2860" w:rsidRPr="00C92203" w:rsidRDefault="00796200" w:rsidP="00685765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203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Обучающийся будет знать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  <w:r w:rsidR="00A53225" w:rsidRPr="00C92203">
        <w:rPr>
          <w:rFonts w:ascii="Times New Roman" w:hAnsi="Times New Roman" w:cs="Times New Roman"/>
          <w:sz w:val="28"/>
          <w:szCs w:val="28"/>
        </w:rPr>
        <w:t>основные понятия алгебры, геометрии и математического анализа</w:t>
      </w:r>
      <w:r w:rsidR="00F95B9B" w:rsidRPr="00C92203">
        <w:rPr>
          <w:rFonts w:ascii="Times New Roman" w:hAnsi="Times New Roman" w:cs="Times New Roman"/>
          <w:sz w:val="28"/>
          <w:szCs w:val="28"/>
        </w:rPr>
        <w:t>,</w:t>
      </w:r>
      <w:r w:rsidR="00A53225" w:rsidRPr="00C92203">
        <w:rPr>
          <w:rFonts w:ascii="Times New Roman" w:hAnsi="Times New Roman" w:cs="Times New Roman"/>
          <w:sz w:val="28"/>
          <w:szCs w:val="28"/>
        </w:rPr>
        <w:t xml:space="preserve"> их свойства и связи; </w:t>
      </w:r>
      <w:r w:rsidR="00EF3130" w:rsidRPr="00C92203">
        <w:rPr>
          <w:rFonts w:ascii="Times New Roman" w:hAnsi="Times New Roman" w:cs="Times New Roman"/>
          <w:sz w:val="28"/>
          <w:szCs w:val="28"/>
        </w:rPr>
        <w:t>основы финансовой грамо</w:t>
      </w:r>
      <w:r w:rsidR="00EF3130" w:rsidRPr="00C92203">
        <w:rPr>
          <w:rFonts w:ascii="Times New Roman" w:hAnsi="Times New Roman" w:cs="Times New Roman"/>
          <w:sz w:val="28"/>
          <w:szCs w:val="28"/>
        </w:rPr>
        <w:t>т</w:t>
      </w:r>
      <w:r w:rsidR="00EF3130" w:rsidRPr="00C92203">
        <w:rPr>
          <w:rFonts w:ascii="Times New Roman" w:hAnsi="Times New Roman" w:cs="Times New Roman"/>
          <w:sz w:val="28"/>
          <w:szCs w:val="28"/>
        </w:rPr>
        <w:t>ности; основы теории чисел; основные формулы, в том числе для решения экономических задач и задач повышенного уровня сложности; теоремы, свойства и признаки геометрических объектов;</w:t>
      </w:r>
      <w:r w:rsidR="00EF3130" w:rsidRPr="00C92203">
        <w:rPr>
          <w:sz w:val="24"/>
          <w:szCs w:val="24"/>
        </w:rPr>
        <w:t xml:space="preserve"> </w:t>
      </w:r>
      <w:r w:rsidR="00EF3130" w:rsidRPr="00C92203">
        <w:rPr>
          <w:rFonts w:ascii="Times New Roman" w:hAnsi="Times New Roman" w:cs="Times New Roman"/>
          <w:sz w:val="28"/>
          <w:szCs w:val="28"/>
        </w:rPr>
        <w:t>связь функции с ее произво</w:t>
      </w:r>
      <w:r w:rsidR="00EF3130" w:rsidRPr="00C92203">
        <w:rPr>
          <w:rFonts w:ascii="Times New Roman" w:hAnsi="Times New Roman" w:cs="Times New Roman"/>
          <w:sz w:val="28"/>
          <w:szCs w:val="28"/>
        </w:rPr>
        <w:t>д</w:t>
      </w:r>
      <w:r w:rsidR="00EF3130" w:rsidRPr="00C92203">
        <w:rPr>
          <w:rFonts w:ascii="Times New Roman" w:hAnsi="Times New Roman" w:cs="Times New Roman"/>
          <w:sz w:val="28"/>
          <w:szCs w:val="28"/>
        </w:rPr>
        <w:t xml:space="preserve">ной и первообразной; </w:t>
      </w:r>
      <w:r w:rsidR="00A53225" w:rsidRPr="00C92203">
        <w:rPr>
          <w:rFonts w:ascii="Times New Roman" w:hAnsi="Times New Roman" w:cs="Times New Roman"/>
          <w:sz w:val="28"/>
          <w:szCs w:val="28"/>
        </w:rPr>
        <w:t>обязательный перечень тем, встречающихся на экз</w:t>
      </w:r>
      <w:r w:rsidR="00A53225" w:rsidRPr="00C92203">
        <w:rPr>
          <w:rFonts w:ascii="Times New Roman" w:hAnsi="Times New Roman" w:cs="Times New Roman"/>
          <w:sz w:val="28"/>
          <w:szCs w:val="28"/>
        </w:rPr>
        <w:t>а</w:t>
      </w:r>
      <w:r w:rsidR="00A53225" w:rsidRPr="00C92203">
        <w:rPr>
          <w:rFonts w:ascii="Times New Roman" w:hAnsi="Times New Roman" w:cs="Times New Roman"/>
          <w:sz w:val="28"/>
          <w:szCs w:val="28"/>
        </w:rPr>
        <w:t>мене и основные прототипы заданий из открытого банка ФИПИ; особенные подходы к решению некоторых типов задач; уровень сложности всех задач, встречающихся на экзамене</w:t>
      </w:r>
      <w:r w:rsidR="001F05ED" w:rsidRPr="00C92203">
        <w:rPr>
          <w:rFonts w:ascii="Times New Roman" w:hAnsi="Times New Roman" w:cs="Times New Roman"/>
          <w:sz w:val="28"/>
          <w:szCs w:val="28"/>
        </w:rPr>
        <w:t>.</w:t>
      </w:r>
    </w:p>
    <w:p w:rsidR="00F95B9B" w:rsidRPr="00C92203" w:rsidRDefault="00796200" w:rsidP="00685765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203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Обучающийся будет уметь</w:t>
      </w:r>
      <w:r w:rsidR="00EF3130" w:rsidRPr="00C92203">
        <w:rPr>
          <w:rFonts w:ascii="Times New Roman" w:eastAsia="Times New Roman" w:hAnsi="Times New Roman" w:cs="Times New Roman"/>
          <w:bCs/>
          <w:color w:val="3333FF"/>
          <w:sz w:val="28"/>
          <w:szCs w:val="28"/>
          <w:lang w:eastAsia="ru-RU" w:bidi="ru-RU"/>
        </w:rPr>
        <w:t xml:space="preserve">  </w:t>
      </w:r>
      <w:r w:rsidRPr="00C92203">
        <w:t xml:space="preserve"> </w:t>
      </w:r>
      <w:r w:rsidR="00EF3130" w:rsidRPr="00C92203">
        <w:rPr>
          <w:rFonts w:ascii="Times New Roman" w:hAnsi="Times New Roman" w:cs="Times New Roman"/>
          <w:sz w:val="28"/>
          <w:szCs w:val="28"/>
        </w:rPr>
        <w:t>производить вычисления наиболее пр</w:t>
      </w:r>
      <w:r w:rsidR="00EF3130" w:rsidRPr="00C92203">
        <w:rPr>
          <w:rFonts w:ascii="Times New Roman" w:hAnsi="Times New Roman" w:cs="Times New Roman"/>
          <w:sz w:val="28"/>
          <w:szCs w:val="28"/>
        </w:rPr>
        <w:t>о</w:t>
      </w:r>
      <w:r w:rsidR="00EF3130" w:rsidRPr="00C92203">
        <w:rPr>
          <w:rFonts w:ascii="Times New Roman" w:hAnsi="Times New Roman" w:cs="Times New Roman"/>
          <w:sz w:val="28"/>
          <w:szCs w:val="28"/>
        </w:rPr>
        <w:t xml:space="preserve">стыми и оптимальными способами; </w:t>
      </w:r>
      <w:r w:rsidR="00F95B9B" w:rsidRPr="00C92203">
        <w:rPr>
          <w:rFonts w:ascii="Times New Roman" w:hAnsi="Times New Roman" w:cs="Times New Roman"/>
          <w:sz w:val="28"/>
          <w:szCs w:val="28"/>
        </w:rPr>
        <w:t>применять основные теоремы и форм</w:t>
      </w:r>
      <w:r w:rsidR="00F95B9B" w:rsidRPr="00C92203">
        <w:rPr>
          <w:rFonts w:ascii="Times New Roman" w:hAnsi="Times New Roman" w:cs="Times New Roman"/>
          <w:sz w:val="28"/>
          <w:szCs w:val="28"/>
        </w:rPr>
        <w:t>у</w:t>
      </w:r>
      <w:r w:rsidR="00F95B9B" w:rsidRPr="00C92203">
        <w:rPr>
          <w:rFonts w:ascii="Times New Roman" w:hAnsi="Times New Roman" w:cs="Times New Roman"/>
          <w:sz w:val="28"/>
          <w:szCs w:val="28"/>
        </w:rPr>
        <w:t>лы; доказывать теоремы и основные геометрические факты; находить н</w:t>
      </w:r>
      <w:r w:rsidR="00F95B9B" w:rsidRPr="00C92203">
        <w:rPr>
          <w:rFonts w:ascii="Times New Roman" w:hAnsi="Times New Roman" w:cs="Times New Roman"/>
          <w:sz w:val="28"/>
          <w:szCs w:val="28"/>
        </w:rPr>
        <w:t>е</w:t>
      </w:r>
      <w:r w:rsidR="00F95B9B" w:rsidRPr="00C92203">
        <w:rPr>
          <w:rFonts w:ascii="Times New Roman" w:hAnsi="Times New Roman" w:cs="Times New Roman"/>
          <w:sz w:val="28"/>
          <w:szCs w:val="28"/>
        </w:rPr>
        <w:t xml:space="preserve">стандартные способы решения задач; </w:t>
      </w:r>
      <w:r w:rsidR="00EF3130" w:rsidRPr="00C92203">
        <w:rPr>
          <w:rFonts w:ascii="Times New Roman" w:hAnsi="Times New Roman" w:cs="Times New Roman"/>
          <w:sz w:val="28"/>
          <w:szCs w:val="28"/>
        </w:rPr>
        <w:t>применять  формулы комбинаторики и основных теорем теории вероятностей; исследовать случайные величины по ряду распределения; характеризовать поведение функций и использовать п</w:t>
      </w:r>
      <w:r w:rsidR="00EF3130" w:rsidRPr="00C92203">
        <w:rPr>
          <w:rFonts w:ascii="Times New Roman" w:hAnsi="Times New Roman" w:cs="Times New Roman"/>
          <w:sz w:val="28"/>
          <w:szCs w:val="28"/>
        </w:rPr>
        <w:t>о</w:t>
      </w:r>
      <w:r w:rsidR="00EF3130" w:rsidRPr="00C92203">
        <w:rPr>
          <w:rFonts w:ascii="Times New Roman" w:hAnsi="Times New Roman" w:cs="Times New Roman"/>
          <w:sz w:val="28"/>
          <w:szCs w:val="28"/>
        </w:rPr>
        <w:t xml:space="preserve">лученные знания для описания и анализа реальных зависимостей; </w:t>
      </w:r>
      <w:r w:rsidR="001D2860" w:rsidRPr="00C92203">
        <w:rPr>
          <w:rFonts w:ascii="Times New Roman" w:hAnsi="Times New Roman" w:cs="Times New Roman"/>
          <w:sz w:val="28"/>
          <w:szCs w:val="28"/>
        </w:rPr>
        <w:t>с</w:t>
      </w:r>
      <w:r w:rsidR="00294E75" w:rsidRPr="00C92203">
        <w:rPr>
          <w:rFonts w:ascii="Times New Roman" w:hAnsi="Times New Roman" w:cs="Times New Roman"/>
          <w:sz w:val="28"/>
          <w:szCs w:val="28"/>
        </w:rPr>
        <w:t>оставл</w:t>
      </w:r>
      <w:r w:rsidR="001D2860" w:rsidRPr="00C92203">
        <w:rPr>
          <w:rFonts w:ascii="Times New Roman" w:hAnsi="Times New Roman" w:cs="Times New Roman"/>
          <w:sz w:val="28"/>
          <w:szCs w:val="28"/>
        </w:rPr>
        <w:t xml:space="preserve">ять математические </w:t>
      </w:r>
      <w:r w:rsidR="00294E75" w:rsidRPr="00C92203">
        <w:rPr>
          <w:rFonts w:ascii="Times New Roman" w:hAnsi="Times New Roman" w:cs="Times New Roman"/>
          <w:sz w:val="28"/>
          <w:szCs w:val="28"/>
        </w:rPr>
        <w:t>модел</w:t>
      </w:r>
      <w:r w:rsidR="001D2860" w:rsidRPr="00C92203">
        <w:rPr>
          <w:rFonts w:ascii="Times New Roman" w:hAnsi="Times New Roman" w:cs="Times New Roman"/>
          <w:sz w:val="28"/>
          <w:szCs w:val="28"/>
        </w:rPr>
        <w:t>и</w:t>
      </w:r>
      <w:r w:rsidR="00294E75" w:rsidRPr="00C92203">
        <w:rPr>
          <w:rFonts w:ascii="Times New Roman" w:hAnsi="Times New Roman" w:cs="Times New Roman"/>
          <w:sz w:val="28"/>
          <w:szCs w:val="28"/>
        </w:rPr>
        <w:t xml:space="preserve"> по условию задачи</w:t>
      </w:r>
      <w:r w:rsidR="001D2860" w:rsidRPr="00C92203">
        <w:rPr>
          <w:rFonts w:ascii="Times New Roman" w:hAnsi="Times New Roman" w:cs="Times New Roman"/>
          <w:sz w:val="28"/>
          <w:szCs w:val="28"/>
        </w:rPr>
        <w:t>, в том числе вероятностные</w:t>
      </w:r>
      <w:r w:rsidR="001F05ED" w:rsidRPr="00C92203">
        <w:rPr>
          <w:rFonts w:ascii="Times New Roman" w:hAnsi="Times New Roman" w:cs="Times New Roman"/>
          <w:sz w:val="28"/>
          <w:szCs w:val="28"/>
        </w:rPr>
        <w:t xml:space="preserve"> и экономические</w:t>
      </w:r>
      <w:r w:rsidR="00EF3130" w:rsidRPr="00C92203">
        <w:rPr>
          <w:rFonts w:ascii="Times New Roman" w:hAnsi="Times New Roman" w:cs="Times New Roman"/>
          <w:sz w:val="28"/>
          <w:szCs w:val="28"/>
        </w:rPr>
        <w:t>;</w:t>
      </w:r>
      <w:r w:rsidR="001D2860" w:rsidRPr="00C92203">
        <w:rPr>
          <w:rFonts w:ascii="Times New Roman" w:hAnsi="Times New Roman" w:cs="Times New Roman"/>
          <w:sz w:val="28"/>
          <w:szCs w:val="28"/>
        </w:rPr>
        <w:t xml:space="preserve"> моделировать реальные ситуации, исследовать построенные модели, интерпретировать полученны</w:t>
      </w:r>
      <w:r w:rsidR="00EF3130" w:rsidRPr="00C92203">
        <w:rPr>
          <w:rFonts w:ascii="Times New Roman" w:hAnsi="Times New Roman" w:cs="Times New Roman"/>
          <w:sz w:val="28"/>
          <w:szCs w:val="28"/>
        </w:rPr>
        <w:t>е</w:t>
      </w:r>
      <w:r w:rsidR="001D2860" w:rsidRPr="00C92203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EF3130" w:rsidRPr="00C92203">
        <w:rPr>
          <w:rFonts w:ascii="Times New Roman" w:hAnsi="Times New Roman" w:cs="Times New Roman"/>
          <w:sz w:val="28"/>
          <w:szCs w:val="28"/>
        </w:rPr>
        <w:t>ы</w:t>
      </w:r>
      <w:r w:rsidR="001F05ED" w:rsidRPr="00C92203">
        <w:rPr>
          <w:rFonts w:ascii="Times New Roman" w:hAnsi="Times New Roman" w:cs="Times New Roman"/>
          <w:sz w:val="28"/>
          <w:szCs w:val="28"/>
        </w:rPr>
        <w:t xml:space="preserve">; </w:t>
      </w:r>
      <w:r w:rsidR="00F95B9B" w:rsidRPr="00C92203">
        <w:rPr>
          <w:rFonts w:ascii="Times New Roman" w:hAnsi="Times New Roman" w:cs="Times New Roman"/>
          <w:sz w:val="28"/>
          <w:szCs w:val="28"/>
        </w:rPr>
        <w:t>грамотно излагать свои мысли в устной и письменной речи</w:t>
      </w:r>
      <w:r w:rsidR="001F05ED" w:rsidRPr="00C92203">
        <w:rPr>
          <w:rFonts w:ascii="Times New Roman" w:hAnsi="Times New Roman" w:cs="Times New Roman"/>
          <w:sz w:val="28"/>
          <w:szCs w:val="28"/>
        </w:rPr>
        <w:t>;</w:t>
      </w:r>
      <w:r w:rsidR="00F95B9B" w:rsidRPr="00C92203">
        <w:rPr>
          <w:rFonts w:ascii="Times New Roman" w:hAnsi="Times New Roman" w:cs="Times New Roman"/>
          <w:sz w:val="28"/>
          <w:szCs w:val="28"/>
        </w:rPr>
        <w:t xml:space="preserve"> выстраивать аргументацию, приводить примеры и контрпримеры</w:t>
      </w:r>
      <w:r w:rsidR="001F05ED" w:rsidRPr="00C92203">
        <w:rPr>
          <w:rFonts w:ascii="Times New Roman" w:hAnsi="Times New Roman" w:cs="Times New Roman"/>
          <w:sz w:val="28"/>
          <w:szCs w:val="28"/>
        </w:rPr>
        <w:t>.</w:t>
      </w:r>
    </w:p>
    <w:p w:rsidR="004E1109" w:rsidRDefault="00796200" w:rsidP="00685765">
      <w:pPr>
        <w:widowControl w:val="0"/>
        <w:suppressAutoHyphens w:val="0"/>
        <w:spacing w:after="0" w:line="360" w:lineRule="auto"/>
        <w:ind w:firstLine="709"/>
        <w:jc w:val="both"/>
        <w:rPr>
          <w:sz w:val="24"/>
          <w:szCs w:val="24"/>
        </w:rPr>
      </w:pPr>
      <w:r w:rsidRPr="00C92203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lastRenderedPageBreak/>
        <w:t>Обучающийся будет владеть</w:t>
      </w: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универсальным</w:t>
      </w:r>
      <w:r w:rsidR="00EF3130"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и </w:t>
      </w:r>
      <w:r w:rsidR="00F95B9B"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навыками и </w:t>
      </w:r>
      <w:r w:rsidR="00EF3130"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приемами счета; </w:t>
      </w:r>
      <w:r w:rsidR="00EF3130" w:rsidRPr="00C92203">
        <w:rPr>
          <w:rFonts w:ascii="Times New Roman" w:hAnsi="Times New Roman" w:cs="Times New Roman"/>
          <w:sz w:val="28"/>
          <w:szCs w:val="28"/>
        </w:rPr>
        <w:t>понятийным аппаратом по основным разделам курса алгебры, геоме</w:t>
      </w:r>
      <w:r w:rsidR="00EF3130" w:rsidRPr="00C92203">
        <w:rPr>
          <w:rFonts w:ascii="Times New Roman" w:hAnsi="Times New Roman" w:cs="Times New Roman"/>
          <w:sz w:val="28"/>
          <w:szCs w:val="28"/>
        </w:rPr>
        <w:t>т</w:t>
      </w:r>
      <w:r w:rsidR="00EF3130" w:rsidRPr="00C92203">
        <w:rPr>
          <w:rFonts w:ascii="Times New Roman" w:hAnsi="Times New Roman" w:cs="Times New Roman"/>
          <w:sz w:val="28"/>
          <w:szCs w:val="28"/>
        </w:rPr>
        <w:t xml:space="preserve">рии, задачам </w:t>
      </w:r>
      <w:r w:rsidR="00F95B9B" w:rsidRPr="00C92203">
        <w:rPr>
          <w:rFonts w:ascii="Times New Roman" w:hAnsi="Times New Roman" w:cs="Times New Roman"/>
          <w:sz w:val="28"/>
          <w:szCs w:val="28"/>
        </w:rPr>
        <w:t>с финансовым содержанием,</w:t>
      </w:r>
      <w:r w:rsidR="00EF3130" w:rsidRPr="00C92203">
        <w:rPr>
          <w:rFonts w:ascii="Times New Roman" w:hAnsi="Times New Roman" w:cs="Times New Roman"/>
          <w:sz w:val="28"/>
          <w:szCs w:val="28"/>
        </w:rPr>
        <w:t xml:space="preserve"> теории чисел</w:t>
      </w:r>
      <w:r w:rsidR="002D789A" w:rsidRPr="00C92203">
        <w:rPr>
          <w:rFonts w:ascii="Times New Roman" w:hAnsi="Times New Roman" w:cs="Times New Roman"/>
          <w:sz w:val="28"/>
          <w:szCs w:val="28"/>
        </w:rPr>
        <w:t>.</w:t>
      </w:r>
    </w:p>
    <w:p w:rsidR="00C0043B" w:rsidRPr="004E1109" w:rsidRDefault="00796200" w:rsidP="004E1109">
      <w:pPr>
        <w:pStyle w:val="1"/>
        <w:jc w:val="center"/>
        <w:rPr>
          <w:b/>
        </w:rPr>
      </w:pPr>
      <w:bookmarkStart w:id="22" w:name="_Toc139038507"/>
      <w:r w:rsidRPr="004E1109">
        <w:rPr>
          <w:b/>
        </w:rPr>
        <w:t>РАЗДЕЛ № 2. ОРГАНИЗАЦИОННО-ПЕДАГОГИЧЕСКИЕ УСЛОВИЯ</w:t>
      </w:r>
      <w:bookmarkEnd w:id="22"/>
    </w:p>
    <w:p w:rsidR="00C0043B" w:rsidRPr="00E73A7D" w:rsidRDefault="00796200" w:rsidP="0006482A">
      <w:pPr>
        <w:pStyle w:val="2"/>
        <w:spacing w:after="240"/>
        <w:jc w:val="center"/>
        <w:rPr>
          <w:rFonts w:ascii="Times New Roman" w:hAnsi="Times New Roman" w:cs="Times New Roman"/>
          <w:b/>
        </w:rPr>
      </w:pPr>
      <w:bookmarkStart w:id="23" w:name="_Toc139038508"/>
      <w:r w:rsidRPr="00E73A7D">
        <w:rPr>
          <w:rFonts w:ascii="Times New Roman" w:hAnsi="Times New Roman" w:cs="Times New Roman"/>
          <w:b/>
        </w:rPr>
        <w:t>2.1 Условия реализации программы</w:t>
      </w:r>
      <w:bookmarkEnd w:id="23"/>
    </w:p>
    <w:p w:rsidR="00C0043B" w:rsidRPr="00C92203" w:rsidRDefault="00796200" w:rsidP="00C92203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1. Материально-техническое обеспечение:</w:t>
      </w:r>
    </w:p>
    <w:p w:rsidR="00C0043B" w:rsidRPr="00C92203" w:rsidRDefault="00796200" w:rsidP="00C92203">
      <w:pPr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Помещение – кабинет для проведения занятий с количеством столов и стульев, соответствующих числу детей в группе, с зоной для отдыха. Офор</w:t>
      </w: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ление кабинета включает комплект мебели для школьников, доску для пис</w:t>
      </w: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ма, стенд для экспозиции схем, иллюстративного материала и пр.</w:t>
      </w:r>
    </w:p>
    <w:p w:rsidR="00C0043B" w:rsidRPr="00C92203" w:rsidRDefault="00796200" w:rsidP="00C92203">
      <w:pPr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В кабинете выделена рабочая часть для занятий и пространство для свободной самостоятельной деятельности школьников. В кабинете  имеются все необходимые материалы для учебной деятельности</w:t>
      </w:r>
      <w:r w:rsidR="0006482A"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средства для их к</w:t>
      </w:r>
      <w:r w:rsidR="0006482A"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06482A"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пирования</w:t>
      </w: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C9220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</w:p>
    <w:p w:rsidR="0006482A" w:rsidRPr="00C92203" w:rsidRDefault="00796200" w:rsidP="00C92203">
      <w:pPr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Оборудование – </w:t>
      </w:r>
      <w:r w:rsidR="0006482A"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В кабинете имеется необходимое техническое обесп</w:t>
      </w:r>
      <w:r w:rsidR="0006482A"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06482A"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чение (мультимедийное оборудование и оргтехника) для улучшения качества передачи и восприятия учебной информации (ПК, проектор, компьютерная акустика и др.).</w:t>
      </w:r>
    </w:p>
    <w:p w:rsidR="00C0043B" w:rsidRPr="00C92203" w:rsidRDefault="00796200" w:rsidP="00C92203">
      <w:pPr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2. Учебно-методическое и информационное обеспечение:</w:t>
      </w:r>
    </w:p>
    <w:p w:rsidR="00C0043B" w:rsidRPr="00C92203" w:rsidRDefault="00796200" w:rsidP="00C92203">
      <w:pPr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Данная программа знакомит учащихся с заданиями ЕГЭ </w:t>
      </w:r>
      <w:r w:rsidR="00E7620A"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по математике</w:t>
      </w: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573D08" w:rsidRPr="00C92203" w:rsidRDefault="00573D08" w:rsidP="00C92203">
      <w:pPr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4" w:name="_Toc138803259"/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При необходимости используются аудио, видео-, фотоматериалы как из печатных изданий, так и из  интернет -  источников,</w:t>
      </w:r>
    </w:p>
    <w:p w:rsidR="00573D08" w:rsidRPr="00B17B68" w:rsidRDefault="00E37B43" w:rsidP="00C638E9">
      <w:pPr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="00573D08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итератур</w:t>
      </w: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573D08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, используем</w:t>
      </w: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r w:rsidR="00573D08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занятиях</w:t>
      </w: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при самостоятельной подг</w:t>
      </w: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товке обучающихся, представлена в списке литературы. И</w:t>
      </w:r>
      <w:r w:rsidR="00573D08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меются учебные пособия </w:t>
      </w: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</w:t>
      </w:r>
      <w:r w:rsidR="00573D08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центральных изданий (от авторов и составителей ЕГЭ), </w:t>
      </w: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</w:t>
      </w:r>
      <w:r w:rsidR="00573D08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и  пособия и сборники упражнений, контрольных заданий, тестов, практич</w:t>
      </w:r>
      <w:r w:rsidR="00573D08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573D08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ских работ и практикумов, справочные и наглядные материалы</w:t>
      </w: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573D08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составле</w:t>
      </w:r>
      <w:r w:rsidR="00573D08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573D08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ные преподавател</w:t>
      </w: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ями</w:t>
      </w:r>
      <w:r w:rsidR="00573D08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участников образовательного процесса </w:t>
      </w:r>
      <w:r w:rsidR="00A02F36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с разным уровнем подготовки.</w:t>
      </w:r>
    </w:p>
    <w:p w:rsidR="00573D08" w:rsidRPr="00A02F36" w:rsidRDefault="00573D08" w:rsidP="00C638E9">
      <w:pPr>
        <w:suppressAutoHyphens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92203">
        <w:rPr>
          <w:rFonts w:ascii="Times New Roman" w:hAnsi="Times New Roman" w:cs="Times New Roman"/>
          <w:sz w:val="28"/>
          <w:szCs w:val="28"/>
        </w:rPr>
        <w:lastRenderedPageBreak/>
        <w:t>Итоговый</w:t>
      </w:r>
      <w:r w:rsidR="00A02F36" w:rsidRPr="00C92203">
        <w:rPr>
          <w:rFonts w:ascii="Times New Roman" w:hAnsi="Times New Roman" w:cs="Times New Roman"/>
          <w:sz w:val="28"/>
          <w:szCs w:val="28"/>
        </w:rPr>
        <w:t xml:space="preserve"> / регулярный </w:t>
      </w:r>
      <w:r w:rsidRPr="00C92203">
        <w:rPr>
          <w:rFonts w:ascii="Times New Roman" w:hAnsi="Times New Roman" w:cs="Times New Roman"/>
          <w:sz w:val="28"/>
          <w:szCs w:val="28"/>
        </w:rPr>
        <w:t xml:space="preserve"> контроль поможет провести рефлексию пол</w:t>
      </w:r>
      <w:r w:rsidRPr="00C92203">
        <w:rPr>
          <w:rFonts w:ascii="Times New Roman" w:hAnsi="Times New Roman" w:cs="Times New Roman"/>
          <w:sz w:val="28"/>
          <w:szCs w:val="28"/>
        </w:rPr>
        <w:t>у</w:t>
      </w:r>
      <w:r w:rsidRPr="00C92203">
        <w:rPr>
          <w:rFonts w:ascii="Times New Roman" w:hAnsi="Times New Roman" w:cs="Times New Roman"/>
          <w:sz w:val="28"/>
          <w:szCs w:val="28"/>
        </w:rPr>
        <w:t>ченных знаний.</w:t>
      </w:r>
    </w:p>
    <w:p w:rsidR="00C0043B" w:rsidRPr="00C92203" w:rsidRDefault="00796200" w:rsidP="00E62D6A">
      <w:pPr>
        <w:pStyle w:val="2"/>
        <w:spacing w:after="240"/>
        <w:jc w:val="center"/>
        <w:rPr>
          <w:rFonts w:ascii="Times New Roman" w:hAnsi="Times New Roman" w:cs="Times New Roman"/>
          <w:b/>
          <w:lang w:eastAsia="ru-RU" w:bidi="ru-RU"/>
        </w:rPr>
      </w:pPr>
      <w:bookmarkStart w:id="25" w:name="_Toc139038509"/>
      <w:r w:rsidRPr="00C92203">
        <w:rPr>
          <w:rFonts w:ascii="Times New Roman" w:hAnsi="Times New Roman" w:cs="Times New Roman"/>
          <w:b/>
          <w:lang w:eastAsia="ru-RU" w:bidi="ru-RU"/>
        </w:rPr>
        <w:t>2.2 Оценочные материалы и формы аттестации</w:t>
      </w:r>
      <w:bookmarkEnd w:id="24"/>
      <w:bookmarkEnd w:id="25"/>
    </w:p>
    <w:p w:rsidR="00C0043B" w:rsidRPr="00C92203" w:rsidRDefault="00796200" w:rsidP="00C638E9">
      <w:pPr>
        <w:widowControl w:val="0"/>
        <w:tabs>
          <w:tab w:val="left" w:pos="9356"/>
        </w:tabs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Единый государственный экзамен (ЕГЭ) представляет собой форму государственной итоговой аттестации, проводимой в целях определения с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ответствия результатов освоения обучающимися основных образовательных программ среднего общего образования соответствующим требованиям ф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дерального государственного образовательного стандарта или образовател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ь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ного стандарта. Для указанных целей используются контрольные измер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тельные материалы (КИМ), представляющие собой комплексы заданий ста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дартизированной формы. </w:t>
      </w:r>
    </w:p>
    <w:p w:rsidR="002D789A" w:rsidRPr="00C92203" w:rsidRDefault="00796200" w:rsidP="00C638E9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Структура варианта КИМ ЕГЭ</w:t>
      </w:r>
      <w:r w:rsidR="00E62D6A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математика «Профиль»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: </w:t>
      </w:r>
    </w:p>
    <w:p w:rsidR="008E3ABA" w:rsidRPr="00C92203" w:rsidRDefault="00796200" w:rsidP="00C638E9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Каждый вариант экзаменационной работы включает в себя </w:t>
      </w:r>
      <w:r w:rsidR="00E62D6A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18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заданий, различающихся уровнем сложности и необходимым</w:t>
      </w:r>
      <w:r w:rsidR="00E62D6A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 их выполнения </w:t>
      </w:r>
      <w:r w:rsidR="00E62D6A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знаниями и умениями испытуемого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 В работу входят 1</w:t>
      </w:r>
      <w:r w:rsidR="00E62D6A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заданий</w:t>
      </w:r>
      <w:r w:rsidR="00E62D6A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первой ч</w:t>
      </w:r>
      <w:r w:rsidR="00E62D6A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</w:t>
      </w:r>
      <w:r w:rsidR="00E62D6A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сти</w:t>
      </w:r>
      <w:r w:rsidR="0039191B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39191B" w:rsidRPr="00C92203">
        <w:rPr>
          <w:rStyle w:val="a3"/>
          <w:rFonts w:eastAsiaTheme="minorHAnsi"/>
        </w:rPr>
        <w:t xml:space="preserve"> </w:t>
      </w:r>
      <w:r w:rsidR="0039191B" w:rsidRPr="00C92203">
        <w:rPr>
          <w:rStyle w:val="hgkelc"/>
          <w:rFonts w:ascii="Times New Roman" w:hAnsi="Times New Roman" w:cs="Times New Roman"/>
          <w:sz w:val="28"/>
          <w:szCs w:val="28"/>
        </w:rPr>
        <w:t>с кратким ответом</w:t>
      </w:r>
      <w:r w:rsidR="002D789A" w:rsidRPr="00C92203">
        <w:rPr>
          <w:rStyle w:val="hgkelc"/>
          <w:rFonts w:ascii="Times New Roman" w:hAnsi="Times New Roman" w:cs="Times New Roman"/>
          <w:sz w:val="28"/>
          <w:szCs w:val="28"/>
        </w:rPr>
        <w:t xml:space="preserve"> и 5 заданий повышенного уровня сложности, треб</w:t>
      </w:r>
      <w:r w:rsidR="002D789A" w:rsidRPr="00C92203">
        <w:rPr>
          <w:rStyle w:val="hgkelc"/>
          <w:rFonts w:ascii="Times New Roman" w:hAnsi="Times New Roman" w:cs="Times New Roman"/>
          <w:sz w:val="28"/>
          <w:szCs w:val="28"/>
        </w:rPr>
        <w:t>у</w:t>
      </w:r>
      <w:r w:rsidR="002D789A" w:rsidRPr="00C92203">
        <w:rPr>
          <w:rStyle w:val="hgkelc"/>
          <w:rFonts w:ascii="Times New Roman" w:hAnsi="Times New Roman" w:cs="Times New Roman"/>
          <w:sz w:val="28"/>
          <w:szCs w:val="28"/>
        </w:rPr>
        <w:t>ющие развернутого обоснованного решения</w:t>
      </w:r>
      <w:r w:rsidR="008E3ABA" w:rsidRPr="00C92203">
        <w:rPr>
          <w:rStyle w:val="hgkelc"/>
          <w:rFonts w:ascii="Times New Roman" w:hAnsi="Times New Roman" w:cs="Times New Roman"/>
          <w:sz w:val="28"/>
          <w:szCs w:val="28"/>
        </w:rPr>
        <w:t>.</w:t>
      </w:r>
      <w:r w:rsidR="008E3ABA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 выполнения этих заданий, необходимо хорошее владение школьной программой. </w:t>
      </w:r>
      <w:r w:rsidR="0039191B" w:rsidRPr="00C92203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="002D789A" w:rsidRPr="00C92203">
        <w:rPr>
          <w:rStyle w:val="hgkelc"/>
          <w:rFonts w:ascii="Times New Roman" w:hAnsi="Times New Roman" w:cs="Times New Roman"/>
          <w:sz w:val="28"/>
          <w:szCs w:val="28"/>
        </w:rPr>
        <w:t xml:space="preserve">Шесть задач первой части </w:t>
      </w:r>
      <w:r w:rsidR="0039191B" w:rsidRPr="00C92203">
        <w:rPr>
          <w:rStyle w:val="hgkelc"/>
          <w:rFonts w:ascii="Times New Roman" w:hAnsi="Times New Roman" w:cs="Times New Roman"/>
          <w:sz w:val="28"/>
          <w:szCs w:val="28"/>
        </w:rPr>
        <w:t xml:space="preserve">– базового уровня сложности (№ 1–3, 5–7), и </w:t>
      </w:r>
      <w:r w:rsidR="002D789A" w:rsidRPr="00C92203">
        <w:rPr>
          <w:rStyle w:val="hgkelc"/>
          <w:rFonts w:ascii="Times New Roman" w:hAnsi="Times New Roman" w:cs="Times New Roman"/>
          <w:bCs/>
          <w:sz w:val="28"/>
          <w:szCs w:val="28"/>
        </w:rPr>
        <w:t>пять</w:t>
      </w:r>
      <w:r w:rsidR="0039191B" w:rsidRPr="00C92203">
        <w:rPr>
          <w:rStyle w:val="hgkelc"/>
          <w:rFonts w:ascii="Times New Roman" w:hAnsi="Times New Roman" w:cs="Times New Roman"/>
          <w:sz w:val="28"/>
          <w:szCs w:val="28"/>
        </w:rPr>
        <w:t xml:space="preserve"> заданий повышенн</w:t>
      </w:r>
      <w:r w:rsidR="0039191B" w:rsidRPr="00C92203">
        <w:rPr>
          <w:rStyle w:val="hgkelc"/>
          <w:rFonts w:ascii="Times New Roman" w:hAnsi="Times New Roman" w:cs="Times New Roman"/>
          <w:sz w:val="28"/>
          <w:szCs w:val="28"/>
        </w:rPr>
        <w:t>о</w:t>
      </w:r>
      <w:r w:rsidR="0039191B" w:rsidRPr="00C92203">
        <w:rPr>
          <w:rStyle w:val="hgkelc"/>
          <w:rFonts w:ascii="Times New Roman" w:hAnsi="Times New Roman" w:cs="Times New Roman"/>
          <w:sz w:val="28"/>
          <w:szCs w:val="28"/>
        </w:rPr>
        <w:t>го уровня сложности</w:t>
      </w:r>
      <w:r w:rsidR="0039191B" w:rsidRPr="00C92203">
        <w:rPr>
          <w:rStyle w:val="hgkelc"/>
        </w:rPr>
        <w:t xml:space="preserve"> </w:t>
      </w:r>
      <w:r w:rsidR="0039191B" w:rsidRPr="00C92203">
        <w:rPr>
          <w:rStyle w:val="hgkelc"/>
          <w:rFonts w:ascii="Times New Roman" w:hAnsi="Times New Roman" w:cs="Times New Roman"/>
          <w:sz w:val="28"/>
          <w:szCs w:val="28"/>
        </w:rPr>
        <w:t>(№ 4, 8–11).</w:t>
      </w:r>
      <w:r w:rsidR="00E62D6A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39191B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Ответом в них служит конечная десятичная дробь или целое число. </w:t>
      </w:r>
      <w:r w:rsidR="008E3ABA" w:rsidRPr="00C92203">
        <w:rPr>
          <w:rFonts w:ascii="Times New Roman" w:hAnsi="Times New Roman" w:cs="Times New Roman"/>
          <w:sz w:val="28"/>
          <w:szCs w:val="28"/>
        </w:rPr>
        <w:t>Заданий с развернутым ответом 7, в них нужно п</w:t>
      </w:r>
      <w:r w:rsidR="008E3ABA" w:rsidRPr="00C92203">
        <w:rPr>
          <w:rFonts w:ascii="Times New Roman" w:hAnsi="Times New Roman" w:cs="Times New Roman"/>
          <w:sz w:val="28"/>
          <w:szCs w:val="28"/>
        </w:rPr>
        <w:t>о</w:t>
      </w:r>
      <w:r w:rsidR="008E3ABA" w:rsidRPr="00C92203">
        <w:rPr>
          <w:rFonts w:ascii="Times New Roman" w:hAnsi="Times New Roman" w:cs="Times New Roman"/>
          <w:sz w:val="28"/>
          <w:szCs w:val="28"/>
        </w:rPr>
        <w:t>дробно расписать решение, которое должно соответствовать критериям оц</w:t>
      </w:r>
      <w:r w:rsidR="008E3ABA" w:rsidRPr="00C92203">
        <w:rPr>
          <w:rFonts w:ascii="Times New Roman" w:hAnsi="Times New Roman" w:cs="Times New Roman"/>
          <w:sz w:val="28"/>
          <w:szCs w:val="28"/>
        </w:rPr>
        <w:t>е</w:t>
      </w:r>
      <w:r w:rsidR="008E3ABA" w:rsidRPr="00C92203">
        <w:rPr>
          <w:rFonts w:ascii="Times New Roman" w:hAnsi="Times New Roman" w:cs="Times New Roman"/>
          <w:sz w:val="28"/>
          <w:szCs w:val="28"/>
        </w:rPr>
        <w:t>нивания.</w:t>
      </w:r>
      <w:r w:rsidR="008E3ABA" w:rsidRPr="00C92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3ABA" w:rsidRPr="00C92203">
        <w:rPr>
          <w:rFonts w:ascii="Times New Roman" w:hAnsi="Times New Roman" w:cs="Times New Roman"/>
          <w:sz w:val="28"/>
          <w:szCs w:val="28"/>
        </w:rPr>
        <w:t>Это</w:t>
      </w:r>
      <w:r w:rsidR="008E3ABA" w:rsidRPr="00C92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191B" w:rsidRPr="00C92203">
        <w:rPr>
          <w:rStyle w:val="a5"/>
          <w:rFonts w:ascii="Times New Roman" w:hAnsi="Times New Roman" w:cs="Times New Roman"/>
          <w:i w:val="0"/>
          <w:sz w:val="28"/>
          <w:szCs w:val="28"/>
        </w:rPr>
        <w:t>задани</w:t>
      </w:r>
      <w:r w:rsidR="008E3ABA" w:rsidRPr="00C92203">
        <w:rPr>
          <w:rStyle w:val="a5"/>
          <w:rFonts w:ascii="Times New Roman" w:hAnsi="Times New Roman" w:cs="Times New Roman"/>
          <w:i w:val="0"/>
          <w:sz w:val="28"/>
          <w:szCs w:val="28"/>
        </w:rPr>
        <w:t>я</w:t>
      </w:r>
      <w:r w:rsidR="002D789A" w:rsidRPr="00C92203">
        <w:rPr>
          <w:rStyle w:val="a5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39191B" w:rsidRPr="00C92203">
        <w:rPr>
          <w:rFonts w:ascii="Times New Roman" w:hAnsi="Times New Roman" w:cs="Times New Roman"/>
          <w:sz w:val="28"/>
          <w:szCs w:val="28"/>
        </w:rPr>
        <w:t xml:space="preserve">– повышенного </w:t>
      </w:r>
      <w:r w:rsidR="002D789A" w:rsidRPr="00C92203">
        <w:rPr>
          <w:rFonts w:ascii="Times New Roman" w:hAnsi="Times New Roman" w:cs="Times New Roman"/>
          <w:sz w:val="28"/>
          <w:szCs w:val="28"/>
        </w:rPr>
        <w:t xml:space="preserve">(№ 12– 16) </w:t>
      </w:r>
      <w:r w:rsidR="0039191B" w:rsidRPr="00C92203">
        <w:rPr>
          <w:rFonts w:ascii="Times New Roman" w:hAnsi="Times New Roman" w:cs="Times New Roman"/>
          <w:sz w:val="28"/>
          <w:szCs w:val="28"/>
        </w:rPr>
        <w:t xml:space="preserve">и </w:t>
      </w:r>
      <w:r w:rsidR="0039191B" w:rsidRPr="00C92203">
        <w:rPr>
          <w:rStyle w:val="a5"/>
          <w:rFonts w:ascii="Times New Roman" w:hAnsi="Times New Roman" w:cs="Times New Roman"/>
          <w:i w:val="0"/>
          <w:sz w:val="28"/>
          <w:szCs w:val="28"/>
        </w:rPr>
        <w:t xml:space="preserve">высокого </w:t>
      </w:r>
      <w:r w:rsidR="002D789A" w:rsidRPr="00C92203">
        <w:rPr>
          <w:rStyle w:val="a5"/>
          <w:rFonts w:ascii="Times New Roman" w:hAnsi="Times New Roman" w:cs="Times New Roman"/>
          <w:i w:val="0"/>
          <w:sz w:val="28"/>
          <w:szCs w:val="28"/>
        </w:rPr>
        <w:t xml:space="preserve">(№ 17, 18) </w:t>
      </w:r>
      <w:r w:rsidR="0039191B" w:rsidRPr="00C92203">
        <w:rPr>
          <w:rStyle w:val="a5"/>
          <w:rFonts w:ascii="Times New Roman" w:hAnsi="Times New Roman" w:cs="Times New Roman"/>
          <w:i w:val="0"/>
          <w:sz w:val="28"/>
          <w:szCs w:val="28"/>
        </w:rPr>
        <w:t>уро</w:t>
      </w:r>
      <w:r w:rsidR="0039191B" w:rsidRPr="00C92203">
        <w:rPr>
          <w:rStyle w:val="a5"/>
          <w:rFonts w:ascii="Times New Roman" w:hAnsi="Times New Roman" w:cs="Times New Roman"/>
          <w:i w:val="0"/>
          <w:sz w:val="28"/>
          <w:szCs w:val="28"/>
        </w:rPr>
        <w:t>в</w:t>
      </w:r>
      <w:r w:rsidR="0039191B" w:rsidRPr="00C92203">
        <w:rPr>
          <w:rStyle w:val="a5"/>
          <w:rFonts w:ascii="Times New Roman" w:hAnsi="Times New Roman" w:cs="Times New Roman"/>
          <w:i w:val="0"/>
          <w:sz w:val="28"/>
          <w:szCs w:val="28"/>
        </w:rPr>
        <w:t>н</w:t>
      </w:r>
      <w:r w:rsidR="002D789A" w:rsidRPr="00C92203">
        <w:rPr>
          <w:rStyle w:val="a5"/>
          <w:rFonts w:ascii="Times New Roman" w:hAnsi="Times New Roman" w:cs="Times New Roman"/>
          <w:i w:val="0"/>
          <w:sz w:val="28"/>
          <w:szCs w:val="28"/>
        </w:rPr>
        <w:t>я</w:t>
      </w:r>
      <w:r w:rsidR="0039191B" w:rsidRPr="00C92203">
        <w:rPr>
          <w:rStyle w:val="a5"/>
          <w:rFonts w:ascii="Times New Roman" w:hAnsi="Times New Roman" w:cs="Times New Roman"/>
          <w:i w:val="0"/>
          <w:sz w:val="28"/>
          <w:szCs w:val="28"/>
        </w:rPr>
        <w:t xml:space="preserve"> сложности</w:t>
      </w:r>
      <w:r w:rsidR="008E3ABA" w:rsidRPr="00C92203">
        <w:rPr>
          <w:rStyle w:val="a5"/>
          <w:rFonts w:ascii="Times New Roman" w:hAnsi="Times New Roman" w:cs="Times New Roman"/>
          <w:i w:val="0"/>
          <w:sz w:val="28"/>
          <w:szCs w:val="28"/>
        </w:rPr>
        <w:t>.</w:t>
      </w:r>
    </w:p>
    <w:p w:rsidR="00ED72A0" w:rsidRDefault="008E3ABA" w:rsidP="00C638E9">
      <w:pPr>
        <w:suppressAutoHyphens w:val="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2203">
        <w:rPr>
          <w:rFonts w:ascii="Times New Roman" w:eastAsia="Times New Roman" w:hAnsi="Times New Roman" w:cs="Times New Roman"/>
          <w:sz w:val="28"/>
          <w:szCs w:val="28"/>
          <w:lang w:eastAsia="ru-RU"/>
        </w:rPr>
        <w:t>ЕГЭ — стандартизированный экзамен, поэтому каждое задание всегда соответствует определенной теме</w:t>
      </w:r>
      <w:r w:rsidR="007A172E" w:rsidRPr="00C92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оценивается соответствующим колич</w:t>
      </w:r>
      <w:r w:rsidR="007A172E" w:rsidRPr="00C92203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7A172E" w:rsidRPr="00C9220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ством первичных баллов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D72A0" w:rsidRDefault="00ED72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E3ABA" w:rsidRPr="00C92203" w:rsidRDefault="008E3ABA" w:rsidP="00C638E9">
      <w:pPr>
        <w:widowControl w:val="0"/>
        <w:tabs>
          <w:tab w:val="left" w:pos="9356"/>
        </w:tabs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Темы заданий с кратким ответом, ЕГЭ по математике 2023, профиль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42"/>
        <w:gridCol w:w="6096"/>
        <w:gridCol w:w="2057"/>
      </w:tblGrid>
      <w:tr w:rsidR="00F34A6F" w:rsidRPr="00C92203" w:rsidTr="00C92203">
        <w:tc>
          <w:tcPr>
            <w:tcW w:w="9395" w:type="dxa"/>
            <w:gridSpan w:val="3"/>
            <w:vAlign w:val="center"/>
          </w:tcPr>
          <w:p w:rsidR="00F34A6F" w:rsidRPr="00C92203" w:rsidRDefault="00F34A6F" w:rsidP="008E3ABA">
            <w:pPr>
              <w:widowControl w:val="0"/>
              <w:tabs>
                <w:tab w:val="left" w:pos="9356"/>
              </w:tabs>
              <w:suppressAutoHyphens w:val="0"/>
              <w:spacing w:after="0" w:line="235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Часть 1 (с кратким ответом)</w:t>
            </w:r>
          </w:p>
        </w:tc>
      </w:tr>
      <w:tr w:rsidR="008E3ABA" w:rsidRPr="00C92203" w:rsidTr="00C92203">
        <w:tc>
          <w:tcPr>
            <w:tcW w:w="1242" w:type="dxa"/>
            <w:vAlign w:val="center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235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№</w:t>
            </w:r>
          </w:p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235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задания</w:t>
            </w:r>
          </w:p>
        </w:tc>
        <w:tc>
          <w:tcPr>
            <w:tcW w:w="6096" w:type="dxa"/>
            <w:vAlign w:val="center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235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Тема задания</w:t>
            </w:r>
          </w:p>
        </w:tc>
        <w:tc>
          <w:tcPr>
            <w:tcW w:w="2057" w:type="dxa"/>
            <w:vAlign w:val="center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235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Максимальный</w:t>
            </w:r>
          </w:p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235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первичный балл</w:t>
            </w:r>
          </w:p>
        </w:tc>
      </w:tr>
      <w:tr w:rsidR="008E3ABA" w:rsidRPr="00C92203" w:rsidTr="00C92203">
        <w:trPr>
          <w:trHeight w:hRule="exact" w:val="397"/>
        </w:trPr>
        <w:tc>
          <w:tcPr>
            <w:tcW w:w="1242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6096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Планиметрия</w:t>
            </w:r>
          </w:p>
        </w:tc>
        <w:tc>
          <w:tcPr>
            <w:tcW w:w="2057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</w:tr>
      <w:tr w:rsidR="008E3ABA" w:rsidRPr="00C92203" w:rsidTr="00C92203">
        <w:trPr>
          <w:trHeight w:hRule="exact" w:val="397"/>
        </w:trPr>
        <w:tc>
          <w:tcPr>
            <w:tcW w:w="1242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6096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Стереометрия</w:t>
            </w:r>
          </w:p>
        </w:tc>
        <w:tc>
          <w:tcPr>
            <w:tcW w:w="2057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</w:tr>
      <w:tr w:rsidR="008E3ABA" w:rsidRPr="00C92203" w:rsidTr="00C92203">
        <w:trPr>
          <w:trHeight w:hRule="exact" w:val="397"/>
        </w:trPr>
        <w:tc>
          <w:tcPr>
            <w:tcW w:w="1242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6096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Вероятность (базовый уровень)</w:t>
            </w:r>
          </w:p>
        </w:tc>
        <w:tc>
          <w:tcPr>
            <w:tcW w:w="2057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</w:tr>
      <w:tr w:rsidR="008E3ABA" w:rsidRPr="00C92203" w:rsidTr="00C92203">
        <w:trPr>
          <w:trHeight w:hRule="exact" w:val="397"/>
        </w:trPr>
        <w:tc>
          <w:tcPr>
            <w:tcW w:w="1242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6096" w:type="dxa"/>
          </w:tcPr>
          <w:p w:rsidR="008E3ABA" w:rsidRPr="00C92203" w:rsidRDefault="008E3ABA" w:rsidP="000109C7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Вероятность (</w:t>
            </w:r>
            <w:r w:rsidR="000109C7"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повышенный </w:t>
            </w: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уровень)</w:t>
            </w:r>
          </w:p>
        </w:tc>
        <w:tc>
          <w:tcPr>
            <w:tcW w:w="2057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</w:tr>
      <w:tr w:rsidR="008E3ABA" w:rsidRPr="00C92203" w:rsidTr="00C92203">
        <w:trPr>
          <w:trHeight w:hRule="exact" w:val="397"/>
        </w:trPr>
        <w:tc>
          <w:tcPr>
            <w:tcW w:w="1242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6096" w:type="dxa"/>
          </w:tcPr>
          <w:p w:rsidR="008E3ABA" w:rsidRPr="00C92203" w:rsidRDefault="000109C7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Уравнения</w:t>
            </w:r>
          </w:p>
        </w:tc>
        <w:tc>
          <w:tcPr>
            <w:tcW w:w="2057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</w:tr>
      <w:tr w:rsidR="008E3ABA" w:rsidRPr="00C92203" w:rsidTr="00C92203">
        <w:trPr>
          <w:trHeight w:hRule="exact" w:val="397"/>
        </w:trPr>
        <w:tc>
          <w:tcPr>
            <w:tcW w:w="1242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6096" w:type="dxa"/>
          </w:tcPr>
          <w:p w:rsidR="008E3ABA" w:rsidRPr="00C92203" w:rsidRDefault="000109C7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Выражения</w:t>
            </w:r>
          </w:p>
        </w:tc>
        <w:tc>
          <w:tcPr>
            <w:tcW w:w="2057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</w:tr>
      <w:tr w:rsidR="008E3ABA" w:rsidRPr="00C92203" w:rsidTr="00C92203">
        <w:trPr>
          <w:trHeight w:hRule="exact" w:val="397"/>
        </w:trPr>
        <w:tc>
          <w:tcPr>
            <w:tcW w:w="1242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</w:t>
            </w:r>
          </w:p>
        </w:tc>
        <w:tc>
          <w:tcPr>
            <w:tcW w:w="6096" w:type="dxa"/>
          </w:tcPr>
          <w:p w:rsidR="008E3ABA" w:rsidRPr="00C92203" w:rsidRDefault="000109C7" w:rsidP="000109C7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Производная. Графики функций </w:t>
            </w:r>
          </w:p>
        </w:tc>
        <w:tc>
          <w:tcPr>
            <w:tcW w:w="2057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</w:tr>
      <w:tr w:rsidR="008E3ABA" w:rsidRPr="00C92203" w:rsidTr="00C92203">
        <w:trPr>
          <w:trHeight w:hRule="exact" w:val="397"/>
        </w:trPr>
        <w:tc>
          <w:tcPr>
            <w:tcW w:w="1242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8</w:t>
            </w:r>
          </w:p>
        </w:tc>
        <w:tc>
          <w:tcPr>
            <w:tcW w:w="6096" w:type="dxa"/>
          </w:tcPr>
          <w:p w:rsidR="008E3ABA" w:rsidRPr="00C92203" w:rsidRDefault="000109C7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Задача с физическим содержанием</w:t>
            </w:r>
          </w:p>
        </w:tc>
        <w:tc>
          <w:tcPr>
            <w:tcW w:w="2057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</w:tr>
      <w:tr w:rsidR="008E3ABA" w:rsidRPr="00C92203" w:rsidTr="00C92203">
        <w:trPr>
          <w:trHeight w:hRule="exact" w:val="719"/>
        </w:trPr>
        <w:tc>
          <w:tcPr>
            <w:tcW w:w="1242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9</w:t>
            </w:r>
          </w:p>
        </w:tc>
        <w:tc>
          <w:tcPr>
            <w:tcW w:w="6096" w:type="dxa"/>
          </w:tcPr>
          <w:p w:rsidR="008E3ABA" w:rsidRPr="00C92203" w:rsidRDefault="000109C7" w:rsidP="000109C7">
            <w:pPr>
              <w:widowControl w:val="0"/>
              <w:tabs>
                <w:tab w:val="left" w:pos="9356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Текстовая задача (движение, проценты, прои</w:t>
            </w: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з</w:t>
            </w: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водительность)</w:t>
            </w:r>
          </w:p>
        </w:tc>
        <w:tc>
          <w:tcPr>
            <w:tcW w:w="2057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</w:tr>
      <w:tr w:rsidR="008E3ABA" w:rsidRPr="00C92203" w:rsidTr="00C92203">
        <w:trPr>
          <w:trHeight w:hRule="exact" w:val="397"/>
        </w:trPr>
        <w:tc>
          <w:tcPr>
            <w:tcW w:w="1242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10</w:t>
            </w:r>
          </w:p>
        </w:tc>
        <w:tc>
          <w:tcPr>
            <w:tcW w:w="6096" w:type="dxa"/>
          </w:tcPr>
          <w:p w:rsidR="008E3ABA" w:rsidRPr="00C92203" w:rsidRDefault="000109C7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Графики функций (Повышенный уровень)</w:t>
            </w:r>
          </w:p>
        </w:tc>
        <w:tc>
          <w:tcPr>
            <w:tcW w:w="2057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</w:tr>
      <w:tr w:rsidR="008E3ABA" w:rsidRPr="00C92203" w:rsidTr="00C92203">
        <w:trPr>
          <w:trHeight w:hRule="exact" w:val="397"/>
        </w:trPr>
        <w:tc>
          <w:tcPr>
            <w:tcW w:w="1242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11</w:t>
            </w:r>
          </w:p>
        </w:tc>
        <w:tc>
          <w:tcPr>
            <w:tcW w:w="6096" w:type="dxa"/>
          </w:tcPr>
          <w:p w:rsidR="008E3ABA" w:rsidRPr="00C92203" w:rsidRDefault="000109C7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Производная (анализ функций)</w:t>
            </w:r>
          </w:p>
        </w:tc>
        <w:tc>
          <w:tcPr>
            <w:tcW w:w="2057" w:type="dxa"/>
          </w:tcPr>
          <w:p w:rsidR="008E3ABA" w:rsidRPr="00C92203" w:rsidRDefault="008E3ABA" w:rsidP="008E3ABA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</w:tr>
    </w:tbl>
    <w:p w:rsidR="008E3ABA" w:rsidRPr="00C92203" w:rsidRDefault="00F34A6F" w:rsidP="00F34A6F">
      <w:pPr>
        <w:widowControl w:val="0"/>
        <w:tabs>
          <w:tab w:val="left" w:pos="9356"/>
        </w:tabs>
        <w:suppressAutoHyphens w:val="0"/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  <w:r w:rsidRPr="00C92203">
        <w:rPr>
          <w:rFonts w:ascii="Times New Roman" w:hAnsi="Times New Roman" w:cs="Times New Roman"/>
          <w:sz w:val="28"/>
          <w:szCs w:val="28"/>
        </w:rPr>
        <w:t>Темы заданий с развернутым ответом, ЕГЭ по математике 2023, профиль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42"/>
        <w:gridCol w:w="6096"/>
        <w:gridCol w:w="2022"/>
      </w:tblGrid>
      <w:tr w:rsidR="00F34A6F" w:rsidRPr="00C92203" w:rsidTr="00C92203">
        <w:tc>
          <w:tcPr>
            <w:tcW w:w="9360" w:type="dxa"/>
            <w:gridSpan w:val="3"/>
            <w:vAlign w:val="center"/>
          </w:tcPr>
          <w:p w:rsidR="00F34A6F" w:rsidRPr="00C92203" w:rsidRDefault="00F34A6F" w:rsidP="00F34A6F">
            <w:pPr>
              <w:widowControl w:val="0"/>
              <w:tabs>
                <w:tab w:val="left" w:pos="9356"/>
              </w:tabs>
              <w:suppressAutoHyphens w:val="0"/>
              <w:spacing w:after="0" w:line="235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Часть 2 (с развернутым ответом)</w:t>
            </w:r>
          </w:p>
        </w:tc>
      </w:tr>
      <w:tr w:rsidR="00F34A6F" w:rsidRPr="00C92203" w:rsidTr="00C92203">
        <w:tc>
          <w:tcPr>
            <w:tcW w:w="1242" w:type="dxa"/>
            <w:vAlign w:val="center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235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№</w:t>
            </w:r>
          </w:p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235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задания</w:t>
            </w:r>
          </w:p>
        </w:tc>
        <w:tc>
          <w:tcPr>
            <w:tcW w:w="6096" w:type="dxa"/>
            <w:vAlign w:val="center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235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Тема задания</w:t>
            </w:r>
          </w:p>
        </w:tc>
        <w:tc>
          <w:tcPr>
            <w:tcW w:w="2022" w:type="dxa"/>
            <w:vAlign w:val="center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235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Максимальный</w:t>
            </w:r>
          </w:p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235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первичный балл</w:t>
            </w:r>
          </w:p>
        </w:tc>
      </w:tr>
      <w:tr w:rsidR="00F34A6F" w:rsidRPr="00C92203" w:rsidTr="00C92203">
        <w:trPr>
          <w:trHeight w:hRule="exact" w:val="397"/>
        </w:trPr>
        <w:tc>
          <w:tcPr>
            <w:tcW w:w="1242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12</w:t>
            </w:r>
          </w:p>
        </w:tc>
        <w:tc>
          <w:tcPr>
            <w:tcW w:w="6096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Уравнения</w:t>
            </w:r>
          </w:p>
        </w:tc>
        <w:tc>
          <w:tcPr>
            <w:tcW w:w="2022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2</w:t>
            </w:r>
          </w:p>
        </w:tc>
      </w:tr>
      <w:tr w:rsidR="00F34A6F" w:rsidRPr="00C92203" w:rsidTr="00C92203">
        <w:trPr>
          <w:trHeight w:hRule="exact" w:val="397"/>
        </w:trPr>
        <w:tc>
          <w:tcPr>
            <w:tcW w:w="1242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13</w:t>
            </w:r>
          </w:p>
        </w:tc>
        <w:tc>
          <w:tcPr>
            <w:tcW w:w="6096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Стереометрия</w:t>
            </w:r>
          </w:p>
        </w:tc>
        <w:tc>
          <w:tcPr>
            <w:tcW w:w="2022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3</w:t>
            </w:r>
          </w:p>
        </w:tc>
      </w:tr>
      <w:tr w:rsidR="00F34A6F" w:rsidRPr="00C92203" w:rsidTr="00C92203">
        <w:trPr>
          <w:trHeight w:hRule="exact" w:val="397"/>
        </w:trPr>
        <w:tc>
          <w:tcPr>
            <w:tcW w:w="1242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14</w:t>
            </w:r>
          </w:p>
        </w:tc>
        <w:tc>
          <w:tcPr>
            <w:tcW w:w="6096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Неравенства</w:t>
            </w:r>
          </w:p>
        </w:tc>
        <w:tc>
          <w:tcPr>
            <w:tcW w:w="2022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2</w:t>
            </w:r>
          </w:p>
        </w:tc>
      </w:tr>
      <w:tr w:rsidR="00F34A6F" w:rsidRPr="00C92203" w:rsidTr="00C92203">
        <w:trPr>
          <w:trHeight w:hRule="exact" w:val="397"/>
        </w:trPr>
        <w:tc>
          <w:tcPr>
            <w:tcW w:w="1242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15</w:t>
            </w:r>
          </w:p>
        </w:tc>
        <w:tc>
          <w:tcPr>
            <w:tcW w:w="6096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Экономическая задача</w:t>
            </w:r>
          </w:p>
        </w:tc>
        <w:tc>
          <w:tcPr>
            <w:tcW w:w="2022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2</w:t>
            </w:r>
          </w:p>
        </w:tc>
      </w:tr>
      <w:tr w:rsidR="00F34A6F" w:rsidRPr="00C92203" w:rsidTr="00C92203">
        <w:trPr>
          <w:trHeight w:hRule="exact" w:val="397"/>
        </w:trPr>
        <w:tc>
          <w:tcPr>
            <w:tcW w:w="1242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16</w:t>
            </w:r>
          </w:p>
        </w:tc>
        <w:tc>
          <w:tcPr>
            <w:tcW w:w="6096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Планиметрия</w:t>
            </w:r>
          </w:p>
        </w:tc>
        <w:tc>
          <w:tcPr>
            <w:tcW w:w="2022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3</w:t>
            </w:r>
          </w:p>
        </w:tc>
      </w:tr>
      <w:tr w:rsidR="00F34A6F" w:rsidRPr="00C92203" w:rsidTr="00C92203">
        <w:trPr>
          <w:trHeight w:hRule="exact" w:val="397"/>
        </w:trPr>
        <w:tc>
          <w:tcPr>
            <w:tcW w:w="1242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17</w:t>
            </w:r>
          </w:p>
        </w:tc>
        <w:tc>
          <w:tcPr>
            <w:tcW w:w="6096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Задача с параметром</w:t>
            </w:r>
          </w:p>
        </w:tc>
        <w:tc>
          <w:tcPr>
            <w:tcW w:w="2022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4</w:t>
            </w:r>
          </w:p>
        </w:tc>
      </w:tr>
      <w:tr w:rsidR="00F34A6F" w:rsidRPr="00C92203" w:rsidTr="00C92203">
        <w:trPr>
          <w:trHeight w:hRule="exact" w:val="397"/>
        </w:trPr>
        <w:tc>
          <w:tcPr>
            <w:tcW w:w="1242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18</w:t>
            </w:r>
          </w:p>
        </w:tc>
        <w:tc>
          <w:tcPr>
            <w:tcW w:w="6096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 xml:space="preserve">Нестандартные задачи (теория чисел) </w:t>
            </w:r>
          </w:p>
        </w:tc>
        <w:tc>
          <w:tcPr>
            <w:tcW w:w="2022" w:type="dxa"/>
          </w:tcPr>
          <w:p w:rsidR="00F34A6F" w:rsidRPr="00C92203" w:rsidRDefault="00F34A6F" w:rsidP="00120D13">
            <w:pPr>
              <w:widowControl w:val="0"/>
              <w:tabs>
                <w:tab w:val="left" w:pos="9356"/>
              </w:tabs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</w:pPr>
            <w:r w:rsidRPr="00C9220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 w:bidi="ru-RU"/>
              </w:rPr>
              <w:t>4</w:t>
            </w:r>
          </w:p>
        </w:tc>
      </w:tr>
    </w:tbl>
    <w:p w:rsidR="008E3ABA" w:rsidRPr="00C92203" w:rsidRDefault="008E3ABA" w:rsidP="008E3ABA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 w:bidi="ru-RU"/>
        </w:rPr>
      </w:pPr>
    </w:p>
    <w:p w:rsidR="00C0043B" w:rsidRPr="00C92203" w:rsidRDefault="008E3ABA" w:rsidP="008E3ABA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92203">
        <w:t xml:space="preserve"> </w:t>
      </w:r>
      <w:r w:rsidR="006F5831" w:rsidRPr="00C92203">
        <w:rPr>
          <w:rFonts w:ascii="Times New Roman" w:hAnsi="Times New Roman" w:cs="Times New Roman"/>
          <w:sz w:val="28"/>
          <w:szCs w:val="28"/>
        </w:rPr>
        <w:t>Экзамен д</w:t>
      </w:r>
      <w:r w:rsidRPr="00C92203">
        <w:rPr>
          <w:rFonts w:ascii="Times New Roman" w:hAnsi="Times New Roman" w:cs="Times New Roman"/>
          <w:sz w:val="28"/>
          <w:szCs w:val="28"/>
        </w:rPr>
        <w:t>лится  235 минут.</w:t>
      </w:r>
    </w:p>
    <w:p w:rsidR="00C92203" w:rsidRDefault="00C922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page"/>
      </w:r>
    </w:p>
    <w:p w:rsidR="00C560A0" w:rsidRPr="00C92203" w:rsidRDefault="00C560A0" w:rsidP="00C560A0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Шкала перевода баллов ЕГЭ</w:t>
      </w:r>
      <w:r w:rsid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математика Профиль 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из первичных в тестовые выглядит так:</w:t>
      </w:r>
    </w:p>
    <w:p w:rsidR="00C560A0" w:rsidRPr="00C92203" w:rsidRDefault="00C560A0" w:rsidP="00C560A0">
      <w:pPr>
        <w:widowControl w:val="0"/>
        <w:tabs>
          <w:tab w:val="left" w:pos="93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473325"/>
            <wp:effectExtent l="19050" t="0" r="6985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7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0A0" w:rsidRPr="00C92203" w:rsidRDefault="00C560A0" w:rsidP="00C92203">
      <w:pPr>
        <w:widowControl w:val="0"/>
        <w:tabs>
          <w:tab w:val="left" w:pos="9356"/>
        </w:tabs>
        <w:suppressAutoHyphens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Порог в 27 баллов необходимо преодолеть для получения аттестата. П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рог в 40 баллов – необходимый минимум для поступления в ВУЗ.</w:t>
      </w:r>
    </w:p>
    <w:p w:rsidR="00C0043B" w:rsidRPr="00C92203" w:rsidRDefault="00796200" w:rsidP="00C92203">
      <w:pPr>
        <w:widowControl w:val="0"/>
        <w:tabs>
          <w:tab w:val="left" w:pos="9356"/>
        </w:tabs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отслеживания результативности образовательной деятельности по программе проводятся: текущий, промежуточный и при необходимости – входной и итоговый контроль.</w:t>
      </w:r>
    </w:p>
    <w:p w:rsidR="00C0043B" w:rsidRPr="00C92203" w:rsidRDefault="00796200" w:rsidP="00C92203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92203">
        <w:rPr>
          <w:rFonts w:ascii="Times New Roman" w:hAnsi="Times New Roman"/>
          <w:b/>
          <w:sz w:val="28"/>
          <w:szCs w:val="28"/>
        </w:rPr>
        <w:t xml:space="preserve">Цель </w:t>
      </w:r>
      <w:r w:rsidRPr="00C92203">
        <w:rPr>
          <w:rFonts w:ascii="Times New Roman" w:hAnsi="Times New Roman"/>
          <w:sz w:val="28"/>
          <w:szCs w:val="28"/>
        </w:rPr>
        <w:t>текущего и итогового контроля - определение уровня развития способностей и</w:t>
      </w:r>
      <w:r w:rsidRPr="00C92203">
        <w:rPr>
          <w:rFonts w:ascii="Times New Roman" w:hAnsi="Times New Roman"/>
          <w:spacing w:val="-57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личностных</w:t>
      </w:r>
      <w:r w:rsidRPr="00C92203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качеств</w:t>
      </w:r>
      <w:r w:rsidRPr="00C92203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ребенка</w:t>
      </w:r>
      <w:r w:rsidRPr="00C92203"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D828CE" w:rsidRPr="00C92203">
        <w:rPr>
          <w:rFonts w:ascii="Times New Roman" w:hAnsi="Times New Roman"/>
          <w:sz w:val="28"/>
          <w:szCs w:val="28"/>
        </w:rPr>
        <w:t xml:space="preserve">в </w:t>
      </w:r>
      <w:r w:rsidRPr="00C92203">
        <w:rPr>
          <w:rFonts w:ascii="Times New Roman" w:hAnsi="Times New Roman"/>
          <w:sz w:val="28"/>
          <w:szCs w:val="28"/>
        </w:rPr>
        <w:t>соответстви</w:t>
      </w:r>
      <w:r w:rsidR="00D828CE" w:rsidRPr="00C92203">
        <w:rPr>
          <w:rFonts w:ascii="Times New Roman" w:hAnsi="Times New Roman"/>
          <w:sz w:val="28"/>
          <w:szCs w:val="28"/>
        </w:rPr>
        <w:t>и</w:t>
      </w:r>
      <w:r w:rsidRPr="00C92203"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D828CE" w:rsidRPr="00C92203">
        <w:rPr>
          <w:rFonts w:ascii="Times New Roman" w:hAnsi="Times New Roman"/>
          <w:sz w:val="28"/>
          <w:szCs w:val="28"/>
        </w:rPr>
        <w:t>с</w:t>
      </w:r>
      <w:r w:rsidRPr="00C92203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ожидаемым</w:t>
      </w:r>
      <w:r w:rsidRPr="00C92203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р</w:t>
      </w:r>
      <w:r w:rsidRPr="00C92203">
        <w:rPr>
          <w:rFonts w:ascii="Times New Roman" w:hAnsi="Times New Roman"/>
          <w:sz w:val="28"/>
          <w:szCs w:val="28"/>
        </w:rPr>
        <w:t>е</w:t>
      </w:r>
      <w:r w:rsidRPr="00C92203">
        <w:rPr>
          <w:rFonts w:ascii="Times New Roman" w:hAnsi="Times New Roman"/>
          <w:sz w:val="28"/>
          <w:szCs w:val="28"/>
        </w:rPr>
        <w:t>зультат</w:t>
      </w:r>
      <w:r w:rsidR="00D828CE" w:rsidRPr="00C92203">
        <w:rPr>
          <w:rFonts w:ascii="Times New Roman" w:hAnsi="Times New Roman"/>
          <w:sz w:val="28"/>
          <w:szCs w:val="28"/>
        </w:rPr>
        <w:t>о</w:t>
      </w:r>
      <w:r w:rsidRPr="00C92203">
        <w:rPr>
          <w:rFonts w:ascii="Times New Roman" w:hAnsi="Times New Roman"/>
          <w:sz w:val="28"/>
          <w:szCs w:val="28"/>
        </w:rPr>
        <w:t>м.</w:t>
      </w:r>
    </w:p>
    <w:p w:rsidR="00C0043B" w:rsidRPr="00C92203" w:rsidRDefault="00796200" w:rsidP="00C92203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92203">
        <w:rPr>
          <w:rFonts w:ascii="Times New Roman" w:hAnsi="Times New Roman"/>
          <w:b/>
          <w:sz w:val="28"/>
          <w:szCs w:val="28"/>
        </w:rPr>
        <w:t>Задачи</w:t>
      </w:r>
      <w:r w:rsidRPr="00C92203">
        <w:rPr>
          <w:rFonts w:ascii="Times New Roman" w:hAnsi="Times New Roman"/>
          <w:b/>
          <w:spacing w:val="-2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текущего</w:t>
      </w:r>
      <w:r w:rsidRPr="00C92203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и</w:t>
      </w:r>
      <w:r w:rsidRPr="00C92203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итогового</w:t>
      </w:r>
      <w:r w:rsidRPr="00C92203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контроля:</w:t>
      </w:r>
    </w:p>
    <w:p w:rsidR="00C0043B" w:rsidRPr="00C92203" w:rsidRDefault="00796200" w:rsidP="00C92203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92203">
        <w:rPr>
          <w:rFonts w:ascii="Times New Roman" w:hAnsi="Times New Roman"/>
          <w:sz w:val="28"/>
          <w:szCs w:val="28"/>
        </w:rPr>
        <w:t>-сравнение</w:t>
      </w:r>
      <w:r w:rsidRPr="00C92203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ожидаемых</w:t>
      </w:r>
      <w:r w:rsidRPr="00C92203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и</w:t>
      </w:r>
      <w:r w:rsidRPr="00C92203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реальных</w:t>
      </w:r>
      <w:r w:rsidRPr="00C92203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результатов</w:t>
      </w:r>
      <w:r w:rsidRPr="00C92203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образовательного</w:t>
      </w:r>
      <w:r w:rsidRPr="00C92203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пр</w:t>
      </w:r>
      <w:r w:rsidRPr="00C92203">
        <w:rPr>
          <w:rFonts w:ascii="Times New Roman" w:hAnsi="Times New Roman"/>
          <w:sz w:val="28"/>
          <w:szCs w:val="28"/>
        </w:rPr>
        <w:t>о</w:t>
      </w:r>
      <w:r w:rsidRPr="00C92203">
        <w:rPr>
          <w:rFonts w:ascii="Times New Roman" w:hAnsi="Times New Roman"/>
          <w:sz w:val="28"/>
          <w:szCs w:val="28"/>
        </w:rPr>
        <w:t>цесса;</w:t>
      </w:r>
    </w:p>
    <w:p w:rsidR="00C0043B" w:rsidRPr="00C92203" w:rsidRDefault="00796200" w:rsidP="00C638E9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92203">
        <w:rPr>
          <w:rFonts w:ascii="Times New Roman" w:hAnsi="Times New Roman"/>
          <w:sz w:val="28"/>
          <w:szCs w:val="28"/>
        </w:rPr>
        <w:t>-анализ уровня теоретической и практической подготовки каждого р</w:t>
      </w:r>
      <w:r w:rsidRPr="00C92203">
        <w:rPr>
          <w:rFonts w:ascii="Times New Roman" w:hAnsi="Times New Roman"/>
          <w:sz w:val="28"/>
          <w:szCs w:val="28"/>
        </w:rPr>
        <w:t>е</w:t>
      </w:r>
      <w:r w:rsidRPr="00C92203">
        <w:rPr>
          <w:rFonts w:ascii="Times New Roman" w:hAnsi="Times New Roman"/>
          <w:sz w:val="28"/>
          <w:szCs w:val="28"/>
        </w:rPr>
        <w:t>бенка в</w:t>
      </w:r>
      <w:r w:rsidRPr="00C92203">
        <w:rPr>
          <w:rFonts w:ascii="Times New Roman" w:hAnsi="Times New Roman"/>
          <w:spacing w:val="-57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соответствии</w:t>
      </w:r>
      <w:r w:rsidRPr="00C92203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с</w:t>
      </w:r>
      <w:r w:rsidRPr="00C92203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периодом</w:t>
      </w:r>
      <w:r w:rsidRPr="00C92203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обучения;</w:t>
      </w:r>
    </w:p>
    <w:p w:rsidR="00C0043B" w:rsidRPr="00C92203" w:rsidRDefault="00796200" w:rsidP="00C638E9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92203">
        <w:rPr>
          <w:rFonts w:ascii="Times New Roman" w:hAnsi="Times New Roman"/>
          <w:sz w:val="28"/>
          <w:szCs w:val="28"/>
        </w:rPr>
        <w:t>-при необходимости корректировка содержания, организации образ</w:t>
      </w:r>
      <w:r w:rsidRPr="00C92203">
        <w:rPr>
          <w:rFonts w:ascii="Times New Roman" w:hAnsi="Times New Roman"/>
          <w:sz w:val="28"/>
          <w:szCs w:val="28"/>
        </w:rPr>
        <w:t>о</w:t>
      </w:r>
      <w:r w:rsidRPr="00C92203">
        <w:rPr>
          <w:rFonts w:ascii="Times New Roman" w:hAnsi="Times New Roman"/>
          <w:sz w:val="28"/>
          <w:szCs w:val="28"/>
        </w:rPr>
        <w:t>вательного процесса</w:t>
      </w:r>
      <w:r w:rsidRPr="00C92203">
        <w:rPr>
          <w:rFonts w:ascii="Times New Roman" w:hAnsi="Times New Roman"/>
          <w:spacing w:val="-57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или методики</w:t>
      </w:r>
      <w:r w:rsidRPr="00C92203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92203">
        <w:rPr>
          <w:rFonts w:ascii="Times New Roman" w:hAnsi="Times New Roman"/>
          <w:sz w:val="28"/>
          <w:szCs w:val="28"/>
        </w:rPr>
        <w:t>преподавания.</w:t>
      </w:r>
    </w:p>
    <w:p w:rsidR="00C0043B" w:rsidRPr="00C92203" w:rsidRDefault="00796200" w:rsidP="00C638E9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Входной контроль (при необходимости) – оценка стартового уровня образовательных возможностей обучающихся при зачислении на программу, ранее не занимающихся по данной дополнительной общеобразовательной общеразвивающей программе.</w:t>
      </w:r>
    </w:p>
    <w:p w:rsidR="00C0043B" w:rsidRPr="00C92203" w:rsidRDefault="00796200" w:rsidP="00C638E9">
      <w:pPr>
        <w:widowControl w:val="0"/>
        <w:tabs>
          <w:tab w:val="left" w:pos="9356"/>
        </w:tabs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lastRenderedPageBreak/>
        <w:t xml:space="preserve">Текущий контроль – </w:t>
      </w:r>
      <w:r w:rsidR="00544C1E" w:rsidRPr="00C92203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оценка уровня и качества освоения тем (модулей, подразделов) проводится </w:t>
      </w:r>
      <w:r w:rsidRPr="00C92203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>в течени</w:t>
      </w:r>
      <w:r w:rsidR="00C458CC" w:rsidRPr="00C92203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>е</w:t>
      </w:r>
      <w:r w:rsidRPr="00C92203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="00544C1E" w:rsidRPr="00C92203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всего </w:t>
      </w:r>
      <w:r w:rsidRPr="00C92203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>периода обучения (результаты в</w:t>
      </w:r>
      <w:r w:rsidRPr="00C92203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>ы</w:t>
      </w:r>
      <w:r w:rsidRPr="00C92203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полнения самостоятельных работ, </w:t>
      </w:r>
      <w:r w:rsidR="00C560A0" w:rsidRPr="00C92203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фрагментов ЕГЭ, </w:t>
      </w:r>
      <w:r w:rsidRPr="00C92203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>тестировани</w:t>
      </w:r>
      <w:r w:rsidR="00C560A0" w:rsidRPr="00C92203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>я</w:t>
      </w:r>
      <w:r w:rsidR="00544C1E" w:rsidRPr="00C92203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>,  математ</w:t>
      </w:r>
      <w:r w:rsidR="00544C1E" w:rsidRPr="00C92203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>и</w:t>
      </w:r>
      <w:r w:rsidR="00544C1E" w:rsidRPr="00C92203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>ческих диктантов</w:t>
      </w:r>
      <w:r w:rsidRPr="00C92203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>); осуществляется на занятиях в течение всего учебного года.</w:t>
      </w:r>
    </w:p>
    <w:p w:rsidR="00C0043B" w:rsidRPr="00C92203" w:rsidRDefault="00796200" w:rsidP="00C638E9">
      <w:pPr>
        <w:widowControl w:val="0"/>
        <w:tabs>
          <w:tab w:val="left" w:pos="9356"/>
        </w:tabs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Промежуточный контроль – оценка уровня и качества освоения обуч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ющимися дополнительной общеобразовательной общеразвивающей пр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граммы по итогам изучения раздела, темы или в конце определенного пери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да обучения</w:t>
      </w:r>
      <w:r w:rsidR="00544C1E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 / полугода</w:t>
      </w:r>
      <w:r w:rsidR="00C560A0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(контрольные работы, фрагменты ЕГЭ</w:t>
      </w:r>
      <w:r w:rsidR="00544C1E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пробный э</w:t>
      </w:r>
      <w:r w:rsidR="00544C1E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</w:t>
      </w:r>
      <w:r w:rsidR="00544C1E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замен в формате ЕГЭ</w:t>
      </w:r>
      <w:r w:rsidR="00C560A0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C0043B" w:rsidRPr="00C92203" w:rsidRDefault="00796200" w:rsidP="00C638E9">
      <w:pPr>
        <w:widowControl w:val="0"/>
        <w:tabs>
          <w:tab w:val="left" w:pos="9356"/>
        </w:tabs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Итоговый контроль – оценка уровня и качества освоения обучающим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ся дополнительной общеобразовательной общеразвивающей программы по завершению всего периода обучения по программе в виде итогового тестир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вания </w:t>
      </w:r>
      <w:r w:rsidR="004E0DFD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формате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ЕГЭ. </w:t>
      </w:r>
    </w:p>
    <w:p w:rsidR="00C0043B" w:rsidRPr="00C92203" w:rsidRDefault="00796200" w:rsidP="00C638E9">
      <w:pPr>
        <w:widowControl w:val="0"/>
        <w:tabs>
          <w:tab w:val="left" w:pos="9356"/>
        </w:tabs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Формы  контроля: педагогическое наблюдение, выполнение практич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ских заданий педагога, анализ на каждом занятии педагогом и обучающим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ся качества выполнения работ и приобретённых навыков, устный и письме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ный опрос, выполнение тестовых заданий, </w:t>
      </w:r>
      <w:r w:rsidR="00C560A0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самостоятельных и</w:t>
      </w:r>
      <w:r w:rsidR="004E0DFD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контрольн</w:t>
      </w:r>
      <w:r w:rsidR="00C560A0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ых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работ.</w:t>
      </w:r>
    </w:p>
    <w:p w:rsidR="00C0043B" w:rsidRPr="00C92203" w:rsidRDefault="00796200" w:rsidP="00C638E9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Возможные формы фиксации результатов</w:t>
      </w:r>
    </w:p>
    <w:p w:rsidR="00C0043B" w:rsidRPr="00C92203" w:rsidRDefault="00796200" w:rsidP="00C638E9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- Протокол результатов аттестации учащихся;</w:t>
      </w:r>
    </w:p>
    <w:p w:rsidR="00C0043B" w:rsidRPr="00C92203" w:rsidRDefault="00796200" w:rsidP="00C638E9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- 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Информационная карта </w:t>
      </w:r>
      <w:r w:rsidR="00515D94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/ таблица 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«Определение уровня развития </w:t>
      </w:r>
      <w:r w:rsidR="00AE4AED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</w:t>
      </w:r>
      <w:r w:rsidR="00AE4AED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 w:rsidR="00AE4AED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гнитивных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качеств </w:t>
      </w:r>
      <w:r w:rsidR="004E0DFD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учащихся»;</w:t>
      </w:r>
    </w:p>
    <w:p w:rsidR="00C0043B" w:rsidRPr="00C92203" w:rsidRDefault="00796200" w:rsidP="00C638E9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- 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Информационная карта</w:t>
      </w:r>
      <w:r w:rsidR="00515D94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/ таблица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«Определение уровня развития ли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ч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ностных качеств </w:t>
      </w:r>
      <w:r w:rsidR="004E0DFD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учащихся»;</w:t>
      </w:r>
    </w:p>
    <w:p w:rsidR="00C0043B" w:rsidRPr="00C92203" w:rsidRDefault="00796200" w:rsidP="00C638E9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92203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- </w:t>
      </w:r>
      <w:r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Бланки тестовых заданий по темам программы</w:t>
      </w:r>
      <w:r w:rsidR="00515D94" w:rsidRPr="00C9220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C0043B" w:rsidRPr="00B17B68" w:rsidRDefault="00796200" w:rsidP="00C638E9">
      <w:pPr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Формы отслеживания и фиксации образовательных результатов: и</w:t>
      </w: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формационная карта</w:t>
      </w:r>
      <w:r w:rsidR="00515D94"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таблица с результатами выполнения домашних, сам</w:t>
      </w:r>
      <w:r w:rsidR="00515D94"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515D94"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стоятельных, контрольных и тестовых работ</w:t>
      </w: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, аналитическая справка, анал</w:t>
      </w: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тический материал,  журнал посещаемости, материал</w:t>
      </w:r>
      <w:r w:rsidR="00515D94"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анкетирования и т</w:t>
      </w: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C92203">
        <w:rPr>
          <w:rFonts w:ascii="Times New Roman" w:hAnsi="Times New Roman" w:cs="Times New Roman"/>
          <w:sz w:val="28"/>
          <w:szCs w:val="28"/>
          <w:shd w:val="clear" w:color="auto" w:fill="FFFFFF"/>
        </w:rPr>
        <w:t>стирования</w:t>
      </w:r>
      <w:r w:rsidR="00515D94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. М</w:t>
      </w: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етодическая разработка, портфолио, перечень готовых работ, </w:t>
      </w:r>
      <w:r w:rsidR="00A739B9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статья, </w:t>
      </w: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отзыв детей и родителей, свидетельство</w:t>
      </w:r>
      <w:r w:rsidR="00515D94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, удостоверение</w:t>
      </w: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(сертификат) и др.</w:t>
      </w:r>
      <w:r w:rsidR="00515D94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(для педагогов).</w:t>
      </w:r>
    </w:p>
    <w:p w:rsidR="00A739B9" w:rsidRPr="00B17B68" w:rsidRDefault="00A739B9" w:rsidP="00C638E9">
      <w:pPr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Информационные таблицы предъявляются по мере прохождения соо</w:t>
      </w: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ветствующего вида контроля. Журнал посещаемости ведется в течение всего периода обучения. Анкетирование проводится в начале периода обучения. Тестирование может проводиться несколько раз в течение периода обучения в качестве формы входного контроля и формы отслеживания результатов прогресса обучающихся при прохождении образовательной программы.</w:t>
      </w:r>
    </w:p>
    <w:p w:rsidR="00C0043B" w:rsidRDefault="00796200" w:rsidP="00C638E9">
      <w:pPr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Формы предъявления и демонстрации образовательных результатов: аналитический материал по итогам проведения контрольн</w:t>
      </w:r>
      <w:r w:rsidR="00AE4AED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</w:t>
      </w:r>
      <w:r w:rsidR="00AE4AED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, итог</w:t>
      </w: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вый отчёт</w:t>
      </w:r>
      <w:r w:rsidR="00515D94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 Методическая разработка, портфолио, перечень готовых работ, </w:t>
      </w:r>
      <w:r w:rsidR="00A739B9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статья, </w:t>
      </w:r>
      <w:r w:rsidR="00515D94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сертификаты и удостоверения о прохождении курсов повышения кв</w:t>
      </w:r>
      <w:r w:rsidR="00515D94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515D94"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лификации (для педагогов)</w:t>
      </w:r>
      <w:r w:rsidRPr="00B17B6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0043B" w:rsidRPr="00E73A7D" w:rsidRDefault="00796200" w:rsidP="00E73A7D">
      <w:pPr>
        <w:pStyle w:val="2"/>
        <w:spacing w:after="240"/>
        <w:jc w:val="center"/>
        <w:rPr>
          <w:rFonts w:ascii="Times New Roman" w:hAnsi="Times New Roman" w:cs="Times New Roman"/>
          <w:b/>
          <w:lang w:eastAsia="ru-RU" w:bidi="ru-RU"/>
        </w:rPr>
      </w:pPr>
      <w:bookmarkStart w:id="26" w:name="_Toc138803260"/>
      <w:bookmarkStart w:id="27" w:name="_Toc139038510"/>
      <w:r w:rsidRPr="00E73A7D">
        <w:rPr>
          <w:rFonts w:ascii="Times New Roman" w:hAnsi="Times New Roman" w:cs="Times New Roman"/>
          <w:b/>
          <w:lang w:eastAsia="ru-RU" w:bidi="ru-RU"/>
        </w:rPr>
        <w:t>2.3</w:t>
      </w:r>
      <w:r w:rsidR="00E73A7D">
        <w:rPr>
          <w:rFonts w:ascii="Times New Roman" w:hAnsi="Times New Roman" w:cs="Times New Roman"/>
          <w:b/>
          <w:lang w:eastAsia="ru-RU" w:bidi="ru-RU"/>
        </w:rPr>
        <w:t>.</w:t>
      </w:r>
      <w:r w:rsidRPr="00E73A7D">
        <w:rPr>
          <w:rFonts w:ascii="Times New Roman" w:hAnsi="Times New Roman" w:cs="Times New Roman"/>
          <w:b/>
          <w:lang w:eastAsia="ru-RU" w:bidi="ru-RU"/>
        </w:rPr>
        <w:t> Методические материалы</w:t>
      </w:r>
      <w:bookmarkEnd w:id="26"/>
      <w:bookmarkEnd w:id="27"/>
    </w:p>
    <w:p w:rsidR="000312F4" w:rsidRDefault="000312F4" w:rsidP="009C1535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Обширное количество методик, в том числе авторских, не позволяет выделить какую-либо отдельно. Можно рекомендовать их использование в зависимости от задач и возможных трудностей </w:t>
      </w:r>
      <w:r w:rsidR="003A7BA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у обучающихся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 различных этапах подготовки.</w:t>
      </w:r>
    </w:p>
    <w:p w:rsidR="000312F4" w:rsidRDefault="000312F4" w:rsidP="009C1535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Основными методами являются дидактические приемы и средства, с помощью которых реализуются цели обучения и воспитания. </w:t>
      </w:r>
      <w:r w:rsidR="00F66B4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Они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включают в себя взаимосвязанные, последовательно чередующиеся, и, возможно, п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вторяющиеся на различных этапах обучения способы </w:t>
      </w:r>
      <w:r w:rsidR="00F66B4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 тематику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целен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правленной деятельности</w:t>
      </w:r>
      <w:r w:rsidR="00F66B4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как педагога, так и учащегося. Все дидактические материалы и приемы преподаватель выбирает самостоятельно в процессе обучения обучающихся и применяет их в соответствии с изучаемой темой в течение всего периода обучения.</w:t>
      </w:r>
    </w:p>
    <w:p w:rsidR="003974CE" w:rsidRDefault="00796200" w:rsidP="009C1535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Методическую помощь учителям и обучающимся при подготовке к ЕГЭ могут оказать </w:t>
      </w:r>
    </w:p>
    <w:p w:rsidR="003974CE" w:rsidRPr="003974CE" w:rsidRDefault="003974CE" w:rsidP="009C1535">
      <w:pPr>
        <w:pStyle w:val="af"/>
        <w:widowControl w:val="0"/>
        <w:numPr>
          <w:ilvl w:val="0"/>
          <w:numId w:val="6"/>
        </w:numPr>
        <w:suppressAutoHyphens w:val="0"/>
        <w:spacing w:after="0" w:line="360" w:lineRule="auto"/>
        <w:ind w:left="0" w:firstLine="41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</w:t>
      </w:r>
      <w:r w:rsidR="00796200" w:rsidRPr="003974C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атериалы сайта ФИПИ (</w:t>
      </w:r>
      <w:hyperlink r:id="rId60" w:history="1">
        <w:r w:rsidRPr="003974CE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https://fipi.ru/</w:t>
        </w:r>
      </w:hyperlink>
      <w:r w:rsidRPr="003974C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), в котором представлены:</w:t>
      </w:r>
    </w:p>
    <w:p w:rsidR="00C0043B" w:rsidRPr="003974CE" w:rsidRDefault="00796200" w:rsidP="009C1535">
      <w:pPr>
        <w:pStyle w:val="af"/>
        <w:widowControl w:val="0"/>
        <w:numPr>
          <w:ilvl w:val="0"/>
          <w:numId w:val="17"/>
        </w:numPr>
        <w:suppressAutoHyphens w:val="0"/>
        <w:spacing w:after="0" w:line="360" w:lineRule="auto"/>
        <w:ind w:left="0" w:firstLine="42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974C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документы, определяющие структуру и содержание КИМ ЕГЭ 2023</w:t>
      </w:r>
      <w:r w:rsidR="003974CE" w:rsidRPr="003974C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3974C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</w:t>
      </w:r>
      <w:r w:rsidRPr="003974C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 w:rsidRPr="003974C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да;</w:t>
      </w:r>
    </w:p>
    <w:p w:rsidR="00001C0E" w:rsidRPr="00001C0E" w:rsidRDefault="00001C0E" w:rsidP="009C1535">
      <w:pPr>
        <w:pStyle w:val="af"/>
        <w:numPr>
          <w:ilvl w:val="0"/>
          <w:numId w:val="17"/>
        </w:numPr>
        <w:suppressAutoHyphens w:val="0"/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C0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Демоверсии,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1C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спецификации, кодификаторы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0043B" w:rsidRPr="003974CE" w:rsidRDefault="00796200" w:rsidP="009C1535">
      <w:pPr>
        <w:pStyle w:val="af"/>
        <w:widowControl w:val="0"/>
        <w:numPr>
          <w:ilvl w:val="0"/>
          <w:numId w:val="17"/>
        </w:numPr>
        <w:suppressAutoHyphens w:val="0"/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974C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открытый банк заданий ЕГЭ;</w:t>
      </w:r>
    </w:p>
    <w:p w:rsidR="00C0043B" w:rsidRPr="003974CE" w:rsidRDefault="00796200" w:rsidP="009C1535">
      <w:pPr>
        <w:pStyle w:val="af"/>
        <w:widowControl w:val="0"/>
        <w:numPr>
          <w:ilvl w:val="0"/>
          <w:numId w:val="17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974C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Навигатор самостоятельной подготовки к ЕГЭ (fipi.ru);</w:t>
      </w:r>
    </w:p>
    <w:p w:rsidR="003974CE" w:rsidRPr="003974CE" w:rsidRDefault="00796200" w:rsidP="009C1535">
      <w:pPr>
        <w:pStyle w:val="af"/>
        <w:widowControl w:val="0"/>
        <w:numPr>
          <w:ilvl w:val="0"/>
          <w:numId w:val="17"/>
        </w:numPr>
        <w:suppressAutoHyphens w:val="0"/>
        <w:spacing w:after="0" w:line="360" w:lineRule="auto"/>
        <w:ind w:left="0" w:firstLine="41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974C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Методические рекомендации на основе анализа типичных ошибок</w:t>
      </w:r>
      <w:r w:rsidR="00C0621B" w:rsidRPr="003974C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3974C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участников ЕГЭ прошлых лет;</w:t>
      </w:r>
    </w:p>
    <w:p w:rsidR="003974CE" w:rsidRPr="003974CE" w:rsidRDefault="003974CE" w:rsidP="009C1535">
      <w:pPr>
        <w:pStyle w:val="af"/>
        <w:widowControl w:val="0"/>
        <w:numPr>
          <w:ilvl w:val="0"/>
          <w:numId w:val="17"/>
        </w:numPr>
        <w:suppressAutoHyphens w:val="0"/>
        <w:spacing w:after="0" w:line="360" w:lineRule="auto"/>
        <w:ind w:left="0" w:firstLine="41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974C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Методические рекомендации для учителей школ с высокой долей об</w:t>
      </w:r>
      <w:r w:rsidRPr="003974C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</w:t>
      </w:r>
      <w:r w:rsidRPr="003974C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чающихся с рисками учебной неуспешности (fipi.ru);</w:t>
      </w:r>
    </w:p>
    <w:p w:rsidR="00001C0E" w:rsidRDefault="00F66B4F" w:rsidP="009C1535">
      <w:pPr>
        <w:pStyle w:val="af"/>
        <w:widowControl w:val="0"/>
        <w:numPr>
          <w:ilvl w:val="0"/>
          <w:numId w:val="6"/>
        </w:numPr>
        <w:tabs>
          <w:tab w:val="clear" w:pos="0"/>
        </w:tabs>
        <w:suppressAutoHyphens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312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Материалы сайтов «Решу ЕГЭ» (</w:t>
      </w:r>
      <w:hyperlink r:id="rId61" w:history="1">
        <w:r w:rsidRPr="000312F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https://inf-ege.sdamgia.ru/</w:t>
        </w:r>
      </w:hyperlink>
      <w:r w:rsidRPr="000312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), </w:t>
      </w:r>
      <w:r w:rsidR="007E590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 </w:t>
      </w:r>
      <w:r w:rsidRPr="000312F4">
        <w:rPr>
          <w:rFonts w:ascii="Times New Roman" w:hAnsi="Times New Roman" w:cs="Times New Roman"/>
          <w:sz w:val="28"/>
          <w:szCs w:val="28"/>
        </w:rPr>
        <w:t xml:space="preserve"> </w:t>
      </w:r>
      <w:r w:rsidR="007E5904">
        <w:rPr>
          <w:rFonts w:ascii="Times New Roman" w:hAnsi="Times New Roman" w:cs="Times New Roman"/>
          <w:sz w:val="28"/>
          <w:szCs w:val="28"/>
        </w:rPr>
        <w:t>«</w:t>
      </w:r>
      <w:r w:rsidRPr="000312F4">
        <w:rPr>
          <w:rFonts w:ascii="Times New Roman" w:hAnsi="Times New Roman" w:cs="Times New Roman"/>
          <w:sz w:val="28"/>
          <w:szCs w:val="28"/>
        </w:rPr>
        <w:t>math100.ru</w:t>
      </w:r>
      <w:r w:rsidR="007E5904">
        <w:rPr>
          <w:rFonts w:ascii="Times New Roman" w:hAnsi="Times New Roman" w:cs="Times New Roman"/>
          <w:sz w:val="28"/>
          <w:szCs w:val="28"/>
        </w:rPr>
        <w:t>»</w:t>
      </w:r>
      <w:r>
        <w:t xml:space="preserve">  (</w:t>
      </w:r>
      <w:hyperlink r:id="rId62" w:history="1">
        <w:r w:rsidRPr="000312F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https://math100.ru/</w:t>
        </w:r>
      </w:hyperlink>
      <w:r w:rsidRPr="000312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Pr="000312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где собраны и структурированы все прот</w:t>
      </w:r>
      <w:r w:rsidRPr="000312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 w:rsidRPr="000312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типы заданий, встречающихся на реальных ЕГЭ разных годов, и дополн</w:t>
      </w:r>
      <w:r w:rsidRPr="000312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</w:t>
      </w:r>
      <w:r w:rsidRPr="000312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тельные материалы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позволяющие генерировать варианты под любые педаг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гические задачи</w:t>
      </w:r>
      <w:r w:rsidRPr="000312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001C0E" w:rsidRPr="00001C0E" w:rsidRDefault="00001C0E" w:rsidP="009C1535">
      <w:pPr>
        <w:pStyle w:val="af"/>
        <w:widowControl w:val="0"/>
        <w:numPr>
          <w:ilvl w:val="0"/>
          <w:numId w:val="6"/>
        </w:numPr>
        <w:tabs>
          <w:tab w:val="clear" w:pos="0"/>
        </w:tabs>
        <w:suppressAutoHyphens w:val="0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01C0E">
        <w:rPr>
          <w:rFonts w:ascii="Times New Roman" w:hAnsi="Times New Roman" w:cs="Times New Roman"/>
          <w:sz w:val="28"/>
          <w:szCs w:val="28"/>
        </w:rPr>
        <w:t xml:space="preserve">01Математика. Обучающая он-лайн система по математике </w:t>
      </w:r>
      <w:r w:rsidR="0091413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</w:t>
      </w:r>
      <w:r w:rsidR="0091413F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91413F">
        <w:rPr>
          <w:rFonts w:ascii="Times New Roman" w:eastAsia="Times New Roman" w:hAnsi="Times New Roman" w:cs="Times New Roman"/>
          <w:sz w:val="28"/>
          <w:szCs w:val="28"/>
          <w:lang w:eastAsia="ru-RU"/>
        </w:rPr>
        <w:t>щийся э</w:t>
      </w:r>
      <w:r w:rsidRPr="00001C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лектронный ресурс.  </w:t>
      </w:r>
      <w:r w:rsidR="0091413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hyperlink r:id="rId63" w:history="1">
        <w:r w:rsidRPr="00001C0E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https://01math.com</w:t>
        </w:r>
      </w:hyperlink>
      <w:r w:rsidR="0091413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001C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74CE" w:rsidRPr="00C0621B" w:rsidRDefault="00001C0E" w:rsidP="009C1535">
      <w:pPr>
        <w:pStyle w:val="af"/>
        <w:widowControl w:val="0"/>
        <w:numPr>
          <w:ilvl w:val="0"/>
          <w:numId w:val="6"/>
        </w:numPr>
        <w:suppressAutoHyphens w:val="0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01C0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Ж</w:t>
      </w:r>
      <w:r w:rsidR="003974CE" w:rsidRPr="00001C0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урнал «Педагогические измерения»;</w:t>
      </w:r>
    </w:p>
    <w:p w:rsidR="00C0043B" w:rsidRPr="009C1535" w:rsidRDefault="00796200" w:rsidP="009C1535">
      <w:pPr>
        <w:pStyle w:val="af"/>
        <w:widowControl w:val="0"/>
        <w:numPr>
          <w:ilvl w:val="0"/>
          <w:numId w:val="6"/>
        </w:numPr>
        <w:suppressAutoHyphens w:val="0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</w:pPr>
      <w:r w:rsidRPr="009C1535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  <w:t>Youtube-канал Рособрнадзора (видеоконсультации по подготовке к ЕГЭ).</w:t>
      </w:r>
    </w:p>
    <w:p w:rsidR="00C0043B" w:rsidRPr="009C1535" w:rsidRDefault="00796200" w:rsidP="009C1535">
      <w:pPr>
        <w:pStyle w:val="2"/>
        <w:suppressAutoHyphens w:val="0"/>
        <w:spacing w:before="0" w:after="0" w:line="360" w:lineRule="auto"/>
        <w:jc w:val="center"/>
        <w:rPr>
          <w:rFonts w:ascii="Times New Roman" w:hAnsi="Times New Roman" w:cs="Times New Roman"/>
          <w:b/>
          <w:lang w:eastAsia="ru-RU" w:bidi="ru-RU"/>
        </w:rPr>
      </w:pPr>
      <w:bookmarkStart w:id="28" w:name="_Toc138803261"/>
      <w:bookmarkStart w:id="29" w:name="_Toc139038511"/>
      <w:r w:rsidRPr="009C1535">
        <w:rPr>
          <w:rFonts w:ascii="Times New Roman" w:hAnsi="Times New Roman" w:cs="Times New Roman"/>
          <w:b/>
          <w:lang w:eastAsia="ru-RU" w:bidi="ru-RU"/>
        </w:rPr>
        <w:t>2.4 Календарный учебный график</w:t>
      </w:r>
      <w:bookmarkEnd w:id="28"/>
      <w:bookmarkEnd w:id="29"/>
    </w:p>
    <w:tbl>
      <w:tblPr>
        <w:tblW w:w="9464" w:type="dxa"/>
        <w:jc w:val="center"/>
        <w:tblLayout w:type="fixed"/>
        <w:tblLook w:val="04A0" w:firstRow="1" w:lastRow="0" w:firstColumn="1" w:lastColumn="0" w:noHBand="0" w:noVBand="1"/>
      </w:tblPr>
      <w:tblGrid>
        <w:gridCol w:w="2810"/>
        <w:gridCol w:w="2207"/>
        <w:gridCol w:w="4447"/>
      </w:tblGrid>
      <w:tr w:rsidR="00C0043B" w:rsidRPr="009C1535" w:rsidTr="001F7247">
        <w:trPr>
          <w:trHeight w:val="346"/>
          <w:jc w:val="center"/>
        </w:trPr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043B" w:rsidRPr="009C1535" w:rsidRDefault="00796200" w:rsidP="009C1535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Этапы образовательного процесса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043B" w:rsidRPr="009C1535" w:rsidRDefault="00796200" w:rsidP="009C1535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 год</w:t>
            </w:r>
          </w:p>
        </w:tc>
      </w:tr>
      <w:tr w:rsidR="00C0043B" w:rsidRPr="009C1535" w:rsidTr="001F7247">
        <w:trPr>
          <w:jc w:val="center"/>
        </w:trPr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043B" w:rsidRPr="009C1535" w:rsidRDefault="00796200" w:rsidP="009C1535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Продолжительность учебного года, </w:t>
            </w:r>
            <w:r w:rsidR="001F7247"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/ </w:t>
            </w: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недел</w:t>
            </w:r>
            <w:r w:rsidR="001F7247"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ь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043B" w:rsidRPr="009C1535" w:rsidRDefault="00796200" w:rsidP="009C1535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36</w:t>
            </w:r>
          </w:p>
        </w:tc>
      </w:tr>
      <w:tr w:rsidR="00C0043B" w:rsidRPr="009C1535" w:rsidTr="001F7247">
        <w:trPr>
          <w:jc w:val="center"/>
        </w:trPr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043B" w:rsidRPr="009C1535" w:rsidRDefault="00796200" w:rsidP="009C1535">
            <w:pPr>
              <w:widowControl w:val="0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Количество учебных дней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043B" w:rsidRPr="009C1535" w:rsidRDefault="00796200" w:rsidP="009C1535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36</w:t>
            </w:r>
          </w:p>
        </w:tc>
      </w:tr>
      <w:tr w:rsidR="00C0043B" w:rsidRPr="009C1535" w:rsidTr="001F7247">
        <w:trPr>
          <w:trHeight w:val="158"/>
          <w:jc w:val="center"/>
        </w:trPr>
        <w:tc>
          <w:tcPr>
            <w:tcW w:w="2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Pr="009C1535" w:rsidRDefault="00796200" w:rsidP="009C1535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Продолжительность учебных периодов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Pr="009C1535" w:rsidRDefault="00796200" w:rsidP="009C1535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 полугодие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Pr="009C1535" w:rsidRDefault="00796200" w:rsidP="009C1535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15.09.2023- 31.12.2023</w:t>
            </w:r>
          </w:p>
        </w:tc>
      </w:tr>
      <w:tr w:rsidR="00C0043B" w:rsidRPr="009C1535" w:rsidTr="001F7247">
        <w:trPr>
          <w:trHeight w:val="157"/>
          <w:jc w:val="center"/>
        </w:trPr>
        <w:tc>
          <w:tcPr>
            <w:tcW w:w="2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Pr="009C1535" w:rsidRDefault="00C0043B" w:rsidP="009C1535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Pr="009C1535" w:rsidRDefault="00796200" w:rsidP="009C1535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 полугодие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Pr="009C1535" w:rsidRDefault="00796200" w:rsidP="009C1535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12.01.2024- 31.05.2024</w:t>
            </w:r>
          </w:p>
        </w:tc>
      </w:tr>
      <w:tr w:rsidR="00C0043B" w:rsidRPr="00E72B24" w:rsidTr="001F7247">
        <w:trPr>
          <w:jc w:val="center"/>
        </w:trPr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Pr="009C1535" w:rsidRDefault="00796200" w:rsidP="009C1535">
            <w:pPr>
              <w:widowControl w:val="0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Возраст детей, лет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Pr="009C1535" w:rsidRDefault="00796200" w:rsidP="009C1535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16-18</w:t>
            </w:r>
          </w:p>
        </w:tc>
      </w:tr>
      <w:tr w:rsidR="00C0043B" w:rsidRPr="009C1535" w:rsidTr="001F7247">
        <w:trPr>
          <w:jc w:val="center"/>
        </w:trPr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Pr="009C1535" w:rsidRDefault="00796200" w:rsidP="009C1535">
            <w:pPr>
              <w:widowControl w:val="0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Продолжительность занятия, </w:t>
            </w:r>
            <w:r w:rsidR="001F7247"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ак.</w:t>
            </w: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час</w:t>
            </w:r>
            <w:r w:rsidR="001F7247"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ов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Pr="009C1535" w:rsidRDefault="00796200" w:rsidP="009C1535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</w:tr>
      <w:tr w:rsidR="00C0043B" w:rsidRPr="009C1535" w:rsidTr="001F7247">
        <w:trPr>
          <w:jc w:val="center"/>
        </w:trPr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Pr="009C1535" w:rsidRDefault="00796200" w:rsidP="009C1535">
            <w:pPr>
              <w:widowControl w:val="0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Режим занятия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Pr="009C1535" w:rsidRDefault="00796200" w:rsidP="009C1535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 раз/нед</w:t>
            </w:r>
          </w:p>
        </w:tc>
      </w:tr>
      <w:tr w:rsidR="00C0043B" w:rsidTr="001F7247">
        <w:trPr>
          <w:jc w:val="center"/>
        </w:trPr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Pr="009C1535" w:rsidRDefault="00796200" w:rsidP="009C1535">
            <w:pPr>
              <w:widowControl w:val="0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Годовая учебная нагрузка, </w:t>
            </w:r>
            <w:r w:rsidR="001F7247"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ак. </w:t>
            </w: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час</w:t>
            </w:r>
            <w:r w:rsidR="001F7247"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ов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43B" w:rsidRDefault="0064425C" w:rsidP="009C1535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108</w:t>
            </w:r>
          </w:p>
        </w:tc>
      </w:tr>
    </w:tbl>
    <w:p w:rsidR="00A93C1A" w:rsidRDefault="00A93C1A">
      <w:pPr>
        <w:spacing w:after="200" w:line="276" w:lineRule="auto"/>
        <w:sectPr w:rsidR="00A93C1A" w:rsidSect="00012D35">
          <w:pgSz w:w="11906" w:h="16838"/>
          <w:pgMar w:top="1134" w:right="850" w:bottom="1134" w:left="1701" w:header="0" w:footer="708" w:gutter="0"/>
          <w:cols w:space="720"/>
          <w:formProt w:val="0"/>
          <w:titlePg/>
          <w:docGrid w:linePitch="360" w:charSpace="8192"/>
        </w:sectPr>
      </w:pPr>
    </w:p>
    <w:p w:rsidR="00E72B24" w:rsidRPr="009C1535" w:rsidRDefault="00B02E74" w:rsidP="00E72B24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9C1535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lastRenderedPageBreak/>
        <w:t xml:space="preserve">Календарный учебный график, </w:t>
      </w:r>
      <w:r w:rsidR="00E72B24" w:rsidRPr="00B17B68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когда программа размещается на сайте</w:t>
      </w:r>
      <w:r w:rsidR="00E72B24" w:rsidRPr="009C1535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 w:bidi="ru-RU"/>
        </w:rPr>
        <w:t>:</w:t>
      </w:r>
    </w:p>
    <w:tbl>
      <w:tblPr>
        <w:tblW w:w="14567" w:type="dxa"/>
        <w:tblLayout w:type="fixed"/>
        <w:tblLook w:val="04A0" w:firstRow="1" w:lastRow="0" w:firstColumn="1" w:lastColumn="0" w:noHBand="0" w:noVBand="1"/>
      </w:tblPr>
      <w:tblGrid>
        <w:gridCol w:w="2811"/>
        <w:gridCol w:w="3960"/>
        <w:gridCol w:w="3685"/>
        <w:gridCol w:w="4111"/>
      </w:tblGrid>
      <w:tr w:rsidR="00E72B24" w:rsidRPr="009C1535" w:rsidTr="00385D2F">
        <w:tc>
          <w:tcPr>
            <w:tcW w:w="6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4" w:rsidRPr="009C1535" w:rsidRDefault="00E72B24" w:rsidP="00E72B2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Этапы образовательного процесса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4" w:rsidRPr="009C1535" w:rsidRDefault="00E72B24" w:rsidP="00E72B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 год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4" w:rsidRPr="009C1535" w:rsidRDefault="00E72B24" w:rsidP="00E72B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 год</w:t>
            </w:r>
          </w:p>
        </w:tc>
      </w:tr>
      <w:tr w:rsidR="00E72B24" w:rsidRPr="009C1535" w:rsidTr="00385D2F">
        <w:tc>
          <w:tcPr>
            <w:tcW w:w="6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4" w:rsidRPr="009C1535" w:rsidRDefault="00E72B24" w:rsidP="00E72B2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Продолжительность учебного года, неделя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4" w:rsidRPr="009C1535" w:rsidRDefault="00E72B24" w:rsidP="00E72B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36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4" w:rsidRPr="009C1535" w:rsidRDefault="00E72B24" w:rsidP="00E72B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36</w:t>
            </w:r>
          </w:p>
        </w:tc>
      </w:tr>
      <w:tr w:rsidR="00E72B24" w:rsidRPr="009C1535" w:rsidTr="00385D2F">
        <w:tc>
          <w:tcPr>
            <w:tcW w:w="6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4" w:rsidRPr="009C1535" w:rsidRDefault="00E72B24" w:rsidP="00E72B2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Количество учебных дней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4" w:rsidRPr="009C1535" w:rsidRDefault="00E72B24" w:rsidP="00E72B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36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4" w:rsidRPr="009C1535" w:rsidRDefault="00E72B24" w:rsidP="00E72B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36</w:t>
            </w:r>
          </w:p>
        </w:tc>
      </w:tr>
      <w:tr w:rsidR="00E72B24" w:rsidRPr="009C1535" w:rsidTr="00385D2F">
        <w:trPr>
          <w:trHeight w:val="539"/>
        </w:trPr>
        <w:tc>
          <w:tcPr>
            <w:tcW w:w="2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4" w:rsidRPr="009C1535" w:rsidRDefault="00E72B24" w:rsidP="00E72B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Продолжительность учебных периодов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4" w:rsidRPr="009C1535" w:rsidRDefault="00E72B24" w:rsidP="00E72B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 полугодие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4" w:rsidRPr="009C1535" w:rsidRDefault="00E72B24" w:rsidP="00385D2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15.09.2020- 31.12.2020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4" w:rsidRPr="009C1535" w:rsidRDefault="00E72B24" w:rsidP="00385D2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15.09.2020- 31.12.2020</w:t>
            </w:r>
          </w:p>
        </w:tc>
      </w:tr>
      <w:tr w:rsidR="00E72B24" w:rsidRPr="009C1535" w:rsidTr="00385D2F">
        <w:trPr>
          <w:trHeight w:val="824"/>
        </w:trPr>
        <w:tc>
          <w:tcPr>
            <w:tcW w:w="2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4" w:rsidRPr="009C1535" w:rsidRDefault="00E72B24" w:rsidP="00E72B2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4" w:rsidRPr="009C1535" w:rsidRDefault="00E72B24" w:rsidP="00E72B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 полугодие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4" w:rsidRPr="009C1535" w:rsidRDefault="00E72B24" w:rsidP="00385D2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12.01.2021- 31.05.2021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4" w:rsidRPr="009C1535" w:rsidRDefault="00E72B24" w:rsidP="00385D2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12.01.2021- 31.05.2021</w:t>
            </w:r>
          </w:p>
        </w:tc>
      </w:tr>
      <w:tr w:rsidR="00E72B24" w:rsidRPr="009C1535" w:rsidTr="00385D2F">
        <w:tc>
          <w:tcPr>
            <w:tcW w:w="6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4" w:rsidRPr="009C1535" w:rsidRDefault="00E72B24" w:rsidP="00E72B2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Возраст детей, лет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4" w:rsidRPr="009C1535" w:rsidRDefault="00E72B24" w:rsidP="00E72B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16-18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4" w:rsidRPr="009C1535" w:rsidRDefault="00E72B24" w:rsidP="00E72B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16-18</w:t>
            </w:r>
          </w:p>
        </w:tc>
      </w:tr>
      <w:tr w:rsidR="00E72B24" w:rsidRPr="009C1535" w:rsidTr="00385D2F">
        <w:tc>
          <w:tcPr>
            <w:tcW w:w="6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4" w:rsidRPr="009C1535" w:rsidRDefault="00E72B24" w:rsidP="00E72B2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Продолжительность занятия, в академических часах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4" w:rsidRPr="009C1535" w:rsidRDefault="00E72B24" w:rsidP="00E72B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4" w:rsidRPr="009C1535" w:rsidRDefault="00E72B24" w:rsidP="00E72B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</w:tr>
      <w:tr w:rsidR="00E72B24" w:rsidRPr="009C1535" w:rsidTr="00385D2F">
        <w:tc>
          <w:tcPr>
            <w:tcW w:w="6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4" w:rsidRPr="009C1535" w:rsidRDefault="00E72B24" w:rsidP="00E72B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Режим занятия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4" w:rsidRPr="009C1535" w:rsidRDefault="00E72B24" w:rsidP="00E72B2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 раз/нед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4" w:rsidRPr="009C1535" w:rsidRDefault="00E72B24" w:rsidP="00E72B2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 раз/нед</w:t>
            </w:r>
          </w:p>
        </w:tc>
      </w:tr>
      <w:tr w:rsidR="00E72B24" w:rsidTr="00385D2F">
        <w:tc>
          <w:tcPr>
            <w:tcW w:w="6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4" w:rsidRPr="009C1535" w:rsidRDefault="00E72B24" w:rsidP="00E72B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C153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Годовая учебная нагрузка, ак.час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4" w:rsidRPr="009C1535" w:rsidRDefault="0064425C" w:rsidP="00E72B2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108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4" w:rsidRDefault="0064425C" w:rsidP="00E72B2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108</w:t>
            </w:r>
          </w:p>
        </w:tc>
      </w:tr>
    </w:tbl>
    <w:p w:rsidR="00E72B24" w:rsidRDefault="00E72B24" w:rsidP="00E72B24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br w:type="page"/>
      </w:r>
    </w:p>
    <w:p w:rsidR="00C0043B" w:rsidRPr="00E73A7D" w:rsidRDefault="00B02E74" w:rsidP="00E73A7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lastRenderedPageBreak/>
        <w:t>К</w:t>
      </w:r>
      <w:r w:rsidR="00796200" w:rsidRPr="00E73A7D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алендарн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ый</w:t>
      </w:r>
      <w:r w:rsidR="00796200" w:rsidRPr="00E73A7D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учебн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ый</w:t>
      </w:r>
      <w:r w:rsidR="00796200" w:rsidRPr="00E73A7D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график, </w:t>
      </w:r>
      <w:r w:rsidR="00796200" w:rsidRPr="00FB33A7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когда программа не размещается на сайте (для работы):</w:t>
      </w:r>
    </w:p>
    <w:tbl>
      <w:tblPr>
        <w:tblStyle w:val="af5"/>
        <w:tblW w:w="1470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992"/>
        <w:gridCol w:w="1559"/>
        <w:gridCol w:w="1276"/>
        <w:gridCol w:w="992"/>
        <w:gridCol w:w="3686"/>
        <w:gridCol w:w="1417"/>
        <w:gridCol w:w="2694"/>
      </w:tblGrid>
      <w:tr w:rsidR="00C0043B" w:rsidRPr="00EE4B8C" w:rsidTr="00560D8A">
        <w:trPr>
          <w:trHeight w:val="825"/>
        </w:trPr>
        <w:tc>
          <w:tcPr>
            <w:tcW w:w="817" w:type="dxa"/>
            <w:vAlign w:val="center"/>
          </w:tcPr>
          <w:p w:rsidR="00C0043B" w:rsidRPr="00873418" w:rsidRDefault="00796200" w:rsidP="003B2D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b/>
                <w:sz w:val="24"/>
                <w:szCs w:val="24"/>
                <w:shd w:val="clear" w:color="auto" w:fill="FFFFFF"/>
              </w:rPr>
              <w:t>№ п/п</w:t>
            </w:r>
          </w:p>
        </w:tc>
        <w:tc>
          <w:tcPr>
            <w:tcW w:w="1276" w:type="dxa"/>
            <w:vAlign w:val="center"/>
          </w:tcPr>
          <w:p w:rsidR="00C0043B" w:rsidRPr="00873418" w:rsidRDefault="00796200" w:rsidP="003B2D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b/>
                <w:sz w:val="24"/>
                <w:szCs w:val="24"/>
                <w:shd w:val="clear" w:color="auto" w:fill="FFFFFF"/>
              </w:rPr>
              <w:t>Месяц</w:t>
            </w:r>
          </w:p>
        </w:tc>
        <w:tc>
          <w:tcPr>
            <w:tcW w:w="992" w:type="dxa"/>
            <w:vAlign w:val="center"/>
          </w:tcPr>
          <w:p w:rsidR="00C0043B" w:rsidRPr="00873418" w:rsidRDefault="00796200" w:rsidP="003B2D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b/>
                <w:sz w:val="24"/>
                <w:szCs w:val="24"/>
                <w:shd w:val="clear" w:color="auto" w:fill="FFFFFF"/>
              </w:rPr>
              <w:t>Число</w:t>
            </w:r>
          </w:p>
        </w:tc>
        <w:tc>
          <w:tcPr>
            <w:tcW w:w="1559" w:type="dxa"/>
            <w:vAlign w:val="center"/>
          </w:tcPr>
          <w:p w:rsidR="00C0043B" w:rsidRPr="00873418" w:rsidRDefault="00796200" w:rsidP="003B2D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b/>
                <w:sz w:val="24"/>
                <w:szCs w:val="24"/>
                <w:shd w:val="clear" w:color="auto" w:fill="FFFFFF"/>
              </w:rPr>
              <w:t>Время проведения занятия</w:t>
            </w:r>
          </w:p>
        </w:tc>
        <w:tc>
          <w:tcPr>
            <w:tcW w:w="1276" w:type="dxa"/>
            <w:vAlign w:val="center"/>
          </w:tcPr>
          <w:p w:rsidR="00C0043B" w:rsidRPr="00873418" w:rsidRDefault="00796200" w:rsidP="003B2D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b/>
                <w:sz w:val="24"/>
                <w:szCs w:val="24"/>
                <w:shd w:val="clear" w:color="auto" w:fill="FFFFFF"/>
              </w:rPr>
              <w:t>Форма занятия</w:t>
            </w:r>
          </w:p>
        </w:tc>
        <w:tc>
          <w:tcPr>
            <w:tcW w:w="992" w:type="dxa"/>
            <w:vAlign w:val="center"/>
          </w:tcPr>
          <w:p w:rsidR="00C0043B" w:rsidRPr="00873418" w:rsidRDefault="00796200" w:rsidP="003B2D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b/>
                <w:sz w:val="24"/>
                <w:szCs w:val="24"/>
                <w:shd w:val="clear" w:color="auto" w:fill="FFFFFF"/>
              </w:rPr>
              <w:t>Кол-во часов</w:t>
            </w:r>
          </w:p>
        </w:tc>
        <w:tc>
          <w:tcPr>
            <w:tcW w:w="3686" w:type="dxa"/>
            <w:vAlign w:val="center"/>
          </w:tcPr>
          <w:p w:rsidR="00C0043B" w:rsidRPr="00873418" w:rsidRDefault="00796200" w:rsidP="003B2D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b/>
                <w:sz w:val="24"/>
                <w:szCs w:val="24"/>
                <w:shd w:val="clear" w:color="auto" w:fill="FFFFFF"/>
              </w:rPr>
              <w:t>Тема</w:t>
            </w:r>
          </w:p>
          <w:p w:rsidR="00C0043B" w:rsidRPr="00873418" w:rsidRDefault="00796200" w:rsidP="003B2D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b/>
                <w:sz w:val="24"/>
                <w:szCs w:val="24"/>
                <w:shd w:val="clear" w:color="auto" w:fill="FFFFFF"/>
              </w:rPr>
              <w:t>занятия</w:t>
            </w:r>
          </w:p>
        </w:tc>
        <w:tc>
          <w:tcPr>
            <w:tcW w:w="1417" w:type="dxa"/>
            <w:vAlign w:val="center"/>
          </w:tcPr>
          <w:p w:rsidR="00C0043B" w:rsidRPr="00873418" w:rsidRDefault="00796200" w:rsidP="003B2D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b/>
                <w:spacing w:val="-4"/>
                <w:shd w:val="clear" w:color="auto" w:fill="FFFFFF"/>
              </w:rPr>
              <w:t>Место</w:t>
            </w:r>
            <w:r w:rsidR="00560D8A" w:rsidRPr="00873418">
              <w:rPr>
                <w:rFonts w:ascii="Times New Roman" w:eastAsia="Calibri" w:hAnsi="Times New Roman" w:cs="Times New Roman"/>
                <w:b/>
                <w:spacing w:val="-4"/>
                <w:shd w:val="clear" w:color="auto" w:fill="FFFFFF"/>
              </w:rPr>
              <w:t xml:space="preserve"> </w:t>
            </w:r>
            <w:r w:rsidRPr="00873418">
              <w:rPr>
                <w:rFonts w:ascii="Times New Roman" w:eastAsia="Calibri" w:hAnsi="Times New Roman" w:cs="Times New Roman"/>
                <w:b/>
                <w:spacing w:val="-4"/>
                <w:shd w:val="clear" w:color="auto" w:fill="FFFFFF"/>
              </w:rPr>
              <w:t>проведения</w:t>
            </w:r>
          </w:p>
        </w:tc>
        <w:tc>
          <w:tcPr>
            <w:tcW w:w="2694" w:type="dxa"/>
            <w:vAlign w:val="center"/>
          </w:tcPr>
          <w:p w:rsidR="00C0043B" w:rsidRPr="00873418" w:rsidRDefault="00796200" w:rsidP="003B2D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b/>
                <w:sz w:val="24"/>
                <w:szCs w:val="24"/>
                <w:shd w:val="clear" w:color="auto" w:fill="FFFFFF"/>
              </w:rPr>
              <w:t>Форма</w:t>
            </w:r>
          </w:p>
          <w:p w:rsidR="00C0043B" w:rsidRPr="00873418" w:rsidRDefault="00796200" w:rsidP="003B2D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b/>
                <w:sz w:val="24"/>
                <w:szCs w:val="24"/>
                <w:shd w:val="clear" w:color="auto" w:fill="FFFFFF"/>
              </w:rPr>
              <w:t>контроля</w:t>
            </w:r>
          </w:p>
        </w:tc>
      </w:tr>
      <w:tr w:rsidR="00C0043B" w:rsidRPr="00EE4B8C" w:rsidTr="00560D8A">
        <w:tc>
          <w:tcPr>
            <w:tcW w:w="817" w:type="dxa"/>
            <w:vAlign w:val="center"/>
          </w:tcPr>
          <w:p w:rsidR="00C0043B" w:rsidRPr="00873418" w:rsidRDefault="00796200" w:rsidP="003B2D1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76" w:type="dxa"/>
            <w:vAlign w:val="center"/>
          </w:tcPr>
          <w:p w:rsidR="00C0043B" w:rsidRPr="00873418" w:rsidRDefault="00796200" w:rsidP="003B2D1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Сентябрь</w:t>
            </w:r>
          </w:p>
        </w:tc>
        <w:tc>
          <w:tcPr>
            <w:tcW w:w="992" w:type="dxa"/>
            <w:vAlign w:val="center"/>
          </w:tcPr>
          <w:p w:rsidR="00C0043B" w:rsidRPr="00873418" w:rsidRDefault="00796200" w:rsidP="003B2D1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="00EE4B8C"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559" w:type="dxa"/>
            <w:vAlign w:val="center"/>
          </w:tcPr>
          <w:p w:rsidR="00C0043B" w:rsidRPr="00873418" w:rsidRDefault="00796200" w:rsidP="003B2D1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="00EE4B8C"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:</w:t>
            </w:r>
            <w:r w:rsidR="00EE4B8C"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3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0-1</w:t>
            </w:r>
            <w:r w:rsidR="00EE4B8C"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6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:</w:t>
            </w:r>
            <w:r w:rsidR="00EE4B8C"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3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6" w:type="dxa"/>
            <w:vAlign w:val="center"/>
          </w:tcPr>
          <w:p w:rsidR="00C0043B" w:rsidRPr="00873418" w:rsidRDefault="00796200" w:rsidP="003B2D1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Беседа</w:t>
            </w:r>
          </w:p>
        </w:tc>
        <w:tc>
          <w:tcPr>
            <w:tcW w:w="992" w:type="dxa"/>
            <w:vAlign w:val="center"/>
          </w:tcPr>
          <w:p w:rsidR="00C0043B" w:rsidRPr="00873418" w:rsidRDefault="00796200" w:rsidP="003B2D1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686" w:type="dxa"/>
            <w:vAlign w:val="center"/>
          </w:tcPr>
          <w:p w:rsidR="00C0043B" w:rsidRPr="00873418" w:rsidRDefault="00796200" w:rsidP="003B2D1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Введение в программу</w:t>
            </w:r>
          </w:p>
        </w:tc>
        <w:tc>
          <w:tcPr>
            <w:tcW w:w="1417" w:type="dxa"/>
            <w:vAlign w:val="center"/>
          </w:tcPr>
          <w:p w:rsidR="00C0043B" w:rsidRPr="00873418" w:rsidRDefault="00796200" w:rsidP="003B2D1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Кабинет</w:t>
            </w:r>
          </w:p>
        </w:tc>
        <w:tc>
          <w:tcPr>
            <w:tcW w:w="2694" w:type="dxa"/>
            <w:vAlign w:val="center"/>
          </w:tcPr>
          <w:p w:rsidR="00C0043B" w:rsidRPr="00873418" w:rsidRDefault="00796200" w:rsidP="003B2D1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Наблюдение</w:t>
            </w:r>
          </w:p>
        </w:tc>
      </w:tr>
      <w:tr w:rsidR="00EE4B8C" w:rsidTr="00560D8A">
        <w:tc>
          <w:tcPr>
            <w:tcW w:w="817" w:type="dxa"/>
            <w:vAlign w:val="center"/>
          </w:tcPr>
          <w:p w:rsidR="00EE4B8C" w:rsidRPr="00873418" w:rsidRDefault="00EE4B8C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276" w:type="dxa"/>
            <w:vAlign w:val="center"/>
          </w:tcPr>
          <w:p w:rsidR="00EE4B8C" w:rsidRPr="00873418" w:rsidRDefault="00EE4B8C" w:rsidP="003B2D1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Сентябрь</w:t>
            </w:r>
          </w:p>
        </w:tc>
        <w:tc>
          <w:tcPr>
            <w:tcW w:w="992" w:type="dxa"/>
            <w:vAlign w:val="center"/>
          </w:tcPr>
          <w:p w:rsidR="00EE4B8C" w:rsidRPr="00873418" w:rsidRDefault="00EE4B8C" w:rsidP="003B2D1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1559" w:type="dxa"/>
            <w:vAlign w:val="center"/>
          </w:tcPr>
          <w:p w:rsidR="00EE4B8C" w:rsidRPr="00873418" w:rsidRDefault="00EE4B8C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16:30-17:50</w:t>
            </w:r>
          </w:p>
        </w:tc>
        <w:tc>
          <w:tcPr>
            <w:tcW w:w="1276" w:type="dxa"/>
            <w:vAlign w:val="center"/>
          </w:tcPr>
          <w:p w:rsidR="00EE4B8C" w:rsidRPr="00873418" w:rsidRDefault="00EE4B8C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  <w:vAlign w:val="center"/>
          </w:tcPr>
          <w:p w:rsidR="00EE4B8C" w:rsidRPr="00873418" w:rsidRDefault="00B46680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686" w:type="dxa"/>
            <w:vAlign w:val="center"/>
          </w:tcPr>
          <w:p w:rsidR="00EE4B8C" w:rsidRPr="00873418" w:rsidRDefault="00EE4B8C" w:rsidP="003B2D1B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Решение простейших задач на вычисление</w:t>
            </w:r>
          </w:p>
        </w:tc>
        <w:tc>
          <w:tcPr>
            <w:tcW w:w="1417" w:type="dxa"/>
            <w:vAlign w:val="center"/>
          </w:tcPr>
          <w:p w:rsidR="00EE4B8C" w:rsidRPr="00873418" w:rsidRDefault="00EE4B8C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Кабинет</w:t>
            </w:r>
          </w:p>
        </w:tc>
        <w:tc>
          <w:tcPr>
            <w:tcW w:w="2694" w:type="dxa"/>
            <w:vAlign w:val="center"/>
          </w:tcPr>
          <w:p w:rsidR="00EE4B8C" w:rsidRPr="00873418" w:rsidRDefault="004A580D" w:rsidP="003B2D1B">
            <w:pPr>
              <w:widowControl w:val="0"/>
              <w:suppressAutoHyphens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Выполнение зад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ний педагога</w:t>
            </w:r>
          </w:p>
        </w:tc>
      </w:tr>
      <w:tr w:rsidR="00C638E9" w:rsidTr="00560D8A">
        <w:tc>
          <w:tcPr>
            <w:tcW w:w="817" w:type="dxa"/>
            <w:vAlign w:val="center"/>
          </w:tcPr>
          <w:p w:rsidR="00C638E9" w:rsidRPr="00873418" w:rsidRDefault="000A0CD9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276" w:type="dxa"/>
            <w:vAlign w:val="center"/>
          </w:tcPr>
          <w:p w:rsidR="00C638E9" w:rsidRPr="00873418" w:rsidRDefault="00B46680" w:rsidP="003B2D1B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Сентябрь</w:t>
            </w:r>
          </w:p>
        </w:tc>
        <w:tc>
          <w:tcPr>
            <w:tcW w:w="992" w:type="dxa"/>
            <w:vAlign w:val="center"/>
          </w:tcPr>
          <w:p w:rsidR="00C638E9" w:rsidRPr="00873418" w:rsidRDefault="00B46680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22</w:t>
            </w:r>
            <w:r w:rsidR="0069429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, 29</w:t>
            </w:r>
          </w:p>
        </w:tc>
        <w:tc>
          <w:tcPr>
            <w:tcW w:w="1559" w:type="dxa"/>
            <w:vAlign w:val="center"/>
          </w:tcPr>
          <w:p w:rsidR="00C638E9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15:30-1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6" w:type="dxa"/>
            <w:vAlign w:val="center"/>
          </w:tcPr>
          <w:p w:rsidR="00C638E9" w:rsidRPr="00873418" w:rsidRDefault="00C638E9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  <w:vAlign w:val="center"/>
          </w:tcPr>
          <w:p w:rsidR="00C638E9" w:rsidRPr="00873418" w:rsidRDefault="0069429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3686" w:type="dxa"/>
            <w:vAlign w:val="center"/>
          </w:tcPr>
          <w:p w:rsidR="00C638E9" w:rsidRPr="00873418" w:rsidRDefault="00560D8A" w:rsidP="003B2D1B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873418">
              <w:rPr>
                <w:rFonts w:ascii="Times New Roman" w:hAnsi="Times New Roman" w:cs="Times New Roman"/>
                <w:sz w:val="28"/>
                <w:szCs w:val="28"/>
              </w:rPr>
              <w:t xml:space="preserve">Преобразование выражений. </w:t>
            </w:r>
          </w:p>
        </w:tc>
        <w:tc>
          <w:tcPr>
            <w:tcW w:w="1417" w:type="dxa"/>
            <w:vAlign w:val="center"/>
          </w:tcPr>
          <w:p w:rsidR="00C638E9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-//-</w:t>
            </w:r>
          </w:p>
        </w:tc>
        <w:tc>
          <w:tcPr>
            <w:tcW w:w="2694" w:type="dxa"/>
            <w:vAlign w:val="center"/>
          </w:tcPr>
          <w:p w:rsidR="00C638E9" w:rsidRPr="00873418" w:rsidRDefault="004A580D" w:rsidP="003B2D1B">
            <w:pPr>
              <w:widowControl w:val="0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Тестовый опрос</w:t>
            </w:r>
          </w:p>
        </w:tc>
      </w:tr>
      <w:tr w:rsidR="00B46680" w:rsidTr="00560D8A">
        <w:tc>
          <w:tcPr>
            <w:tcW w:w="817" w:type="dxa"/>
            <w:vAlign w:val="center"/>
          </w:tcPr>
          <w:p w:rsidR="00B46680" w:rsidRPr="00873418" w:rsidRDefault="003B2D1B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276" w:type="dxa"/>
            <w:vAlign w:val="center"/>
          </w:tcPr>
          <w:p w:rsidR="00B46680" w:rsidRPr="00873418" w:rsidRDefault="00694298" w:rsidP="003B2D1B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Сентябрь </w:t>
            </w:r>
            <w:r w:rsidR="00B46680"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Октябрь</w:t>
            </w:r>
          </w:p>
        </w:tc>
        <w:tc>
          <w:tcPr>
            <w:tcW w:w="992" w:type="dxa"/>
            <w:vAlign w:val="center"/>
          </w:tcPr>
          <w:p w:rsidR="00694298" w:rsidRDefault="0069429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29</w:t>
            </w:r>
          </w:p>
          <w:p w:rsidR="00B46680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6, 13</w:t>
            </w:r>
          </w:p>
        </w:tc>
        <w:tc>
          <w:tcPr>
            <w:tcW w:w="1559" w:type="dxa"/>
            <w:vAlign w:val="center"/>
          </w:tcPr>
          <w:p w:rsidR="00B46680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15:30-1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6" w:type="dxa"/>
            <w:vAlign w:val="center"/>
          </w:tcPr>
          <w:p w:rsidR="00B46680" w:rsidRPr="00873418" w:rsidRDefault="00B46680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  <w:vAlign w:val="center"/>
          </w:tcPr>
          <w:p w:rsidR="00B46680" w:rsidRPr="00873418" w:rsidRDefault="00CA53FA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686" w:type="dxa"/>
            <w:vAlign w:val="center"/>
          </w:tcPr>
          <w:p w:rsidR="00B46680" w:rsidRPr="00873418" w:rsidRDefault="00873418" w:rsidP="003B2D1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3418">
              <w:rPr>
                <w:rFonts w:ascii="Times New Roman" w:hAnsi="Times New Roman" w:cs="Times New Roman"/>
                <w:sz w:val="28"/>
                <w:szCs w:val="28"/>
              </w:rPr>
              <w:t>Решение уравнений</w:t>
            </w:r>
          </w:p>
        </w:tc>
        <w:tc>
          <w:tcPr>
            <w:tcW w:w="1417" w:type="dxa"/>
            <w:vAlign w:val="center"/>
          </w:tcPr>
          <w:p w:rsidR="00B46680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-//-</w:t>
            </w:r>
          </w:p>
        </w:tc>
        <w:tc>
          <w:tcPr>
            <w:tcW w:w="2694" w:type="dxa"/>
            <w:vAlign w:val="center"/>
          </w:tcPr>
          <w:p w:rsidR="00B46680" w:rsidRPr="00873418" w:rsidRDefault="00873418" w:rsidP="003B2D1B">
            <w:pPr>
              <w:widowControl w:val="0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Контрольная работа</w:t>
            </w:r>
          </w:p>
        </w:tc>
      </w:tr>
      <w:tr w:rsidR="00C638E9" w:rsidTr="00560D8A">
        <w:tc>
          <w:tcPr>
            <w:tcW w:w="817" w:type="dxa"/>
            <w:vAlign w:val="center"/>
          </w:tcPr>
          <w:p w:rsidR="00C638E9" w:rsidRPr="00873418" w:rsidRDefault="003B2D1B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276" w:type="dxa"/>
            <w:vAlign w:val="center"/>
          </w:tcPr>
          <w:p w:rsidR="00C638E9" w:rsidRPr="00873418" w:rsidRDefault="00CA53FA" w:rsidP="003B2D1B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Октябрь</w:t>
            </w:r>
          </w:p>
        </w:tc>
        <w:tc>
          <w:tcPr>
            <w:tcW w:w="992" w:type="dxa"/>
            <w:vAlign w:val="center"/>
          </w:tcPr>
          <w:p w:rsidR="00C638E9" w:rsidRPr="00873418" w:rsidRDefault="00B46680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20</w:t>
            </w:r>
            <w:r w:rsidR="00CA53FA"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, 27</w:t>
            </w:r>
          </w:p>
        </w:tc>
        <w:tc>
          <w:tcPr>
            <w:tcW w:w="1559" w:type="dxa"/>
            <w:vAlign w:val="center"/>
          </w:tcPr>
          <w:p w:rsidR="00C638E9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15:30-1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6" w:type="dxa"/>
            <w:vAlign w:val="center"/>
          </w:tcPr>
          <w:p w:rsidR="00C638E9" w:rsidRPr="00873418" w:rsidRDefault="00C638E9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  <w:vAlign w:val="center"/>
          </w:tcPr>
          <w:p w:rsidR="00C638E9" w:rsidRPr="00873418" w:rsidRDefault="00CA53FA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3686" w:type="dxa"/>
            <w:vAlign w:val="center"/>
          </w:tcPr>
          <w:p w:rsidR="00C638E9" w:rsidRPr="00873418" w:rsidRDefault="00560D8A" w:rsidP="003B2D1B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873418">
              <w:rPr>
                <w:rFonts w:ascii="Times New Roman" w:hAnsi="Times New Roman" w:cs="Times New Roman"/>
                <w:sz w:val="28"/>
                <w:szCs w:val="28"/>
              </w:rPr>
              <w:t>Тригонометрия</w:t>
            </w:r>
          </w:p>
        </w:tc>
        <w:tc>
          <w:tcPr>
            <w:tcW w:w="1417" w:type="dxa"/>
            <w:vAlign w:val="center"/>
          </w:tcPr>
          <w:p w:rsidR="00C638E9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-//-</w:t>
            </w:r>
          </w:p>
        </w:tc>
        <w:tc>
          <w:tcPr>
            <w:tcW w:w="2694" w:type="dxa"/>
            <w:vAlign w:val="center"/>
          </w:tcPr>
          <w:p w:rsidR="00C638E9" w:rsidRPr="00873418" w:rsidRDefault="004A580D" w:rsidP="003B2D1B">
            <w:pPr>
              <w:widowControl w:val="0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Устный опрос</w:t>
            </w:r>
          </w:p>
        </w:tc>
      </w:tr>
      <w:tr w:rsidR="00873418" w:rsidTr="00560D8A">
        <w:tc>
          <w:tcPr>
            <w:tcW w:w="817" w:type="dxa"/>
            <w:vAlign w:val="center"/>
          </w:tcPr>
          <w:p w:rsidR="00873418" w:rsidRPr="00873418" w:rsidRDefault="003B2D1B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276" w:type="dxa"/>
            <w:vAlign w:val="center"/>
          </w:tcPr>
          <w:p w:rsidR="00873418" w:rsidRPr="00873418" w:rsidRDefault="00873418" w:rsidP="003B2D1B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Ноябрь </w:t>
            </w:r>
          </w:p>
        </w:tc>
        <w:tc>
          <w:tcPr>
            <w:tcW w:w="992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3,10</w:t>
            </w:r>
          </w:p>
        </w:tc>
        <w:tc>
          <w:tcPr>
            <w:tcW w:w="1559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15:30-1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6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3686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3418">
              <w:rPr>
                <w:rFonts w:ascii="Times New Roman" w:hAnsi="Times New Roman" w:cs="Times New Roman"/>
                <w:sz w:val="28"/>
                <w:szCs w:val="28"/>
              </w:rPr>
              <w:t>Тригонометрия</w:t>
            </w:r>
          </w:p>
        </w:tc>
        <w:tc>
          <w:tcPr>
            <w:tcW w:w="1417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-//-</w:t>
            </w:r>
          </w:p>
        </w:tc>
        <w:tc>
          <w:tcPr>
            <w:tcW w:w="2694" w:type="dxa"/>
            <w:vAlign w:val="center"/>
          </w:tcPr>
          <w:p w:rsidR="00873418" w:rsidRPr="00873418" w:rsidRDefault="004A580D" w:rsidP="003B2D1B">
            <w:pPr>
              <w:widowControl w:val="0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Контрольная работа</w:t>
            </w:r>
          </w:p>
        </w:tc>
      </w:tr>
      <w:tr w:rsidR="00873418" w:rsidTr="00560D8A">
        <w:tc>
          <w:tcPr>
            <w:tcW w:w="817" w:type="dxa"/>
            <w:vAlign w:val="center"/>
          </w:tcPr>
          <w:p w:rsidR="00873418" w:rsidRPr="00873418" w:rsidRDefault="003B2D1B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276" w:type="dxa"/>
            <w:vAlign w:val="center"/>
          </w:tcPr>
          <w:p w:rsidR="00873418" w:rsidRPr="00873418" w:rsidRDefault="00873418" w:rsidP="003B2D1B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Ноябрь</w:t>
            </w:r>
            <w:r w:rsidR="00694298"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Декабрь</w:t>
            </w:r>
          </w:p>
        </w:tc>
        <w:tc>
          <w:tcPr>
            <w:tcW w:w="992" w:type="dxa"/>
            <w:vAlign w:val="center"/>
          </w:tcPr>
          <w:p w:rsidR="0069429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10, - 24</w:t>
            </w:r>
          </w:p>
          <w:p w:rsidR="00873418" w:rsidRPr="00873418" w:rsidRDefault="0069429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559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15:30-1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6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686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873418">
              <w:rPr>
                <w:rFonts w:ascii="Times New Roman" w:hAnsi="Times New Roman" w:cs="Times New Roman"/>
                <w:sz w:val="28"/>
                <w:szCs w:val="28"/>
              </w:rPr>
              <w:t>Планиметрия</w:t>
            </w:r>
          </w:p>
        </w:tc>
        <w:tc>
          <w:tcPr>
            <w:tcW w:w="1417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-//-</w:t>
            </w:r>
          </w:p>
        </w:tc>
        <w:tc>
          <w:tcPr>
            <w:tcW w:w="2694" w:type="dxa"/>
            <w:vAlign w:val="center"/>
          </w:tcPr>
          <w:p w:rsidR="00873418" w:rsidRPr="00873418" w:rsidRDefault="00873418" w:rsidP="003B2D1B">
            <w:pPr>
              <w:widowControl w:val="0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Выполнение зад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ний педагога</w:t>
            </w:r>
          </w:p>
        </w:tc>
      </w:tr>
      <w:tr w:rsidR="00873418" w:rsidTr="00560D8A">
        <w:tc>
          <w:tcPr>
            <w:tcW w:w="817" w:type="dxa"/>
            <w:vAlign w:val="center"/>
          </w:tcPr>
          <w:p w:rsidR="00873418" w:rsidRPr="00873418" w:rsidRDefault="003B2D1B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276" w:type="dxa"/>
            <w:vAlign w:val="center"/>
          </w:tcPr>
          <w:p w:rsidR="00873418" w:rsidRPr="00873418" w:rsidRDefault="00873418" w:rsidP="003B2D1B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Декабрь</w:t>
            </w:r>
          </w:p>
        </w:tc>
        <w:tc>
          <w:tcPr>
            <w:tcW w:w="992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1-22</w:t>
            </w:r>
          </w:p>
        </w:tc>
        <w:tc>
          <w:tcPr>
            <w:tcW w:w="1559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15:30-1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6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686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873418">
              <w:rPr>
                <w:rFonts w:ascii="Times New Roman" w:hAnsi="Times New Roman" w:cs="Times New Roman"/>
                <w:sz w:val="28"/>
                <w:szCs w:val="28"/>
              </w:rPr>
              <w:t>Теория вероятностей</w:t>
            </w:r>
          </w:p>
        </w:tc>
        <w:tc>
          <w:tcPr>
            <w:tcW w:w="1417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-//-</w:t>
            </w:r>
          </w:p>
        </w:tc>
        <w:tc>
          <w:tcPr>
            <w:tcW w:w="2694" w:type="dxa"/>
            <w:vAlign w:val="center"/>
          </w:tcPr>
          <w:p w:rsidR="00873418" w:rsidRPr="00873418" w:rsidRDefault="004A580D" w:rsidP="003B2D1B">
            <w:pPr>
              <w:widowControl w:val="0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Выполнение зад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ний педагога</w:t>
            </w:r>
          </w:p>
        </w:tc>
      </w:tr>
      <w:tr w:rsidR="00873418" w:rsidTr="00560D8A">
        <w:tc>
          <w:tcPr>
            <w:tcW w:w="817" w:type="dxa"/>
            <w:vAlign w:val="center"/>
          </w:tcPr>
          <w:p w:rsidR="00873418" w:rsidRPr="00873418" w:rsidRDefault="003B2D1B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276" w:type="dxa"/>
            <w:vAlign w:val="center"/>
          </w:tcPr>
          <w:p w:rsidR="00873418" w:rsidRPr="00873418" w:rsidRDefault="00873418" w:rsidP="003B2D1B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Декабрь</w:t>
            </w:r>
            <w:r w:rsidR="00694298"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Январь</w:t>
            </w:r>
          </w:p>
        </w:tc>
        <w:tc>
          <w:tcPr>
            <w:tcW w:w="992" w:type="dxa"/>
            <w:vAlign w:val="center"/>
          </w:tcPr>
          <w:p w:rsidR="0069429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22, 29</w:t>
            </w:r>
          </w:p>
          <w:p w:rsidR="00873418" w:rsidRPr="00873418" w:rsidRDefault="0069429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9, 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26</w:t>
            </w:r>
          </w:p>
        </w:tc>
        <w:tc>
          <w:tcPr>
            <w:tcW w:w="1559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15:30-1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6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  <w:vAlign w:val="center"/>
          </w:tcPr>
          <w:p w:rsidR="00873418" w:rsidRPr="00873418" w:rsidRDefault="0069429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686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873418">
              <w:rPr>
                <w:rFonts w:ascii="Times New Roman" w:hAnsi="Times New Roman" w:cs="Times New Roman"/>
                <w:sz w:val="28"/>
                <w:szCs w:val="28"/>
              </w:rPr>
              <w:t>Текстовые задачи</w:t>
            </w:r>
          </w:p>
        </w:tc>
        <w:tc>
          <w:tcPr>
            <w:tcW w:w="1417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-//-</w:t>
            </w:r>
          </w:p>
        </w:tc>
        <w:tc>
          <w:tcPr>
            <w:tcW w:w="2694" w:type="dxa"/>
            <w:vAlign w:val="center"/>
          </w:tcPr>
          <w:p w:rsidR="00873418" w:rsidRPr="00873418" w:rsidRDefault="004A580D" w:rsidP="003B2D1B">
            <w:pPr>
              <w:widowControl w:val="0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Выполнение зад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ний педагога</w:t>
            </w:r>
          </w:p>
        </w:tc>
      </w:tr>
      <w:tr w:rsidR="00873418" w:rsidTr="00560D8A">
        <w:tc>
          <w:tcPr>
            <w:tcW w:w="817" w:type="dxa"/>
            <w:vAlign w:val="center"/>
          </w:tcPr>
          <w:p w:rsidR="00873418" w:rsidRPr="00873418" w:rsidRDefault="000A0CD9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="003B2D1B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6" w:type="dxa"/>
            <w:vAlign w:val="center"/>
          </w:tcPr>
          <w:p w:rsidR="00873418" w:rsidRPr="00873418" w:rsidRDefault="00873418" w:rsidP="003B2D1B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Январь</w:t>
            </w:r>
            <w:r w:rsidR="00694298"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Февраль</w:t>
            </w:r>
          </w:p>
        </w:tc>
        <w:tc>
          <w:tcPr>
            <w:tcW w:w="992" w:type="dxa"/>
            <w:vAlign w:val="center"/>
          </w:tcPr>
          <w:p w:rsidR="0069429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26</w:t>
            </w:r>
          </w:p>
          <w:p w:rsidR="00873418" w:rsidRPr="00873418" w:rsidRDefault="0069429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2-16</w:t>
            </w:r>
          </w:p>
        </w:tc>
        <w:tc>
          <w:tcPr>
            <w:tcW w:w="1559" w:type="dxa"/>
            <w:vAlign w:val="center"/>
          </w:tcPr>
          <w:p w:rsidR="00873418" w:rsidRPr="00873418" w:rsidRDefault="003B2D1B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15:30-1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6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  <w:vAlign w:val="center"/>
          </w:tcPr>
          <w:p w:rsidR="00873418" w:rsidRPr="00873418" w:rsidRDefault="0069429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686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873418">
              <w:rPr>
                <w:rFonts w:ascii="Times New Roman" w:hAnsi="Times New Roman" w:cs="Times New Roman"/>
                <w:sz w:val="28"/>
                <w:szCs w:val="28"/>
              </w:rPr>
              <w:t>Производная и первообразная</w:t>
            </w:r>
          </w:p>
        </w:tc>
        <w:tc>
          <w:tcPr>
            <w:tcW w:w="1417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-//-</w:t>
            </w:r>
          </w:p>
        </w:tc>
        <w:tc>
          <w:tcPr>
            <w:tcW w:w="2694" w:type="dxa"/>
            <w:vAlign w:val="center"/>
          </w:tcPr>
          <w:p w:rsidR="00873418" w:rsidRPr="00873418" w:rsidRDefault="004A580D" w:rsidP="003B2D1B">
            <w:pPr>
              <w:widowControl w:val="0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Выполнение зад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ний педагога</w:t>
            </w:r>
          </w:p>
        </w:tc>
      </w:tr>
      <w:tr w:rsidR="00873418" w:rsidTr="00560D8A">
        <w:tc>
          <w:tcPr>
            <w:tcW w:w="817" w:type="dxa"/>
            <w:vAlign w:val="center"/>
          </w:tcPr>
          <w:p w:rsidR="00873418" w:rsidRPr="00873418" w:rsidRDefault="000A0CD9" w:rsidP="00270A02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lastRenderedPageBreak/>
              <w:t>1</w:t>
            </w:r>
            <w:r w:rsidR="00270A02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76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Февраль</w:t>
            </w:r>
            <w:r w:rsidR="00A47771"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Март</w:t>
            </w:r>
          </w:p>
        </w:tc>
        <w:tc>
          <w:tcPr>
            <w:tcW w:w="992" w:type="dxa"/>
            <w:vAlign w:val="center"/>
          </w:tcPr>
          <w:p w:rsidR="00A47771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23</w:t>
            </w:r>
          </w:p>
          <w:p w:rsidR="00873418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559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15:30-1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6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  <w:vAlign w:val="center"/>
          </w:tcPr>
          <w:p w:rsidR="00873418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3686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873418">
              <w:rPr>
                <w:rFonts w:ascii="Times New Roman" w:hAnsi="Times New Roman" w:cs="Times New Roman"/>
                <w:sz w:val="28"/>
                <w:szCs w:val="28"/>
              </w:rPr>
              <w:t>Графики функций</w:t>
            </w:r>
          </w:p>
        </w:tc>
        <w:tc>
          <w:tcPr>
            <w:tcW w:w="1417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-//-</w:t>
            </w:r>
          </w:p>
        </w:tc>
        <w:tc>
          <w:tcPr>
            <w:tcW w:w="2694" w:type="dxa"/>
            <w:vAlign w:val="center"/>
          </w:tcPr>
          <w:p w:rsidR="00873418" w:rsidRPr="00873418" w:rsidRDefault="004A580D" w:rsidP="003B2D1B">
            <w:pPr>
              <w:widowControl w:val="0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Выполнение зад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ний педагога</w:t>
            </w:r>
          </w:p>
        </w:tc>
      </w:tr>
      <w:tr w:rsidR="00873418" w:rsidTr="00560D8A">
        <w:tc>
          <w:tcPr>
            <w:tcW w:w="817" w:type="dxa"/>
            <w:vAlign w:val="center"/>
          </w:tcPr>
          <w:p w:rsidR="00873418" w:rsidRPr="00873418" w:rsidRDefault="00270A02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276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Март </w:t>
            </w:r>
          </w:p>
        </w:tc>
        <w:tc>
          <w:tcPr>
            <w:tcW w:w="992" w:type="dxa"/>
            <w:vAlign w:val="center"/>
          </w:tcPr>
          <w:p w:rsidR="00873418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7 - 22</w:t>
            </w:r>
          </w:p>
        </w:tc>
        <w:tc>
          <w:tcPr>
            <w:tcW w:w="1559" w:type="dxa"/>
            <w:vAlign w:val="center"/>
          </w:tcPr>
          <w:p w:rsidR="00873418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15:30-1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6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  <w:vAlign w:val="center"/>
          </w:tcPr>
          <w:p w:rsidR="00873418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686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873418">
              <w:rPr>
                <w:rFonts w:ascii="Times New Roman" w:hAnsi="Times New Roman" w:cs="Times New Roman"/>
                <w:sz w:val="28"/>
                <w:szCs w:val="28"/>
              </w:rPr>
              <w:t>Стереометрия</w:t>
            </w:r>
          </w:p>
        </w:tc>
        <w:tc>
          <w:tcPr>
            <w:tcW w:w="1417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-//-</w:t>
            </w:r>
          </w:p>
        </w:tc>
        <w:tc>
          <w:tcPr>
            <w:tcW w:w="2694" w:type="dxa"/>
            <w:vAlign w:val="center"/>
          </w:tcPr>
          <w:p w:rsidR="00873418" w:rsidRPr="00873418" w:rsidRDefault="004A580D" w:rsidP="003B2D1B">
            <w:pPr>
              <w:widowControl w:val="0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Тестовый опрос</w:t>
            </w:r>
          </w:p>
        </w:tc>
      </w:tr>
      <w:tr w:rsidR="00873418" w:rsidTr="00560D8A">
        <w:tc>
          <w:tcPr>
            <w:tcW w:w="817" w:type="dxa"/>
            <w:vAlign w:val="center"/>
          </w:tcPr>
          <w:p w:rsidR="00873418" w:rsidRPr="00873418" w:rsidRDefault="003B2D1B" w:rsidP="00270A02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="00270A02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276" w:type="dxa"/>
            <w:vAlign w:val="center"/>
          </w:tcPr>
          <w:p w:rsidR="00873418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Март </w:t>
            </w:r>
            <w:r w:rsidR="00873418"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Апрель</w:t>
            </w:r>
          </w:p>
        </w:tc>
        <w:tc>
          <w:tcPr>
            <w:tcW w:w="992" w:type="dxa"/>
            <w:vAlign w:val="center"/>
          </w:tcPr>
          <w:p w:rsidR="00A47771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22, 29</w:t>
            </w:r>
          </w:p>
          <w:p w:rsidR="00873418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6,</w:t>
            </w:r>
            <w:r w:rsidR="00873418"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1559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15:30-1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6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  <w:vAlign w:val="center"/>
          </w:tcPr>
          <w:p w:rsidR="00873418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686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873418">
              <w:rPr>
                <w:rFonts w:ascii="Times New Roman" w:hAnsi="Times New Roman" w:cs="Times New Roman"/>
                <w:sz w:val="28"/>
                <w:szCs w:val="28"/>
              </w:rPr>
              <w:t>Неравенства</w:t>
            </w:r>
          </w:p>
        </w:tc>
        <w:tc>
          <w:tcPr>
            <w:tcW w:w="1417" w:type="dxa"/>
            <w:vAlign w:val="center"/>
          </w:tcPr>
          <w:p w:rsidR="00873418" w:rsidRPr="00873418" w:rsidRDefault="00873418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-//-</w:t>
            </w:r>
          </w:p>
        </w:tc>
        <w:tc>
          <w:tcPr>
            <w:tcW w:w="2694" w:type="dxa"/>
            <w:vAlign w:val="center"/>
          </w:tcPr>
          <w:p w:rsidR="00873418" w:rsidRPr="00873418" w:rsidRDefault="004A580D" w:rsidP="003B2D1B">
            <w:pPr>
              <w:widowControl w:val="0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Выполнение зад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ний педагога</w:t>
            </w:r>
          </w:p>
        </w:tc>
      </w:tr>
      <w:tr w:rsidR="00A47771" w:rsidTr="00560D8A">
        <w:tc>
          <w:tcPr>
            <w:tcW w:w="817" w:type="dxa"/>
            <w:vAlign w:val="center"/>
          </w:tcPr>
          <w:p w:rsidR="00A47771" w:rsidRPr="00873418" w:rsidRDefault="003B2D1B" w:rsidP="00270A02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="00270A02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276" w:type="dxa"/>
            <w:vAlign w:val="center"/>
          </w:tcPr>
          <w:p w:rsidR="00A47771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Апрель</w:t>
            </w:r>
          </w:p>
        </w:tc>
        <w:tc>
          <w:tcPr>
            <w:tcW w:w="992" w:type="dxa"/>
            <w:vAlign w:val="center"/>
          </w:tcPr>
          <w:p w:rsidR="00A47771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13 - 27</w:t>
            </w:r>
          </w:p>
        </w:tc>
        <w:tc>
          <w:tcPr>
            <w:tcW w:w="1559" w:type="dxa"/>
            <w:vAlign w:val="center"/>
          </w:tcPr>
          <w:p w:rsidR="00A47771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15:30-1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6" w:type="dxa"/>
            <w:vAlign w:val="center"/>
          </w:tcPr>
          <w:p w:rsidR="00A47771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  <w:vAlign w:val="center"/>
          </w:tcPr>
          <w:p w:rsidR="00A47771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686" w:type="dxa"/>
            <w:vAlign w:val="center"/>
          </w:tcPr>
          <w:p w:rsidR="00A47771" w:rsidRPr="00873418" w:rsidRDefault="00A47771" w:rsidP="003B2D1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 с параметром</w:t>
            </w:r>
          </w:p>
        </w:tc>
        <w:tc>
          <w:tcPr>
            <w:tcW w:w="1417" w:type="dxa"/>
            <w:vAlign w:val="center"/>
          </w:tcPr>
          <w:p w:rsidR="00A47771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-//-</w:t>
            </w:r>
          </w:p>
        </w:tc>
        <w:tc>
          <w:tcPr>
            <w:tcW w:w="2694" w:type="dxa"/>
            <w:vAlign w:val="center"/>
          </w:tcPr>
          <w:p w:rsidR="00A47771" w:rsidRPr="00873418" w:rsidRDefault="00A47771" w:rsidP="003B2D1B">
            <w:pPr>
              <w:widowControl w:val="0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Выполнение зад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ний педагога</w:t>
            </w:r>
          </w:p>
        </w:tc>
      </w:tr>
      <w:tr w:rsidR="00A47771" w:rsidTr="00560D8A">
        <w:tc>
          <w:tcPr>
            <w:tcW w:w="817" w:type="dxa"/>
            <w:vAlign w:val="center"/>
          </w:tcPr>
          <w:p w:rsidR="00A47771" w:rsidRDefault="003B2D1B" w:rsidP="00270A02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="00270A02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276" w:type="dxa"/>
            <w:vAlign w:val="center"/>
          </w:tcPr>
          <w:p w:rsidR="00A47771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Апрель 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Май</w:t>
            </w:r>
          </w:p>
        </w:tc>
        <w:tc>
          <w:tcPr>
            <w:tcW w:w="992" w:type="dxa"/>
            <w:vAlign w:val="center"/>
          </w:tcPr>
          <w:p w:rsidR="00A47771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27</w:t>
            </w:r>
          </w:p>
          <w:p w:rsidR="00A47771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- 17</w:t>
            </w:r>
          </w:p>
        </w:tc>
        <w:tc>
          <w:tcPr>
            <w:tcW w:w="1559" w:type="dxa"/>
            <w:vAlign w:val="center"/>
          </w:tcPr>
          <w:p w:rsidR="00A47771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15:30-1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6" w:type="dxa"/>
            <w:vAlign w:val="center"/>
          </w:tcPr>
          <w:p w:rsidR="00A47771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  <w:vAlign w:val="center"/>
          </w:tcPr>
          <w:p w:rsidR="00A47771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686" w:type="dxa"/>
            <w:vAlign w:val="center"/>
          </w:tcPr>
          <w:p w:rsidR="00A47771" w:rsidRPr="00873418" w:rsidRDefault="00A47771" w:rsidP="003B2D1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Нестандартные задачи</w:t>
            </w:r>
          </w:p>
        </w:tc>
        <w:tc>
          <w:tcPr>
            <w:tcW w:w="1417" w:type="dxa"/>
            <w:vAlign w:val="center"/>
          </w:tcPr>
          <w:p w:rsidR="00A47771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-//-</w:t>
            </w:r>
          </w:p>
        </w:tc>
        <w:tc>
          <w:tcPr>
            <w:tcW w:w="2694" w:type="dxa"/>
            <w:vAlign w:val="center"/>
          </w:tcPr>
          <w:p w:rsidR="00A47771" w:rsidRDefault="00A47771" w:rsidP="003B2D1B">
            <w:pPr>
              <w:widowControl w:val="0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Выполнение зад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ний педагога</w:t>
            </w:r>
          </w:p>
        </w:tc>
      </w:tr>
      <w:tr w:rsidR="00A47771" w:rsidTr="00560D8A">
        <w:tc>
          <w:tcPr>
            <w:tcW w:w="817" w:type="dxa"/>
            <w:vAlign w:val="center"/>
          </w:tcPr>
          <w:p w:rsidR="00A47771" w:rsidRPr="00873418" w:rsidRDefault="003B2D1B" w:rsidP="00270A02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="00270A02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276" w:type="dxa"/>
            <w:vAlign w:val="center"/>
          </w:tcPr>
          <w:p w:rsidR="00A47771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Май</w:t>
            </w:r>
          </w:p>
        </w:tc>
        <w:tc>
          <w:tcPr>
            <w:tcW w:w="992" w:type="dxa"/>
            <w:vAlign w:val="center"/>
          </w:tcPr>
          <w:p w:rsidR="00A47771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17-31</w:t>
            </w:r>
          </w:p>
        </w:tc>
        <w:tc>
          <w:tcPr>
            <w:tcW w:w="1559" w:type="dxa"/>
            <w:vAlign w:val="center"/>
          </w:tcPr>
          <w:p w:rsidR="00A47771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15:30-1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 w:rsidRPr="00873418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6" w:type="dxa"/>
            <w:vAlign w:val="center"/>
          </w:tcPr>
          <w:p w:rsidR="00A47771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  <w:vAlign w:val="center"/>
          </w:tcPr>
          <w:p w:rsidR="00A47771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686" w:type="dxa"/>
            <w:vAlign w:val="center"/>
          </w:tcPr>
          <w:p w:rsidR="00A47771" w:rsidRPr="00873418" w:rsidRDefault="00A47771" w:rsidP="003B2D1B">
            <w:pPr>
              <w:widowControl w:val="0"/>
              <w:suppressAutoHyphens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3418">
              <w:rPr>
                <w:rFonts w:ascii="Times New Roman" w:hAnsi="Times New Roman" w:cs="Times New Roman"/>
                <w:sz w:val="28"/>
                <w:szCs w:val="28"/>
              </w:rPr>
              <w:t>Тренинг по вариантам (з</w:t>
            </w:r>
            <w:r w:rsidRPr="0087341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873418">
              <w:rPr>
                <w:rFonts w:ascii="Times New Roman" w:hAnsi="Times New Roman" w:cs="Times New Roman"/>
                <w:sz w:val="28"/>
                <w:szCs w:val="28"/>
              </w:rPr>
              <w:t>дания ЕГЭ по математике, Профиль № 1-18).</w:t>
            </w:r>
          </w:p>
        </w:tc>
        <w:tc>
          <w:tcPr>
            <w:tcW w:w="1417" w:type="dxa"/>
            <w:vAlign w:val="center"/>
          </w:tcPr>
          <w:p w:rsidR="00A47771" w:rsidRPr="00873418" w:rsidRDefault="00A47771" w:rsidP="003B2D1B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-//-</w:t>
            </w:r>
          </w:p>
        </w:tc>
        <w:tc>
          <w:tcPr>
            <w:tcW w:w="2694" w:type="dxa"/>
            <w:vAlign w:val="center"/>
          </w:tcPr>
          <w:p w:rsidR="00A47771" w:rsidRPr="00873418" w:rsidRDefault="00A47771" w:rsidP="003B2D1B">
            <w:pPr>
              <w:widowControl w:val="0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Тестовый опрос</w:t>
            </w:r>
          </w:p>
        </w:tc>
      </w:tr>
    </w:tbl>
    <w:p w:rsidR="00A93C1A" w:rsidRDefault="00A93C1A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sectPr w:rsidR="00A93C1A" w:rsidSect="00A93C1A">
          <w:pgSz w:w="16838" w:h="11906" w:orient="landscape"/>
          <w:pgMar w:top="851" w:right="1134" w:bottom="1701" w:left="1134" w:header="0" w:footer="709" w:gutter="0"/>
          <w:cols w:space="720"/>
          <w:formProt w:val="0"/>
          <w:titlePg/>
          <w:docGrid w:linePitch="360" w:charSpace="8192"/>
        </w:sectPr>
      </w:pPr>
    </w:p>
    <w:p w:rsidR="00C0043B" w:rsidRPr="00E73A7D" w:rsidRDefault="00796200" w:rsidP="00E73A7D">
      <w:pPr>
        <w:pStyle w:val="2"/>
        <w:spacing w:after="240"/>
        <w:jc w:val="center"/>
        <w:rPr>
          <w:rFonts w:ascii="Times New Roman" w:hAnsi="Times New Roman" w:cs="Times New Roman"/>
          <w:b/>
          <w:lang w:eastAsia="ru-RU" w:bidi="ru-RU"/>
        </w:rPr>
      </w:pPr>
      <w:bookmarkStart w:id="30" w:name="_Toc139038512"/>
      <w:r w:rsidRPr="00E73A7D">
        <w:rPr>
          <w:rFonts w:ascii="Times New Roman" w:hAnsi="Times New Roman" w:cs="Times New Roman"/>
          <w:b/>
          <w:lang w:eastAsia="ru-RU" w:bidi="ru-RU"/>
        </w:rPr>
        <w:lastRenderedPageBreak/>
        <w:t>2.5 Календарный план воспитательной работы</w:t>
      </w:r>
      <w:bookmarkEnd w:id="30"/>
    </w:p>
    <w:p w:rsidR="00C0043B" w:rsidRDefault="00796200" w:rsidP="006A35BF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26B0F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5 октября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Воспитательное мероприятие «С днем учителя». </w:t>
      </w:r>
    </w:p>
    <w:p w:rsidR="00A26B0F" w:rsidRDefault="00796200" w:rsidP="006A35BF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Воспитание у обучающихся нравственных качеств личности, чувства уважения к преподавателям, развитие коммуникативной и информационной компетентностей, активизация познавательной и мыслительной деятельности студентов, раскр</w:t>
      </w:r>
      <w:r w:rsidR="00A26B0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ытии их творческого потенциала.</w:t>
      </w:r>
    </w:p>
    <w:p w:rsidR="00C0043B" w:rsidRDefault="00796200" w:rsidP="006A35BF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26B0F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«Новый год».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Воспитание у обучающихся нравственных качеств ли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ности, чувства уважения к преподавателям, развитие коммуникативной и</w:t>
      </w:r>
      <w:r w:rsidR="00A26B0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информационной компетенций.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Формирование коммуникативных и творч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ских компетенций у обучающихся через подготовку и проведение меропри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тия. Формирование у обучающихся коммуникативных навыков, раскрытие творческого потенциала, а также на создание праздничной атмосферы для всех обучающихся и сотрудников.</w:t>
      </w:r>
    </w:p>
    <w:p w:rsidR="00C0043B" w:rsidRDefault="00796200" w:rsidP="006A35BF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26B0F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8 февраля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«День российской науки» </w:t>
      </w:r>
    </w:p>
    <w:p w:rsidR="00C0043B" w:rsidRDefault="00796200" w:rsidP="006A35BF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Формирование у обучающихся представления о рождении российской науки, ее становлении и развитии, формирование</w:t>
      </w:r>
      <w:r w:rsidR="00A26B0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 активизация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познав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тельной деятельности обучающихся</w:t>
      </w:r>
      <w:r w:rsidR="00A26B0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C0043B" w:rsidRDefault="00796200" w:rsidP="006A35BF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26B0F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23 февраля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«День защитников Отечества»</w:t>
      </w:r>
    </w:p>
    <w:p w:rsidR="00C0043B" w:rsidRDefault="00796200" w:rsidP="006A35BF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Воспитание уважительного отношения к представителям мужской п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ловины человечества, культуры взаимоотношений между юношами и деву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ш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ками; формирование гражданско-патриотической позиции, социальной 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ветственности, проявляющихся в заботе о благополучии своей страны, рег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она, окружающих людей; сплочение коллектива группы.</w:t>
      </w:r>
    </w:p>
    <w:p w:rsidR="00C0043B" w:rsidRDefault="00796200" w:rsidP="006A35BF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26B0F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8 марта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«Международный женский день»</w:t>
      </w:r>
    </w:p>
    <w:p w:rsidR="00C0043B" w:rsidRDefault="00796200" w:rsidP="006A35BF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Расширение кругозора обучающихся; воспитание духовно-нравственных качеств личности, чувства самоуважения; формирование до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рого, отзывчивого отношения к матери, бабушке, женщине.</w:t>
      </w:r>
    </w:p>
    <w:p w:rsidR="00A26B0F" w:rsidRDefault="00A26B0F" w:rsidP="006A35BF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26B0F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14 марта</w:t>
      </w:r>
      <w:r w:rsidRPr="00A26B0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«День числа </w:t>
      </w:r>
      <w:r w:rsidRPr="00A26B0F">
        <w:rPr>
          <w:rFonts w:ascii="Times New Roman" w:eastAsia="Times New Roman" w:hAnsi="Times New Roman" w:cs="Times New Roman"/>
          <w:position w:val="-6"/>
          <w:sz w:val="28"/>
          <w:szCs w:val="28"/>
          <w:lang w:eastAsia="ru-RU" w:bidi="ru-RU"/>
        </w:rPr>
        <w:object w:dxaOrig="260" w:dyaOrig="240">
          <v:shape id="_x0000_i1025" type="#_x0000_t75" style="width:12.75pt;height:12pt" o:ole="">
            <v:imagedata r:id="rId64" o:title=""/>
          </v:shape>
          <o:OLEObject Type="Embed" ProgID="Equation.DSMT4" ShapeID="_x0000_i1025" DrawAspect="Content" ObjectID="_1749892141" r:id="rId65"/>
        </w:object>
      </w:r>
      <w:r w:rsidRPr="00A26B0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</w:p>
    <w:p w:rsidR="00A26B0F" w:rsidRDefault="00A26B0F" w:rsidP="006A35BF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26B0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Развитие познавательного интереса, творческой активности обуча</w:t>
      </w:r>
      <w:r w:rsidRPr="00A26B0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ю</w:t>
      </w:r>
      <w:r w:rsidRPr="00A26B0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щихся, уважения к предмету, как к </w:t>
      </w:r>
      <w:r w:rsidRPr="00A26B0F">
        <w:rPr>
          <w:rFonts w:ascii="Times New Roman" w:hAnsi="Times New Roman" w:cs="Times New Roman"/>
          <w:sz w:val="28"/>
          <w:szCs w:val="28"/>
        </w:rPr>
        <w:t>основе познавательной культуры, знач</w:t>
      </w:r>
      <w:r w:rsidRPr="00A26B0F">
        <w:rPr>
          <w:rFonts w:ascii="Times New Roman" w:hAnsi="Times New Roman" w:cs="Times New Roman"/>
          <w:sz w:val="28"/>
          <w:szCs w:val="28"/>
        </w:rPr>
        <w:t>и</w:t>
      </w:r>
      <w:r w:rsidRPr="00A26B0F">
        <w:rPr>
          <w:rFonts w:ascii="Times New Roman" w:hAnsi="Times New Roman" w:cs="Times New Roman"/>
          <w:sz w:val="28"/>
          <w:szCs w:val="28"/>
        </w:rPr>
        <w:t>мой для различных сфер человеческой деятельности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.</w:t>
      </w:r>
    </w:p>
    <w:p w:rsidR="00A26B0F" w:rsidRDefault="00A26B0F" w:rsidP="006A35BF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73FA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1 апреля</w:t>
      </w:r>
      <w:r w:rsidRPr="00373FA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«День математика»</w:t>
      </w:r>
    </w:p>
    <w:p w:rsidR="00A26B0F" w:rsidRPr="00D66BD7" w:rsidRDefault="00A26B0F" w:rsidP="006A35BF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Развитие познавательного интереса к предмету, творческой активности обучающихся, развитие умения излагать свои мысли логично, математически грамотно, моделировать ситуацию. Развитие интереса и творческой </w:t>
      </w:r>
      <w:r w:rsidRPr="00D66BD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активн</w:t>
      </w:r>
      <w:r w:rsidRPr="00D66BD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 w:rsidRPr="00D66BD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сти обучающихся при индивидуальной и групповой работе.</w:t>
      </w:r>
    </w:p>
    <w:p w:rsidR="00D66BD7" w:rsidRPr="00D66BD7" w:rsidRDefault="00D66BD7" w:rsidP="006A35BF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BD7">
        <w:rPr>
          <w:rFonts w:ascii="Times New Roman" w:hAnsi="Times New Roman" w:cs="Times New Roman"/>
          <w:b/>
          <w:sz w:val="28"/>
          <w:szCs w:val="28"/>
        </w:rPr>
        <w:t>28 апреля</w:t>
      </w:r>
      <w:r w:rsidRPr="00D66BD7">
        <w:rPr>
          <w:rFonts w:ascii="Times New Roman" w:hAnsi="Times New Roman" w:cs="Times New Roman"/>
          <w:sz w:val="28"/>
          <w:szCs w:val="28"/>
        </w:rPr>
        <w:t xml:space="preserve"> «Всемирный</w:t>
      </w:r>
      <w:r w:rsidRPr="00D66BD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6BD7">
        <w:rPr>
          <w:rStyle w:val="a5"/>
          <w:rFonts w:ascii="Times New Roman" w:hAnsi="Times New Roman" w:cs="Times New Roman"/>
          <w:i w:val="0"/>
          <w:sz w:val="28"/>
          <w:szCs w:val="28"/>
        </w:rPr>
        <w:t>день охраны труда»</w:t>
      </w:r>
      <w:r w:rsidRPr="00D66BD7">
        <w:rPr>
          <w:rFonts w:ascii="Times New Roman" w:hAnsi="Times New Roman" w:cs="Times New Roman"/>
          <w:sz w:val="28"/>
          <w:szCs w:val="28"/>
        </w:rPr>
        <w:t xml:space="preserve"> В целях содействия предотвращению несчастных случаев и заболеваний и ответственного отн</w:t>
      </w:r>
      <w:r w:rsidRPr="00D66BD7">
        <w:rPr>
          <w:rFonts w:ascii="Times New Roman" w:hAnsi="Times New Roman" w:cs="Times New Roman"/>
          <w:sz w:val="28"/>
          <w:szCs w:val="28"/>
        </w:rPr>
        <w:t>о</w:t>
      </w:r>
      <w:r w:rsidRPr="00D66BD7">
        <w:rPr>
          <w:rFonts w:ascii="Times New Roman" w:hAnsi="Times New Roman" w:cs="Times New Roman"/>
          <w:sz w:val="28"/>
          <w:szCs w:val="28"/>
        </w:rPr>
        <w:t>шения к своему здоровью.</w:t>
      </w:r>
    </w:p>
    <w:p w:rsidR="00C0043B" w:rsidRDefault="00796200" w:rsidP="006A35BF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26B0F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9 мая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«День Победы»</w:t>
      </w:r>
    </w:p>
    <w:p w:rsidR="00C0043B" w:rsidRDefault="00796200" w:rsidP="006A35BF">
      <w:pPr>
        <w:widowControl w:val="0"/>
        <w:tabs>
          <w:tab w:val="left" w:pos="9356"/>
        </w:tabs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послание самому себе и своим потомкам в будущее, обучающиеся выражают личную позицию относительно преступлений нацистов, оформив его в форме «фронтового треугольника». В письме выражается личное во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приятие и позиции обучающегося о преступлениях нацистов в отношении мирного советского населения, необходимости обращения к этой теме для сохранения исторической правды о значении Победы совестного народа в самой жестокой за всю историю человечества войне</w:t>
      </w:r>
    </w:p>
    <w:p w:rsidR="00C0043B" w:rsidRDefault="00796200" w:rsidP="006A35B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br w:type="page"/>
      </w:r>
    </w:p>
    <w:p w:rsidR="00C0043B" w:rsidRPr="00E73A7D" w:rsidRDefault="00796200" w:rsidP="007F5EEA">
      <w:pPr>
        <w:pStyle w:val="1"/>
        <w:spacing w:after="240"/>
        <w:jc w:val="center"/>
        <w:rPr>
          <w:rFonts w:ascii="Times New Roman" w:hAnsi="Times New Roman" w:cs="Times New Roman"/>
          <w:b/>
          <w:lang w:eastAsia="ru-RU"/>
        </w:rPr>
      </w:pPr>
      <w:bookmarkStart w:id="31" w:name="_Toc139038513"/>
      <w:r w:rsidRPr="00E73A7D">
        <w:rPr>
          <w:rFonts w:ascii="Times New Roman" w:hAnsi="Times New Roman" w:cs="Times New Roman"/>
          <w:b/>
          <w:lang w:eastAsia="ru-RU"/>
        </w:rPr>
        <w:lastRenderedPageBreak/>
        <w:t>СПИСОК ИСПОЛЬЗОВАННОЙ ЛИТЕРАТУРЫ</w:t>
      </w:r>
      <w:bookmarkEnd w:id="31"/>
    </w:p>
    <w:p w:rsidR="00C0043B" w:rsidRDefault="00796200" w:rsidP="007F5EEA">
      <w:pPr>
        <w:shd w:val="clear" w:color="auto" w:fill="FFFFFF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Ссылки на печатные источники: </w:t>
      </w:r>
    </w:p>
    <w:p w:rsidR="003754DF" w:rsidRDefault="003754DF" w:rsidP="003754DF">
      <w:pPr>
        <w:pStyle w:val="af"/>
        <w:numPr>
          <w:ilvl w:val="0"/>
          <w:numId w:val="22"/>
        </w:numPr>
        <w:shd w:val="clear" w:color="auto" w:fill="FFFFFF"/>
        <w:tabs>
          <w:tab w:val="clear" w:pos="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3754DF">
        <w:rPr>
          <w:sz w:val="28"/>
          <w:szCs w:val="28"/>
        </w:rPr>
        <w:t xml:space="preserve"> </w:t>
      </w:r>
      <w:r w:rsidRPr="003754DF">
        <w:rPr>
          <w:rFonts w:ascii="Times New Roman" w:hAnsi="Times New Roman" w:cs="Times New Roman"/>
          <w:spacing w:val="-2"/>
          <w:sz w:val="28"/>
          <w:szCs w:val="28"/>
        </w:rPr>
        <w:t xml:space="preserve">Сборник ЕГЭ 2023 Математика И.В. Ященко </w:t>
      </w:r>
      <w:r w:rsidR="00796200" w:rsidRPr="003754DF">
        <w:rPr>
          <w:rFonts w:ascii="Times New Roman" w:hAnsi="Times New Roman" w:cs="Times New Roman"/>
          <w:spacing w:val="-2"/>
          <w:sz w:val="28"/>
          <w:szCs w:val="28"/>
        </w:rPr>
        <w:t xml:space="preserve">  АО “Издательство </w:t>
      </w:r>
      <w:r w:rsidRPr="003754DF">
        <w:rPr>
          <w:rFonts w:ascii="Times New Roman" w:hAnsi="Times New Roman" w:cs="Times New Roman"/>
          <w:spacing w:val="-2"/>
          <w:sz w:val="28"/>
          <w:szCs w:val="28"/>
        </w:rPr>
        <w:t>«Народное образование»: / И.В. Ященко [и др.]; под ред. И.В. Ященко. 2022 г.</w:t>
      </w:r>
    </w:p>
    <w:p w:rsidR="003764FE" w:rsidRPr="003754DF" w:rsidRDefault="003764FE" w:rsidP="003754DF">
      <w:pPr>
        <w:pStyle w:val="af"/>
        <w:numPr>
          <w:ilvl w:val="0"/>
          <w:numId w:val="22"/>
        </w:numPr>
        <w:shd w:val="clear" w:color="auto" w:fill="FFFFFF"/>
        <w:tabs>
          <w:tab w:val="clear" w:pos="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3754DF">
        <w:rPr>
          <w:rFonts w:ascii="Times New Roman" w:hAnsi="Times New Roman" w:cs="Times New Roman"/>
          <w:sz w:val="28"/>
          <w:szCs w:val="28"/>
        </w:rPr>
        <w:t>Математика. ЕГЭ-2021. Книга 1, 2. Мальцев Д.А., Мальцев А.А., Мальцева Л.И. Издательство «Народное образование», 2021 г.</w:t>
      </w:r>
    </w:p>
    <w:p w:rsidR="00C0043B" w:rsidRDefault="00796200" w:rsidP="007F5EEA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Ссылки на электронные ресурсы: </w:t>
      </w:r>
    </w:p>
    <w:p w:rsidR="00C0043B" w:rsidRPr="003764FE" w:rsidRDefault="00796200" w:rsidP="00480B15">
      <w:pPr>
        <w:pStyle w:val="af"/>
        <w:numPr>
          <w:ilvl w:val="6"/>
          <w:numId w:val="2"/>
        </w:numPr>
        <w:shd w:val="clear" w:color="auto" w:fill="FFFFFF"/>
        <w:tabs>
          <w:tab w:val="clear" w:pos="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4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Демоверсия, спецификация, кодификатор ЕГЭ 2023 </w:t>
      </w:r>
      <w:r w:rsidR="00E7620A" w:rsidRPr="003764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математике</w:t>
      </w:r>
      <w:r w:rsidRPr="003764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[Электронный ресурс]. – URL: </w:t>
      </w:r>
      <w:hyperlink r:id="rId66" w:anchor="!/tab/151883967-2" w:history="1">
        <w:r w:rsidR="003764FE" w:rsidRPr="003764FE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https://fipi.ru/ege/demoversii-specifikacii-kodifikatory#!/tab/151883967-2</w:t>
        </w:r>
      </w:hyperlink>
      <w:r w:rsidR="003764FE" w:rsidRPr="003764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4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4FE">
        <w:rPr>
          <w:rFonts w:ascii="Times New Roman" w:hAnsi="Times New Roman" w:cs="Times New Roman"/>
          <w:sz w:val="28"/>
          <w:szCs w:val="28"/>
        </w:rPr>
        <w:t>(дата обращения: 15.0</w:t>
      </w:r>
      <w:r w:rsidR="003764FE" w:rsidRPr="003764FE">
        <w:rPr>
          <w:rFonts w:ascii="Times New Roman" w:hAnsi="Times New Roman" w:cs="Times New Roman"/>
          <w:sz w:val="28"/>
          <w:szCs w:val="28"/>
        </w:rPr>
        <w:t>6</w:t>
      </w:r>
      <w:r w:rsidRPr="003764FE">
        <w:rPr>
          <w:rFonts w:ascii="Times New Roman" w:hAnsi="Times New Roman" w:cs="Times New Roman"/>
          <w:sz w:val="28"/>
          <w:szCs w:val="28"/>
        </w:rPr>
        <w:t>.2023).</w:t>
      </w:r>
    </w:p>
    <w:p w:rsidR="00480B15" w:rsidRPr="00480B15" w:rsidRDefault="00796200" w:rsidP="00480B15">
      <w:pPr>
        <w:pStyle w:val="af"/>
        <w:numPr>
          <w:ilvl w:val="6"/>
          <w:numId w:val="2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B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Методические рекомендации для учителей, подготовленные на основе анализа типичных ошибок участников ЕГЭ 2022 года </w:t>
      </w:r>
      <w:r w:rsidR="00480B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математике </w:t>
      </w:r>
      <w:r w:rsidRPr="00480B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– URL: </w:t>
      </w:r>
      <w:hyperlink r:id="rId67" w:history="1">
        <w:r w:rsidR="00480B15" w:rsidRPr="00933F1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https://iro22.ru/wp-content/uploads/2022/11/ma_mr_2022.pdf</w:t>
        </w:r>
      </w:hyperlink>
      <w:r w:rsidRPr="00480B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80B15">
        <w:rPr>
          <w:rFonts w:ascii="Times New Roman" w:hAnsi="Times New Roman" w:cs="Times New Roman"/>
          <w:sz w:val="28"/>
          <w:szCs w:val="28"/>
        </w:rPr>
        <w:t>(дата обращения: 20.0</w:t>
      </w:r>
      <w:r w:rsidR="00480B15">
        <w:rPr>
          <w:rFonts w:ascii="Times New Roman" w:hAnsi="Times New Roman" w:cs="Times New Roman"/>
          <w:sz w:val="28"/>
          <w:szCs w:val="28"/>
        </w:rPr>
        <w:t>6</w:t>
      </w:r>
      <w:r w:rsidRPr="00480B15">
        <w:rPr>
          <w:rFonts w:ascii="Times New Roman" w:hAnsi="Times New Roman" w:cs="Times New Roman"/>
          <w:sz w:val="28"/>
          <w:szCs w:val="28"/>
        </w:rPr>
        <w:t>.2023).</w:t>
      </w:r>
    </w:p>
    <w:p w:rsidR="00480B15" w:rsidRPr="00480B15" w:rsidRDefault="00796200" w:rsidP="00480B15">
      <w:pPr>
        <w:pStyle w:val="af"/>
        <w:numPr>
          <w:ilvl w:val="6"/>
          <w:numId w:val="2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B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Статистико-аналитический отчет о результатах ЕГЭ в </w:t>
      </w:r>
      <w:r w:rsidR="00480B15" w:rsidRPr="00480B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Приморском крае </w:t>
      </w:r>
      <w:r w:rsidRPr="00480B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2022 год. [Электронный ресурс]. – URL: </w:t>
      </w:r>
      <w:hyperlink r:id="rId68" w:history="1">
        <w:r w:rsidR="00480B15" w:rsidRPr="00480B15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https://pkiro.ru/wp-content/uploads/2022/10/sao-11-2022.pdf</w:t>
        </w:r>
      </w:hyperlink>
      <w:r w:rsidR="00480B15" w:rsidRPr="00480B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80B15">
        <w:rPr>
          <w:rFonts w:ascii="Times New Roman" w:hAnsi="Times New Roman" w:cs="Times New Roman"/>
          <w:sz w:val="28"/>
          <w:szCs w:val="28"/>
        </w:rPr>
        <w:t>(дата обращения: 05.0</w:t>
      </w:r>
      <w:r w:rsidR="00480B15" w:rsidRPr="00480B15">
        <w:rPr>
          <w:rFonts w:ascii="Times New Roman" w:hAnsi="Times New Roman" w:cs="Times New Roman"/>
          <w:sz w:val="28"/>
          <w:szCs w:val="28"/>
        </w:rPr>
        <w:t>6</w:t>
      </w:r>
      <w:r w:rsidRPr="00480B15">
        <w:rPr>
          <w:rFonts w:ascii="Times New Roman" w:hAnsi="Times New Roman" w:cs="Times New Roman"/>
          <w:sz w:val="28"/>
          <w:szCs w:val="28"/>
        </w:rPr>
        <w:t>.2023).</w:t>
      </w:r>
    </w:p>
    <w:p w:rsidR="00480B15" w:rsidRPr="00480B15" w:rsidRDefault="00480B15" w:rsidP="00480B15">
      <w:pPr>
        <w:pStyle w:val="af"/>
        <w:numPr>
          <w:ilvl w:val="6"/>
          <w:numId w:val="2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Сайт </w:t>
      </w:r>
      <w:r w:rsidRPr="000312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«Решу ЕГЭ» </w:t>
      </w:r>
      <w:r w:rsidRPr="00480B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– URL: </w:t>
      </w:r>
      <w:hyperlink r:id="rId69" w:history="1">
        <w:r w:rsidRPr="000312F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https://inf-ege.sdamgia.ru/</w:t>
        </w:r>
      </w:hyperlink>
      <w:r w:rsidRPr="000312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0312F4">
        <w:rPr>
          <w:rFonts w:ascii="Times New Roman" w:hAnsi="Times New Roman" w:cs="Times New Roman"/>
          <w:sz w:val="28"/>
          <w:szCs w:val="28"/>
        </w:rPr>
        <w:t xml:space="preserve"> </w:t>
      </w:r>
      <w:r w:rsidRPr="00480B15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0B15">
        <w:rPr>
          <w:rFonts w:ascii="Times New Roman" w:hAnsi="Times New Roman" w:cs="Times New Roman"/>
          <w:sz w:val="28"/>
          <w:szCs w:val="28"/>
        </w:rPr>
        <w:t>5.06.2023).</w:t>
      </w:r>
    </w:p>
    <w:p w:rsidR="00480B15" w:rsidRPr="00480B15" w:rsidRDefault="00480B15" w:rsidP="00480B15">
      <w:pPr>
        <w:pStyle w:val="af"/>
        <w:numPr>
          <w:ilvl w:val="6"/>
          <w:numId w:val="2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«Алекс Ларин» </w:t>
      </w:r>
      <w:r w:rsidRPr="00480B15">
        <w:rPr>
          <w:rFonts w:ascii="Times New Roman" w:eastAsia="Times New Roman" w:hAnsi="Times New Roman" w:cs="Times New Roman"/>
          <w:sz w:val="28"/>
          <w:szCs w:val="28"/>
          <w:lang w:eastAsia="ru-RU"/>
        </w:rPr>
        <w:t>[Электронный ресурс]. – URL:</w:t>
      </w:r>
      <w:r w:rsidRPr="00480B15">
        <w:t xml:space="preserve"> </w:t>
      </w:r>
      <w:hyperlink r:id="rId70" w:history="1">
        <w:r w:rsidRPr="00933F1D">
          <w:rPr>
            <w:rStyle w:val="a4"/>
          </w:rPr>
          <w:t>http://alexlarin.net</w:t>
        </w:r>
      </w:hyperlink>
      <w:r>
        <w:t>,</w:t>
      </w:r>
      <w:r w:rsidRPr="00480B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05.06.2023).</w:t>
      </w:r>
    </w:p>
    <w:p w:rsidR="00480B15" w:rsidRPr="00480B15" w:rsidRDefault="00480B15" w:rsidP="00480B15">
      <w:pPr>
        <w:pStyle w:val="af"/>
        <w:numPr>
          <w:ilvl w:val="6"/>
          <w:numId w:val="2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2F4">
        <w:rPr>
          <w:rFonts w:ascii="Times New Roman" w:hAnsi="Times New Roman" w:cs="Times New Roman"/>
          <w:sz w:val="28"/>
          <w:szCs w:val="28"/>
        </w:rPr>
        <w:t>math100.ru</w:t>
      </w:r>
      <w:r>
        <w:t xml:space="preserve">  </w:t>
      </w:r>
      <w:r w:rsidRPr="00480B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– URL: </w:t>
      </w:r>
      <w:hyperlink r:id="rId71" w:history="1">
        <w:r w:rsidRPr="00480B15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https://math100.ru/</w:t>
        </w:r>
      </w:hyperlink>
      <w:r w:rsidRPr="00480B1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480B15">
        <w:rPr>
          <w:rFonts w:ascii="Times New Roman" w:hAnsi="Times New Roman" w:cs="Times New Roman"/>
          <w:sz w:val="28"/>
          <w:szCs w:val="28"/>
        </w:rPr>
        <w:t>(дата обращения: 05.06.2023).</w:t>
      </w:r>
    </w:p>
    <w:p w:rsidR="00480B15" w:rsidRPr="00480B15" w:rsidRDefault="00480B15" w:rsidP="00480B15">
      <w:pPr>
        <w:pStyle w:val="af"/>
        <w:numPr>
          <w:ilvl w:val="6"/>
          <w:numId w:val="2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01Математика. Обучающая он-лайн система по математике </w:t>
      </w:r>
      <w:r w:rsidRPr="00480B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– URL: </w:t>
      </w:r>
      <w:hyperlink r:id="rId72" w:history="1">
        <w:r w:rsidRPr="00480B15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https://01math.com</w:t>
        </w:r>
      </w:hyperlink>
      <w:r w:rsidRPr="00480B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80B15">
        <w:rPr>
          <w:rFonts w:ascii="Times New Roman" w:hAnsi="Times New Roman" w:cs="Times New Roman"/>
          <w:sz w:val="28"/>
          <w:szCs w:val="28"/>
        </w:rPr>
        <w:t>(дата обращения: 05.06.2023).</w:t>
      </w:r>
    </w:p>
    <w:p w:rsidR="00480B15" w:rsidRPr="00480B15" w:rsidRDefault="00480B15" w:rsidP="00480B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80B15" w:rsidRPr="00480B15" w:rsidSect="00A93C1A"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DE7" w:rsidRDefault="000D4DE7">
      <w:pPr>
        <w:spacing w:after="0" w:line="240" w:lineRule="auto"/>
      </w:pPr>
      <w:r>
        <w:separator/>
      </w:r>
    </w:p>
  </w:endnote>
  <w:endnote w:type="continuationSeparator" w:id="0">
    <w:p w:rsidR="000D4DE7" w:rsidRDefault="000D4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Astra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B68" w:rsidRPr="00560D8A" w:rsidRDefault="00B17B68">
    <w:pPr>
      <w:pStyle w:val="af4"/>
      <w:jc w:val="center"/>
      <w:rPr>
        <w:rFonts w:ascii="Times New Roman" w:hAnsi="Times New Roman" w:cs="Times New Roman"/>
      </w:rPr>
    </w:pPr>
    <w:r w:rsidRPr="00560D8A">
      <w:rPr>
        <w:rFonts w:ascii="Times New Roman" w:hAnsi="Times New Roman" w:cs="Times New Roman"/>
      </w:rPr>
      <w:fldChar w:fldCharType="begin"/>
    </w:r>
    <w:r w:rsidRPr="00560D8A">
      <w:rPr>
        <w:rFonts w:ascii="Times New Roman" w:hAnsi="Times New Roman" w:cs="Times New Roman"/>
      </w:rPr>
      <w:instrText xml:space="preserve"> PAGE </w:instrText>
    </w:r>
    <w:r w:rsidRPr="00560D8A">
      <w:rPr>
        <w:rFonts w:ascii="Times New Roman" w:hAnsi="Times New Roman" w:cs="Times New Roman"/>
      </w:rPr>
      <w:fldChar w:fldCharType="separate"/>
    </w:r>
    <w:r w:rsidR="003051D2">
      <w:rPr>
        <w:rFonts w:ascii="Times New Roman" w:hAnsi="Times New Roman" w:cs="Times New Roman"/>
        <w:noProof/>
      </w:rPr>
      <w:t>2</w:t>
    </w:r>
    <w:r w:rsidRPr="00560D8A">
      <w:rPr>
        <w:rFonts w:ascii="Times New Roman" w:hAnsi="Times New Roman" w:cs="Times New Roman"/>
      </w:rPr>
      <w:fldChar w:fldCharType="end"/>
    </w:r>
  </w:p>
  <w:p w:rsidR="00B17B68" w:rsidRDefault="00B17B68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DE7" w:rsidRDefault="000D4DE7">
      <w:pPr>
        <w:spacing w:after="0" w:line="240" w:lineRule="auto"/>
      </w:pPr>
      <w:r>
        <w:separator/>
      </w:r>
    </w:p>
  </w:footnote>
  <w:footnote w:type="continuationSeparator" w:id="0">
    <w:p w:rsidR="000D4DE7" w:rsidRDefault="000D4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E6B77"/>
    <w:multiLevelType w:val="multilevel"/>
    <w:tmpl w:val="FBBAA5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AF73BBA"/>
    <w:multiLevelType w:val="multilevel"/>
    <w:tmpl w:val="1012D62E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>
        <w:b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>
    <w:nsid w:val="1E777E92"/>
    <w:multiLevelType w:val="hybridMultilevel"/>
    <w:tmpl w:val="FF3AEE36"/>
    <w:lvl w:ilvl="0" w:tplc="1DE410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A26BB"/>
    <w:multiLevelType w:val="multilevel"/>
    <w:tmpl w:val="35FA46C6"/>
    <w:lvl w:ilvl="0"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w w:val="99"/>
        <w:sz w:val="19"/>
        <w:szCs w:val="19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nsid w:val="2BE51896"/>
    <w:multiLevelType w:val="multilevel"/>
    <w:tmpl w:val="C0680EE2"/>
    <w:lvl w:ilvl="0">
      <w:start w:val="2"/>
      <w:numFmt w:val="decimal"/>
      <w:lvlText w:val="%1."/>
      <w:lvlJc w:val="left"/>
      <w:pPr>
        <w:tabs>
          <w:tab w:val="num" w:pos="0"/>
        </w:tabs>
        <w:ind w:left="2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1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8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5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3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70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7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460" w:hanging="180"/>
      </w:pPr>
      <w:rPr>
        <w:rFonts w:hint="default"/>
      </w:rPr>
    </w:lvl>
  </w:abstractNum>
  <w:abstractNum w:abstractNumId="5">
    <w:nsid w:val="2CD6475C"/>
    <w:multiLevelType w:val="hybridMultilevel"/>
    <w:tmpl w:val="C3F2B4EC"/>
    <w:lvl w:ilvl="0" w:tplc="1DE410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11B52"/>
    <w:multiLevelType w:val="multilevel"/>
    <w:tmpl w:val="F526624A"/>
    <w:lvl w:ilvl="0">
      <w:start w:val="3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8111B3D"/>
    <w:multiLevelType w:val="multilevel"/>
    <w:tmpl w:val="55E48FF6"/>
    <w:lvl w:ilvl="0">
      <w:start w:val="1"/>
      <w:numFmt w:val="decimal"/>
      <w:lvlText w:val="%1."/>
      <w:lvlJc w:val="left"/>
      <w:pPr>
        <w:tabs>
          <w:tab w:val="num" w:pos="0"/>
        </w:tabs>
        <w:ind w:left="2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1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-3082"/>
        </w:tabs>
        <w:ind w:left="177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5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3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70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7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460" w:hanging="180"/>
      </w:pPr>
      <w:rPr>
        <w:rFonts w:hint="default"/>
      </w:rPr>
    </w:lvl>
  </w:abstractNum>
  <w:abstractNum w:abstractNumId="8">
    <w:nsid w:val="39F82517"/>
    <w:multiLevelType w:val="hybridMultilevel"/>
    <w:tmpl w:val="2C7AC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900F35"/>
    <w:multiLevelType w:val="hybridMultilevel"/>
    <w:tmpl w:val="38ACB1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040132"/>
    <w:multiLevelType w:val="multilevel"/>
    <w:tmpl w:val="FD765846"/>
    <w:lvl w:ilvl="0"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w w:val="99"/>
        <w:sz w:val="19"/>
        <w:szCs w:val="19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>
    <w:nsid w:val="43DB72C9"/>
    <w:multiLevelType w:val="multilevel"/>
    <w:tmpl w:val="9F0C16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nsid w:val="47235A55"/>
    <w:multiLevelType w:val="hybridMultilevel"/>
    <w:tmpl w:val="4C109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667E41"/>
    <w:multiLevelType w:val="hybridMultilevel"/>
    <w:tmpl w:val="C2D01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E22654"/>
    <w:multiLevelType w:val="hybridMultilevel"/>
    <w:tmpl w:val="D2021A74"/>
    <w:lvl w:ilvl="0" w:tplc="1898E5A4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59C11241"/>
    <w:multiLevelType w:val="hybridMultilevel"/>
    <w:tmpl w:val="0A42F2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E5706F8"/>
    <w:multiLevelType w:val="multilevel"/>
    <w:tmpl w:val="1882799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7">
    <w:nsid w:val="65233248"/>
    <w:multiLevelType w:val="multilevel"/>
    <w:tmpl w:val="32E4DD08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7377420"/>
    <w:multiLevelType w:val="multilevel"/>
    <w:tmpl w:val="651AF58E"/>
    <w:lvl w:ilvl="0">
      <w:start w:val="1"/>
      <w:numFmt w:val="decimal"/>
      <w:lvlText w:val="%1."/>
      <w:lvlJc w:val="left"/>
      <w:pPr>
        <w:tabs>
          <w:tab w:val="num" w:pos="0"/>
        </w:tabs>
        <w:ind w:left="2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1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8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5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3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70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7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460" w:hanging="180"/>
      </w:pPr>
      <w:rPr>
        <w:rFonts w:hint="default"/>
      </w:rPr>
    </w:lvl>
  </w:abstractNum>
  <w:abstractNum w:abstractNumId="19">
    <w:nsid w:val="6D372910"/>
    <w:multiLevelType w:val="multilevel"/>
    <w:tmpl w:val="5EBA78C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ascii="Times New Roman" w:eastAsia="Times New Roman" w:hAnsi="Times New Roman" w:cs="Times New Roman"/>
        <w:w w:val="99"/>
        <w:sz w:val="28"/>
        <w:szCs w:val="28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0">
    <w:nsid w:val="70E00849"/>
    <w:multiLevelType w:val="multilevel"/>
    <w:tmpl w:val="14B0121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1">
    <w:nsid w:val="74606174"/>
    <w:multiLevelType w:val="multilevel"/>
    <w:tmpl w:val="1882799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>
    <w:abstractNumId w:val="18"/>
  </w:num>
  <w:num w:numId="2">
    <w:abstractNumId w:val="1"/>
  </w:num>
  <w:num w:numId="3">
    <w:abstractNumId w:val="11"/>
  </w:num>
  <w:num w:numId="4">
    <w:abstractNumId w:val="3"/>
  </w:num>
  <w:num w:numId="5">
    <w:abstractNumId w:val="10"/>
  </w:num>
  <w:num w:numId="6">
    <w:abstractNumId w:val="20"/>
  </w:num>
  <w:num w:numId="7">
    <w:abstractNumId w:val="0"/>
  </w:num>
  <w:num w:numId="8">
    <w:abstractNumId w:val="17"/>
  </w:num>
  <w:num w:numId="9">
    <w:abstractNumId w:val="6"/>
  </w:num>
  <w:num w:numId="10">
    <w:abstractNumId w:val="14"/>
  </w:num>
  <w:num w:numId="11">
    <w:abstractNumId w:val="13"/>
  </w:num>
  <w:num w:numId="12">
    <w:abstractNumId w:val="7"/>
  </w:num>
  <w:num w:numId="13">
    <w:abstractNumId w:val="4"/>
  </w:num>
  <w:num w:numId="14">
    <w:abstractNumId w:val="15"/>
  </w:num>
  <w:num w:numId="15">
    <w:abstractNumId w:val="9"/>
  </w:num>
  <w:num w:numId="16">
    <w:abstractNumId w:val="8"/>
  </w:num>
  <w:num w:numId="17">
    <w:abstractNumId w:val="5"/>
  </w:num>
  <w:num w:numId="18">
    <w:abstractNumId w:val="19"/>
  </w:num>
  <w:num w:numId="19">
    <w:abstractNumId w:val="16"/>
  </w:num>
  <w:num w:numId="20">
    <w:abstractNumId w:val="12"/>
  </w:num>
  <w:num w:numId="21">
    <w:abstractNumId w:val="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142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043B"/>
    <w:rsid w:val="00001C0E"/>
    <w:rsid w:val="000109C7"/>
    <w:rsid w:val="00012D35"/>
    <w:rsid w:val="000167A6"/>
    <w:rsid w:val="000224DB"/>
    <w:rsid w:val="000312F4"/>
    <w:rsid w:val="000413C7"/>
    <w:rsid w:val="00045D11"/>
    <w:rsid w:val="0006482A"/>
    <w:rsid w:val="00080997"/>
    <w:rsid w:val="000A0CD9"/>
    <w:rsid w:val="000B6155"/>
    <w:rsid w:val="000D2AB9"/>
    <w:rsid w:val="000D4DE7"/>
    <w:rsid w:val="000E5C72"/>
    <w:rsid w:val="000F7036"/>
    <w:rsid w:val="00117F13"/>
    <w:rsid w:val="00120D13"/>
    <w:rsid w:val="00121FE5"/>
    <w:rsid w:val="00136D7B"/>
    <w:rsid w:val="00143DED"/>
    <w:rsid w:val="001445FC"/>
    <w:rsid w:val="00152FC9"/>
    <w:rsid w:val="001721FE"/>
    <w:rsid w:val="0018462F"/>
    <w:rsid w:val="001C2B9E"/>
    <w:rsid w:val="001D24F2"/>
    <w:rsid w:val="001D2860"/>
    <w:rsid w:val="001D7F29"/>
    <w:rsid w:val="001F05ED"/>
    <w:rsid w:val="001F4F71"/>
    <w:rsid w:val="001F6F7D"/>
    <w:rsid w:val="001F7247"/>
    <w:rsid w:val="001F7310"/>
    <w:rsid w:val="00201573"/>
    <w:rsid w:val="0024140E"/>
    <w:rsid w:val="00244AE7"/>
    <w:rsid w:val="0025716A"/>
    <w:rsid w:val="00270A02"/>
    <w:rsid w:val="00276B7C"/>
    <w:rsid w:val="00294E75"/>
    <w:rsid w:val="002D789A"/>
    <w:rsid w:val="002F13B3"/>
    <w:rsid w:val="003051D2"/>
    <w:rsid w:val="003252F9"/>
    <w:rsid w:val="003413E0"/>
    <w:rsid w:val="00343892"/>
    <w:rsid w:val="00373FAC"/>
    <w:rsid w:val="003754DF"/>
    <w:rsid w:val="003764FE"/>
    <w:rsid w:val="00385D2F"/>
    <w:rsid w:val="0039191B"/>
    <w:rsid w:val="003974CE"/>
    <w:rsid w:val="003A7BA8"/>
    <w:rsid w:val="003B2D1B"/>
    <w:rsid w:val="003B363C"/>
    <w:rsid w:val="003D5BE4"/>
    <w:rsid w:val="003E2D1F"/>
    <w:rsid w:val="003E453A"/>
    <w:rsid w:val="003F4C51"/>
    <w:rsid w:val="00401D2C"/>
    <w:rsid w:val="004043E8"/>
    <w:rsid w:val="00426C93"/>
    <w:rsid w:val="004419FF"/>
    <w:rsid w:val="00441FFC"/>
    <w:rsid w:val="0045604C"/>
    <w:rsid w:val="00456AA5"/>
    <w:rsid w:val="00480B15"/>
    <w:rsid w:val="004953D6"/>
    <w:rsid w:val="004A580D"/>
    <w:rsid w:val="004B7743"/>
    <w:rsid w:val="004C75EF"/>
    <w:rsid w:val="004D0832"/>
    <w:rsid w:val="004E0DFD"/>
    <w:rsid w:val="004E1109"/>
    <w:rsid w:val="0050113F"/>
    <w:rsid w:val="00515D94"/>
    <w:rsid w:val="00520395"/>
    <w:rsid w:val="00524A07"/>
    <w:rsid w:val="0054177E"/>
    <w:rsid w:val="00544C1E"/>
    <w:rsid w:val="00560D8A"/>
    <w:rsid w:val="00564939"/>
    <w:rsid w:val="00573D08"/>
    <w:rsid w:val="00596FEF"/>
    <w:rsid w:val="0059717D"/>
    <w:rsid w:val="005A4C01"/>
    <w:rsid w:val="005B46EF"/>
    <w:rsid w:val="005C0D2C"/>
    <w:rsid w:val="005C50C2"/>
    <w:rsid w:val="005E35A0"/>
    <w:rsid w:val="0062426F"/>
    <w:rsid w:val="00631741"/>
    <w:rsid w:val="0064425C"/>
    <w:rsid w:val="0065417E"/>
    <w:rsid w:val="006555F7"/>
    <w:rsid w:val="00685765"/>
    <w:rsid w:val="00694298"/>
    <w:rsid w:val="006A35BF"/>
    <w:rsid w:val="006A52B4"/>
    <w:rsid w:val="006C30E3"/>
    <w:rsid w:val="006D6C49"/>
    <w:rsid w:val="006F5831"/>
    <w:rsid w:val="007236CC"/>
    <w:rsid w:val="00724C95"/>
    <w:rsid w:val="00726089"/>
    <w:rsid w:val="00730D70"/>
    <w:rsid w:val="00791232"/>
    <w:rsid w:val="00791E31"/>
    <w:rsid w:val="00796200"/>
    <w:rsid w:val="007A172E"/>
    <w:rsid w:val="007A26F1"/>
    <w:rsid w:val="007A3641"/>
    <w:rsid w:val="007B5A19"/>
    <w:rsid w:val="007C1803"/>
    <w:rsid w:val="007C7940"/>
    <w:rsid w:val="007D56C1"/>
    <w:rsid w:val="007D72CA"/>
    <w:rsid w:val="007E5904"/>
    <w:rsid w:val="007F5EEA"/>
    <w:rsid w:val="00803686"/>
    <w:rsid w:val="00804FDE"/>
    <w:rsid w:val="008238E8"/>
    <w:rsid w:val="008409A5"/>
    <w:rsid w:val="008468A7"/>
    <w:rsid w:val="008732AB"/>
    <w:rsid w:val="00873418"/>
    <w:rsid w:val="008B7F20"/>
    <w:rsid w:val="008C5811"/>
    <w:rsid w:val="008D51BE"/>
    <w:rsid w:val="008E038A"/>
    <w:rsid w:val="008E3ABA"/>
    <w:rsid w:val="0091413F"/>
    <w:rsid w:val="009A273A"/>
    <w:rsid w:val="009A5E6A"/>
    <w:rsid w:val="009C1535"/>
    <w:rsid w:val="009E3808"/>
    <w:rsid w:val="00A008DC"/>
    <w:rsid w:val="00A02F36"/>
    <w:rsid w:val="00A13D40"/>
    <w:rsid w:val="00A161A7"/>
    <w:rsid w:val="00A26B0F"/>
    <w:rsid w:val="00A47771"/>
    <w:rsid w:val="00A5299D"/>
    <w:rsid w:val="00A53225"/>
    <w:rsid w:val="00A65DC2"/>
    <w:rsid w:val="00A739B9"/>
    <w:rsid w:val="00A8427D"/>
    <w:rsid w:val="00A84420"/>
    <w:rsid w:val="00A93C1A"/>
    <w:rsid w:val="00AD5AD4"/>
    <w:rsid w:val="00AE4AED"/>
    <w:rsid w:val="00B02E74"/>
    <w:rsid w:val="00B06A38"/>
    <w:rsid w:val="00B17B68"/>
    <w:rsid w:val="00B212D7"/>
    <w:rsid w:val="00B31F2E"/>
    <w:rsid w:val="00B46680"/>
    <w:rsid w:val="00B51E55"/>
    <w:rsid w:val="00B549DB"/>
    <w:rsid w:val="00B61212"/>
    <w:rsid w:val="00B853B7"/>
    <w:rsid w:val="00BC53A9"/>
    <w:rsid w:val="00BE6368"/>
    <w:rsid w:val="00BF02F2"/>
    <w:rsid w:val="00BF70D8"/>
    <w:rsid w:val="00C0043B"/>
    <w:rsid w:val="00C06045"/>
    <w:rsid w:val="00C0621B"/>
    <w:rsid w:val="00C07909"/>
    <w:rsid w:val="00C21BC0"/>
    <w:rsid w:val="00C458CC"/>
    <w:rsid w:val="00C46C38"/>
    <w:rsid w:val="00C51908"/>
    <w:rsid w:val="00C560A0"/>
    <w:rsid w:val="00C61889"/>
    <w:rsid w:val="00C61A79"/>
    <w:rsid w:val="00C638E9"/>
    <w:rsid w:val="00C66EC8"/>
    <w:rsid w:val="00C80982"/>
    <w:rsid w:val="00C83FEE"/>
    <w:rsid w:val="00C91CE3"/>
    <w:rsid w:val="00C92203"/>
    <w:rsid w:val="00C97D8F"/>
    <w:rsid w:val="00CA2788"/>
    <w:rsid w:val="00CA53FA"/>
    <w:rsid w:val="00CC2AAE"/>
    <w:rsid w:val="00CD5320"/>
    <w:rsid w:val="00CF23FD"/>
    <w:rsid w:val="00CF7788"/>
    <w:rsid w:val="00D314A9"/>
    <w:rsid w:val="00D6616E"/>
    <w:rsid w:val="00D66BD7"/>
    <w:rsid w:val="00D76315"/>
    <w:rsid w:val="00D80145"/>
    <w:rsid w:val="00D828CE"/>
    <w:rsid w:val="00D90C8C"/>
    <w:rsid w:val="00DB136A"/>
    <w:rsid w:val="00DB1FD6"/>
    <w:rsid w:val="00DE457B"/>
    <w:rsid w:val="00DF2A43"/>
    <w:rsid w:val="00E2136C"/>
    <w:rsid w:val="00E3416F"/>
    <w:rsid w:val="00E37B43"/>
    <w:rsid w:val="00E42CB8"/>
    <w:rsid w:val="00E50A26"/>
    <w:rsid w:val="00E62D6A"/>
    <w:rsid w:val="00E72B24"/>
    <w:rsid w:val="00E73A7D"/>
    <w:rsid w:val="00E7620A"/>
    <w:rsid w:val="00E84EEC"/>
    <w:rsid w:val="00E96BED"/>
    <w:rsid w:val="00EB742B"/>
    <w:rsid w:val="00ED4248"/>
    <w:rsid w:val="00ED72A0"/>
    <w:rsid w:val="00EE4B8C"/>
    <w:rsid w:val="00EE66F9"/>
    <w:rsid w:val="00EF1088"/>
    <w:rsid w:val="00EF3130"/>
    <w:rsid w:val="00F00DF9"/>
    <w:rsid w:val="00F05354"/>
    <w:rsid w:val="00F06471"/>
    <w:rsid w:val="00F13FDB"/>
    <w:rsid w:val="00F16E40"/>
    <w:rsid w:val="00F30022"/>
    <w:rsid w:val="00F33AA2"/>
    <w:rsid w:val="00F34A6F"/>
    <w:rsid w:val="00F47D0F"/>
    <w:rsid w:val="00F66B4F"/>
    <w:rsid w:val="00F757C4"/>
    <w:rsid w:val="00F95B9B"/>
    <w:rsid w:val="00FA19CB"/>
    <w:rsid w:val="00FB33A7"/>
    <w:rsid w:val="00FB707C"/>
    <w:rsid w:val="00FC54EC"/>
    <w:rsid w:val="00FD5ECC"/>
    <w:rsid w:val="00FE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D8A"/>
    <w:pPr>
      <w:spacing w:after="160" w:line="256" w:lineRule="auto"/>
    </w:pPr>
  </w:style>
  <w:style w:type="paragraph" w:styleId="1">
    <w:name w:val="heading 1"/>
    <w:basedOn w:val="10"/>
    <w:qFormat/>
    <w:rsid w:val="00012D35"/>
    <w:pPr>
      <w:outlineLvl w:val="0"/>
    </w:pPr>
  </w:style>
  <w:style w:type="paragraph" w:styleId="2">
    <w:name w:val="heading 2"/>
    <w:basedOn w:val="10"/>
    <w:qFormat/>
    <w:rsid w:val="00012D35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semiHidden/>
    <w:qFormat/>
    <w:rsid w:val="00635B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нак сноски1"/>
    <w:rsid w:val="00012D35"/>
    <w:rPr>
      <w:vertAlign w:val="superscript"/>
    </w:rPr>
  </w:style>
  <w:style w:type="character" w:customStyle="1" w:styleId="FootnoteCharacters">
    <w:name w:val="Footnote Characters"/>
    <w:basedOn w:val="a0"/>
    <w:semiHidden/>
    <w:qFormat/>
    <w:rsid w:val="00635B86"/>
    <w:rPr>
      <w:vertAlign w:val="superscript"/>
    </w:rPr>
  </w:style>
  <w:style w:type="character" w:styleId="a4">
    <w:name w:val="Hyperlink"/>
    <w:basedOn w:val="a0"/>
    <w:uiPriority w:val="99"/>
    <w:unhideWhenUsed/>
    <w:rsid w:val="00D872F0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EE1B31"/>
    <w:rPr>
      <w:i/>
      <w:iCs/>
    </w:rPr>
  </w:style>
  <w:style w:type="character" w:customStyle="1" w:styleId="a6">
    <w:name w:val="Верхний колонтитул Знак"/>
    <w:basedOn w:val="a0"/>
    <w:uiPriority w:val="99"/>
    <w:semiHidden/>
    <w:qFormat/>
    <w:rsid w:val="00AC42EC"/>
  </w:style>
  <w:style w:type="character" w:customStyle="1" w:styleId="a7">
    <w:name w:val="Нижний колонтитул Знак"/>
    <w:basedOn w:val="a0"/>
    <w:uiPriority w:val="99"/>
    <w:qFormat/>
    <w:rsid w:val="00AC42EC"/>
  </w:style>
  <w:style w:type="character" w:customStyle="1" w:styleId="a8">
    <w:name w:val="Символ сноски"/>
    <w:qFormat/>
    <w:rsid w:val="00012D35"/>
  </w:style>
  <w:style w:type="character" w:customStyle="1" w:styleId="12">
    <w:name w:val="Знак концевой сноски1"/>
    <w:rsid w:val="00012D35"/>
    <w:rPr>
      <w:vertAlign w:val="superscript"/>
    </w:rPr>
  </w:style>
  <w:style w:type="character" w:customStyle="1" w:styleId="a9">
    <w:name w:val="Символ концевой сноски"/>
    <w:qFormat/>
    <w:rsid w:val="00012D35"/>
  </w:style>
  <w:style w:type="character" w:customStyle="1" w:styleId="aa">
    <w:name w:val="Основной текст Знак"/>
    <w:qFormat/>
    <w:rsid w:val="00012D35"/>
    <w:rPr>
      <w:color w:val="000000"/>
      <w:sz w:val="24"/>
      <w:szCs w:val="24"/>
    </w:rPr>
  </w:style>
  <w:style w:type="character" w:customStyle="1" w:styleId="20">
    <w:name w:val="Заголовок 2 Знак"/>
    <w:qFormat/>
    <w:rsid w:val="00012D35"/>
    <w:rPr>
      <w:b/>
      <w:bCs/>
      <w:color w:val="000000"/>
      <w:sz w:val="24"/>
      <w:szCs w:val="24"/>
    </w:rPr>
  </w:style>
  <w:style w:type="paragraph" w:customStyle="1" w:styleId="10">
    <w:name w:val="Заголовок1"/>
    <w:basedOn w:val="a"/>
    <w:next w:val="ab"/>
    <w:qFormat/>
    <w:rsid w:val="00012D35"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b">
    <w:name w:val="Body Text"/>
    <w:basedOn w:val="a"/>
    <w:rsid w:val="00012D35"/>
    <w:pPr>
      <w:spacing w:after="140" w:line="276" w:lineRule="auto"/>
    </w:pPr>
  </w:style>
  <w:style w:type="paragraph" w:styleId="ac">
    <w:name w:val="List"/>
    <w:basedOn w:val="ab"/>
    <w:rsid w:val="00012D35"/>
    <w:rPr>
      <w:rFonts w:ascii="PT Astra Serif" w:hAnsi="PT Astra Serif" w:cs="Noto Sans Devanagari"/>
    </w:rPr>
  </w:style>
  <w:style w:type="paragraph" w:styleId="ad">
    <w:name w:val="caption"/>
    <w:basedOn w:val="a"/>
    <w:qFormat/>
    <w:rsid w:val="00012D35"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e">
    <w:name w:val="index heading"/>
    <w:basedOn w:val="a"/>
    <w:qFormat/>
    <w:rsid w:val="00012D35"/>
    <w:pPr>
      <w:suppressLineNumbers/>
    </w:pPr>
    <w:rPr>
      <w:rFonts w:ascii="PT Astra Serif" w:hAnsi="PT Astra Serif" w:cs="Noto Sans Devanagari"/>
    </w:rPr>
  </w:style>
  <w:style w:type="paragraph" w:styleId="af">
    <w:name w:val="List Paragraph"/>
    <w:basedOn w:val="a"/>
    <w:uiPriority w:val="34"/>
    <w:qFormat/>
    <w:rsid w:val="007527A4"/>
    <w:pPr>
      <w:ind w:left="720"/>
      <w:contextualSpacing/>
    </w:pPr>
  </w:style>
  <w:style w:type="paragraph" w:customStyle="1" w:styleId="31">
    <w:name w:val="Основной текст с отступом 31"/>
    <w:basedOn w:val="a"/>
    <w:qFormat/>
    <w:rsid w:val="00635B86"/>
    <w:pPr>
      <w:spacing w:after="240" w:line="240" w:lineRule="auto"/>
      <w:ind w:left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note text"/>
    <w:basedOn w:val="a"/>
    <w:semiHidden/>
    <w:rsid w:val="00635B86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Верхний и нижний колонтитулы"/>
    <w:basedOn w:val="a"/>
    <w:qFormat/>
    <w:rsid w:val="00012D35"/>
  </w:style>
  <w:style w:type="paragraph" w:customStyle="1" w:styleId="af2">
    <w:name w:val="Колонтитул"/>
    <w:basedOn w:val="a"/>
    <w:qFormat/>
    <w:rsid w:val="00012D35"/>
  </w:style>
  <w:style w:type="paragraph" w:styleId="af3">
    <w:name w:val="header"/>
    <w:basedOn w:val="a"/>
    <w:uiPriority w:val="99"/>
    <w:semiHidden/>
    <w:unhideWhenUsed/>
    <w:rsid w:val="00AC42EC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uiPriority w:val="99"/>
    <w:unhideWhenUsed/>
    <w:rsid w:val="00AC42E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headertext">
    <w:name w:val="headertext"/>
    <w:basedOn w:val="a"/>
    <w:qFormat/>
    <w:rsid w:val="00843FB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B73E4F"/>
    <w:pPr>
      <w:widowControl w:val="0"/>
      <w:suppressAutoHyphens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af5">
    <w:name w:val="Table Grid"/>
    <w:basedOn w:val="a1"/>
    <w:uiPriority w:val="59"/>
    <w:rsid w:val="00752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uiPriority w:val="39"/>
    <w:rsid w:val="00752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E7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E7620A"/>
    <w:rPr>
      <w:rFonts w:ascii="Tahoma" w:hAnsi="Tahoma" w:cs="Tahoma"/>
      <w:sz w:val="16"/>
      <w:szCs w:val="16"/>
    </w:rPr>
  </w:style>
  <w:style w:type="paragraph" w:styleId="af8">
    <w:name w:val="TOC Heading"/>
    <w:basedOn w:val="1"/>
    <w:next w:val="a"/>
    <w:uiPriority w:val="39"/>
    <w:unhideWhenUsed/>
    <w:qFormat/>
    <w:rsid w:val="000E5C72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E84EEC"/>
    <w:pPr>
      <w:spacing w:after="100"/>
    </w:pPr>
    <w:rPr>
      <w:rFonts w:ascii="Times New Roman" w:hAnsi="Times New Roman"/>
      <w:b/>
      <w:sz w:val="28"/>
    </w:rPr>
  </w:style>
  <w:style w:type="paragraph" w:styleId="32">
    <w:name w:val="toc 3"/>
    <w:basedOn w:val="a"/>
    <w:next w:val="a"/>
    <w:autoRedefine/>
    <w:uiPriority w:val="39"/>
    <w:unhideWhenUsed/>
    <w:rsid w:val="000E5C72"/>
    <w:pPr>
      <w:spacing w:after="100"/>
      <w:ind w:left="440"/>
    </w:pPr>
  </w:style>
  <w:style w:type="paragraph" w:styleId="22">
    <w:name w:val="toc 2"/>
    <w:basedOn w:val="a"/>
    <w:next w:val="a"/>
    <w:autoRedefine/>
    <w:uiPriority w:val="39"/>
    <w:unhideWhenUsed/>
    <w:rsid w:val="00E84EEC"/>
    <w:pPr>
      <w:spacing w:after="100"/>
      <w:ind w:left="220"/>
    </w:pPr>
  </w:style>
  <w:style w:type="character" w:customStyle="1" w:styleId="18">
    <w:name w:val="Основной текст (18)_"/>
    <w:link w:val="180"/>
    <w:rsid w:val="00AD5AD4"/>
    <w:rPr>
      <w:rFonts w:ascii="Times New Roman" w:eastAsia="Times New Roman" w:hAnsi="Times New Roman"/>
      <w:shd w:val="clear" w:color="auto" w:fill="FFFFFF"/>
    </w:rPr>
  </w:style>
  <w:style w:type="paragraph" w:customStyle="1" w:styleId="180">
    <w:name w:val="Основной текст (18)"/>
    <w:basedOn w:val="a"/>
    <w:link w:val="18"/>
    <w:rsid w:val="00AD5AD4"/>
    <w:pPr>
      <w:shd w:val="clear" w:color="auto" w:fill="FFFFFF"/>
      <w:suppressAutoHyphens w:val="0"/>
      <w:spacing w:before="180" w:after="0" w:line="211" w:lineRule="exact"/>
      <w:jc w:val="both"/>
    </w:pPr>
    <w:rPr>
      <w:rFonts w:ascii="Times New Roman" w:eastAsia="Times New Roman" w:hAnsi="Times New Roman"/>
    </w:rPr>
  </w:style>
  <w:style w:type="character" w:customStyle="1" w:styleId="1895pt">
    <w:name w:val="Основной текст (18) + 9;5 pt;Полужирный;Курсив"/>
    <w:rsid w:val="00AD5AD4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9"/>
      <w:szCs w:val="19"/>
    </w:rPr>
  </w:style>
  <w:style w:type="character" w:customStyle="1" w:styleId="19">
    <w:name w:val="Основной текст (19)_"/>
    <w:link w:val="190"/>
    <w:rsid w:val="00AD5AD4"/>
    <w:rPr>
      <w:rFonts w:ascii="Times New Roman" w:eastAsia="Times New Roman" w:hAnsi="Times New Roman"/>
      <w:shd w:val="clear" w:color="auto" w:fill="FFFFFF"/>
    </w:rPr>
  </w:style>
  <w:style w:type="paragraph" w:customStyle="1" w:styleId="190">
    <w:name w:val="Основной текст (19)"/>
    <w:basedOn w:val="a"/>
    <w:link w:val="19"/>
    <w:rsid w:val="00AD5AD4"/>
    <w:pPr>
      <w:shd w:val="clear" w:color="auto" w:fill="FFFFFF"/>
      <w:suppressAutoHyphens w:val="0"/>
      <w:spacing w:after="0" w:line="211" w:lineRule="exact"/>
      <w:ind w:firstLine="340"/>
      <w:jc w:val="both"/>
    </w:pPr>
    <w:rPr>
      <w:rFonts w:ascii="Times New Roman" w:eastAsia="Times New Roman" w:hAnsi="Times New Roman"/>
    </w:rPr>
  </w:style>
  <w:style w:type="character" w:customStyle="1" w:styleId="hgkelc">
    <w:name w:val="hgkelc"/>
    <w:basedOn w:val="a0"/>
    <w:rsid w:val="0039191B"/>
  </w:style>
  <w:style w:type="paragraph" w:styleId="af9">
    <w:name w:val="Normal (Web)"/>
    <w:basedOn w:val="a"/>
    <w:uiPriority w:val="99"/>
    <w:semiHidden/>
    <w:unhideWhenUsed/>
    <w:rsid w:val="008E3AB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сновной текст1"/>
    <w:basedOn w:val="a"/>
    <w:rsid w:val="004E1109"/>
    <w:pPr>
      <w:shd w:val="clear" w:color="auto" w:fill="FFFFFF"/>
      <w:suppressAutoHyphens w:val="0"/>
      <w:spacing w:before="300" w:after="0" w:line="274" w:lineRule="exact"/>
      <w:jc w:val="both"/>
    </w:pPr>
    <w:rPr>
      <w:rFonts w:ascii="Times New Roman" w:eastAsia="Times New Roman" w:hAnsi="Times New Roman" w:cs="Times New Roman"/>
      <w:sz w:val="23"/>
      <w:szCs w:val="23"/>
    </w:rPr>
  </w:style>
  <w:style w:type="character" w:styleId="afa">
    <w:name w:val="FollowedHyperlink"/>
    <w:basedOn w:val="a0"/>
    <w:uiPriority w:val="99"/>
    <w:semiHidden/>
    <w:unhideWhenUsed/>
    <w:rsid w:val="00480B15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80B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uuxrf">
    <w:name w:val="vuuxrf"/>
    <w:basedOn w:val="a0"/>
    <w:rsid w:val="00480B15"/>
  </w:style>
  <w:style w:type="character" w:styleId="HTML">
    <w:name w:val="HTML Cite"/>
    <w:basedOn w:val="a0"/>
    <w:uiPriority w:val="99"/>
    <w:semiHidden/>
    <w:unhideWhenUsed/>
    <w:rsid w:val="00480B15"/>
    <w:rPr>
      <w:i/>
      <w:iCs/>
    </w:rPr>
  </w:style>
  <w:style w:type="character" w:customStyle="1" w:styleId="probnums">
    <w:name w:val="prob_nums"/>
    <w:basedOn w:val="a0"/>
    <w:rsid w:val="00C80982"/>
  </w:style>
  <w:style w:type="paragraph" w:customStyle="1" w:styleId="leftmargin">
    <w:name w:val="left_margin"/>
    <w:basedOn w:val="a"/>
    <w:rsid w:val="00C8098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2788">
              <w:marLeft w:val="0"/>
              <w:marRight w:val="0"/>
              <w:marTop w:val="0"/>
              <w:marBottom w:val="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hyperlink" Target="https://01math.com" TargetMode="External"/><Relationship Id="rId68" Type="http://schemas.openxmlformats.org/officeDocument/2006/relationships/hyperlink" Target="https://pkiro.ru/wp-content/uploads/2022/10/sao-11-2022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hyperlink" Target="https://fipi.ru/ege/demoversii-specifikacii-kodifikatory" TargetMode="External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yperlink" Target="https://inf-ege.sdamgia.ru/" TargetMode="Externa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0.wmf"/><Relationship Id="rId69" Type="http://schemas.openxmlformats.org/officeDocument/2006/relationships/hyperlink" Target="https://inf-ege.sdamgia.ru/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72" Type="http://schemas.openxmlformats.org/officeDocument/2006/relationships/hyperlink" Target="https://01math.com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hyperlink" Target="https://iro22.ru/wp-content/uploads/2022/11/ma_mr_2022.pdf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hyperlink" Target="https://math100.ru/" TargetMode="External"/><Relationship Id="rId70" Type="http://schemas.openxmlformats.org/officeDocument/2006/relationships/hyperlink" Target="http://alexlarin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docs.cntd.ru/document/566085656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hyperlink" Target="https://fipi.ru/" TargetMode="External"/><Relationship Id="rId65" Type="http://schemas.openxmlformats.org/officeDocument/2006/relationships/oleObject" Target="embeddings/oleObject1.bin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footnotes" Target="footnotes.xml"/><Relationship Id="rId71" Type="http://schemas.openxmlformats.org/officeDocument/2006/relationships/hyperlink" Target="https://math100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urn:ietf:params:xml:ns:cpxmlsec:algorithms:gostr34102012-gostr34112012-256"/>
    <Reference URI="#idPackageObject" Type="http://www.w3.org/2000/09/xmldsig#Object">
      <DigestMethod Algorithm="urn:ietf:params:xml:ns:cpxmlsec:algorithms:gostr34112012-256"/>
      <DigestValue>5IJU1XpxGowT6cxbwA/YtGBzGp+3lqx5IQz9Sfa6cjA=</DigestValue>
    </Reference>
    <Reference URI="#idOfficeObject" Type="http://www.w3.org/2000/09/xmldsig#Object">
      <DigestMethod Algorithm="urn:ietf:params:xml:ns:cpxmlsec:algorithms:gostr34112012-256"/>
      <DigestValue>wsCHugjf3ldkosGk5QoCVhn6Zt2Bls1Fg78Yxji8pSk=</DigestValue>
    </Reference>
    <Reference URI="#idSignedProperties" Type="http://uri.etsi.org/01903#SignedProperties">
      <Transforms>
        <Transform Algorithm="http://www.w3.org/TR/2001/REC-xml-c14n-20010315"/>
      </Transforms>
      <DigestMethod Algorithm="urn:ietf:params:xml:ns:cpxmlsec:algorithms:gostr34112012-256"/>
      <DigestValue>Ijy+an0kUfrQwTppl9laKzok+DSMczDjSm7i84LEE3M=</DigestValue>
    </Reference>
    <Reference URI="#idValidSigLnImg" Type="http://www.w3.org/2000/09/xmldsig#Object">
      <DigestMethod Algorithm="urn:ietf:params:xml:ns:cpxmlsec:algorithms:gostr34112012-256"/>
      <DigestValue>5ridAhLZtcXR0/xQ9BAY7GJTkjQSsXxsNRlxm2K851Y=</DigestValue>
    </Reference>
    <Reference URI="#idInvalidSigLnImg" Type="http://www.w3.org/2000/09/xmldsig#Object">
      <DigestMethod Algorithm="urn:ietf:params:xml:ns:cpxmlsec:algorithms:gostr34112012-256"/>
      <DigestValue>fLFDyzNCNzGdfB+bTZYIv48O1U8B5wwBNqzhO4PGMC0=</DigestValue>
    </Reference>
  </SignedInfo>
  <SignatureValue>4IUhNcRVleBWSSI19iej/BhMuhLloa8IoDx2n+p8iPQhNWE+cKOMgqACWs2Jx0kl
uhwAaAXYFM/yTXGpxq6/oA==</SignatureValue>
  <KeyInfo>
    <X509Data>
      <X509Certificate>MIIJMTCCCN6gAwIBAgIRAc8nXgDjr1iUSCPbEHdP3iUwCgYIKoUDBwEBAwIwggE+
MRUwEwYFKoUDZAQSCjc3MDczMjkxNTIxHDAaBgkqhkiG9w0BCQEWDXVjQHRheC5n
b3YucnUxGDAWBgUqhQNkARINMTA0NzcwNzAzMDUxMzELMAkGA1UEBhMCUlUxGDAW
BgNVBAgMDzc3INCc0L7RgdC60LLQsDEZMBcGA1UEBwwQ0LMuINCc0L7RgdC60LLQ
sDEpMCcGA1UECQwg0YPQuy4g0J3QtdCz0LvQuNC90L3QsNGPLCDQtC4gMjMxPzA9
BgNVBAoMNtCk0LXQtNC10YDQsNC70YzQvdCw0Y8g0L3QsNC70L7Qs9C+0LLQsNGP
INGB0LvRg9C20LHQsDE/MD0GA1UEAww20KTQtdC00LXRgNCw0LvRjNC90LDRjyDQ
vdCw0LvQvtCz0L7QstCw0Y8g0YHQu9GD0LbQsdCwMB4XDTIzMDQxMzA1MzI0OVoX
DTI0MDcxMzA1NDI0OVowggFTMRowGAYFKoUDZAUSDzMxMjI1MzYyNzUwMDA1ODEW
MBQGBSqFA2QDEgswMzY5MzE3MTc2ODEaMBgGCCqFAwOBAwEBEgwyNTM2OTkxOTIw
NTMxITAfBgkqhkiG9w0BCQEWEmJhcmFuZXNzYV9AbWFpbC5ydTELMAkGA1UEBhMC
UlUxKTAnBgNVBAgMIDI1INCf0YDQuNC80L7RgNGB0LrQuNC5INC60YDQsNC5MSIw
IAYDVQQHDBnQktCb0JDQlNCY0JLQntCh0KLQntCaINCTMTswOQYDVQQDDDLQk9Cj
0JHQmtCeINCb0K7QlNCc0JjQm9CQINCS0JvQkNCU0JjQnNCY0KDQntCS0J3QkDEw
MC4GA1UEKgwn0JvQrtCU0JzQmNCb0JAg0JLQm9CQ0JTQmNCc0JjQoNCe0JLQndCQ
MRMwEQYDVQQEDArQk9Cj0JHQmtCeMGYwHwYIKoUDBwEBAQEwEwYHKoUDAgIkAAYI
KoUDBwEBAgIDQwAEQPYr3lC9C9w+D30uTnSyBbSseMKycM2GArCLODIfa6hl2JRl
N7IHbLdRdOrQe6tk17NtREQwfxljfcfy6ELA0mmjggWVMIIFkTAOBgNVHQ8BAf8E
BAMCBPAwDAYFKoUDZHIEAwIBATAdBgNVHQ4EFgQUdulfuWrH+o/NTT6zel1b2GiM
rsgwKgYDVR0lBCMwIQYIKwYBBQUHAwIGCCsGAQUFBwMEBgsqhQMCAiIiAQK8YTCC
AQEGCCsGAQUFBwEBBIH0MIHxMDEGCCsGAQUFBzABhiVodHRwOi8vcGtpLnRheC5n
b3YucnUvb2NzcDAyL29jc3Auc3JmMD8GCCsGAQUFBzAChjNodHRwOi8vcGtpLnRh
eC5nb3YucnUvY3J0L2NhX2Zuc19ydXNzaWFfMjAyMl8wMi5jcnQwPAYIKwYBBQUH
MAKGMGh0dHA6Ly91Yy5uYWxvZy5ydS9jcnQvY2FfZm5zX3J1c3NpYV8yMDIyXzAy
LmNydDA9BggrBgEFBQcwAoYxaHR0cDovL2MwMDAwLWFwcDAwNS9jcnQvY2FfZm5z
X3J1c3NpYV8yMDIyXzAyLmNydDAnBgNVHSAEIDAeMAgGBiqFA2RxATAIBgYqhQNk
cQIwCAYGKoUDZHEDMCsGA1UdEAQkMCKADzIwMjMwNDEzMDUzMjQ4WoEPMjAyNDA3
MTMwNTMyNDhaMIIBGwYFKoUDZHAEggEQMIIBDAwy0J/QkNCa0JwgItCa0YDQuNC/
0YLQvtCf0YDQviBIU00iINCy0LXRgNGB0LjQuCAyLjAMM9Cf0JDQmiAi0JrRgNC4
0L/RgtC+0J/RgNC+INCj0KYiICjQstC10YDRgdC40LggMi4wKQxP0KHQtdGA0YLQ
uNGE0LjQutCw0YIg0YHQvtC+0YLQstC10YLRgdGC0LLQuNGPIOKEliDQodCkLzEy
NC0zODgxINC+0YIgMDcuMDguMjAyMAxQ0KHQtdGA0YLQuNGE0LjQutCw0YIg0YHQ
vtC+0YLQstC10YLRgdGC0LLQuNGPIOKEliDQodCkLzEyOC00MjczINC+0YIgMTMu
MDcuMjAyMiAwPwYFKoUDZG8ENgw00KHQmtCX0JggItCa0YDQuNC/0YLQvtCf0YDQ
viBDU1AiICjQstC10YDRgdC40Y8gNC4wKTCB8AYDVR0fBIHoMIHlMEygSqBIhkZo
dHRwOi8vcGtpLnRheC5nb3YucnUvY2RwL2U5MWYwNzQ0MmM0NWIyY2Y1OTllZTk0
OWU1ZDgzZTgzODJiOTRhNTAuY3JsMEqgSKBGhkRodHRwOi8vYzAwMDAtYXBwMDA1
L2NkcC9lOTFmMDc0NDJjNDViMmNmNTk5ZWU5NDllNWQ4M2U4MzgyYjk0YTUwLmNy
bDBJoEegRYZDaHR0cDovL3VjLm5hbG9nLnJ1L2NkcC9lOTFmMDc0NDJjNDViMmNm
NTk5ZWU5NDllNWQ4M2U4MzgyYjk0YTUwLmNybDCCAXYGA1UdIwSCAW0wggFpgBTp
HwdELEWyz1me6Unl2D6DgrlKUKGCAUOkggE/MIIBOzEhMB8GCSqGSIb3DQEJARYS
ZGl0QGRpZ2l0YWwuZ292LnJ1MQswCQYDVQQGEwJSVTEYMBYGA1UECAwPNzcg0JzQ
vtGB0LrQstCwMRkwFwYDVQQHDBDQsy4g0JzQvtGB0LrQstCwMVMwUQYDVQQJDErQ
n9GA0LXRgdC90LXQvdGB0LrQsNGPINC90LDQsdC10YDQtdC20L3QsNGPLCDQtNC+
0LwgMTAsINGB0YLRgNC+0LXQvdC40LUgMjEmMCQGA1UECgwd0JzQuNC90YbQuNGE
0YDRiyDQoNC+0YHRgdC40LgxGDAWBgUqhQNkARINMTA0NzcwMjAyNjcwMTEVMBMG
BSqFA2QEEgo3NzEwNDc0Mzc1MSYwJAYDVQQDDB3QnNC40L3RhtC40YTRgNGLINCg
0L7RgdGB0LjQuIIKZ6B3sQAAAAAG6DAKBggqhQMHAQEDAgNBAABU0R09tcRLutFE
oWibrjU+I529jrDLEaHRHtGYc7c3QkNOs/ppzg1Fez57sFPHChrExrXhRMoABYdo
8K3EynA=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26"/>
            <mdssi:RelationshipReference SourceId="rId21"/>
            <mdssi:RelationshipReference SourceId="rId42"/>
            <mdssi:RelationshipReference SourceId="rId47"/>
            <mdssi:RelationshipReference SourceId="rId63"/>
            <mdssi:RelationshipReference SourceId="rId68"/>
            <mdssi:RelationshipReference SourceId="rId2"/>
            <mdssi:RelationshipReference SourceId="rId16"/>
            <mdssi:RelationshipReference SourceId="rId29"/>
            <mdssi:RelationshipReference SourceId="rId11"/>
            <mdssi:RelationshipReference SourceId="rId24"/>
            <mdssi:RelationshipReference SourceId="rId32"/>
            <mdssi:RelationshipReference SourceId="rId37"/>
            <mdssi:RelationshipReference SourceId="rId40"/>
            <mdssi:RelationshipReference SourceId="rId45"/>
            <mdssi:RelationshipReference SourceId="rId53"/>
            <mdssi:RelationshipReference SourceId="rId58"/>
            <mdssi:RelationshipReference SourceId="rId66"/>
            <mdssi:RelationshipReference SourceId="rId74"/>
            <mdssi:RelationshipReference SourceId="rId5"/>
            <mdssi:RelationshipReference SourceId="rId61"/>
            <mdssi:RelationshipReference SourceId="rId19"/>
            <mdssi:RelationshipReference SourceId="rId14"/>
            <mdssi:RelationshipReference SourceId="rId22"/>
            <mdssi:RelationshipReference SourceId="rId27"/>
            <mdssi:RelationshipReference SourceId="rId30"/>
            <mdssi:RelationshipReference SourceId="rId35"/>
            <mdssi:RelationshipReference SourceId="rId43"/>
            <mdssi:RelationshipReference SourceId="rId48"/>
            <mdssi:RelationshipReference SourceId="rId56"/>
            <mdssi:RelationshipReference SourceId="rId64"/>
            <mdssi:RelationshipReference SourceId="rId69"/>
            <mdssi:RelationshipReference SourceId="rId8"/>
            <mdssi:RelationshipReference SourceId="rId51"/>
            <mdssi:RelationshipReference SourceId="rId72"/>
            <mdssi:RelationshipReference SourceId="rId3"/>
            <mdssi:RelationshipReference SourceId="rId12"/>
            <mdssi:RelationshipReference SourceId="rId17"/>
            <mdssi:RelationshipReference SourceId="rId25"/>
            <mdssi:RelationshipReference SourceId="rId33"/>
            <mdssi:RelationshipReference SourceId="rId38"/>
            <mdssi:RelationshipReference SourceId="rId46"/>
            <mdssi:RelationshipReference SourceId="rId59"/>
            <mdssi:RelationshipReference SourceId="rId67"/>
            <mdssi:RelationshipReference SourceId="rId20"/>
            <mdssi:RelationshipReference SourceId="rId41"/>
            <mdssi:RelationshipReference SourceId="rId54"/>
            <mdssi:RelationshipReference SourceId="rId62"/>
            <mdssi:RelationshipReference SourceId="rId70"/>
            <mdssi:RelationshipReference SourceId="rId6"/>
            <mdssi:RelationshipReference SourceId="rId15"/>
            <mdssi:RelationshipReference SourceId="rId23"/>
            <mdssi:RelationshipReference SourceId="rId28"/>
            <mdssi:RelationshipReference SourceId="rId36"/>
            <mdssi:RelationshipReference SourceId="rId49"/>
            <mdssi:RelationshipReference SourceId="rId57"/>
            <mdssi:RelationshipReference SourceId="rId10"/>
            <mdssi:RelationshipReference SourceId="rId31"/>
            <mdssi:RelationshipReference SourceId="rId44"/>
            <mdssi:RelationshipReference SourceId="rId52"/>
            <mdssi:RelationshipReference SourceId="rId60"/>
            <mdssi:RelationshipReference SourceId="rId65"/>
            <mdssi:RelationshipReference SourceId="rId73"/>
            <mdssi:RelationshipReference SourceId="rId4"/>
            <mdssi:RelationshipReference SourceId="rId9"/>
            <mdssi:RelationshipReference SourceId="rId13"/>
            <mdssi:RelationshipReference SourceId="rId18"/>
            <mdssi:RelationshipReference SourceId="rId39"/>
            <mdssi:RelationshipReference SourceId="rId34"/>
            <mdssi:RelationshipReference SourceId="rId50"/>
            <mdssi:RelationshipReference SourceId="rId55"/>
            <mdssi:RelationshipReference SourceId="rId7"/>
            <mdssi:RelationshipReference SourceId="rId71"/>
          </Transform>
          <Transform Algorithm="http://www.w3.org/TR/2001/REC-xml-c14n-20010315"/>
        </Transforms>
        <DigestMethod Algorithm="http://www.w3.org/2000/09/xmldsig#sha1"/>
        <DigestValue>BHrSdDlPXSRUmSg5dx/b2VXcMiI=</DigestValue>
      </Reference>
      <Reference URI="/word/document.xml?ContentType=application/vnd.openxmlformats-officedocument.wordprocessingml.document.main+xml">
        <DigestMethod Algorithm="http://www.w3.org/2000/09/xmldsig#sha1"/>
        <DigestValue>JYWOd15yqGghN/XIM15RzUFisGA=</DigestValue>
      </Reference>
      <Reference URI="/word/embeddings/oleObject1.bin?ContentType=application/vnd.openxmlformats-officedocument.oleObject">
        <DigestMethod Algorithm="http://www.w3.org/2000/09/xmldsig#sha1"/>
        <DigestValue>DabwmJ+fXA16WyZ2fRV+k3pu3qI=</DigestValue>
      </Reference>
      <Reference URI="/word/endnotes.xml?ContentType=application/vnd.openxmlformats-officedocument.wordprocessingml.endnotes+xml">
        <DigestMethod Algorithm="http://www.w3.org/2000/09/xmldsig#sha1"/>
        <DigestValue>ZUlwUWN4MBo/ncQn9FitLWLy+JM=</DigestValue>
      </Reference>
      <Reference URI="/word/fontTable.xml?ContentType=application/vnd.openxmlformats-officedocument.wordprocessingml.fontTable+xml">
        <DigestMethod Algorithm="http://www.w3.org/2000/09/xmldsig#sha1"/>
        <DigestValue>4W0anp4QlGXNUZAxNXUq4Q3fofk=</DigestValue>
      </Reference>
      <Reference URI="/word/footer1.xml?ContentType=application/vnd.openxmlformats-officedocument.wordprocessingml.footer+xml">
        <DigestMethod Algorithm="http://www.w3.org/2000/09/xmldsig#sha1"/>
        <DigestValue>eOThP4vb2QYuKaN9VnlZH8E8XSY=</DigestValue>
      </Reference>
      <Reference URI="/word/footnotes.xml?ContentType=application/vnd.openxmlformats-officedocument.wordprocessingml.footnotes+xml">
        <DigestMethod Algorithm="http://www.w3.org/2000/09/xmldsig#sha1"/>
        <DigestValue>wfaT1LWTGNrkqDbVaw0F/3pfQ7g=</DigestValue>
      </Reference>
      <Reference URI="/word/media/image1.emf?ContentType=image/x-emf">
        <DigestMethod Algorithm="http://www.w3.org/2000/09/xmldsig#sha1"/>
        <DigestValue>A+Z99K1/cw/WsSBQd0ysLMaSN3I=</DigestValue>
      </Reference>
      <Reference URI="/word/media/image10.png?ContentType=image/png">
        <DigestMethod Algorithm="http://www.w3.org/2000/09/xmldsig#sha1"/>
        <DigestValue>72SLAf7SPzEIXo36RCtwSZ+QlWA=</DigestValue>
      </Reference>
      <Reference URI="/word/media/image11.png?ContentType=image/png">
        <DigestMethod Algorithm="http://www.w3.org/2000/09/xmldsig#sha1"/>
        <DigestValue>LMgvhL6SHi+wqI+Dva8xN++wjpY=</DigestValue>
      </Reference>
      <Reference URI="/word/media/image12.png?ContentType=image/png">
        <DigestMethod Algorithm="http://www.w3.org/2000/09/xmldsig#sha1"/>
        <DigestValue>v1J17Gs82FK2O+ZjJwsX7sGqJyc=</DigestValue>
      </Reference>
      <Reference URI="/word/media/image13.png?ContentType=image/png">
        <DigestMethod Algorithm="http://www.w3.org/2000/09/xmldsig#sha1"/>
        <DigestValue>4dY10aRqQ4JHY37/FXGmY3g8cIA=</DigestValue>
      </Reference>
      <Reference URI="/word/media/image14.png?ContentType=image/png">
        <DigestMethod Algorithm="http://www.w3.org/2000/09/xmldsig#sha1"/>
        <DigestValue>CZTpvK4jIpglZOF5TS5LDfdqsb8=</DigestValue>
      </Reference>
      <Reference URI="/word/media/image15.png?ContentType=image/png">
        <DigestMethod Algorithm="http://www.w3.org/2000/09/xmldsig#sha1"/>
        <DigestValue>/jzzuvNq4Mo/mBoLuJUFIxpnjWc=</DigestValue>
      </Reference>
      <Reference URI="/word/media/image16.png?ContentType=image/png">
        <DigestMethod Algorithm="http://www.w3.org/2000/09/xmldsig#sha1"/>
        <DigestValue>0aYY7Nb9/d14sK2mp+q+/fnfmoQ=</DigestValue>
      </Reference>
      <Reference URI="/word/media/image17.png?ContentType=image/png">
        <DigestMethod Algorithm="http://www.w3.org/2000/09/xmldsig#sha1"/>
        <DigestValue>oJr3spu7vsYW6XalXv6X5d8GtbY=</DigestValue>
      </Reference>
      <Reference URI="/word/media/image18.png?ContentType=image/png">
        <DigestMethod Algorithm="http://www.w3.org/2000/09/xmldsig#sha1"/>
        <DigestValue>V97BAZoDFx1bHNNy+K4cKPACNEs=</DigestValue>
      </Reference>
      <Reference URI="/word/media/image19.png?ContentType=image/png">
        <DigestMethod Algorithm="http://www.w3.org/2000/09/xmldsig#sha1"/>
        <DigestValue>ZQym1JyzBw07T18yT7A0gpPhaTI=</DigestValue>
      </Reference>
      <Reference URI="/word/media/image2.png?ContentType=image/png">
        <DigestMethod Algorithm="http://www.w3.org/2000/09/xmldsig#sha1"/>
        <DigestValue>ieTjBR27J/2xM1IIhZDmaoeN/6w=</DigestValue>
      </Reference>
      <Reference URI="/word/media/image20.png?ContentType=image/png">
        <DigestMethod Algorithm="http://www.w3.org/2000/09/xmldsig#sha1"/>
        <DigestValue>pzhzf3Hku6M+DELndDVCiWlPKSw=</DigestValue>
      </Reference>
      <Reference URI="/word/media/image21.png?ContentType=image/png">
        <DigestMethod Algorithm="http://www.w3.org/2000/09/xmldsig#sha1"/>
        <DigestValue>AuymGNYZ02AOqPffbjqiuF4n2bM=</DigestValue>
      </Reference>
      <Reference URI="/word/media/image22.png?ContentType=image/png">
        <DigestMethod Algorithm="http://www.w3.org/2000/09/xmldsig#sha1"/>
        <DigestValue>7zX/xsSWqYWJDdSy/GeFJXUHKbw=</DigestValue>
      </Reference>
      <Reference URI="/word/media/image23.png?ContentType=image/png">
        <DigestMethod Algorithm="http://www.w3.org/2000/09/xmldsig#sha1"/>
        <DigestValue>oYoDiulDYUmHJ3Wn5kmOQg4deWM=</DigestValue>
      </Reference>
      <Reference URI="/word/media/image24.png?ContentType=image/png">
        <DigestMethod Algorithm="http://www.w3.org/2000/09/xmldsig#sha1"/>
        <DigestValue>fzNSvd/NMydmfFRgAwqoBr4/P2c=</DigestValue>
      </Reference>
      <Reference URI="/word/media/image25.png?ContentType=image/png">
        <DigestMethod Algorithm="http://www.w3.org/2000/09/xmldsig#sha1"/>
        <DigestValue>oIZhXGKqCo+MUgNzLSVe8XzS6WI=</DigestValue>
      </Reference>
      <Reference URI="/word/media/image26.png?ContentType=image/png">
        <DigestMethod Algorithm="http://www.w3.org/2000/09/xmldsig#sha1"/>
        <DigestValue>tudeUx7FHX5xWFdEryW/ElYKmBs=</DigestValue>
      </Reference>
      <Reference URI="/word/media/image27.png?ContentType=image/png">
        <DigestMethod Algorithm="http://www.w3.org/2000/09/xmldsig#sha1"/>
        <DigestValue>TgT2Lavgx47f6XINMo79SX7vcMQ=</DigestValue>
      </Reference>
      <Reference URI="/word/media/image28.png?ContentType=image/png">
        <DigestMethod Algorithm="http://www.w3.org/2000/09/xmldsig#sha1"/>
        <DigestValue>6Zh7m9zunjamgbQwrkGa4Y0Uiro=</DigestValue>
      </Reference>
      <Reference URI="/word/media/image29.png?ContentType=image/png">
        <DigestMethod Algorithm="http://www.w3.org/2000/09/xmldsig#sha1"/>
        <DigestValue>CSp2Q12rLwmgjYxWk6a0qg/JsRQ=</DigestValue>
      </Reference>
      <Reference URI="/word/media/image3.png?ContentType=image/png">
        <DigestMethod Algorithm="http://www.w3.org/2000/09/xmldsig#sha1"/>
        <DigestValue>VHNohOXp3mAlCyMrYmUJrhvySW8=</DigestValue>
      </Reference>
      <Reference URI="/word/media/image30.png?ContentType=image/png">
        <DigestMethod Algorithm="http://www.w3.org/2000/09/xmldsig#sha1"/>
        <DigestValue>lTqZgGE/DeE3/tzymf57qtQLC+U=</DigestValue>
      </Reference>
      <Reference URI="/word/media/image31.png?ContentType=image/png">
        <DigestMethod Algorithm="http://www.w3.org/2000/09/xmldsig#sha1"/>
        <DigestValue>jTADGlM45qsnxAu/dSILCHWEzN8=</DigestValue>
      </Reference>
      <Reference URI="/word/media/image32.png?ContentType=image/png">
        <DigestMethod Algorithm="http://www.w3.org/2000/09/xmldsig#sha1"/>
        <DigestValue>H8ktTt+A2ZvZMbLTD0QbaniE9dE=</DigestValue>
      </Reference>
      <Reference URI="/word/media/image33.png?ContentType=image/png">
        <DigestMethod Algorithm="http://www.w3.org/2000/09/xmldsig#sha1"/>
        <DigestValue>nQbXMWRtgja4Nz+F0zVKPnq4SGM=</DigestValue>
      </Reference>
      <Reference URI="/word/media/image34.png?ContentType=image/png">
        <DigestMethod Algorithm="http://www.w3.org/2000/09/xmldsig#sha1"/>
        <DigestValue>zgbaPhc32SKxBFcR7VE/5rPd1mw=</DigestValue>
      </Reference>
      <Reference URI="/word/media/image35.png?ContentType=image/png">
        <DigestMethod Algorithm="http://www.w3.org/2000/09/xmldsig#sha1"/>
        <DigestValue>c+g24jGyOXa3FxMoXcD0ksrB+Wg=</DigestValue>
      </Reference>
      <Reference URI="/word/media/image36.png?ContentType=image/png">
        <DigestMethod Algorithm="http://www.w3.org/2000/09/xmldsig#sha1"/>
        <DigestValue>lnYyrNzg2FI4vDeF6fpWu+BfnDI=</DigestValue>
      </Reference>
      <Reference URI="/word/media/image37.png?ContentType=image/png">
        <DigestMethod Algorithm="http://www.w3.org/2000/09/xmldsig#sha1"/>
        <DigestValue>uqIX62B5dcK2DqB8MujCSIPc0hk=</DigestValue>
      </Reference>
      <Reference URI="/word/media/image38.png?ContentType=image/png">
        <DigestMethod Algorithm="http://www.w3.org/2000/09/xmldsig#sha1"/>
        <DigestValue>axhKt+I8juucpjuMbw+KbKKCrYU=</DigestValue>
      </Reference>
      <Reference URI="/word/media/image39.png?ContentType=image/png">
        <DigestMethod Algorithm="http://www.w3.org/2000/09/xmldsig#sha1"/>
        <DigestValue>h11T2mt71SScNS4MmXV/2KVrTY4=</DigestValue>
      </Reference>
      <Reference URI="/word/media/image4.png?ContentType=image/png">
        <DigestMethod Algorithm="http://www.w3.org/2000/09/xmldsig#sha1"/>
        <DigestValue>Gdg1mtY973TjZRjjrasKWjsWXn0=</DigestValue>
      </Reference>
      <Reference URI="/word/media/image40.png?ContentType=image/png">
        <DigestMethod Algorithm="http://www.w3.org/2000/09/xmldsig#sha1"/>
        <DigestValue>fELoa14iM1BuKViz+srfx6CCepY=</DigestValue>
      </Reference>
      <Reference URI="/word/media/image41.png?ContentType=image/png">
        <DigestMethod Algorithm="http://www.w3.org/2000/09/xmldsig#sha1"/>
        <DigestValue>NpsoljC+2P7LLpAh83a7XHkxto0=</DigestValue>
      </Reference>
      <Reference URI="/word/media/image42.png?ContentType=image/png">
        <DigestMethod Algorithm="http://www.w3.org/2000/09/xmldsig#sha1"/>
        <DigestValue>lHDxwUvyqElgfuR0kpPrq4iDsfA=</DigestValue>
      </Reference>
      <Reference URI="/word/media/image43.png?ContentType=image/png">
        <DigestMethod Algorithm="http://www.w3.org/2000/09/xmldsig#sha1"/>
        <DigestValue>B1DAXFH+iC1Axd499hoXqxN6q+U=</DigestValue>
      </Reference>
      <Reference URI="/word/media/image44.png?ContentType=image/png">
        <DigestMethod Algorithm="http://www.w3.org/2000/09/xmldsig#sha1"/>
        <DigestValue>CFPGrxNCdC1E9tXTt5ZbDdbn7oM=</DigestValue>
      </Reference>
      <Reference URI="/word/media/image45.png?ContentType=image/png">
        <DigestMethod Algorithm="http://www.w3.org/2000/09/xmldsig#sha1"/>
        <DigestValue>qmAGBuN2KbudEK7wt6aEcAnoaQE=</DigestValue>
      </Reference>
      <Reference URI="/word/media/image46.png?ContentType=image/png">
        <DigestMethod Algorithm="http://www.w3.org/2000/09/xmldsig#sha1"/>
        <DigestValue>9/rwFOPa79UVUpUeNt/bJdBQvUA=</DigestValue>
      </Reference>
      <Reference URI="/word/media/image47.png?ContentType=image/png">
        <DigestMethod Algorithm="http://www.w3.org/2000/09/xmldsig#sha1"/>
        <DigestValue>FzTn6qLjFRJRUOkTrQWEZ5kB9YA=</DigestValue>
      </Reference>
      <Reference URI="/word/media/image48.png?ContentType=image/png">
        <DigestMethod Algorithm="http://www.w3.org/2000/09/xmldsig#sha1"/>
        <DigestValue>VHlcJoSKnCbi/LHfIZ6JtLznkPw=</DigestValue>
      </Reference>
      <Reference URI="/word/media/image49.png?ContentType=image/png">
        <DigestMethod Algorithm="http://www.w3.org/2000/09/xmldsig#sha1"/>
        <DigestValue>KlkLKHiEy/ENMd8f1HqBg/9fauU=</DigestValue>
      </Reference>
      <Reference URI="/word/media/image5.png?ContentType=image/png">
        <DigestMethod Algorithm="http://www.w3.org/2000/09/xmldsig#sha1"/>
        <DigestValue>xXcQ7yWtsscAzaMeLhOvdRCJauo=</DigestValue>
      </Reference>
      <Reference URI="/word/media/image50.wmf?ContentType=image/x-wmf">
        <DigestMethod Algorithm="http://www.w3.org/2000/09/xmldsig#sha1"/>
        <DigestValue>y/Re3UGEKh7vVI1x0L7RWBu+2YE=</DigestValue>
      </Reference>
      <Reference URI="/word/media/image6.png?ContentType=image/png">
        <DigestMethod Algorithm="http://www.w3.org/2000/09/xmldsig#sha1"/>
        <DigestValue>Fy8Q7Q6J5SDFWNL9DIsZMnvKfOg=</DigestValue>
      </Reference>
      <Reference URI="/word/media/image7.png?ContentType=image/png">
        <DigestMethod Algorithm="http://www.w3.org/2000/09/xmldsig#sha1"/>
        <DigestValue>zz/Tbub3DsuOzYGXD+lJQ0Y9D/Q=</DigestValue>
      </Reference>
      <Reference URI="/word/media/image8.png?ContentType=image/png">
        <DigestMethod Algorithm="http://www.w3.org/2000/09/xmldsig#sha1"/>
        <DigestValue>l5a1ZHrMmvXmZi+E3RuKQzLvJU4=</DigestValue>
      </Reference>
      <Reference URI="/word/media/image9.png?ContentType=image/png">
        <DigestMethod Algorithm="http://www.w3.org/2000/09/xmldsig#sha1"/>
        <DigestValue>58g+5WJ6P25tDZapId7PZzGopLQ=</DigestValue>
      </Reference>
      <Reference URI="/word/numbering.xml?ContentType=application/vnd.openxmlformats-officedocument.wordprocessingml.numbering+xml">
        <DigestMethod Algorithm="http://www.w3.org/2000/09/xmldsig#sha1"/>
        <DigestValue>1hBMiXEluuPavJSbExizYNmHuvM=</DigestValue>
      </Reference>
      <Reference URI="/word/settings.xml?ContentType=application/vnd.openxmlformats-officedocument.wordprocessingml.settings+xml">
        <DigestMethod Algorithm="http://www.w3.org/2000/09/xmldsig#sha1"/>
        <DigestValue>maQ0dwg5JP1JX54nDI+mxWZqev8=</DigestValue>
      </Reference>
      <Reference URI="/word/styles.xml?ContentType=application/vnd.openxmlformats-officedocument.wordprocessingml.styles+xml">
        <DigestMethod Algorithm="http://www.w3.org/2000/09/xmldsig#sha1"/>
        <DigestValue>1lrK+isRHk6n5g8lfcLq4bVJ86o=</DigestValue>
      </Reference>
      <Reference URI="/word/stylesWithEffects.xml?ContentType=application/vnd.ms-word.stylesWithEffects+xml">
        <DigestMethod Algorithm="http://www.w3.org/2000/09/xmldsig#sha1"/>
        <DigestValue>nMcPx5SpUb4XpY+5S40+qN6iQxs=</DigestValue>
      </Reference>
      <Reference URI="/word/theme/theme1.xml?ContentType=application/vnd.openxmlformats-officedocument.theme+xml">
        <DigestMethod Algorithm="http://www.w3.org/2000/09/xmldsig#sha1"/>
        <DigestValue>6LZDxI6kMVv+DMhc+ueaIKefYM8=</DigestValue>
      </Reference>
      <Reference URI="/word/webSettings.xml?ContentType=application/vnd.openxmlformats-officedocument.wordprocessingml.webSettings+xml">
        <DigestMethod Algorithm="http://www.w3.org/2000/09/xmldsig#sha1"/>
        <DigestValue>x6L3z6UmrV5/dJxwWUKvpCi1hE0=</DigestValue>
      </Reference>
    </Manifest>
    <SignatureProperties>
      <SignatureProperty Id="idSignatureTime" Target="#idPackageSignature">
        <mdssi:SignatureTime>
          <mdssi:Format>YYYY-MM-DDThh:mm:ssTZD</mdssi:Format>
          <mdssi:Value>2023-07-03T02:23:07Z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{CA2A595C-2EBA-4883-9660-9DBCF73B77EB}</SetupID>
          <SignatureText>Губко Л.В.</SignatureText>
          <SignatureImage/>
          <SignatureComments/>
          <WindowsVersion>6.1</WindowsVersion>
          <OfficeVersion>14.0</OfficeVersion>
          <ApplicationVersion>14.0</ApplicationVersion>
          <Monitors>1</Monitors>
          <HorizontalResolution>1920</HorizontalResolution>
          <VerticalResolution>1080</VerticalResolution>
          <ColorDepth>32</ColorDepth>
          <SignatureProviderId>{F5AC7D23-DA04-45F5-ABCB-38CE7A982553}</SignatureProviderId>
          <SignatureProviderUrl>http://www.cryptopro.ru/products/office/signature</SignatureProviderUrl>
          <SignatureProviderDetails>8</SignatureProviderDetails>
          <ManifestHashAlgorithm>http://www.w3.org/2000/09/xmldsig#sha1</ManifestHashAlgorithm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2023-07-03T02:23:07Z</xd:SigningTime>
          <xd:SigningCertificate>
            <xd:Cert>
              <xd:CertDigest>
                <DigestMethod Algorithm="http://www.w3.org/2000/09/xmldsig#sha1"/>
                <DigestValue>M3Wu4V/Rs4eWCYShBEjT+W06sv8=</DigestValue>
              </xd:CertDigest>
              <xd:IssuerSerial>
                <X509IssuerName>CN=Федеральная налоговая служба, O=Федеральная налоговая служба, STREET="ул. Неглинная, д. 23", L=г. Москва, S=77 Москва, C=RU, ОГРН=1047707030513, E=uc@tax.gov.ru, ИНН ЮЛ=7707329152</X509IssuerName>
                <X509SerialNumber>615636968242866728240439954710834699813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/>
    </xd:QualifyingProperties>
  </Object>
  <Object Id="idValidSigLnImg">AQAAAGwAAAAAAAAAAAAAAAMBAAB/AAAAAAAAAAAAAADQIwAApBEAACBFTUYAAAEATBsAAKoAAAAGAAAAAAAAAAAAAAAAAAAAgAcAADgEAAClAgAAfQEAAAAAAAAAAAAAAAAAANVVCgBI0AUACgAAABAAAAAAAAAAAAAAAEsAAAAQAAAAAAAAAAUAAAAeAAAAGAAAAAAAAAAAAAAABAEAAIAAAAAnAAAAGAAAAAEAAAAAAAAAAAAAAAAAAAAlAAAADAAAAAEAAABMAAAAZAAAAAAAAAAAAAAAAwEAAH8AAAAAAAAAAAAAAAQ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DAQAAfwAAAAAAAAAAAAAABAEAAIAAAAAhAPAAAAAAAAAAAAAAAIA/AAAAAAAAAAAAAIA/AAAAAAAAAAAAAAAAAAAAAAAAAAAAAAAAAAAAAAAAAAAlAAAADAAAAAAAAIAoAAAADAAAAAEAAAAnAAAAGAAAAAEAAAAAAAAA8PDwAAAAAAAlAAAADAAAAAEAAABMAAAAZAAAAAAAAAAAAAAAAwEAAH8AAAAAAAAAAAAAAAQBAACAAAAAIQDwAAAAAAAAAAAAAACAPwAAAAAAAAAAAACAPwAAAAAAAAAAAAAAAAAAAAAAAAAAAAAAAAAAAAAAAAAAJQAAAAwAAAAAAACAKAAAAAwAAAABAAAAJwAAABgAAAABAAAAAAAAAPDw8AAAAAAAJQAAAAwAAAABAAAATAAAAGQAAAAAAAAAAAAAAAMBAAB/AAAAAAAAAAAAAAAEAQAAgAAAACEA8AAAAAAAAAAAAAAAgD8AAAAAAAAAAAAAgD8AAAAAAAAAAAAAAAAAAAAAAAAAAAAAAAAAAAAAAAAAACUAAAAMAAAAAAAAgCgAAAAMAAAAAQAAACcAAAAYAAAAAQAAAAAAAADw8PAAAAAAACUAAAAMAAAAAQAAAEwAAABkAAAAAAAAAAAAAAADAQAAfwAAAAAAAAAAAAAABAEAAIAAAAAhAPAAAAAAAAAAAAAAAIA/AAAAAAAAAAAAAIA/AAAAAAAAAAAAAAAAAAAAAAAAAAAAAAAAAAAAAAAAAAAlAAAADAAAAAAAAIAoAAAADAAAAAEAAAAnAAAAGAAAAAEAAAAAAAAA////AAAAAAAlAAAADAAAAAEAAABMAAAAZAAAAAAAAAAAAAAAAwEAAH8AAAAAAAAAAAAAAAQBAACAAAAAIQDwAAAAAAAAAAAAAACAPwAAAAAAAAAAAACAPwAAAAAAAAAAAAAAAAAAAAAAAAAAAAAAAAAAAAAAAAAAJQAAAAwAAAAAAACAKAAAAAwAAAABAAAAJwAAABgAAAABAAAAAAAAAP///wAAAAAAJQAAAAwAAAABAAAATAAAAGQAAAAAAAAAAAAAAAMBAAB/AAAAAAAAAAAAAAAE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0AAAAEAAAA9gAAABAAAAC9AAAABAAAADoAAAANAAAAIQDwAAAAAAAAAAAAAACAPwAAAAAAAAAAAACAPwAAAAAAAAAAAAAAAAAAAAAAAAAAAAAAAAAAAAAAAAAAJQAAAAwAAAAAAACAKAAAAAwAAAABAAAAUgAAAHABAAABAAAA9f///wAAAAAAAAAAAAAAAJABAAAAAAABAAAAAHQAYQBoAG8AbQBhAAAAAAAAAAAAAAAAAAAAAAAAAAAAAAAAAAAAAAAAAAAAAAAAAAAAAAAAAAAAAAAAAAAAAAAAAAAAPKAhAAAAAAAAAAAAAAAAAAAAAAAAAAAAKTYc4v4HAADgIV4CAAAAAAcAAAAAAAAAgAXWAgAAAABgNAQFAAAAAJieIQAAAAAAAgAAAAAAAACpfFn9/gcAAA4AAAAAAAAAYqMhAAAAAAAYoSEAAAAAAPX///8AAAAAAAAAAAAAAAAAAAAAAAAAAAcAAAAAAAAAAQAAAAAAAACgDlICAAAAADygIQAAAAAAG/hudwAAAAAEAAAAAAAAAPi+HOIAAAAAsAJKAAAAAAAAIFICAAAAADygIQAAAAAABwAAAP4HAAAAAAAAAAAAANC7gHcAAAAAAQAAAAAAAAAgalcCZHYACAAAAAAlAAAADAAAAAEAAAAYAAAADAAAAAAAAAISAAAADAAAAAEAAAAeAAAAGAAAAL0AAAAEAAAA9wAAABEAAAAlAAAADAAAAAEAAABUAAAAiAAAAL4AAAAEAAAA9QAAABAAAAABAAAAqwoNQnIcDUK+AAAABAAAAAoAAABMAAAAAAAAAAAAAAAAAAAA//////////9gAAAAMAAzAC4AMAA3AC4AMgAwADIAMwAGAAAABgAAAAQAAAAGAAAABgAAAAQAAAAGAAAABgAAAAYAAAAGAAAASwAAAEAAAAAwAAAABQAAACAAAAABAAAAAQAAABAAAAAAAAAAAAAAAAQBAACAAAAAAAAAAAAAAAAEAQAAgAAAAFIAAABwAQAAAgAAABAAAAAHAAAAAAAAAAAAAAC8AgAAAAAAzAECAiJTAHkAcwB0AGUAbQAAAAAAAAAAAAAAAAAAAAAAAAAAAAAAAAAAAAAAAAAAAAAAAAAAAAAAAAAAAAAAAAAAAAAAAAAAAOylIQAAAAAAAAAAAAAAAAD4AwAAAAAAAKAOUgIAAAAAAAAAAAAAAAD4tynjAAAAAP7/////////2d8a4v4HAABgCUUAAAAAANnfGuL+BwAA+UJZ/f4HAADsFQpUAAAAAAYAAAAAAAAAsKYhAAAAAACAmK4CAAAAADgAigEAAAAAAAAAAAAAAAAHAAAAAAAAAMCoUgIAAAAAoA5SAgAAAADspSEAAAAAABv4bncAAAAAAAAAAAAAAACAUroCAAAAAAAAAAAAAAAAAAAAAAAAAADspSEAAAAAAAcAAAD+BwAAAKioBAAAAADQu4B3AAAAAAAAAAAAAAAAAAACBW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jJQhAAAAAAAAAAAAAAAAANi2KeP+BwAA2LYp4/4HAAAYtynj/gcAALg2UuP+BwAAgDNSAgAAAAAAAAAAAAAAACDEigUAAAAAv34f4v4HAAAZc1n9/gcAAAAAAAAAAAAAAAAAAP4HAABolSEAAAAAAOD///8AAAAAAAAAAAAAAAAAAAAAAAAAAAYAAAAAAAAABQAAAAAAAACgDlICAAAAAIyUIQAAAAAAG/hudwAAAACAM1ICAAAAAHg2QeMAAAAA4NKTDgAAAADYtinj/gcAAIyUIQAAAAAABgAAAP4HAAAAAAAAAAAAANC7gHcAAAAABQAAAAAAAACga1cCZHYACAAAAAAlAAAADAAAAAMAAAAYAAAADAAAAAAAAAISAAAADAAAAAEAAAAWAAAADAAAAAgAAABUAAAAVAAAAAoAAAAnAAAAHgAAAEoAAAABAAAAqwoNQnIcDUI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UAAAB3AAAARwAAACkAAAA1AAAATwAAABMAAAAhAPAAAAAAAAAAAAAAAIA/AAAAAAAAAAAAAIA/AAAAAAAAAAAAAAAAAAAAAAAAAAAAAAAAAAAAAAAAAAAlAAAADAAAAAAAAIAoAAAADAAAAAQAAABSAAAAcAEAAAQAAADw////AAAAAAAAAAAAAAAAkAEAAAAAAAEAAAAAdABhAGgAbwBtAGEAAAAAAAAAAAAAAAAAAAAAAAAAAAAAAAAAAAAAAAAAAAAAAAAAAAAAAAAAAAAAAAAAAAAAAAAAAAAslCEAAAAAAAAAAAAAAAAA4DdSAgAAAAAgDQCEAAAAAAcAAAAAAAAAAQAAAAAAAAAAAAAAAAAAAMBkIeL+BwAAAAAAAAAAAACAPF4CAAAAALlwWf3+BwAAgDNSAgAAAAAAIAgKAAAAAAiVIQAAAAAA8P///wAAAAAAAAAAAAAAAAAAAAAAAAAABwAAAAAAAAAGAAAAAAAAAKAOUgIAAAAALJQhAAAAAAAb+G53AAAAAAAAAAAAAAAAcMOKBQAAAADwkpoOAAAAAAIAAAAAAAAALJQhAAAAAAAHAAAA/gcAAAAAAAAAAAAA0LuAdwAAAAAGAAAAAAAAAABsVwJkdgAIAAAAACUAAAAMAAAABAAAABgAAAAMAAAAAAAAAhIAAAAMAAAAAQAAAB4AAAAYAAAAKQAAADUAAAB4AAAASAAAACUAAAAMAAAABAAAAFQAAACIAAAAKgAAADUAAAB2AAAARwAAAAEAAACrCg1CchwNQioAAAA1AAAACgAAAEwAAAAAAAAAAAAAAAAAAAD//////////2AAAAATBEMEMQQ6BD4EIAAbBC4AEgQuAAgAAAAIAAAACQAAAAgAAAAJAAAABQAAAAsAAAAFAAAACQAAAAUAAABLAAAAQAAAADAAAAAFAAAAIAAAAAEAAAABAAAAEAAAAAAAAAAAAAAABAEAAIAAAAAAAAAAAAAAAAQBAACAAAAAJQAAAAwAAAACAAAAJwAAABgAAAAFAAAAAAAAAP///wAAAAAAJQAAAAwAAAAFAAAATAAAAGQAAAAAAAAAUAAAAAMBAAB8AAAAAAAAAFAAAAAEAQAALQAAACEA8AAAAAAAAAAAAAAAgD8AAAAAAAAAAAAAgD8AAAAAAAAAAAAAAAAAAAAAAAAAAAAAAAAAAAAAAAAAACUAAAAMAAAAAAAAgCgAAAAMAAAABQAAACcAAAAYAAAABQAAAAAAAAD///8AAAAAACUAAAAMAAAABQAAAEwAAABkAAAACQAAAFAAAAD6AAAAXAAAAAkAAABQAAAA8gAAAA0AAAAhAPAAAAAAAAAAAAAAAIA/AAAAAAAAAAAAAIA/AAAAAAAAAAAAAAAAAAAAAAAAAAAAAAAAAAAAAAAAAAAlAAAADAAAAAAAAIAoAAAADAAAAAUAAAAlAAAADAAAAAEAAAAYAAAADAAAAAAAAAISAAAADAAAAAEAAAAeAAAAGAAAAAkAAABQAAAA+wAAAF0AAAAlAAAADAAAAAEAAABUAAAAiAAAAAoAAABQAAAAPwAAAFwAAAABAAAAqwoNQnIcDUIKAAAAUAAAAAoAAABMAAAAAAAAAAAAAAAAAAAA//////////9gAAAAEwRDBDEEOgQ+BCAAGwQuABIELgAGAAAABgAAAAYAAAAGAAAABgAAAAMAAAAHAAAABAAAAAYAAAAEAAAASwAAAEAAAAAwAAAABQAAACAAAAABAAAAAQAAABAAAAAAAAAAAAAAAAQBAACAAAAAAAAAAAAAAAAEAQAAgAAAACUAAAAMAAAAAgAAACcAAAAYAAAABQAAAAAAAAD///8AAAAAACUAAAAMAAAABQAAAEwAAABkAAAACQAAAGAAAAD6AAAAbAAAAAkAAABgAAAA8gAAAA0AAAAhAPAAAAAAAAAAAAAAAIA/AAAAAAAAAAAAAIA/AAAAAAAAAAAAAAAAAAAAAAAAAAAAAAAAAAAAAAAAAAAlAAAADAAAAAAAAIAoAAAADAAAAAUAAAAlAAAADAAAAAEAAAAYAAAADAAAAAAAAAISAAAADAAAAAEAAAAeAAAAGAAAAAkAAABgAAAA+wAAAG0AAAAlAAAADAAAAAEAAABUAAAAfAAAAAoAAABgAAAAOwAAAGwAAAABAAAAqwoNQnIcDUIKAAAAYAAAAAgAAABMAAAAAAAAAAAAAAAAAAAA//////////9cAAAAFAQ4BEAENQQ6BEIEPgRABAgAAAAGAAAABgAAAAYAAAAGAAAABgAAAAYAAAAGAAAASwAAAEAAAAAwAAAABQAAACAAAAABAAAAAQAAABAAAAAAAAAAAAAAAAQBAACAAAAAAAAAAAAAAAAEAQAAgAAAACUAAAAMAAAAAgAAACcAAAAYAAAABQAAAAAAAAD///8AAAAAACUAAAAMAAAABQAAAEwAAABkAAAACQAAAHAAAAD6AAAAfAAAAAkAAABwAAAA8gAAAA0AAAAhAPAAAAAAAAAAAAAAAIA/AAAAAAAAAAAAAIA/AAAAAAAAAAAAAAAAAAAAAAAAAAAAAAAAAAAAAAAAAAAlAAAADAAAAAAAAIAoAAAADAAAAAUAAAAlAAAADAAAAAEAAAAYAAAADAAAAAAAAAISAAAADAAAAAEAAAAWAAAADAAAAAAAAABUAAAALAEAAAoAAABwAAAA+QAAAHwAAAABAAAAqwoNQnIcDUIKAAAAcAAAACUAAABMAAAABAAAAAkAAABwAAAA+wAAAH0AAACYAAAAHwQ+BDQEPwQ4BEEEMAQ9BD4EOgAgABMEIwQRBBoEHgQgABsELgQUBBwEGAQbBBAEIAASBBsEEAQUBBgEHAQYBCAEHgQSBB0EEAQAAAcAAAAGAAAABwAAAAYAAAAGAAAABQAAAAYAAAAGAAAABgAAAAQAAAADAAAABgAAAAcAAAAGAAAABwAAAAgAAAADAAAABwAAAAoAAAAIAAAACAAAAAcAAAAHAAAABwAAAAMAAAAGAAAABwAAAAcAAAAIAAAABwAAAAgAAAAHAAAABgAAAAgAAAAGAAAABwAAAAcAAAAWAAAADAAAAAAAAAAlAAAADAAAAAIAAAAOAAAAFAAAAAAAAAAQAAAAFAAAAA==</Object>
  <Object Id="idInvalidSigLnImg">AQAAAGwAAAAAAAAAAAAAAAMBAAB/AAAAAAAAAAAAAADQIwAApBEAACBFTUYAAAEAHB8AALAAAAAGAAAAAAAAAAAAAAAAAAAAgAcAADgEAAClAgAAfQEAAAAAAAAAAAAAAAAAANVVCgBI0AUACgAAABAAAAAAAAAAAAAAAEsAAAAQAAAAAAAAAAUAAAAeAAAAGAAAAAAAAAAAAAAABAEAAIAAAAAnAAAAGAAAAAEAAAAAAAAAAAAAAAAAAAAlAAAADAAAAAEAAABMAAAAZAAAAAAAAAAAAAAAAwEAAH8AAAAAAAAAAAAAAAQ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DAQAAfwAAAAAAAAAAAAAABAEAAIAAAAAhAPAAAAAAAAAAAAAAAIA/AAAAAAAAAAAAAIA/AAAAAAAAAAAAAAAAAAAAAAAAAAAAAAAAAAAAAAAAAAAlAAAADAAAAAAAAIAoAAAADAAAAAEAAAAnAAAAGAAAAAEAAAAAAAAA8PDwAAAAAAAlAAAADAAAAAEAAABMAAAAZAAAAAAAAAAAAAAAAwEAAH8AAAAAAAAAAAAAAAQBAACAAAAAIQDwAAAAAAAAAAAAAACAPwAAAAAAAAAAAACAPwAAAAAAAAAAAAAAAAAAAAAAAAAAAAAAAAAAAAAAAAAAJQAAAAwAAAAAAACAKAAAAAwAAAABAAAAJwAAABgAAAABAAAAAAAAAPDw8AAAAAAAJQAAAAwAAAABAAAATAAAAGQAAAAAAAAAAAAAAAMBAAB/AAAAAAAAAAAAAAAEAQAAgAAAACEA8AAAAAAAAAAAAAAAgD8AAAAAAAAAAAAAgD8AAAAAAAAAAAAAAAAAAAAAAAAAAAAAAAAAAAAAAAAAACUAAAAMAAAAAAAAgCgAAAAMAAAAAQAAACcAAAAYAAAAAQAAAAAAAADw8PAAAAAAACUAAAAMAAAAAQAAAEwAAABkAAAAAAAAAAAAAAADAQAAfwAAAAAAAAAAAAAABAEAAIAAAAAhAPAAAAAAAAAAAAAAAIA/AAAAAAAAAAAAAIA/AAAAAAAAAAAAAAAAAAAAAAAAAAAAAAAAAAAAAAAAAAAlAAAADAAAAAAAAIAoAAAADAAAAAEAAAAnAAAAGAAAAAEAAAAAAAAA////AAAAAAAlAAAADAAAAAEAAABMAAAAZAAAAAAAAAAAAAAAAwEAAH8AAAAAAAAAAAAAAAQBAACAAAAAIQDwAAAAAAAAAAAAAACAPwAAAAAAAAAAAACAPwAAAAAAAAAAAAAAAAAAAAAAAAAAAAAAAAAAAAAAAAAAJQAAAAwAAAAAAACAKAAAAAwAAAABAAAAJwAAABgAAAABAAAAAAAAAP///wAAAAAAJQAAAAwAAAABAAAATAAAAGQAAAAAAAAAAAAAAAMBAAB/AAAAAAAAAAAAAAAE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/OFPsgIesbXzHJD7bUVV6bQAGBgaHr79WdoZvkaNvj6NbdIuivsutytZ+k/cxVP9FY/M6We9ZaLEyMjRlABYWFn2er8y6rdrJvdrIvcy8tezj4vHq6Obm8oid/zld/3SI/3J0gg4ODyAAZ26Nu93o/9jA/9jA/9jA/93L/+zd/+7gyMr9aoH/W3j/X3z/lJ3GLy8wLgBAQEB2jZnjwKugcFCpfWLSsJ367+b/+PBgeP97jv/b3P+tuP9ZfP9teq0AADk5Ob3j7/nt3uXe0t/WzvDn5pyq/I2e/4KT/Ozl9v/u5uXs6JGhzWt6x3QABwcHjrHD0evxQbrjJqfQhs3epLn3pLP67OXt/+zg/+fZwMfEhpypSUpKZQAAAACly9y86PYtvOk7w+1TvNvo7Oz/9PD/7uf/6OD/5tnDz89vj5sXGBhvAAAAAKXL3Nnx+GLJ6i266VvI6Ovv7//08P/v4P/r4P/o3cPR02mImwECAlYAAAAAmLzE+f392fD4vOf21PL5+vz6//36//Dp/+3g/+Xbs7y/ZISVAQICYQAAAACt2ueEpq2hx9CZw9B2mq295fPJ8v+Cnaqx0t9whJSStsRtjKEBAgKwoHCYsHSaspCowIKhsoKhspCowGaMpGCIoImiuW2LnZCowGuIm1BwgAECArDoJwAAABgAAAABAAAAAAAAAP///wAAAAAAJQAAAAwAAAABAAAATAAAAGQAAAAiAAAABAAAALEAAAAQAAAAIgAAAAQAAACQAAAADQAAACEA8AAAAAAAAAAAAAAAgD8AAAAAAAAAAAAAgD8AAAAAAAAAAAAAAAAAAAAAAAAAAAAAAAAAAAAAAAAAACUAAAAMAAAAAAAAgCgAAAAMAAAAAQAAAFIAAABwAQAAAQAAAPX///8AAAAAAAAAAAAAAACQAQAAAAAAAQAAAAB0AGEAaABvAG0AYQAAAAAAAAAAAAAAAAAAAAAAAAAAAAAAAAAAAAAAAAAAAAAAAAAAAAAAAAAAAAAAAAAAAAAAAAAAADygIQAAAAAAAAAAAAAAAAAAAAAAAAAAACk2HOL+BwAA4CFeAgAAAAAHAAAAAAAAAIAF1gIAAAAAYDQEBQAAAACYniEAAAAAAAIAAAAAAAAAqXxZ/f4HAAAOAAAAAAAAAGKjIQAAAAAAGKEhAAAAAAD1////AAAAAAAAAAAAAAAAAAAAAAAAAAAHAAAAAAAAAAEAAAAAAAAAoA5SAgAAAAA8oCEAAAAAABv4bncAAAAABAAAAAAAAAD4vhziAAAAALACSgAAAAAAACBSAgAAAAA8oCEAAAAAAAcAAAD+BwAAAAAAAAAAAADQu4B3AAAAAAEAAAAAAAAAIGpXAmR2AAgAAAAAJQAAAAwAAAABAAAAGAAAAAwAAAD/AAACEgAAAAwAAAABAAAAHgAAABgAAAAiAAAABAAAALIAAAARAAAAJQAAAAwAAAABAAAAVAAAANwAAAAjAAAABAAAALAAAAAQAAAAAQAAAKsKDUJyHA1CIwAAAAQAAAAYAAAATAAAAAAAAAAAAAAAAAAAAP//////////fAAAAB0ENQQ0BDUEOQRBBEIEMgQ4BEIENQQ7BEwEPQQwBE8EIAA/BD4ENAQ/BDgEQQRMBAcAAAAGAAAABwAAAAYAAAAGAAAABQAAAAYAAAAGAAAABgAAAAYAAAAGAAAABgAAAAYAAAAGAAAABgAAAAYAAAADAAAABgAAAAYAAAAHAAAABgAAAAYAAAAFAAAABgAAAEsAAABAAAAAMAAAAAUAAAAgAAAAAQAAAAEAAAAQAAAAAAAAAAAAAAAEAQAAgAAAAAAAAAAAAAAABAEAAIAAAABSAAAAcAEAAAIAAAAQAAAABwAAAAAAAAAAAAAAvAIAAAAAAMwBAgIiUwB5AHMAdABlAG0AAAAAAAAAAAAAAAAAAAAAAAAAAAAAAAAAAAAAAAAAAAAAAAAAAAAAAAAAAAAAAAAAAAAAAAAAAADspSEAAAAAAAAAAAAAAAAA+AMAAAAAAACgDlICAAAAAAAAAAAAAAAA+Lcp4wAAAAD+/////////9nfGuL+BwAAYAlFAAAAAADZ3xri/gcAAPlCWf3+BwAA7BUKVAAAAAAGAAAAAAAAALCmIQAAAAAAgJiuAgAAAAA4AIoBAAAAAAAAAAAAAAAABwAAAAAAAADAqFICAAAAAKAOUgIAAAAA7KUhAAAAAAAb+G53AAAAAAAAAAAAAAAAgFK6AgAAAAAAAAAAAAAAAAAAAAAAAAAA7KUhAAAAAAAHAAAA/gcAAACoqAQAAAAA0LuAdwAAAAAAAAAAAAAAAAAAAgVkdgAIAAAAACUAAAAMAAAAAgAAACcAAAAYAAAAAwAAAAAAAAAAAAAAAAAAACUAAAAMAAAAAwAAAEwAAABkAAAAAAAAAAAAAAD//////////wAAAAAWAAAAAAAAADUAAAAhAPAAAAAAAAAAAAAAAIA/AAAAAAAAAAAAAIA/AAAAAAAAAAAAAAAAAAAAAAAAAAAAAAAAAAAAAAAAAAAlAAAADAAAAAAAAIAoAAAADAAAAAMAAAAnAAAAGAAAAAMAAAAAAAAAAAAAAAAAAAAlAAAADAAAAAMAAABMAAAAZAAAAAAAAAAAAAAA//////////8AAAAAFgAAAAABAAAAAAAAIQDwAAAAAAAAAAAAAACAPwAAAAAAAAAAAACAPwAAAAAAAAAAAAAAAAAAAAAAAAAAAAAAAAAAAAAAAAAAJQAAAAwAAAAAAACAKAAAAAwAAAADAAAAJwAAABgAAAADAAAAAAAAAAAAAAAAAAAAJQAAAAwAAAADAAAATAAAAGQAAAAAAAAAAAAAAP//////////AAEAABYAAAAAAAAANQAAACEA8AAAAAAAAAAAAAAAgD8AAAAAAAAAAAAAgD8AAAAAAAAAAAAAAAAAAAAAAAAAAAAAAAAAAAAAAAAAACUAAAAMAAAAAAAAgCgAAAAMAAAAAwAAACcAAAAYAAAAAwAAAAAAAAAAAAAAAAAAACUAAAAMAAAAAwAAAEwAAABkAAAAAAAAAEsAAAD/AAAATAAAAAAAAABLAAAAAAEAAAIAAAAhAPAAAAAAAAAAAAAAAIA/AAAAAAAAAAAAAIA/AAAAAAAAAAAAAAAAAAAAAAAAAAAAAAAAAAAAAAAAAAAlAAAADAAAAAAAAIAoAAAADAAAAAMAAAAnAAAAGAAAAAMAAAAAAAAA////AAAAAAAlAAAADAAAAAMAAABMAAAAZAAAAAAAAAAWAAAA/wAAAEoAAAAAAAAAFgAAAAABAAA1AAAAIQDwAAAAAAAAAAAAAACAPwAAAAAAAAAAAACAPwAAAAAAAAAAAAAAAAAAAAAAAAAAAAAAAAAAAAAAAAAAJQAAAAwAAAAAAACAKAAAAAwAAAADAAAAJwAAABgAAAADAAAAAAAAAP///wAAAAAAJQAAAAwAAAADAAAATAAAAGQAAAAJAAAAJwAAAB8AAABKAAAACQAAACcAAAAXAAAAJAAAACEA8AAAAAAAAAAAAAAAgD8AAAAAAAAAAAAAgD8AAAAAAAAAAAAAAAAAAAAAAAAAAAAAAAAAAAAAAAAAACUAAAAMAAAAAAAAgCgAAAAMAAAAAwAAAFIAAABwAQAAAwAAAOD///8AAAAAAAAAAAAAAACQAQAAAAAAAQAAAABhAHIAaQBhAGwAAAAAAAAAAAAAAAAAAAAAAAAAAAAAAAAAAAAAAAAAAAAAAAAAAAAAAAAAAAAAAAAAAAAAAAAAAAAAAIyUIQAAAAAAAAAAAAAAAADYtinj/gcAANi2KeP+BwAAGLcp4/4HAAC4NlLj/gcAAIAzUgIAAAAAAAAAAAAAAAAgxIoFAAAAAL9+H+L+BwAAGXNZ/f4HAAAAAAAAAAAAAAAAAAD+BwAAaJUhAAAAAADg////AAAAAAAAAAAAAAAAAAAAAAAAAAAGAAAAAAAAAAUAAAAAAAAAoA5SAgAAAACMlCEAAAAAABv4bncAAAAAgDNSAgAAAAB4NkHjAAAAAODSkw4AAAAA2LYp4/4HAACMlCEAAAAAAAYAAAD+BwAAAAAAAAAAAADQu4B3AAAAAAUAAAAAAAAAoGtXAmR2AAgAAAAAJQAAAAwAAAADAAAAGAAAAAwAAAAAAAACEgAAAAwAAAABAAAAFgAAAAwAAAAIAAAAVAAAAFQAAAAKAAAAJwAAAB4AAABKAAAAAQAAAKsKDUJyHA1CCgAAAEsAAAABAAAATAAAAAQAAAAJAAAAJwAAACAAAABLAAAAUAAAAFgAAAAVAAAAFgAAAAwAAAAAAAAAJQAAAAwAAAACAAAAJwAAABgAAAAEAAAAAAAAAP///wAAAAAAJQAAAAwAAAAEAAAATAAAAGQAAAApAAAAGQAAAPYAAABKAAAAKQAAABkAAADOAAAAMg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nAAAAGAAAAAQAAAAAAAAA////AAAAAAAlAAAADAAAAAQAAABMAAAAZAAAACkAAAA1AAAAdwAAAEcAAAApAAAANQAAAE8AAAATAAAAIQDwAAAAAAAAAAAAAACAPwAAAAAAAAAAAACAPwAAAAAAAAAAAAAAAAAAAAAAAAAAAAAAAAAAAAAAAAAAJQAAAAwAAAAAAACAKAAAAAwAAAAEAAAAUgAAAHABAAAEAAAA8P///wAAAAAAAAAAAAAAAJABAAAAAAABAAAAAHQAYQBoAG8AbQBhAAAAAAAAAAAAAAAAAAAAAAAAAAAAAAAAAAAAAAAAAAAAAAAAAAAAAAAAAAAAAAAAAAAAAAAAAAAALJQhAAAAAAAAAAAAAAAAAOA3UgIAAAAAIA0AhAAAAAAHAAAAAAAAAAEAAAAAAAAAAAAAAAAAAADAZCHi/gcAAAAAAAAAAAAAgDxeAgAAAAC5cFn9/gcAAIAzUgIAAAAAACAICgAAAAAIlSEAAAAAAPD///8AAAAAAAAAAAAAAAAAAAAAAAAAAAcAAAAAAAAABgAAAAAAAACgDlICAAAAACyUIQAAAAAAG/hudwAAAAAAAAAAAAAAAHDDigUAAAAA8JKaDgAAAAACAAAAAAAAACyUIQAAAAAABwAAAP4HAAAAAAAAAAAAANC7gHcAAAAABgAAAAAAAAAAbFcCZHYACAAAAAAlAAAADAAAAAQAAAAYAAAADAAAAAAAAAISAAAADAAAAAEAAAAeAAAAGAAAACkAAAA1AAAAeAAAAEgAAAAlAAAADAAAAAQAAABUAAAAiAAAACoAAAA1AAAAdgAAAEcAAAABAAAAqwoNQnIcDUIqAAAANQAAAAoAAABMAAAAAAAAAAAAAAAAAAAA//////////9gAAAAEwRDBDEEOgQ+BCAAGwQuABIELgAIAAAACAAAAAkAAAAIAAAACQAAAAUAAAALAAAABQAAAAkAAAAFAAAASwAAAEAAAAAwAAAABQAAACAAAAABAAAAAQAAABAAAAAAAAAAAAAAAAQBAACAAAAAAAAAAAAAAAAEAQAAgAAAACUAAAAMAAAAAgAAACcAAAAYAAAABQAAAAAAAAD///8AAAAAACUAAAAMAAAABQAAAEwAAABkAAAAAAAAAFAAAAADAQAAfAAAAAAAAABQAAAABAEAAC0AAAAhAPAAAAAAAAAAAAAAAIA/AAAAAAAAAAAAAIA/AAAAAAAAAAAAAAAAAAAAAAAAAAAAAAAAAAAAAAAAAAAlAAAADAAAAAAAAIAoAAAADAAAAAUAAAAnAAAAGAAAAAUAAAAAAAAA////AAAAAAAlAAAADAAAAAUAAABMAAAAZAAAAAkAAABQAAAA+gAAAFwAAAAJAAAAUAAAAPIAAAANAAAAIQDwAAAAAAAAAAAAAACAPwAAAAAAAAAAAACAPwAAAAAAAAAAAAAAAAAAAAAAAAAAAAAAAAAAAAAAAAAAJQAAAAwAAAAAAACAKAAAAAwAAAAFAAAAJQAAAAwAAAABAAAAGAAAAAwAAAAAAAACEgAAAAwAAAABAAAAHgAAABgAAAAJAAAAUAAAAPsAAABdAAAAJQAAAAwAAAABAAAAVAAAAIgAAAAKAAAAUAAAAD8AAABcAAAAAQAAAKsKDUJyHA1CCgAAAFAAAAAKAAAATAAAAAAAAAAAAAAAAAAAAP//////////YAAAABMEQwQxBDoEPgQgABsELgASBC4ABgAAAAYAAAAGAAAABgAAAAYAAAADAAAABwAAAAQAAAAGAAAABAAAAEsAAABAAAAAMAAAAAUAAAAgAAAAAQAAAAEAAAAQAAAAAAAAAAAAAAAEAQAAgAAAAAAAAAAAAAAABAEAAIAAAAAlAAAADAAAAAIAAAAnAAAAGAAAAAUAAAAAAAAA////AAAAAAAlAAAADAAAAAUAAABMAAAAZAAAAAkAAABgAAAA+gAAAGwAAAAJAAAAYAAAAPIAAAANAAAAIQDwAAAAAAAAAAAAAACAPwAAAAAAAAAAAACAPwAAAAAAAAAAAAAAAAAAAAAAAAAAAAAAAAAAAAAAAAAAJQAAAAwAAAAAAACAKAAAAAwAAAAFAAAAJQAAAAwAAAABAAAAGAAAAAwAAAAAAAACEgAAAAwAAAABAAAAHgAAABgAAAAJAAAAYAAAAPsAAABtAAAAJQAAAAwAAAABAAAAVAAAAHwAAAAKAAAAYAAAADsAAABsAAAAAQAAAKsKDUJyHA1CCgAAAGAAAAAIAAAATAAAAAAAAAAAAAAAAAAAAP//////////XAAAABQEOARABDUEOgRCBD4EQAQIAAAABgAAAAYAAAAGAAAABgAAAAYAAAAGAAAABgAAAEsAAABAAAAAMAAAAAUAAAAgAAAAAQAAAAEAAAAQAAAAAAAAAAAAAAAEAQAAgAAAAAAAAAAAAAAABAEAAIAAAAAlAAAADAAAAAIAAAAnAAAAGAAAAAUAAAAAAAAA////AAAAAAAlAAAADAAAAAUAAABMAAAAZAAAAAkAAABwAAAA+gAAAHwAAAAJAAAAcAAAAPIAAAANAAAAIQDwAAAAAAAAAAAAAACAPwAAAAAAAAAAAACAPwAAAAAAAAAAAAAAAAAAAAAAAAAAAAAAAAAAAAAAAAAAJQAAAAwAAAAAAACAKAAAAAwAAAAFAAAAJQAAAAwAAAABAAAAGAAAAAwAAAAAAAACEgAAAAwAAAABAAAAFgAAAAwAAAAAAAAAVAAAACwBAAAKAAAAcAAAAPkAAAB8AAAAAQAAAKsKDUJyHA1CCgAAAHAAAAAlAAAATAAAAAQAAAAJAAAAcAAAAPsAAAB9AAAAmAAAAB8EPgQ0BD8EOARBBDAEPQQ+BDoAIAATBCMEEQQaBB4EIAAbBC4EFAQcBBgEGwQQBCAAEgQbBBAEFAQYBBwEGAQgBB4EEgQdBBAEAAAHAAAABgAAAAcAAAAGAAAABgAAAAUAAAAGAAAABgAAAAYAAAAEAAAAAwAAAAYAAAAHAAAABgAAAAcAAAAIAAAAAwAAAAcAAAAKAAAACAAAAAgAAAAHAAAABwAAAAcAAAADAAAABgAAAAcAAAAHAAAACAAAAAcAAAAIAAAABwAAAAYAAAAIAAAABgAAAAcAAAAHAAAAFgAAAAwAAAAAAAAAJQAAAAwAAAACAAAADgAAABQAAAAAAAAAEAAAABQAAAA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1F8D4D-7E59-446F-A22C-F71895DE3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35</Pages>
  <Words>7227</Words>
  <Characters>41196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Gorbachev</dc:creator>
  <cp:lastModifiedBy>Ольга Баранова</cp:lastModifiedBy>
  <cp:revision>130</cp:revision>
  <cp:lastPrinted>2023-06-30T05:33:00Z</cp:lastPrinted>
  <dcterms:created xsi:type="dcterms:W3CDTF">2023-06-27T12:59:00Z</dcterms:created>
  <dcterms:modified xsi:type="dcterms:W3CDTF">2023-07-03T02:23:00Z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2022-07-18T00:00:00Z</vt:filetime>
  </property>
</Properties>
</file>