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b w:val="1"/>
          <w:sz w:val="28"/>
          <w:szCs w:val="28"/>
        </w:rPr>
      </w:pPr>
      <w:r w:rsidDel="00000000" w:rsidR="00000000" w:rsidRPr="00000000">
        <w:rPr>
          <w:b w:val="1"/>
          <w:sz w:val="28"/>
          <w:szCs w:val="28"/>
          <w:rtl w:val="0"/>
        </w:rPr>
        <w:t xml:space="preserve">Welcome to Run, Cookie, Run!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Download the zip file CompSciDesignProject.zip , and load it into Eclipse (To load a project, go to File - Import - General - Existing Files into Workspace - then select the downloaded file)</w:t>
      </w:r>
    </w:p>
    <w:p w:rsidR="00000000" w:rsidDel="00000000" w:rsidP="00000000" w:rsidRDefault="00000000" w:rsidRPr="00000000">
      <w:pPr>
        <w:contextualSpacing w:val="0"/>
        <w:rPr>
          <w:rFonts w:ascii="Times New Roman" w:cs="Times New Roman" w:eastAsia="Times New Roman" w:hAnsi="Times New Roman"/>
          <w:sz w:val="28"/>
          <w:szCs w:val="28"/>
        </w:rPr>
      </w:pPr>
      <w:r w:rsidDel="00000000" w:rsidR="00000000" w:rsidRPr="00000000">
        <w:rPr>
          <w:rFonts w:ascii="Times New Roman" w:cs="Times New Roman" w:eastAsia="Times New Roman" w:hAnsi="Times New Roman"/>
          <w:sz w:val="28"/>
          <w:szCs w:val="28"/>
          <w:rtl w:val="0"/>
        </w:rPr>
        <w:t xml:space="preserve">To get started, open up the MyFrame.java file - you may need access to java software such as Eclipse to do that. When you run the file in eclipse, the game window should pop up. Press Play Game and have fun!</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Graphics &amp; Music credit: </w:t>
      </w:r>
      <w:hyperlink r:id="rId5">
        <w:r w:rsidDel="00000000" w:rsidR="00000000" w:rsidRPr="00000000">
          <w:rPr>
            <w:color w:val="1155cc"/>
            <w:u w:val="single"/>
            <w:rtl w:val="0"/>
          </w:rPr>
          <w:t xml:space="preserve">http://www.devsisters.com/</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i w:val="1"/>
          <w:rtl w:val="0"/>
        </w:rPr>
        <w:t xml:space="preserve">Hint: Get the highest amount of jellies and the highest score under a compressed amount of time!</w:t>
      </w:r>
      <w:r w:rsidDel="00000000" w:rsidR="00000000" w:rsidRPr="00000000">
        <w:rPr>
          <w:rtl w:val="0"/>
        </w:rPr>
        <w:br w:type="textWrapping"/>
      </w:r>
      <w:r w:rsidDel="00000000" w:rsidR="00000000" w:rsidRPr="00000000">
        <w:rPr>
          <w:rtl w:val="0"/>
        </w:rPr>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Gaming Instructions: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To Jump, press the up arrow key</w:t>
      </w:r>
    </w:p>
    <w:p w:rsidR="00000000" w:rsidDel="00000000" w:rsidP="00000000" w:rsidRDefault="00000000" w:rsidRPr="00000000">
      <w:pPr>
        <w:contextualSpacing w:val="0"/>
        <w:rPr/>
      </w:pPr>
      <w:r w:rsidDel="00000000" w:rsidR="00000000" w:rsidRPr="00000000">
        <w:rPr>
          <w:rtl w:val="0"/>
        </w:rPr>
        <w:t xml:space="preserve">To slide, press the down arrow key</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sectPr>
      <w:headerReference r:id="rId6" w:type="default"/>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contextualSpacing w:val="0"/>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yperlink" Target="http://www.devsisters.com/" TargetMode="External"/><Relationship Id="rId6" Type="http://schemas.openxmlformats.org/officeDocument/2006/relationships/header" Target="header1.xml"/></Relationships>
</file>