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2323" w14:textId="215BA587" w:rsidR="00A15D6F" w:rsidRPr="00CB15D4" w:rsidRDefault="002A1986">
      <w:pPr>
        <w:rPr>
          <w:rFonts w:ascii="Cambria" w:hAnsi="Cambria" w:cstheme="minorHAnsi"/>
          <w:sz w:val="24"/>
          <w:szCs w:val="24"/>
        </w:rPr>
      </w:pPr>
      <w:r w:rsidRPr="00CB15D4">
        <w:rPr>
          <w:rFonts w:ascii="Cambria" w:hAnsi="Cambria" w:cstheme="minorHAnsi"/>
          <w:sz w:val="24"/>
          <w:szCs w:val="24"/>
        </w:rPr>
        <w:t>Opis rada aplikacije sa slikama</w:t>
      </w:r>
      <w:r w:rsidR="007F04F9" w:rsidRPr="00CB15D4">
        <w:rPr>
          <w:rFonts w:ascii="Cambria" w:hAnsi="Cambria" w:cstheme="minorHAnsi"/>
          <w:sz w:val="24"/>
          <w:szCs w:val="24"/>
        </w:rPr>
        <w:t>:</w:t>
      </w:r>
    </w:p>
    <w:p w14:paraId="53EA025C" w14:textId="77777777" w:rsidR="005C3E7F" w:rsidRPr="00CB15D4" w:rsidRDefault="005C3E7F">
      <w:pPr>
        <w:rPr>
          <w:rFonts w:ascii="Cambria" w:hAnsi="Cambria" w:cstheme="minorHAnsi"/>
          <w:sz w:val="24"/>
          <w:szCs w:val="24"/>
        </w:rPr>
      </w:pPr>
    </w:p>
    <w:p w14:paraId="4EDA71EA" w14:textId="46ED1B71" w:rsidR="00C93529" w:rsidRPr="00CB15D4" w:rsidRDefault="00C93529">
      <w:pPr>
        <w:rPr>
          <w:rFonts w:ascii="Cambria" w:hAnsi="Cambria" w:cstheme="minorHAnsi"/>
          <w:sz w:val="24"/>
          <w:szCs w:val="24"/>
        </w:rPr>
      </w:pPr>
      <w:r w:rsidRPr="00CB15D4">
        <w:rPr>
          <w:rFonts w:ascii="Cambria" w:hAnsi="Cambria" w:cstheme="minorHAnsi"/>
          <w:sz w:val="24"/>
          <w:szCs w:val="24"/>
        </w:rPr>
        <w:t xml:space="preserve">Aplikacija ima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custom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ikonicu koja je</w:t>
      </w:r>
      <w:r w:rsidR="007F04F9" w:rsidRPr="00CB15D4">
        <w:rPr>
          <w:rFonts w:ascii="Cambria" w:hAnsi="Cambria" w:cstheme="minorHAnsi"/>
          <w:sz w:val="24"/>
          <w:szCs w:val="24"/>
        </w:rPr>
        <w:t xml:space="preserve"> u nju</w:t>
      </w:r>
      <w:r w:rsidRPr="00CB15D4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dodata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kao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Image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Asset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, a prilikom samog dodavanja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override-ala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je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default-nu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ikonicu koju ima svaka Android aplikacija koja se kreira koristeći Android Studio.</w:t>
      </w:r>
    </w:p>
    <w:p w14:paraId="550B136F" w14:textId="03A21020" w:rsidR="00BB5C0E" w:rsidRPr="00CB15D4" w:rsidRDefault="00C93529">
      <w:pPr>
        <w:rPr>
          <w:rFonts w:ascii="Cambria" w:hAnsi="Cambria" w:cstheme="minorHAnsi"/>
          <w:sz w:val="24"/>
          <w:szCs w:val="24"/>
        </w:rPr>
      </w:pPr>
      <w:r w:rsidRPr="00CB15D4">
        <w:rPr>
          <w:rFonts w:ascii="Cambria" w:hAnsi="Cambria" w:cstheme="minorHAnsi"/>
          <w:sz w:val="24"/>
          <w:szCs w:val="24"/>
        </w:rPr>
        <w:t>Klikom na ikonicu aplikacije na mobilnom uređaju gdje je instalirana</w:t>
      </w:r>
      <w:r w:rsidR="004F0413" w:rsidRPr="00CB15D4">
        <w:rPr>
          <w:rFonts w:ascii="Cambria" w:hAnsi="Cambria" w:cstheme="minorHAnsi"/>
          <w:sz w:val="24"/>
          <w:szCs w:val="24"/>
        </w:rPr>
        <w:t>,</w:t>
      </w:r>
      <w:r w:rsidRPr="00CB15D4">
        <w:rPr>
          <w:rFonts w:ascii="Cambria" w:hAnsi="Cambria" w:cstheme="minorHAnsi"/>
          <w:sz w:val="24"/>
          <w:szCs w:val="24"/>
        </w:rPr>
        <w:t xml:space="preserve"> </w:t>
      </w:r>
      <w:r w:rsidR="00571457" w:rsidRPr="00CB15D4">
        <w:rPr>
          <w:rFonts w:ascii="Cambria" w:hAnsi="Cambria" w:cstheme="minorHAnsi"/>
          <w:sz w:val="24"/>
          <w:szCs w:val="24"/>
        </w:rPr>
        <w:t>aplikacija</w:t>
      </w:r>
      <w:r w:rsidRPr="00CB15D4">
        <w:rPr>
          <w:rFonts w:ascii="Cambria" w:hAnsi="Cambria" w:cstheme="minorHAnsi"/>
          <w:sz w:val="24"/>
          <w:szCs w:val="24"/>
        </w:rPr>
        <w:t xml:space="preserve"> se pokreće i </w:t>
      </w:r>
      <w:r w:rsidR="00095628" w:rsidRPr="00CB15D4">
        <w:rPr>
          <w:rFonts w:ascii="Cambria" w:hAnsi="Cambria" w:cstheme="minorHAnsi"/>
          <w:sz w:val="24"/>
          <w:szCs w:val="24"/>
        </w:rPr>
        <w:t>otvara se početna aktivnost pod nazivom „</w:t>
      </w:r>
      <w:proofErr w:type="spellStart"/>
      <w:r w:rsidR="00095628" w:rsidRPr="00CB15D4">
        <w:rPr>
          <w:rFonts w:ascii="Cambria" w:hAnsi="Cambria" w:cstheme="minorHAnsi"/>
          <w:sz w:val="24"/>
          <w:szCs w:val="24"/>
        </w:rPr>
        <w:t>UvodnaActivity</w:t>
      </w:r>
      <w:proofErr w:type="spellEnd"/>
      <w:r w:rsidR="00095628" w:rsidRPr="00CB15D4">
        <w:rPr>
          <w:rFonts w:ascii="Cambria" w:hAnsi="Cambria" w:cstheme="minorHAnsi"/>
          <w:sz w:val="24"/>
          <w:szCs w:val="24"/>
        </w:rPr>
        <w:t>“</w:t>
      </w:r>
      <w:r w:rsidR="00BB5C0E" w:rsidRPr="00CB15D4">
        <w:rPr>
          <w:rFonts w:ascii="Cambria" w:hAnsi="Cambria" w:cstheme="minorHAnsi"/>
          <w:sz w:val="24"/>
          <w:szCs w:val="24"/>
        </w:rPr>
        <w:t xml:space="preserve"> koja </w:t>
      </w:r>
      <w:proofErr w:type="spellStart"/>
      <w:r w:rsidR="00BB5C0E" w:rsidRPr="00CB15D4">
        <w:rPr>
          <w:rFonts w:ascii="Cambria" w:hAnsi="Cambria" w:cstheme="minorHAnsi"/>
          <w:sz w:val="24"/>
          <w:szCs w:val="24"/>
        </w:rPr>
        <w:t>podešava</w:t>
      </w:r>
      <w:proofErr w:type="spellEnd"/>
      <w:r w:rsidR="00BB5C0E" w:rsidRPr="00CB15D4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BB5C0E" w:rsidRPr="00CB15D4">
        <w:rPr>
          <w:rFonts w:ascii="Cambria" w:hAnsi="Cambria" w:cstheme="minorHAnsi"/>
          <w:sz w:val="24"/>
          <w:szCs w:val="24"/>
        </w:rPr>
        <w:t>contentView</w:t>
      </w:r>
      <w:proofErr w:type="spellEnd"/>
      <w:r w:rsidR="00BB5C0E" w:rsidRPr="00CB15D4">
        <w:rPr>
          <w:rFonts w:ascii="Cambria" w:hAnsi="Cambria" w:cstheme="minorHAnsi"/>
          <w:sz w:val="24"/>
          <w:szCs w:val="24"/>
        </w:rPr>
        <w:t xml:space="preserve"> na fragment koji odgovara ovoj aktivnosti tj. na fragment „</w:t>
      </w:r>
      <w:proofErr w:type="spellStart"/>
      <w:r w:rsidR="00BB5C0E" w:rsidRPr="00CB15D4">
        <w:rPr>
          <w:rFonts w:ascii="Cambria" w:hAnsi="Cambria" w:cstheme="minorHAnsi"/>
          <w:sz w:val="24"/>
          <w:szCs w:val="24"/>
        </w:rPr>
        <w:t>activity_uvodna</w:t>
      </w:r>
      <w:proofErr w:type="spellEnd"/>
      <w:r w:rsidR="00BB5C0E" w:rsidRPr="00CB15D4">
        <w:rPr>
          <w:rFonts w:ascii="Cambria" w:hAnsi="Cambria" w:cstheme="minorHAnsi"/>
          <w:sz w:val="24"/>
          <w:szCs w:val="24"/>
        </w:rPr>
        <w:t xml:space="preserve">“. </w:t>
      </w:r>
    </w:p>
    <w:p w14:paraId="576DC1EE" w14:textId="211379E1" w:rsidR="00BB5C0E" w:rsidRPr="00CB15D4" w:rsidRDefault="00BB5C0E">
      <w:pPr>
        <w:rPr>
          <w:rFonts w:ascii="Cambria" w:hAnsi="Cambria" w:cstheme="minorHAnsi"/>
          <w:sz w:val="24"/>
          <w:szCs w:val="24"/>
        </w:rPr>
      </w:pPr>
      <w:r w:rsidRPr="00CB15D4">
        <w:rPr>
          <w:rFonts w:ascii="Cambria" w:hAnsi="Cambria" w:cstheme="minorHAnsi"/>
          <w:sz w:val="24"/>
          <w:szCs w:val="24"/>
        </w:rPr>
        <w:t>Kako je postignuto da se otvori prvo aktivnost</w:t>
      </w:r>
      <w:r w:rsidR="00FB5BEF" w:rsidRPr="00CB15D4">
        <w:rPr>
          <w:rFonts w:ascii="Cambria" w:hAnsi="Cambria" w:cstheme="minorHAnsi"/>
          <w:sz w:val="24"/>
          <w:szCs w:val="24"/>
        </w:rPr>
        <w:t xml:space="preserve"> „</w:t>
      </w:r>
      <w:proofErr w:type="spellStart"/>
      <w:r w:rsidR="00FB5BEF" w:rsidRPr="00CB15D4">
        <w:rPr>
          <w:rFonts w:ascii="Cambria" w:hAnsi="Cambria" w:cstheme="minorHAnsi"/>
          <w:sz w:val="24"/>
          <w:szCs w:val="24"/>
        </w:rPr>
        <w:t>UvodnaActivity</w:t>
      </w:r>
      <w:proofErr w:type="spellEnd"/>
      <w:r w:rsidR="00FB5BEF" w:rsidRPr="00CB15D4">
        <w:rPr>
          <w:rFonts w:ascii="Cambria" w:hAnsi="Cambria" w:cstheme="minorHAnsi"/>
          <w:sz w:val="24"/>
          <w:szCs w:val="24"/>
        </w:rPr>
        <w:t>“</w:t>
      </w:r>
      <w:r w:rsidRPr="00CB15D4">
        <w:rPr>
          <w:rFonts w:ascii="Cambria" w:hAnsi="Cambria" w:cstheme="minorHAnsi"/>
          <w:sz w:val="24"/>
          <w:szCs w:val="24"/>
        </w:rPr>
        <w:t>, a ne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MainActivity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“ koja bude kreirana prilikom kreiranja samog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Empty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project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-a? Tako što smo u manifest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fajl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AndroidManifest</w:t>
      </w:r>
      <w:proofErr w:type="spellEnd"/>
      <w:r w:rsidRPr="00CB15D4">
        <w:rPr>
          <w:rFonts w:ascii="Cambria" w:hAnsi="Cambria" w:cstheme="minorHAnsi"/>
          <w:sz w:val="24"/>
          <w:szCs w:val="24"/>
        </w:rPr>
        <w:t>“ zamijenili aktivnosti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MainActivity</w:t>
      </w:r>
      <w:proofErr w:type="spellEnd"/>
      <w:r w:rsidRPr="00CB15D4">
        <w:rPr>
          <w:rFonts w:ascii="Cambria" w:hAnsi="Cambria" w:cstheme="minorHAnsi"/>
          <w:sz w:val="24"/>
          <w:szCs w:val="24"/>
        </w:rPr>
        <w:t>“ i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UvodnaActivity</w:t>
      </w:r>
      <w:proofErr w:type="spellEnd"/>
      <w:r w:rsidRPr="00CB15D4">
        <w:rPr>
          <w:rFonts w:ascii="Cambria" w:hAnsi="Cambria" w:cstheme="minorHAnsi"/>
          <w:sz w:val="24"/>
          <w:szCs w:val="24"/>
        </w:rPr>
        <w:t>“, a samom tom zamjenom je na uvodnoj aktivnosti atribut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android:exported</w:t>
      </w:r>
      <w:proofErr w:type="spellEnd"/>
      <w:r w:rsidRPr="00CB15D4">
        <w:rPr>
          <w:rFonts w:ascii="Cambria" w:hAnsi="Cambria" w:cstheme="minorHAnsi"/>
          <w:sz w:val="24"/>
          <w:szCs w:val="24"/>
        </w:rPr>
        <w:t>“ dobio vrijednost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true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“, a </w:t>
      </w:r>
      <w:r w:rsidR="00FB5BEF" w:rsidRPr="00CB15D4">
        <w:rPr>
          <w:rFonts w:ascii="Cambria" w:hAnsi="Cambria" w:cstheme="minorHAnsi"/>
          <w:sz w:val="24"/>
          <w:szCs w:val="24"/>
        </w:rPr>
        <w:t xml:space="preserve">isti </w:t>
      </w:r>
      <w:r w:rsidRPr="00CB15D4">
        <w:rPr>
          <w:rFonts w:ascii="Cambria" w:hAnsi="Cambria" w:cstheme="minorHAnsi"/>
          <w:sz w:val="24"/>
          <w:szCs w:val="24"/>
        </w:rPr>
        <w:t xml:space="preserve">atribut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main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aktivnosti je uzeo vrijednost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false</w:t>
      </w:r>
      <w:proofErr w:type="spellEnd"/>
      <w:r w:rsidRPr="00CB15D4">
        <w:rPr>
          <w:rFonts w:ascii="Cambria" w:hAnsi="Cambria" w:cstheme="minorHAnsi"/>
          <w:sz w:val="24"/>
          <w:szCs w:val="24"/>
        </w:rPr>
        <w:t>“.</w:t>
      </w:r>
    </w:p>
    <w:p w14:paraId="052105A4" w14:textId="551F3E3B" w:rsidR="008C7E45" w:rsidRPr="00CB15D4" w:rsidRDefault="00FB5BEF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sz w:val="24"/>
          <w:szCs w:val="24"/>
        </w:rPr>
        <w:t>Fragment „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activity_uvodna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“ biva prikazan na ekranu </w:t>
      </w:r>
      <w:r w:rsidR="00457C49" w:rsidRPr="00CB15D4">
        <w:rPr>
          <w:rFonts w:ascii="Cambria" w:hAnsi="Cambria" w:cstheme="minorHAnsi"/>
          <w:sz w:val="24"/>
          <w:szCs w:val="24"/>
        </w:rPr>
        <w:t>4</w:t>
      </w:r>
      <w:r w:rsidRPr="00CB15D4">
        <w:rPr>
          <w:rFonts w:ascii="Cambria" w:hAnsi="Cambria" w:cstheme="minorHAnsi"/>
          <w:sz w:val="24"/>
          <w:szCs w:val="24"/>
        </w:rPr>
        <w:t xml:space="preserve">000 milisekundi tj. </w:t>
      </w:r>
      <w:r w:rsidR="00457C49" w:rsidRPr="00CB15D4">
        <w:rPr>
          <w:rFonts w:ascii="Cambria" w:hAnsi="Cambria" w:cstheme="minorHAnsi"/>
          <w:sz w:val="24"/>
          <w:szCs w:val="24"/>
        </w:rPr>
        <w:t>4</w:t>
      </w:r>
      <w:r w:rsidRPr="00CB15D4">
        <w:rPr>
          <w:rFonts w:ascii="Cambria" w:hAnsi="Cambria" w:cstheme="minorHAnsi"/>
          <w:sz w:val="24"/>
          <w:szCs w:val="24"/>
        </w:rPr>
        <w:t xml:space="preserve"> sekund</w:t>
      </w:r>
      <w:r w:rsidR="00457C49" w:rsidRPr="00CB15D4">
        <w:rPr>
          <w:rFonts w:ascii="Cambria" w:hAnsi="Cambria" w:cstheme="minorHAnsi"/>
          <w:sz w:val="24"/>
          <w:szCs w:val="24"/>
        </w:rPr>
        <w:t>e</w:t>
      </w:r>
      <w:r w:rsidRPr="00CB15D4">
        <w:rPr>
          <w:rFonts w:ascii="Cambria" w:hAnsi="Cambria" w:cstheme="minorHAnsi"/>
          <w:sz w:val="24"/>
          <w:szCs w:val="24"/>
        </w:rPr>
        <w:t xml:space="preserve">, nakon čega se iz uvodne aktivnosti prelazi na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main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 aktivnost</w:t>
      </w:r>
      <w:r w:rsidR="00571457" w:rsidRPr="00CB15D4">
        <w:rPr>
          <w:rFonts w:ascii="Cambria" w:hAnsi="Cambria" w:cstheme="minorHAnsi"/>
          <w:sz w:val="24"/>
          <w:szCs w:val="24"/>
        </w:rPr>
        <w:t xml:space="preserve"> tj. „</w:t>
      </w:r>
      <w:proofErr w:type="spellStart"/>
      <w:r w:rsidR="00571457" w:rsidRPr="00CB15D4">
        <w:rPr>
          <w:rFonts w:ascii="Cambria" w:hAnsi="Cambria" w:cstheme="minorHAnsi"/>
          <w:sz w:val="24"/>
          <w:szCs w:val="24"/>
        </w:rPr>
        <w:t>activity_main</w:t>
      </w:r>
      <w:proofErr w:type="spellEnd"/>
      <w:r w:rsidR="00571457" w:rsidRPr="00CB15D4">
        <w:rPr>
          <w:rFonts w:ascii="Cambria" w:hAnsi="Cambria" w:cstheme="minorHAnsi"/>
          <w:sz w:val="24"/>
          <w:szCs w:val="24"/>
        </w:rPr>
        <w:t>“</w:t>
      </w:r>
      <w:r w:rsidRPr="00CB15D4">
        <w:rPr>
          <w:rFonts w:ascii="Cambria" w:hAnsi="Cambria" w:cstheme="minorHAnsi"/>
          <w:sz w:val="24"/>
          <w:szCs w:val="24"/>
        </w:rPr>
        <w:t xml:space="preserve"> preko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Intent</w:t>
      </w:r>
      <w:proofErr w:type="spellEnd"/>
      <w:r w:rsidRPr="00CB15D4">
        <w:rPr>
          <w:rFonts w:ascii="Cambria" w:hAnsi="Cambria" w:cstheme="minorHAnsi"/>
          <w:sz w:val="24"/>
          <w:szCs w:val="24"/>
        </w:rPr>
        <w:t xml:space="preserve">-a i </w:t>
      </w:r>
      <w:proofErr w:type="spellStart"/>
      <w:r w:rsidRPr="00CB15D4">
        <w:rPr>
          <w:rFonts w:ascii="Cambria" w:hAnsi="Cambria" w:cstheme="minorHAnsi"/>
          <w:sz w:val="24"/>
          <w:szCs w:val="24"/>
        </w:rPr>
        <w:t>Handler</w:t>
      </w:r>
      <w:proofErr w:type="spellEnd"/>
      <w:r w:rsidRPr="00CB15D4">
        <w:rPr>
          <w:rFonts w:ascii="Cambria" w:hAnsi="Cambria" w:cstheme="minorHAnsi"/>
          <w:sz w:val="24"/>
          <w:szCs w:val="24"/>
        </w:rPr>
        <w:t>-a</w:t>
      </w:r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. Također se unutar </w:t>
      </w:r>
      <w:proofErr w:type="spellStart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handler</w:t>
      </w:r>
      <w:proofErr w:type="spellEnd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-a pozove funkcija </w:t>
      </w:r>
      <w:proofErr w:type="spellStart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finish</w:t>
      </w:r>
      <w:proofErr w:type="spellEnd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() koja uništava uvodnu aktivnost nakon prelaska na novu aktivnost, tj. neće biti moguće klikom na dugme nazad iz </w:t>
      </w:r>
      <w:proofErr w:type="spellStart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main</w:t>
      </w:r>
      <w:proofErr w:type="spellEnd"/>
      <w:r w:rsidR="007F04F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aktivnosti</w:t>
      </w:r>
      <w:r w:rsidR="00457C4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doći u uvodnu aktivnost tj. njen odgovarajući fragment.</w:t>
      </w:r>
    </w:p>
    <w:p w14:paraId="6EC43B41" w14:textId="4D9F931A" w:rsidR="00F31237" w:rsidRPr="00CB15D4" w:rsidRDefault="00457C4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Prilikom pokretanja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main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aktivnosti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contentView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setuje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na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activity_main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 fragment, te potom se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između ostaloga</w:t>
      </w:r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uštimava</w:t>
      </w:r>
      <w:proofErr w:type="spellEnd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side </w:t>
      </w:r>
      <w:proofErr w:type="spellStart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menu</w:t>
      </w:r>
      <w:proofErr w:type="spellEnd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tj. njegovo </w:t>
      </w:r>
      <w:proofErr w:type="spellStart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ponašanje</w:t>
      </w:r>
      <w:proofErr w:type="spellEnd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,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preciznije</w:t>
      </w:r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šta se dešava klikom na koji </w:t>
      </w:r>
      <w:proofErr w:type="spellStart"/>
      <w:r w:rsidR="0057145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menu_item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. </w:t>
      </w:r>
      <w:r w:rsidR="00F3123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Također, imamo funkciju </w:t>
      </w:r>
      <w:proofErr w:type="spellStart"/>
      <w:r w:rsidR="00F3123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onSupportNavigateUp</w:t>
      </w:r>
      <w:proofErr w:type="spellEnd"/>
      <w:r w:rsidR="00F3123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() koja klikom na neki od </w:t>
      </w:r>
      <w:proofErr w:type="spellStart"/>
      <w:r w:rsidR="00F3123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item</w:t>
      </w:r>
      <w:proofErr w:type="spellEnd"/>
      <w:r w:rsidR="00F31237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-a menija skače sa trenutno otvorenog fragmenta na kliknuti fragment.</w:t>
      </w:r>
    </w:p>
    <w:p w14:paraId="5328B27E" w14:textId="30AC474B" w:rsidR="00491F4F" w:rsidRPr="00CB15D4" w:rsidRDefault="004F0413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Po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default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-u se prilikom 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kreiranja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main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aktivnosti prikazuje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fragment_lista_gradova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 gdje se u traci na vrhu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tj. 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app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bar-u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sa lijeve strane nalazi tzv. „Hamburger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menu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“, klikom na te tri crtice sa lijeve 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ivice ekrana se proširuje ka desno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side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menu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koji ima tri opcije, odlazak na fragment liste gradova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tj. „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fragment_lista_gradova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koji je po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defaultu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otvoren, zatim 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na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fragment dodaj grad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tj. „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fragment_dodaj_grad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i fragment o aplikaciji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tj. „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fragment_o_aplikaciji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. Pomenuti meni se mogao prikazati 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swipe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-om tj.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povlačenjem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sa lijeve ivice ekrana prema desno</w:t>
      </w:r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. Meni se može uvu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ć</w:t>
      </w:r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i nazad lijevo, klikom desno od menija na „prazan“ prostor, ili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swipe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-om tj.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povla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č</w:t>
      </w:r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enjem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, ali u ovom slučaju prema lijevoj ivici ekrana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,</w:t>
      </w:r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ili klikom na ikonicu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strijelic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e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lijevo koja stoji sada umjesto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hambruger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ikonice u traci na vrhu aplikacije. Fragment liste gradova, po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default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-u prikaže listu od 6 gradova, preciznije svaka kartica prikazuje naziv,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latitudu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 </w:t>
      </w:r>
      <w:proofErr w:type="spellStart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longitudu</w:t>
      </w:r>
      <w:proofErr w:type="spellEnd"/>
      <w:r w:rsidR="00491F4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grada. </w:t>
      </w:r>
    </w:p>
    <w:p w14:paraId="3E142E85" w14:textId="710A4B2D" w:rsidR="00A171AD" w:rsidRPr="00CB15D4" w:rsidRDefault="00491F4F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Klikom na neku od kartica otvara se fragment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„</w:t>
      </w:r>
      <w:proofErr w:type="spellStart"/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detalji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_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grada</w:t>
      </w:r>
      <w:proofErr w:type="spellEnd"/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koji prikazuje detalje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kliknutog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grada</w:t>
      </w:r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ovom fragmentu proslijeđen je preko </w:t>
      </w:r>
      <w:proofErr w:type="spellStart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safeargs</w:t>
      </w:r>
      <w:proofErr w:type="spellEnd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-a grad na čiju karticu smo kliknuli, te niz svih preostalih gradova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. Ovo 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proslijeđivanje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custom</w:t>
      </w:r>
      <w:proofErr w:type="spellEnd"/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klase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,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u našem slučaju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klase </w:t>
      </w:r>
      <w:r w:rsidR="005B2C11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„Grad“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omogućeno je koristeći ključne riječi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lastRenderedPageBreak/>
        <w:t xml:space="preserve">@Parcelize iznad same deklaracije klase.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 detalji grada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prikazuje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neke dodatne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informacija o gradu na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čiji okvir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se 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pritisnulo u fragmentu liste gradova, sve informacije koje se prikazuju su: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naziv, držav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latitud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longitud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</w:t>
      </w:r>
      <w:proofErr w:type="spellEnd"/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i opis grada. Ispod navedenih atributa grada se prikazuju i dva dugmeta</w:t>
      </w:r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prvo „PRIKAŽI NA MAPI“ i drugo „IDI NA ALGORITAM“. Također, u desnom dijelu gornje trake se prikazuje ikonica za dijeljenje, klikom na nju se može bilo kojom aplikaciju koja </w:t>
      </w:r>
      <w:proofErr w:type="spellStart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podržava</w:t>
      </w:r>
      <w:proofErr w:type="spellEnd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„</w:t>
      </w:r>
      <w:proofErr w:type="spellStart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share</w:t>
      </w:r>
      <w:proofErr w:type="spellEnd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 opciju podijeliti predefinisana poruka, a njen sadržaj je naziv grada sa </w:t>
      </w:r>
      <w:proofErr w:type="spellStart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latitudom</w:t>
      </w:r>
      <w:proofErr w:type="spellEnd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 </w:t>
      </w:r>
      <w:proofErr w:type="spellStart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longitudom</w:t>
      </w:r>
      <w:proofErr w:type="spellEnd"/>
      <w:r w:rsidR="00B24EE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. </w:t>
      </w:r>
    </w:p>
    <w:p w14:paraId="4E994950" w14:textId="236549C8" w:rsidR="004F0413" w:rsidRPr="00CB15D4" w:rsidRDefault="00B24EE8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Klikom na prvo dugme otvara se novi fragment i to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fragment_grad_na_mapi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“, koji prikazuje unutar aplikacije Google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Map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-u i to</w:t>
      </w:r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fokusira je tako da je u samoj njenoj sredini stoji crveni marker, a koordinate markera su </w:t>
      </w:r>
      <w:proofErr w:type="spellStart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latituda</w:t>
      </w:r>
      <w:proofErr w:type="spellEnd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 </w:t>
      </w:r>
      <w:proofErr w:type="spellStart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longituda</w:t>
      </w:r>
      <w:proofErr w:type="spellEnd"/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grada iz kojeg smo stisnuli dugme. Nazad na fragment o detaljima grada možemo doći stiskanjem dugmeta „nazad“ na dnu mobitela ili stiskanjem ikonice nazad lijevo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u </w:t>
      </w:r>
      <w:proofErr w:type="spellStart"/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appbar</w:t>
      </w:r>
      <w:proofErr w:type="spellEnd"/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-u</w:t>
      </w:r>
      <w:r w:rsidR="00A171AD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na vrhu aplikacije. Po mapi se može zumirati kao i na svakoj Google Mapi, također moguće ju je i rotirati.</w:t>
      </w:r>
    </w:p>
    <w:p w14:paraId="07B17C71" w14:textId="77777777" w:rsidR="00D21E46" w:rsidRPr="00CB15D4" w:rsidRDefault="00A171AD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Klikom na dugme „IDI NA ALGORITAM“ otvara se algoritam fragment tj.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fragment_algoritam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 kojem se također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proslijeđuju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grad i gradovi koje smo prihvatili u fragmentu o detaljima grada.</w:t>
      </w:r>
      <w:r w:rsidR="004C7BCE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Algoritam Fragment prikazuje polazni grad, a to je grad iz čijih smo detalja došli, te ispod toga imamo dugme „POKRENI ALGORITAM“. Klikom na navedeno dugme, pokreće se </w:t>
      </w:r>
      <w:proofErr w:type="spellStart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brute-force</w:t>
      </w:r>
      <w:proofErr w:type="spellEnd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algoritam koji računa najkraću rutu za </w:t>
      </w:r>
      <w:proofErr w:type="spellStart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obliazak</w:t>
      </w:r>
      <w:proofErr w:type="spellEnd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svih preostalih gradova iz grada iz čijih detalja smo došli. Nakon što se algoritam izvrši, tj. pronađe najbolju rutu, pojavi se </w:t>
      </w:r>
      <w:proofErr w:type="spellStart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TextView</w:t>
      </w:r>
      <w:proofErr w:type="spellEnd"/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koji prikazuje tu rutu, a dugme „POKRENI ALGORITAM“ nestaje, a </w:t>
      </w:r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pojavljuje</w:t>
      </w:r>
      <w:r w:rsidR="005D0274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se novo dugme „PRIKAŽI RUTU“. </w:t>
      </w:r>
    </w:p>
    <w:p w14:paraId="483A1249" w14:textId="1F25FBFA" w:rsidR="005D0274" w:rsidRPr="00CB15D4" w:rsidRDefault="005D027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Klikom na dugme</w:t>
      </w:r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„PRIKAŽI RUTU“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otvara se novi fragment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fragment_najkraca_ruta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“, koji otvara mapu u aplikaciji 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iscrtava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pronađenu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najkraću rutu, pri čemu je polazni grad označen crvenim markerom. </w:t>
      </w:r>
    </w:p>
    <w:p w14:paraId="199D1944" w14:textId="2B2F97DF" w:rsidR="00015C0F" w:rsidRPr="00CB15D4" w:rsidRDefault="005D027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Fragment </w:t>
      </w:r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„</w:t>
      </w:r>
      <w:proofErr w:type="spellStart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dodaj</w:t>
      </w:r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_grad</w:t>
      </w:r>
      <w:proofErr w:type="spellEnd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“ 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sadrži 5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TextView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-ova koji predstavljaju atribute instance klase Grad, te</w:t>
      </w:r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ispod njih</w:t>
      </w: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dugme „DODAJ GRAD“. Nakon što se popuni svih 5 input polja</w:t>
      </w:r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, tapkanjem dugmeta „DODAJ GRAD“ u globalnu varijablu „gradovi“ koja se nalazi u klasi „</w:t>
      </w:r>
      <w:proofErr w:type="spellStart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GlobalnaKlasa</w:t>
      </w:r>
      <w:proofErr w:type="spellEnd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“, doda se novi grad. Ukoliko neko polje nije popunjeno, prikazat će se adekvatna poruka na ekranu, tek kada sva polja budu popunjena, stiskanjem dugmeta omogućeno je dodavanje grada u globalnu varijablu „gradovi“ klase „</w:t>
      </w:r>
      <w:proofErr w:type="spellStart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GlobalnaKlasa</w:t>
      </w:r>
      <w:proofErr w:type="spellEnd"/>
      <w:r w:rsidR="00015C0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“. Također, stiskanjem dugmeta se sakriva tastatura koja je ostala nakon unošenja teksta u navedena input polja.</w:t>
      </w:r>
    </w:p>
    <w:p w14:paraId="31ADBD00" w14:textId="08D6C2D0" w:rsidR="00613552" w:rsidRPr="00CB15D4" w:rsidRDefault="00015C0F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 „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fragment_o_aplikaciji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“ sadrži osnovne informacije o aplikaciji</w:t>
      </w:r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, može mu se pristupiti iz side </w:t>
      </w:r>
      <w:proofErr w:type="spellStart"/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menu</w:t>
      </w:r>
      <w:proofErr w:type="spellEnd"/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-a o kojem smo govorili na </w:t>
      </w:r>
      <w:proofErr w:type="spellStart"/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početku</w:t>
      </w:r>
      <w:proofErr w:type="spellEnd"/>
      <w:r w:rsidR="00D21E46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.</w:t>
      </w:r>
    </w:p>
    <w:p w14:paraId="31FC4EC6" w14:textId="3165F0A2" w:rsidR="004750D3" w:rsidRPr="00CB15D4" w:rsidRDefault="004750D3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2ECD527E" w14:textId="03CD969F" w:rsidR="00837779" w:rsidRDefault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0117F3C9" w14:textId="0EF004F8" w:rsidR="00191C6F" w:rsidRDefault="00191C6F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28FB523F" w14:textId="77777777" w:rsidR="00191C6F" w:rsidRPr="00CB15D4" w:rsidRDefault="00191C6F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1FD2794C" w14:textId="31E396E6" w:rsidR="00D21E46" w:rsidRPr="00CB15D4" w:rsidRDefault="004C0D81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lastRenderedPageBreak/>
        <w:t>Opis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arhitekture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</w:t>
      </w:r>
    </w:p>
    <w:p w14:paraId="5EE78084" w14:textId="6F0BFCA7" w:rsidR="00613552" w:rsidRPr="00CB15D4" w:rsidRDefault="004C0D81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manifest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fajl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pod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AndroidManifest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</w:t>
      </w:r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dvije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aktivnosti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7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se</w:t>
      </w:r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nazivaju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UvodnaActivity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MainActivity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”, </w:t>
      </w:r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fragment</w:t>
      </w:r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AlgoritamFragment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DetaljiGradaFragment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DodajGradFragment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GradNaMapiFragment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</w:t>
      </w:r>
      <w:proofErr w:type="gram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, ”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ListaGradovaFragment</w:t>
      </w:r>
      <w:proofErr w:type="spellEnd"/>
      <w:proofErr w:type="gram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”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NajkracaRutaFragment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”</w:t>
      </w:r>
      <w:proofErr w:type="spellStart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OAplikacijiFragment</w:t>
      </w:r>
      <w:proofErr w:type="spellEnd"/>
      <w:r w:rsidR="00613552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”.</w:t>
      </w:r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Svaki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od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navedenih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aktivnosti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imaju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odgovarajuće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layout .xml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fajlove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: “Grad”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GlobalnaKlasa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”,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jedan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adapter “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GradAdapter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koji se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prikazivanje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RecyclerView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-u za “</w:t>
      </w:r>
      <w:proofErr w:type="spellStart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ListaGradovaFragment</w:t>
      </w:r>
      <w:proofErr w:type="spellEnd"/>
      <w:r w:rsidR="004750D3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”.</w:t>
      </w:r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Dodate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neke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ikonice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slike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ljepši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Čitava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prevedena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engleski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jezik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pomoću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string resource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fajla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također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bitno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napomenuti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čitava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radi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portrait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landscape mode-u. Svi text-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fontovi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dimenzije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smješteni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res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folderu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ništa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nije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hard-</w:t>
      </w:r>
      <w:proofErr w:type="spellStart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codirano</w:t>
      </w:r>
      <w:proofErr w:type="spellEnd"/>
      <w:r w:rsidR="00110158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171E970F" w14:textId="77777777" w:rsidR="00837779" w:rsidRPr="00CB15D4" w:rsidRDefault="00110158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navigacija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pod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“navigation”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navigaciju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između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čitavu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zajedno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side menu-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om.</w:t>
      </w:r>
      <w:proofErr w:type="spellEnd"/>
    </w:p>
    <w:p w14:paraId="1156BD3E" w14:textId="77777777" w:rsidR="00837779" w:rsidRPr="00CB15D4" w:rsidRDefault="00837779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5E7E66E3" w14:textId="77777777" w:rsidR="00837779" w:rsidRPr="00CB15D4" w:rsidRDefault="00837779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24D3E179" w14:textId="249B2F7C" w:rsidR="00DC6CB4" w:rsidRPr="00CB15D4" w:rsidRDefault="00DC6CB4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Opis funkcionalnosti pojedinačnih klasa</w:t>
      </w:r>
    </w:p>
    <w:p w14:paraId="70797FDC" w14:textId="77777777" w:rsidR="005C3E7F" w:rsidRPr="00CB15D4" w:rsidRDefault="005C3E7F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544EB4E5" w14:textId="6B40824E" w:rsidR="00DC6CB4" w:rsidRPr="00CB15D4" w:rsidRDefault="00DC6CB4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Grad:</w:t>
      </w:r>
    </w:p>
    <w:p w14:paraId="6A7EA701" w14:textId="77777777" w:rsidR="00DC6CB4" w:rsidRPr="00CB15D4" w:rsidRDefault="00DC6CB4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class Grad (var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: String, var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longituda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: String, var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latituda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: String, var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drzava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: String, var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opis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 String)</w:t>
      </w:r>
    </w:p>
    <w:p w14:paraId="1E5983D6" w14:textId="536966DA" w:rsidR="00110158" w:rsidRPr="00CB15D4" w:rsidRDefault="00DC6CB4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implementirana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način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sastoji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od pet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atributa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–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,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longituda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– longitude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,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latituda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– latitude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,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drzava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–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označava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državu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opis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–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označava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opis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odnosno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neke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informacije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objektu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tipa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‘Grad’.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sadrži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konstruktor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prima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pet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parametara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Ne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postoji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konstruktor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bez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parametara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implementirana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razloga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potrebno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napravi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objekata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tipa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‘Grad’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‘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ListaGradovaFragment.kt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’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gdje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prikazuju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0D9B9476" w14:textId="77777777" w:rsidR="005C3E7F" w:rsidRPr="00CB15D4" w:rsidRDefault="005C3E7F" w:rsidP="00DC6C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76FB38E2" w14:textId="1C7D1FAC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GradAdapter.kt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kotlin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fajl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)</w:t>
      </w:r>
    </w:p>
    <w:p w14:paraId="1EC22599" w14:textId="77777777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tog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razloga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potreban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Adapter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bez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njega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ne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raditi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Recycler View-u. Adapter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upravlja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pa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Adapteru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postavljamo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Koliko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želimo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predstaviti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način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prikazivati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postavljamo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layout koji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element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Ovdje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također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implementirana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CityViewHolder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nasljeđuje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RecyclerView.viewHolder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CityViewHolder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čuva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nalaze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tom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Recyclew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View-u (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sadrži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list item).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GradAdapter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nasljeđuje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lastRenderedPageBreak/>
        <w:t>RecyclerView.Adapter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GradAdapter.CityViewHolder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&gt;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razloga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to Adapter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proofErr w:type="gram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 “</w:t>
      </w:r>
      <w:proofErr w:type="spellStart"/>
      <w:proofErr w:type="gram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onCreateViewHolder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vraća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CityViewHolder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prima view a to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zapravo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taj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list item.</w:t>
      </w:r>
    </w:p>
    <w:p w14:paraId="19291CDA" w14:textId="77777777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onBindViewHolder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–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postavljamo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vrijednosti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definirali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CityViewHolder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”.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prima holder I position.</w:t>
      </w:r>
    </w:p>
    <w:p w14:paraId="3B307C40" w14:textId="002B16A2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proofErr w:type="gram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getItemCount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(</w:t>
      </w:r>
      <w:proofErr w:type="gram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)” –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vraća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koliko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prikazano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list item-a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Recycler View-u, a to je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slučaju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dužina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listaGradova.size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”.</w:t>
      </w:r>
    </w:p>
    <w:p w14:paraId="100FF422" w14:textId="77777777" w:rsidR="005C3E7F" w:rsidRPr="00CB15D4" w:rsidRDefault="005C3E7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0DD1B493" w14:textId="29B96DDB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GlobalnaKlasa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</w:t>
      </w:r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Proširuje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tj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nasljeđuje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Application)</w:t>
      </w:r>
    </w:p>
    <w:p w14:paraId="5A620B0B" w14:textId="77777777" w:rsidR="00837779" w:rsidRPr="00CB15D4" w:rsidRDefault="00063D2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Kao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govori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globalna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čuva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određene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pristupa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čitavu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Preciznije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sadrži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companion object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unutar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nalazi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varijabla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tipa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MutableList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&lt;Grad&gt;, ova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varijabla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služi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čuva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trenutno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Prilikom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pokretanja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popuni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6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inicijalizira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6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to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dešava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ovoj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no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moguće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ovaj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proširiti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novim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to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radi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fragment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pod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nazivmo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DodajGradFragment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</w:t>
      </w:r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Mana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ovog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pristupa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čuvanja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da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prilikom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izlaska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pomenuti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fragment za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dodavanje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bivaju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izbrisani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tj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ne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budu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sačuvani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To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znači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opet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kad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uđe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aplikaciju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inicijalizira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standardnih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6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kojima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već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bilo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priče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onda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taj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opet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kroz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fragment za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dodavanje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novi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grad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tj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novi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želi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dodati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više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gradova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26CEAD9C" w14:textId="77777777" w:rsidR="00837779" w:rsidRPr="00CB15D4" w:rsidRDefault="00837779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7849213E" w14:textId="77777777" w:rsidR="00837779" w:rsidRPr="00CB15D4" w:rsidRDefault="00837779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612A20B8" w14:textId="4F15876E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Opis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 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opštih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 koncepata Android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frameworka</w:t>
      </w:r>
      <w:proofErr w:type="spellEnd"/>
    </w:p>
    <w:p w14:paraId="07F96F52" w14:textId="77777777" w:rsidR="005C3E7F" w:rsidRPr="00CB15D4" w:rsidRDefault="005C3E7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7920865F" w14:textId="75394D67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Activity</w:t>
      </w:r>
      <w:proofErr w:type="spellEnd"/>
    </w:p>
    <w:p w14:paraId="10017BAF" w14:textId="0730591C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Activity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služi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iscrtavanje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korisničkog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interfejsa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prima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događaje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(event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>listenere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  <w:t xml:space="preserve">). U principu aktivnost nam predstavlja jedan ekran koji vidimo. </w:t>
      </w:r>
    </w:p>
    <w:p w14:paraId="64D7431D" w14:textId="77777777" w:rsidR="005C3E7F" w:rsidRPr="00CB15D4" w:rsidRDefault="005C3E7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</w:rPr>
      </w:pPr>
    </w:p>
    <w:p w14:paraId="03DCADC0" w14:textId="25CEE720" w:rsidR="008F51B4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Fragment</w:t>
      </w:r>
    </w:p>
    <w:p w14:paraId="292C6E62" w14:textId="3136955D" w:rsidR="00063D2F" w:rsidRPr="00CB15D4" w:rsidRDefault="008F51B4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Fragment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nastaje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razvojem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tableta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Dio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interfejsa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ponovo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svaki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fragment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svoj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layout, lifecycle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bavi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svojim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Svaki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fragment mora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hostiran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jednoj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aktivnosti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principu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aktivnosti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dosta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slični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mi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više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kontrolišemo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160CE4DC" w14:textId="77777777" w:rsidR="005C3E7F" w:rsidRPr="00CB15D4" w:rsidRDefault="005C3E7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615B8639" w14:textId="77777777" w:rsidR="00837779" w:rsidRPr="00CB15D4" w:rsidRDefault="002107C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lastRenderedPageBreak/>
        <w:t xml:space="preserve">Data Binding </w:t>
      </w:r>
    </w:p>
    <w:p w14:paraId="08D3F8DC" w14:textId="07B477C2" w:rsidR="002107CF" w:rsidRPr="00CB15D4" w:rsidRDefault="00837779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</w:t>
      </w:r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orisitmo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ga da bi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povezali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komponente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layouta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da bi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izbjegli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stalno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korištenje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opciju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uključimo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“binding” u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gradle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fajlu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–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buildFeatures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{ databinding</w:t>
      </w:r>
      <w:proofErr w:type="gram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true }. Ono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još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moramo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uraditi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bi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mogli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“binding”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jeste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cijeli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layout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ubacimo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tag “&lt;layout&gt;”.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Nakon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toga u “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Mainu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napravimo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objekat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nam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predstavljati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binding.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Npr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“private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lateinit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var binding: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ActivityMainBinding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 –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korisitmo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camel case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notaciju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komponentama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layouta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pristupamo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način</w:t>
      </w:r>
      <w:proofErr w:type="spell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proofErr w:type="gramStart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binding.idKomponente</w:t>
      </w:r>
      <w:proofErr w:type="spellEnd"/>
      <w:proofErr w:type="gramEnd"/>
      <w:r w:rsidR="002107CF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”.</w:t>
      </w:r>
    </w:p>
    <w:p w14:paraId="31630AEB" w14:textId="77777777" w:rsidR="005C3E7F" w:rsidRPr="00CB15D4" w:rsidRDefault="005C3E7F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31D16456" w14:textId="4C66D8FD" w:rsidR="008B4A10" w:rsidRPr="00CB15D4" w:rsidRDefault="008B4A10" w:rsidP="008F51B4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SafeArgs</w:t>
      </w:r>
      <w:proofErr w:type="spellEnd"/>
    </w:p>
    <w:p w14:paraId="209F2E7D" w14:textId="3FA6B11D" w:rsidR="008B4A10" w:rsidRPr="00CB15D4" w:rsidRDefault="008B4A10" w:rsidP="008B4A10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Prosljeđivanje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podataka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između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="00837779"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Navigacija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omogućava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priložimo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operaciji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navigacije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definiranjem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argumenata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odredište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Na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primjer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odredište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korisničkog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profila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uzeti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argument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korisničkog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ID-a da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odredi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prikazati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Općenito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treba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snažno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preferirati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prosljeđivanje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minimalne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količine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podataka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između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Na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primjer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trebali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proslijediti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ključ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dohvaćanje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objekta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umjesto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objekta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ukupan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prostor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sačuvana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stanja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ograničen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Androidu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trebate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proslijediti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velike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količine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podataka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razmislite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korištenju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ViewModel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-a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opisano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Dijeli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podatke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između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fragmenata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78E573E8" w14:textId="77777777" w:rsidR="005C3E7F" w:rsidRPr="00CB15D4" w:rsidRDefault="005C3E7F" w:rsidP="008B4A10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7E2FB3AF" w14:textId="17EF7127" w:rsidR="008B4A10" w:rsidRPr="00CB15D4" w:rsidRDefault="00837779" w:rsidP="008B4A10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ViewBinding</w:t>
      </w:r>
      <w:proofErr w:type="spellEnd"/>
    </w:p>
    <w:p w14:paraId="7E1EB3A0" w14:textId="404D83F0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ViewBinding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View-ova) je feature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omogućuje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lakše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pisanje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je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interakciji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(view-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).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omogućeno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modulu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on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generira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vezanja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svaku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XML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datoteku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prisutna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tom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modulu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Instanca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povezivanja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sadrži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direktne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reference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imaju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ID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odgovarajućem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većini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slučajeva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vezanje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zamjenjuje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izvor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mnogih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bugova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suočavaju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korisnici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Androidu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proslijediti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id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nije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trenutnom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stvarajući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null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rušenje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budući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nema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ugrađenu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sigurnost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tipa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poslati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poziva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&lt;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TextView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&gt;(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R.</w:t>
      </w:r>
      <w:proofErr w:type="gram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id.image</w:t>
      </w:r>
      <w:proofErr w:type="spellEnd"/>
      <w:proofErr w:type="gram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). View binding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zamjenjuje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sažetom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sigurnom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alternativom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3D631F1D" w14:textId="375AC0DE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Prednosti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View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Bindinga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findViewById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izvorom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</w:t>
      </w:r>
    </w:p>
    <w:p w14:paraId="7ADE0AB1" w14:textId="5889E6AB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Sigurno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tip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svojstva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uvijek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ispravno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upisana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temelju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Dakle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stavite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TextView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vezanje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izložiti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svojstvo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TextView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334D1506" w14:textId="77777777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Null-safe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definirane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više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konfiguracija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otkriti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li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prisutan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nekim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konfiguracijama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stvoriti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svojstvo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@Nullable.</w:t>
      </w:r>
    </w:p>
    <w:p w14:paraId="58B1FF24" w14:textId="159C8B56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budući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generirane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vezanja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redovite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Java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 Kotlin-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prijateljskim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bilješkama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povezivanje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programskog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jezika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Java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Kotlina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319A260E" w14:textId="77777777" w:rsidR="005C3E7F" w:rsidRPr="00CB15D4" w:rsidRDefault="005C3E7F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6835330E" w14:textId="77777777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Recycler View </w:t>
      </w:r>
    </w:p>
    <w:p w14:paraId="673C83DC" w14:textId="159CA8D2" w:rsidR="00837779" w:rsidRPr="00CB15D4" w:rsidRDefault="00837779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Je view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kojem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prikazuju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određene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Da bi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koristili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Recycler View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potreban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LayoutManager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upravlja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tim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Recycler View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prikazuje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onoliko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elemenata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koliko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može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prikazati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u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jednom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momentu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ekranu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a mi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skrolamo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ekranu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onaj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view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izlazi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vidnog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polja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uništi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kreira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novi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view (list item). Layout Manager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definira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kako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ćemo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predstaviti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hoće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li to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biti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horizontalno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vertikalno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kao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grid. Da bi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ovo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radilo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potreban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Adapter koji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služi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da bi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radili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listama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Adapter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klasa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upravlja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elementima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liste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36054D04" w14:textId="04686C4C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66B5FB85" w14:textId="77777777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ConstraintLayout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</w:p>
    <w:p w14:paraId="350F4AEB" w14:textId="111659BD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Omogućava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nam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stvaranje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velikih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složenih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ravnom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hijerarhijom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(bez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ugniježđenih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grupa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).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Sličan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RelativeLayoutu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po tome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što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svi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raspoređeni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prema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odnosima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između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srodnih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pogleda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roditeljskog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ali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fleksibilniji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od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RelativeLayouta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lakši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za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korištenje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 Android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Studioovim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uređivačom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izgleda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.</w:t>
      </w:r>
    </w:p>
    <w:p w14:paraId="532F7A72" w14:textId="5F7938EF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</w:p>
    <w:p w14:paraId="03F4AF75" w14:textId="77777777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Lifecycle</w:t>
      </w:r>
    </w:p>
    <w:p w14:paraId="488A1AA4" w14:textId="64320505" w:rsidR="00CB15D4" w:rsidRPr="00CB15D4" w:rsidRDefault="00CB15D4" w:rsidP="00837779">
      <w:pPr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</w:pP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Sastoji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se od 7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. Prva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metoda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je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onCreate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”,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ostale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metode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su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: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onResume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onPause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onStart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onRestart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onStop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”, “</w:t>
      </w:r>
      <w:proofErr w:type="spellStart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onDestroy</w:t>
      </w:r>
      <w:proofErr w:type="spellEnd"/>
      <w:r w:rsidRPr="00CB15D4">
        <w:rPr>
          <w:rFonts w:ascii="Cambria" w:hAnsi="Cambria" w:cstheme="minorHAnsi"/>
          <w:color w:val="333333"/>
          <w:spacing w:val="5"/>
          <w:sz w:val="24"/>
          <w:szCs w:val="24"/>
          <w:shd w:val="clear" w:color="auto" w:fill="FFFFFF"/>
          <w:lang w:val="en-US"/>
        </w:rPr>
        <w:t>”.</w:t>
      </w:r>
    </w:p>
    <w:sectPr w:rsidR="00CB15D4" w:rsidRPr="00CB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7"/>
    <w:rsid w:val="00015C0F"/>
    <w:rsid w:val="00053299"/>
    <w:rsid w:val="00063D2F"/>
    <w:rsid w:val="00086429"/>
    <w:rsid w:val="00095628"/>
    <w:rsid w:val="000F5C4C"/>
    <w:rsid w:val="00110158"/>
    <w:rsid w:val="00191C6F"/>
    <w:rsid w:val="002107CF"/>
    <w:rsid w:val="002A1986"/>
    <w:rsid w:val="003822CC"/>
    <w:rsid w:val="003E3866"/>
    <w:rsid w:val="00457C49"/>
    <w:rsid w:val="004750D3"/>
    <w:rsid w:val="00491F4F"/>
    <w:rsid w:val="004B1288"/>
    <w:rsid w:val="004C0D81"/>
    <w:rsid w:val="004C7BCE"/>
    <w:rsid w:val="004F0413"/>
    <w:rsid w:val="00571457"/>
    <w:rsid w:val="005B2C11"/>
    <w:rsid w:val="005C3E7F"/>
    <w:rsid w:val="005D0274"/>
    <w:rsid w:val="00613552"/>
    <w:rsid w:val="006D000F"/>
    <w:rsid w:val="007F04F9"/>
    <w:rsid w:val="00837779"/>
    <w:rsid w:val="008B4A10"/>
    <w:rsid w:val="008C7E45"/>
    <w:rsid w:val="008F51B4"/>
    <w:rsid w:val="00A01AAC"/>
    <w:rsid w:val="00A171AD"/>
    <w:rsid w:val="00B24EE8"/>
    <w:rsid w:val="00BB5C0E"/>
    <w:rsid w:val="00C77FF8"/>
    <w:rsid w:val="00C93529"/>
    <w:rsid w:val="00CB15D4"/>
    <w:rsid w:val="00CD2A57"/>
    <w:rsid w:val="00D21E46"/>
    <w:rsid w:val="00DC6CB4"/>
    <w:rsid w:val="00F31237"/>
    <w:rsid w:val="00F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5009"/>
  <w15:chartTrackingRefBased/>
  <w15:docId w15:val="{A77478D7-665B-4B81-A174-E3D67D7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Smajić</dc:creator>
  <cp:keywords/>
  <dc:description/>
  <cp:lastModifiedBy>Edin Smajić</cp:lastModifiedBy>
  <cp:revision>13</cp:revision>
  <dcterms:created xsi:type="dcterms:W3CDTF">2022-05-24T15:23:00Z</dcterms:created>
  <dcterms:modified xsi:type="dcterms:W3CDTF">2022-05-24T21:12:00Z</dcterms:modified>
</cp:coreProperties>
</file>