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9F552" w14:textId="77777777" w:rsidR="00DF5516" w:rsidRDefault="00DF5516" w:rsidP="00370B37">
      <w:pPr>
        <w:spacing w:after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Multidisciplinary Capstone Design</w:t>
      </w:r>
    </w:p>
    <w:p w14:paraId="7FC52CCB" w14:textId="77777777" w:rsidR="00370B37" w:rsidRDefault="00370B37" w:rsidP="00370B37">
      <w:pPr>
        <w:spacing w:after="0"/>
        <w:rPr>
          <w:rFonts w:ascii="Times New Roman" w:hAnsi="Times New Roman" w:cs="Times New Roman"/>
          <w:b/>
          <w:sz w:val="32"/>
          <w:u w:val="single"/>
        </w:rPr>
      </w:pPr>
      <w:r w:rsidRPr="00370B37">
        <w:rPr>
          <w:rFonts w:ascii="Times New Roman" w:hAnsi="Times New Roman" w:cs="Times New Roman"/>
          <w:b/>
          <w:sz w:val="32"/>
          <w:u w:val="single"/>
        </w:rPr>
        <w:t>Peer Review Documentation for Student</w:t>
      </w:r>
      <w:r w:rsidR="00DF5516">
        <w:rPr>
          <w:rFonts w:ascii="Times New Roman" w:hAnsi="Times New Roman" w:cs="Times New Roman"/>
          <w:b/>
          <w:sz w:val="32"/>
          <w:u w:val="single"/>
        </w:rPr>
        <w:t>s</w:t>
      </w:r>
    </w:p>
    <w:p w14:paraId="4A545810" w14:textId="77777777" w:rsidR="00370B37" w:rsidRPr="00370B37" w:rsidRDefault="00370B37" w:rsidP="00370B37">
      <w:pPr>
        <w:spacing w:after="0"/>
        <w:rPr>
          <w:rFonts w:ascii="Times New Roman" w:hAnsi="Times New Roman" w:cs="Times New Roman"/>
          <w:bCs/>
        </w:rPr>
      </w:pPr>
    </w:p>
    <w:p w14:paraId="20C34272" w14:textId="29A82958" w:rsidR="0099794C" w:rsidRPr="00E10211" w:rsidRDefault="00370B37" w:rsidP="00FE171C">
      <w:pPr>
        <w:numPr>
          <w:ilvl w:val="0"/>
          <w:numId w:val="2"/>
        </w:numPr>
        <w:spacing w:after="0"/>
        <w:rPr>
          <w:rStyle w:val="Hyperlink"/>
          <w:rFonts w:ascii="Times New Roman" w:hAnsi="Times New Roman" w:cs="Times New Roman"/>
          <w:bCs/>
          <w:color w:val="auto"/>
          <w:u w:val="none"/>
        </w:rPr>
      </w:pPr>
      <w:r w:rsidRPr="0099794C">
        <w:rPr>
          <w:rFonts w:ascii="Times New Roman" w:hAnsi="Times New Roman" w:cs="Times New Roman"/>
          <w:bCs/>
        </w:rPr>
        <w:t xml:space="preserve">Go to this address: </w:t>
      </w:r>
      <w:hyperlink r:id="rId5" w:history="1">
        <w:r w:rsidR="00CF11DD" w:rsidRPr="00CF11DD">
          <w:rPr>
            <w:rStyle w:val="Hyperlink"/>
            <w:rFonts w:ascii="Times New Roman" w:hAnsi="Times New Roman" w:cs="Times New Roman"/>
            <w:bCs/>
          </w:rPr>
          <w:t>http://senior-evaluate.cloudap</w:t>
        </w:r>
        <w:bookmarkStart w:id="0" w:name="_GoBack"/>
        <w:bookmarkEnd w:id="0"/>
        <w:r w:rsidR="00CF11DD" w:rsidRPr="00CF11DD">
          <w:rPr>
            <w:rStyle w:val="Hyperlink"/>
            <w:rFonts w:ascii="Times New Roman" w:hAnsi="Times New Roman" w:cs="Times New Roman"/>
            <w:bCs/>
          </w:rPr>
          <w:t>p</w:t>
        </w:r>
        <w:r w:rsidR="00CF11DD" w:rsidRPr="00CF11DD">
          <w:rPr>
            <w:rStyle w:val="Hyperlink"/>
            <w:rFonts w:ascii="Times New Roman" w:hAnsi="Times New Roman" w:cs="Times New Roman"/>
            <w:bCs/>
          </w:rPr>
          <w:t>.net/</w:t>
        </w:r>
      </w:hyperlink>
    </w:p>
    <w:p w14:paraId="03A828E2" w14:textId="0349D4EB" w:rsidR="00E10211" w:rsidRPr="00370B37" w:rsidRDefault="00E10211" w:rsidP="00FE171C">
      <w:pPr>
        <w:numPr>
          <w:ilvl w:val="0"/>
          <w:numId w:val="2"/>
        </w:numPr>
        <w:spacing w:after="0"/>
        <w:rPr>
          <w:rFonts w:ascii="Times New Roman" w:hAnsi="Times New Roman" w:cs="Times New Roman"/>
          <w:bCs/>
        </w:rPr>
      </w:pPr>
      <w:r w:rsidRPr="00E10211">
        <w:rPr>
          <w:rFonts w:ascii="Times New Roman" w:hAnsi="Times New Roman" w:cs="Times New Roman"/>
          <w:bCs/>
        </w:rPr>
        <w:t>Please note tha</w:t>
      </w:r>
      <w:r>
        <w:rPr>
          <w:rFonts w:ascii="Times New Roman" w:hAnsi="Times New Roman" w:cs="Times New Roman"/>
          <w:bCs/>
        </w:rPr>
        <w:t>t this website works best with C</w:t>
      </w:r>
      <w:r w:rsidRPr="00E10211">
        <w:rPr>
          <w:rFonts w:ascii="Times New Roman" w:hAnsi="Times New Roman" w:cs="Times New Roman"/>
          <w:bCs/>
        </w:rPr>
        <w:t>hrome</w:t>
      </w:r>
    </w:p>
    <w:p w14:paraId="7DD8C0B7" w14:textId="77777777" w:rsidR="00370B37" w:rsidRPr="0006628D" w:rsidRDefault="00370B37" w:rsidP="00370B37">
      <w:pPr>
        <w:numPr>
          <w:ilvl w:val="0"/>
          <w:numId w:val="2"/>
        </w:numPr>
        <w:spacing w:after="0"/>
        <w:rPr>
          <w:rFonts w:ascii="Times New Roman" w:hAnsi="Times New Roman" w:cs="Times New Roman"/>
          <w:bCs/>
        </w:rPr>
      </w:pPr>
      <w:r w:rsidRPr="00370B37">
        <w:rPr>
          <w:rFonts w:ascii="Times New Roman" w:hAnsi="Times New Roman" w:cs="Times New Roman"/>
          <w:bCs/>
        </w:rPr>
        <w:t xml:space="preserve">Login using </w:t>
      </w:r>
      <w:r w:rsidRPr="00370B37">
        <w:rPr>
          <w:rFonts w:ascii="Times New Roman" w:hAnsi="Times New Roman" w:cs="Times New Roman"/>
          <w:bCs/>
        </w:rPr>
        <w:br/>
        <w:t xml:space="preserve">Username : </w:t>
      </w:r>
      <w:r>
        <w:rPr>
          <w:rFonts w:ascii="Times New Roman" w:hAnsi="Times New Roman" w:cs="Times New Roman"/>
          <w:b/>
          <w:bCs/>
        </w:rPr>
        <w:t>Check-</w:t>
      </w:r>
      <w:proofErr w:type="spellStart"/>
      <w:r>
        <w:rPr>
          <w:rFonts w:ascii="Times New Roman" w:hAnsi="Times New Roman" w:cs="Times New Roman"/>
          <w:b/>
          <w:bCs/>
        </w:rPr>
        <w:t>Marq</w:t>
      </w:r>
      <w:proofErr w:type="spellEnd"/>
      <w:r>
        <w:rPr>
          <w:rFonts w:ascii="Times New Roman" w:hAnsi="Times New Roman" w:cs="Times New Roman"/>
          <w:b/>
          <w:bCs/>
        </w:rPr>
        <w:t xml:space="preserve"> USERNAME</w:t>
      </w:r>
      <w:r w:rsidRPr="00370B37">
        <w:rPr>
          <w:rFonts w:ascii="Times New Roman" w:hAnsi="Times New Roman" w:cs="Times New Roman"/>
          <w:bCs/>
        </w:rPr>
        <w:br/>
        <w:t xml:space="preserve">Password : </w:t>
      </w:r>
      <w:r w:rsidR="000770DE" w:rsidRPr="000770DE">
        <w:rPr>
          <w:rFonts w:ascii="Times New Roman" w:hAnsi="Times New Roman" w:cs="Times New Roman"/>
          <w:b/>
          <w:bCs/>
        </w:rPr>
        <w:t>9 digit</w:t>
      </w:r>
      <w:r w:rsidR="000770D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MUID</w:t>
      </w:r>
      <w:r w:rsidR="000770DE">
        <w:rPr>
          <w:rFonts w:ascii="Times New Roman" w:hAnsi="Times New Roman" w:cs="Times New Roman"/>
          <w:b/>
          <w:bCs/>
        </w:rPr>
        <w:t xml:space="preserve"> with leading 0’s</w:t>
      </w:r>
    </w:p>
    <w:p w14:paraId="7F661A3F" w14:textId="77777777" w:rsidR="0006628D" w:rsidRDefault="0006628D" w:rsidP="0006628D">
      <w:pPr>
        <w:spacing w:after="0"/>
        <w:rPr>
          <w:rFonts w:ascii="Times New Roman" w:hAnsi="Times New Roman" w:cs="Times New Roman"/>
          <w:b/>
          <w:bCs/>
        </w:rPr>
      </w:pPr>
    </w:p>
    <w:p w14:paraId="0B09E724" w14:textId="77777777" w:rsidR="0006628D" w:rsidRPr="0006628D" w:rsidRDefault="0006628D" w:rsidP="0006628D">
      <w:pPr>
        <w:spacing w:after="0"/>
        <w:rPr>
          <w:rFonts w:ascii="Times New Roman" w:hAnsi="Times New Roman" w:cs="Times New Roman"/>
          <w:bCs/>
        </w:rPr>
      </w:pPr>
    </w:p>
    <w:p w14:paraId="15F4F41F" w14:textId="77777777" w:rsidR="0006628D" w:rsidRPr="00370B37" w:rsidRDefault="0006628D" w:rsidP="0006628D">
      <w:pPr>
        <w:spacing w:after="0"/>
        <w:ind w:left="720"/>
        <w:rPr>
          <w:rFonts w:ascii="Times New Roman" w:hAnsi="Times New Roman" w:cs="Times New Roman"/>
          <w:bCs/>
        </w:rPr>
      </w:pPr>
      <w:r w:rsidRPr="0006628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85EA26" wp14:editId="26747D03">
            <wp:extent cx="3057525" cy="1981200"/>
            <wp:effectExtent l="0" t="0" r="9525" b="0"/>
            <wp:docPr id="2" name="Picture 2" descr="C:\Users\vbilen\Desktop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bilen\Desktop\adm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60AE5" w14:textId="77777777" w:rsidR="00DF5516" w:rsidRDefault="00B00C6F" w:rsidP="00DF5516">
      <w:pPr>
        <w:numPr>
          <w:ilvl w:val="0"/>
          <w:numId w:val="2"/>
        </w:numPr>
        <w:spacing w:after="0"/>
        <w:rPr>
          <w:rFonts w:ascii="Times New Roman" w:hAnsi="Times New Roman" w:cs="Times New Roman"/>
          <w:bCs/>
        </w:rPr>
      </w:pPr>
      <w:r w:rsidRPr="00DF5516">
        <w:rPr>
          <w:rFonts w:ascii="Times New Roman" w:hAnsi="Times New Roman" w:cs="Times New Roman"/>
          <w:bCs/>
        </w:rPr>
        <w:t xml:space="preserve">Now </w:t>
      </w:r>
      <w:r w:rsidR="00DA55A2">
        <w:rPr>
          <w:rFonts w:ascii="Times New Roman" w:hAnsi="Times New Roman" w:cs="Times New Roman"/>
          <w:bCs/>
        </w:rPr>
        <w:t>select a team member from the list and click “Evaluate” to evaluate the selected member.</w:t>
      </w:r>
      <w:r w:rsidR="00DF5516">
        <w:rPr>
          <w:rFonts w:ascii="Times New Roman" w:hAnsi="Times New Roman" w:cs="Times New Roman"/>
          <w:bCs/>
        </w:rPr>
        <w:br/>
      </w:r>
    </w:p>
    <w:p w14:paraId="271CF7E4" w14:textId="77777777" w:rsidR="00AB47A9" w:rsidRDefault="00AB47A9" w:rsidP="00AB47A9">
      <w:pPr>
        <w:spacing w:after="0"/>
        <w:rPr>
          <w:rFonts w:ascii="Times New Roman" w:hAnsi="Times New Roman" w:cs="Times New Roman"/>
          <w:bCs/>
        </w:rPr>
      </w:pPr>
    </w:p>
    <w:p w14:paraId="1D5EB3AE" w14:textId="77777777" w:rsidR="00AB47A9" w:rsidRPr="00DF5516" w:rsidRDefault="00AB47A9" w:rsidP="00AB47A9">
      <w:pPr>
        <w:spacing w:after="0"/>
        <w:rPr>
          <w:rFonts w:ascii="Times New Roman" w:hAnsi="Times New Roman" w:cs="Times New Roman"/>
          <w:bCs/>
        </w:rPr>
      </w:pPr>
    </w:p>
    <w:p w14:paraId="551FE97C" w14:textId="77777777" w:rsidR="00B00C6F" w:rsidRDefault="00B00C6F" w:rsidP="00B00C6F">
      <w:pPr>
        <w:spacing w:after="0"/>
        <w:ind w:left="720"/>
        <w:rPr>
          <w:rFonts w:ascii="Times New Roman" w:hAnsi="Times New Roman" w:cs="Times New Roman"/>
          <w:bCs/>
        </w:rPr>
      </w:pPr>
    </w:p>
    <w:p w14:paraId="444D1AA1" w14:textId="77777777" w:rsidR="00B00C6F" w:rsidRDefault="00AB47A9" w:rsidP="00AB47A9">
      <w:pPr>
        <w:jc w:val="center"/>
        <w:rPr>
          <w:rFonts w:ascii="Times New Roman" w:hAnsi="Times New Roman" w:cs="Times New Roman"/>
          <w:bCs/>
        </w:rPr>
      </w:pPr>
      <w:r w:rsidRPr="00AB47A9">
        <w:rPr>
          <w:rFonts w:ascii="Times New Roman" w:hAnsi="Times New Roman" w:cs="Times New Roman"/>
          <w:bCs/>
          <w:noProof/>
        </w:rPr>
        <w:drawing>
          <wp:inline distT="0" distB="0" distL="0" distR="0" wp14:anchorId="5DECA152" wp14:editId="59F5C0B2">
            <wp:extent cx="5943600" cy="2075865"/>
            <wp:effectExtent l="0" t="0" r="0" b="635"/>
            <wp:docPr id="5" name="Picture 5" descr="C:\Users\vbile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bilen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C6F">
        <w:rPr>
          <w:rFonts w:ascii="Times New Roman" w:hAnsi="Times New Roman" w:cs="Times New Roman"/>
          <w:bCs/>
        </w:rPr>
        <w:br w:type="page"/>
      </w:r>
    </w:p>
    <w:p w14:paraId="5D03717F" w14:textId="77777777" w:rsidR="00B00C6F" w:rsidRDefault="00B00C6F" w:rsidP="00370B37">
      <w:pPr>
        <w:numPr>
          <w:ilvl w:val="0"/>
          <w:numId w:val="2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After filling out the evaluation form, submit this form</w:t>
      </w:r>
      <w:r w:rsidR="00A7005C">
        <w:rPr>
          <w:rFonts w:ascii="Times New Roman" w:hAnsi="Times New Roman" w:cs="Times New Roman"/>
          <w:bCs/>
        </w:rPr>
        <w:t xml:space="preserve"> by clicking “Submit”</w:t>
      </w:r>
      <w:r>
        <w:rPr>
          <w:rFonts w:ascii="Times New Roman" w:hAnsi="Times New Roman" w:cs="Times New Roman"/>
          <w:bCs/>
        </w:rPr>
        <w:t>.</w:t>
      </w:r>
      <w:r w:rsidR="00DF5516">
        <w:rPr>
          <w:rFonts w:ascii="Times New Roman" w:hAnsi="Times New Roman" w:cs="Times New Roman"/>
          <w:bCs/>
        </w:rPr>
        <w:br/>
      </w:r>
    </w:p>
    <w:p w14:paraId="6825FB43" w14:textId="77777777" w:rsidR="00A725A8" w:rsidRDefault="0099589C" w:rsidP="00A725A8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43EE5ACF" wp14:editId="2A1E917D">
            <wp:extent cx="5943600" cy="2957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3 at 5.37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2949" w14:textId="77777777" w:rsidR="00B00C6F" w:rsidRDefault="00B00C6F" w:rsidP="00B00C6F">
      <w:pPr>
        <w:spacing w:after="0"/>
        <w:ind w:left="720"/>
        <w:rPr>
          <w:rFonts w:ascii="Times New Roman" w:hAnsi="Times New Roman" w:cs="Times New Roman"/>
          <w:bCs/>
        </w:rPr>
      </w:pPr>
    </w:p>
    <w:p w14:paraId="70AD973B" w14:textId="77777777" w:rsidR="00B00C6F" w:rsidRPr="00370B37" w:rsidRDefault="00B00C6F" w:rsidP="00370B37">
      <w:pPr>
        <w:numPr>
          <w:ilvl w:val="0"/>
          <w:numId w:val="2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Now </w:t>
      </w:r>
      <w:r w:rsidR="00DF5516">
        <w:rPr>
          <w:rFonts w:ascii="Times New Roman" w:hAnsi="Times New Roman" w:cs="Times New Roman"/>
          <w:bCs/>
        </w:rPr>
        <w:t>you</w:t>
      </w:r>
      <w:r>
        <w:rPr>
          <w:rFonts w:ascii="Times New Roman" w:hAnsi="Times New Roman" w:cs="Times New Roman"/>
          <w:bCs/>
        </w:rPr>
        <w:t xml:space="preserve"> can select another member to evaluate if there </w:t>
      </w:r>
      <w:r w:rsidR="00DF5516">
        <w:rPr>
          <w:rFonts w:ascii="Times New Roman" w:hAnsi="Times New Roman" w:cs="Times New Roman"/>
          <w:bCs/>
        </w:rPr>
        <w:t>are</w:t>
      </w:r>
      <w:r>
        <w:rPr>
          <w:rFonts w:ascii="Times New Roman" w:hAnsi="Times New Roman" w:cs="Times New Roman"/>
          <w:bCs/>
        </w:rPr>
        <w:t xml:space="preserve"> any more</w:t>
      </w:r>
      <w:r w:rsidR="00D91576">
        <w:rPr>
          <w:rFonts w:ascii="Times New Roman" w:hAnsi="Times New Roman" w:cs="Times New Roman"/>
          <w:bCs/>
        </w:rPr>
        <w:t xml:space="preserve"> in the list</w:t>
      </w:r>
      <w:r>
        <w:rPr>
          <w:rFonts w:ascii="Times New Roman" w:hAnsi="Times New Roman" w:cs="Times New Roman"/>
          <w:bCs/>
        </w:rPr>
        <w:t xml:space="preserve">. Otherwise, </w:t>
      </w:r>
      <w:r w:rsidR="00DF5516">
        <w:rPr>
          <w:rFonts w:ascii="Times New Roman" w:hAnsi="Times New Roman" w:cs="Times New Roman"/>
          <w:bCs/>
        </w:rPr>
        <w:t>you</w:t>
      </w:r>
      <w:r>
        <w:rPr>
          <w:rFonts w:ascii="Times New Roman" w:hAnsi="Times New Roman" w:cs="Times New Roman"/>
          <w:bCs/>
        </w:rPr>
        <w:t xml:space="preserve"> can log out from the application.</w:t>
      </w:r>
      <w:r w:rsidR="00D91576">
        <w:rPr>
          <w:rFonts w:ascii="Times New Roman" w:hAnsi="Times New Roman" w:cs="Times New Roman"/>
          <w:bCs/>
        </w:rPr>
        <w:t xml:space="preserve"> </w:t>
      </w:r>
      <w:r w:rsidR="00DF5516">
        <w:rPr>
          <w:rFonts w:ascii="Times New Roman" w:hAnsi="Times New Roman" w:cs="Times New Roman"/>
          <w:bCs/>
        </w:rPr>
        <w:t xml:space="preserve">If you wish, you </w:t>
      </w:r>
      <w:r w:rsidR="00D91576">
        <w:rPr>
          <w:rFonts w:ascii="Times New Roman" w:hAnsi="Times New Roman" w:cs="Times New Roman"/>
          <w:bCs/>
        </w:rPr>
        <w:t xml:space="preserve">can come again later to complete the evaluation of </w:t>
      </w:r>
      <w:r w:rsidR="00DF5516">
        <w:rPr>
          <w:rFonts w:ascii="Times New Roman" w:hAnsi="Times New Roman" w:cs="Times New Roman"/>
          <w:bCs/>
        </w:rPr>
        <w:t>your</w:t>
      </w:r>
      <w:r w:rsidR="00D91576">
        <w:rPr>
          <w:rFonts w:ascii="Times New Roman" w:hAnsi="Times New Roman" w:cs="Times New Roman"/>
          <w:bCs/>
        </w:rPr>
        <w:t xml:space="preserve"> other team members.</w:t>
      </w:r>
    </w:p>
    <w:p w14:paraId="4E8F97BC" w14:textId="77777777" w:rsidR="00370B37" w:rsidRPr="00370B37" w:rsidRDefault="00370B37" w:rsidP="00370B37">
      <w:pPr>
        <w:spacing w:after="0"/>
        <w:rPr>
          <w:rFonts w:ascii="Times New Roman" w:hAnsi="Times New Roman" w:cs="Times New Roman"/>
          <w:bCs/>
        </w:rPr>
      </w:pPr>
    </w:p>
    <w:p w14:paraId="75BCF750" w14:textId="77777777" w:rsidR="00370B37" w:rsidRDefault="00A725A8" w:rsidP="00370B37">
      <w:pPr>
        <w:spacing w:after="0"/>
        <w:rPr>
          <w:rFonts w:ascii="Times New Roman" w:hAnsi="Times New Roman" w:cs="Times New Roman"/>
          <w:bCs/>
        </w:rPr>
      </w:pPr>
      <w:r w:rsidRPr="00A725A8">
        <w:rPr>
          <w:rFonts w:ascii="Times New Roman" w:hAnsi="Times New Roman" w:cs="Times New Roman"/>
          <w:bCs/>
          <w:noProof/>
        </w:rPr>
        <w:drawing>
          <wp:inline distT="0" distB="0" distL="0" distR="0" wp14:anchorId="71C03D87" wp14:editId="77054B11">
            <wp:extent cx="5943600" cy="1415478"/>
            <wp:effectExtent l="0" t="0" r="0" b="0"/>
            <wp:docPr id="7" name="Picture 7" descr="C:\Users\vbilen\Desktop\oth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bilen\Desktop\oth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8A71B" w14:textId="77777777" w:rsidR="00DA0175" w:rsidRDefault="00DA0175" w:rsidP="00370B37">
      <w:pPr>
        <w:spacing w:after="0"/>
        <w:rPr>
          <w:rFonts w:ascii="Times New Roman" w:hAnsi="Times New Roman" w:cs="Times New Roman"/>
          <w:bCs/>
        </w:rPr>
      </w:pPr>
    </w:p>
    <w:p w14:paraId="62DF9823" w14:textId="77777777" w:rsidR="00A725A8" w:rsidRDefault="00A725A8" w:rsidP="00370B37">
      <w:pPr>
        <w:spacing w:after="0"/>
        <w:rPr>
          <w:rFonts w:ascii="Times New Roman" w:hAnsi="Times New Roman" w:cs="Times New Roman"/>
          <w:bCs/>
        </w:rPr>
      </w:pPr>
    </w:p>
    <w:p w14:paraId="36DC751F" w14:textId="77777777" w:rsidR="00DA0175" w:rsidRPr="00370B37" w:rsidRDefault="00DA0175" w:rsidP="00370B37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Please contact with Dr. Sheikh </w:t>
      </w:r>
      <w:proofErr w:type="spellStart"/>
      <w:r>
        <w:rPr>
          <w:rFonts w:ascii="Times New Roman" w:hAnsi="Times New Roman" w:cs="Times New Roman"/>
          <w:bCs/>
        </w:rPr>
        <w:t>Ah</w:t>
      </w:r>
      <w:r w:rsidR="00E26765"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>med</w:t>
      </w:r>
      <w:proofErr w:type="spellEnd"/>
      <w:r>
        <w:rPr>
          <w:rFonts w:ascii="Times New Roman" w:hAnsi="Times New Roman" w:cs="Times New Roman"/>
          <w:bCs/>
        </w:rPr>
        <w:t xml:space="preserve"> (</w:t>
      </w:r>
      <w:hyperlink r:id="rId10" w:history="1">
        <w:r w:rsidRPr="00894168">
          <w:rPr>
            <w:rStyle w:val="Hyperlink"/>
            <w:rFonts w:ascii="Times New Roman" w:hAnsi="Times New Roman" w:cs="Times New Roman"/>
            <w:bCs/>
          </w:rPr>
          <w:t>sheikh.ahamed@marquette.edu</w:t>
        </w:r>
      </w:hyperlink>
      <w:r w:rsidRPr="00DA0175">
        <w:rPr>
          <w:rFonts w:ascii="Times New Roman" w:hAnsi="Times New Roman" w:cs="Times New Roman"/>
          <w:bCs/>
        </w:rPr>
        <w:t>)</w:t>
      </w:r>
      <w:r w:rsidR="00A725A8">
        <w:rPr>
          <w:rFonts w:ascii="Times New Roman" w:hAnsi="Times New Roman" w:cs="Times New Roman"/>
          <w:bCs/>
        </w:rPr>
        <w:t xml:space="preserve"> or </w:t>
      </w:r>
      <w:proofErr w:type="spellStart"/>
      <w:r w:rsidR="00A725A8">
        <w:rPr>
          <w:rFonts w:ascii="Times New Roman" w:hAnsi="Times New Roman" w:cs="Times New Roman"/>
          <w:bCs/>
        </w:rPr>
        <w:t>Veli</w:t>
      </w:r>
      <w:proofErr w:type="spellEnd"/>
      <w:r w:rsidR="00A725A8">
        <w:rPr>
          <w:rFonts w:ascii="Times New Roman" w:hAnsi="Times New Roman" w:cs="Times New Roman"/>
          <w:bCs/>
        </w:rPr>
        <w:t xml:space="preserve"> Melih Bilen </w:t>
      </w:r>
      <w:r>
        <w:rPr>
          <w:rFonts w:ascii="Times New Roman" w:hAnsi="Times New Roman" w:cs="Times New Roman"/>
          <w:bCs/>
        </w:rPr>
        <w:t>(</w:t>
      </w:r>
      <w:hyperlink r:id="rId11" w:history="1">
        <w:r w:rsidR="00A725A8" w:rsidRPr="00A725A8">
          <w:rPr>
            <w:rStyle w:val="Hyperlink"/>
            <w:rFonts w:ascii="Times New Roman" w:hAnsi="Times New Roman" w:cs="Times New Roman"/>
            <w:bCs/>
          </w:rPr>
          <w:t>velimelih.bilen@marquette.edu</w:t>
        </w:r>
      </w:hyperlink>
      <w:r>
        <w:rPr>
          <w:rFonts w:ascii="Times New Roman" w:hAnsi="Times New Roman" w:cs="Times New Roman"/>
          <w:bCs/>
        </w:rPr>
        <w:t>) if you have any question.</w:t>
      </w:r>
    </w:p>
    <w:sectPr w:rsidR="00DA0175" w:rsidRPr="00370B37" w:rsidSect="00413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F04EA"/>
    <w:multiLevelType w:val="hybridMultilevel"/>
    <w:tmpl w:val="5408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B1780"/>
    <w:multiLevelType w:val="hybridMultilevel"/>
    <w:tmpl w:val="71621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70B37"/>
    <w:rsid w:val="0006628D"/>
    <w:rsid w:val="000770DE"/>
    <w:rsid w:val="00091CAB"/>
    <w:rsid w:val="001E7782"/>
    <w:rsid w:val="002012FD"/>
    <w:rsid w:val="002745CE"/>
    <w:rsid w:val="00370B37"/>
    <w:rsid w:val="004131E6"/>
    <w:rsid w:val="004C1A2C"/>
    <w:rsid w:val="00591DD8"/>
    <w:rsid w:val="00641D64"/>
    <w:rsid w:val="007E4A26"/>
    <w:rsid w:val="00963A7E"/>
    <w:rsid w:val="0099589C"/>
    <w:rsid w:val="0099794C"/>
    <w:rsid w:val="00A0782F"/>
    <w:rsid w:val="00A7005C"/>
    <w:rsid w:val="00A725A8"/>
    <w:rsid w:val="00AB47A9"/>
    <w:rsid w:val="00B00C6F"/>
    <w:rsid w:val="00BB23AC"/>
    <w:rsid w:val="00CF11DD"/>
    <w:rsid w:val="00D91576"/>
    <w:rsid w:val="00DA0175"/>
    <w:rsid w:val="00DA55A2"/>
    <w:rsid w:val="00DF5516"/>
    <w:rsid w:val="00E10211"/>
    <w:rsid w:val="00E17B40"/>
    <w:rsid w:val="00E26765"/>
    <w:rsid w:val="00EE1917"/>
    <w:rsid w:val="00F7173F"/>
    <w:rsid w:val="00F95CCF"/>
    <w:rsid w:val="00FE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BAA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B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0B3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00C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6F"/>
    <w:rPr>
      <w:rFonts w:ascii="Tahoma" w:hAnsi="Tahoma" w:cs="Tahoma"/>
      <w:sz w:val="16"/>
      <w:szCs w:val="16"/>
    </w:rPr>
  </w:style>
  <w:style w:type="character" w:customStyle="1" w:styleId="allowtextselection">
    <w:name w:val="allowtextselection"/>
    <w:basedOn w:val="DefaultParagraphFont"/>
    <w:rsid w:val="00DA0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file:///C:\Users\vbilen\Downloads\velimelih.bilen@marquette.edu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enior-evaluate.cloudapp.net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mailto:sheikh.ahamed@marquet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2</Pages>
  <Words>151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Marquette University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Bilen, Veli Melih</cp:lastModifiedBy>
  <cp:revision>8</cp:revision>
  <dcterms:created xsi:type="dcterms:W3CDTF">2013-09-23T18:24:00Z</dcterms:created>
  <dcterms:modified xsi:type="dcterms:W3CDTF">2015-10-04T05:50:00Z</dcterms:modified>
</cp:coreProperties>
</file>