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32E" w:rsidRDefault="00FA61B9" w:rsidP="00557C51">
      <w:pPr>
        <w:tabs>
          <w:tab w:val="left" w:pos="-567"/>
        </w:tabs>
        <w:ind w:hanging="1276"/>
        <w:jc w:val="center"/>
        <w:rPr>
          <w:b/>
          <w:color w:val="993300"/>
        </w:rPr>
      </w:pPr>
      <w:r>
        <w:rPr>
          <w:rFonts w:ascii="Arial" w:hAnsi="Arial" w:cs="Arial"/>
          <w:b/>
          <w:noProof/>
          <w:color w:val="FF0000"/>
          <w:sz w:val="20"/>
          <w:szCs w:val="20"/>
          <w:lang w:val="en-IN" w:eastAsia="en-IN"/>
        </w:rPr>
        <w:drawing>
          <wp:inline distT="0" distB="0" distL="0" distR="0">
            <wp:extent cx="7137779" cy="149403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2439" cy="1495014"/>
                    </a:xfrm>
                    <a:prstGeom prst="rect">
                      <a:avLst/>
                    </a:prstGeom>
                    <a:noFill/>
                    <a:ln>
                      <a:noFill/>
                    </a:ln>
                  </pic:spPr>
                </pic:pic>
              </a:graphicData>
            </a:graphic>
          </wp:inline>
        </w:drawing>
      </w:r>
      <w:r w:rsidR="008A5A5D">
        <w:rPr>
          <w:rFonts w:ascii="Arial" w:hAnsi="Arial" w:cs="Arial"/>
          <w:b/>
          <w:color w:val="FF0000"/>
          <w:sz w:val="20"/>
          <w:szCs w:val="20"/>
        </w:rPr>
        <w:tab/>
      </w:r>
      <w:r w:rsidR="008A5A5D">
        <w:rPr>
          <w:rFonts w:ascii="Arial" w:hAnsi="Arial" w:cs="Arial"/>
          <w:b/>
          <w:color w:val="FF0000"/>
          <w:sz w:val="20"/>
          <w:szCs w:val="20"/>
        </w:rPr>
        <w:tab/>
        <w:t xml:space="preserve">  </w:t>
      </w:r>
      <w:r w:rsidR="00683D54">
        <w:rPr>
          <w:rFonts w:ascii="Arial" w:hAnsi="Arial" w:cs="Arial"/>
          <w:b/>
          <w:color w:val="FF0000"/>
          <w:sz w:val="20"/>
          <w:szCs w:val="20"/>
        </w:rPr>
        <w:t xml:space="preserve"> </w:t>
      </w:r>
      <w:r w:rsidR="008A5A5D">
        <w:rPr>
          <w:rFonts w:ascii="Arial" w:hAnsi="Arial" w:cs="Arial"/>
          <w:b/>
          <w:color w:val="FF0000"/>
          <w:sz w:val="20"/>
          <w:szCs w:val="20"/>
        </w:rPr>
        <w:tab/>
      </w:r>
      <w:r w:rsidR="008A5A5D">
        <w:rPr>
          <w:rFonts w:ascii="Arial" w:hAnsi="Arial" w:cs="Arial"/>
          <w:b/>
          <w:color w:val="FF0000"/>
          <w:sz w:val="20"/>
          <w:szCs w:val="20"/>
        </w:rPr>
        <w:tab/>
      </w:r>
      <w:r w:rsidR="008A5A5D">
        <w:rPr>
          <w:rFonts w:ascii="Arial" w:hAnsi="Arial" w:cs="Arial"/>
          <w:b/>
          <w:color w:val="FF0000"/>
          <w:sz w:val="20"/>
          <w:szCs w:val="20"/>
        </w:rPr>
        <w:tab/>
      </w:r>
      <w:r w:rsidR="008A5A5D">
        <w:rPr>
          <w:rFonts w:ascii="Arial" w:hAnsi="Arial" w:cs="Arial"/>
          <w:b/>
          <w:color w:val="FF0000"/>
          <w:sz w:val="20"/>
          <w:szCs w:val="20"/>
        </w:rPr>
        <w:tab/>
      </w:r>
    </w:p>
    <w:p w:rsidR="00461657" w:rsidRDefault="00461657">
      <w:pPr>
        <w:ind w:left="720"/>
        <w:jc w:val="center"/>
        <w:rPr>
          <w:rFonts w:ascii="Arial" w:hAnsi="Arial" w:cs="Arial"/>
          <w:sz w:val="20"/>
          <w:szCs w:val="20"/>
        </w:rPr>
      </w:pPr>
    </w:p>
    <w:p w:rsidR="00461657" w:rsidRPr="004A758D" w:rsidRDefault="00461657">
      <w:pPr>
        <w:ind w:left="720"/>
        <w:jc w:val="center"/>
        <w:rPr>
          <w:rFonts w:ascii="Arial" w:hAnsi="Arial" w:cs="Arial"/>
          <w:sz w:val="22"/>
          <w:szCs w:val="22"/>
        </w:rPr>
      </w:pPr>
    </w:p>
    <w:p w:rsidR="00461657" w:rsidRPr="004A758D" w:rsidRDefault="004D1CCD" w:rsidP="006E7C45">
      <w:pPr>
        <w:tabs>
          <w:tab w:val="left" w:pos="720"/>
        </w:tabs>
        <w:ind w:left="360"/>
        <w:jc w:val="both"/>
        <w:outlineLvl w:val="0"/>
        <w:rPr>
          <w:rFonts w:ascii="Arial" w:hAnsi="Arial" w:cs="Arial"/>
          <w:b/>
          <w:sz w:val="22"/>
          <w:szCs w:val="22"/>
          <w:u w:val="single"/>
        </w:rPr>
      </w:pPr>
      <w:r w:rsidRPr="004A758D">
        <w:rPr>
          <w:rFonts w:ascii="Arial" w:hAnsi="Arial" w:cs="Arial"/>
          <w:b/>
          <w:sz w:val="22"/>
          <w:szCs w:val="22"/>
          <w:u w:val="single"/>
        </w:rPr>
        <w:t>Professional Summary</w:t>
      </w:r>
    </w:p>
    <w:p w:rsidR="00461657" w:rsidRDefault="004D1CCD" w:rsidP="004D1CCD">
      <w:pPr>
        <w:spacing w:line="255" w:lineRule="atLeast"/>
        <w:ind w:left="360"/>
        <w:jc w:val="both"/>
        <w:rPr>
          <w:rFonts w:ascii="Arial" w:hAnsi="Arial" w:cs="Arial"/>
          <w:bCs/>
          <w:color w:val="000000"/>
          <w:sz w:val="20"/>
          <w:szCs w:val="20"/>
        </w:rPr>
      </w:pPr>
      <w:r>
        <w:rPr>
          <w:rFonts w:ascii="Arial" w:hAnsi="Arial" w:cs="Arial"/>
          <w:bCs/>
          <w:color w:val="000000"/>
          <w:sz w:val="20"/>
          <w:szCs w:val="20"/>
        </w:rPr>
        <w:t>Over</w:t>
      </w:r>
      <w:r w:rsidR="00A6799D">
        <w:rPr>
          <w:rFonts w:ascii="Arial" w:hAnsi="Arial" w:cs="Arial"/>
          <w:bCs/>
          <w:color w:val="000000"/>
          <w:sz w:val="20"/>
          <w:szCs w:val="20"/>
        </w:rPr>
        <w:t xml:space="preserve"> 13</w:t>
      </w:r>
      <w:r w:rsidR="000C0A03">
        <w:rPr>
          <w:rFonts w:ascii="Arial" w:hAnsi="Arial" w:cs="Arial"/>
          <w:bCs/>
          <w:color w:val="000000"/>
          <w:sz w:val="20"/>
          <w:szCs w:val="20"/>
        </w:rPr>
        <w:t>.5</w:t>
      </w:r>
      <w:r>
        <w:rPr>
          <w:rFonts w:ascii="Arial" w:hAnsi="Arial" w:cs="Arial"/>
          <w:bCs/>
          <w:color w:val="000000"/>
          <w:sz w:val="20"/>
          <w:szCs w:val="20"/>
        </w:rPr>
        <w:t xml:space="preserve"> years of experience in IT infrastructure technologies, with extensive wo</w:t>
      </w:r>
      <w:r w:rsidR="000C0A03">
        <w:rPr>
          <w:rFonts w:ascii="Arial" w:hAnsi="Arial" w:cs="Arial"/>
          <w:bCs/>
          <w:color w:val="000000"/>
          <w:sz w:val="20"/>
          <w:szCs w:val="20"/>
        </w:rPr>
        <w:t>rk experience and expertise in S</w:t>
      </w:r>
      <w:r>
        <w:rPr>
          <w:rFonts w:ascii="Arial" w:hAnsi="Arial" w:cs="Arial"/>
          <w:bCs/>
          <w:color w:val="000000"/>
          <w:sz w:val="20"/>
          <w:szCs w:val="20"/>
        </w:rPr>
        <w:t>olution</w:t>
      </w:r>
      <w:r w:rsidR="00690EF6">
        <w:rPr>
          <w:rFonts w:ascii="Arial" w:hAnsi="Arial" w:cs="Arial"/>
          <w:bCs/>
          <w:color w:val="000000"/>
          <w:sz w:val="20"/>
          <w:szCs w:val="20"/>
        </w:rPr>
        <w:t xml:space="preserve"> </w:t>
      </w:r>
      <w:r w:rsidR="000C0A03">
        <w:rPr>
          <w:rFonts w:ascii="Arial" w:hAnsi="Arial" w:cs="Arial"/>
          <w:bCs/>
          <w:color w:val="000000"/>
          <w:sz w:val="20"/>
          <w:szCs w:val="20"/>
        </w:rPr>
        <w:t>Architect</w:t>
      </w:r>
      <w:r w:rsidR="003B7A2A">
        <w:rPr>
          <w:rFonts w:ascii="Arial" w:hAnsi="Arial" w:cs="Arial"/>
          <w:bCs/>
          <w:color w:val="000000"/>
          <w:sz w:val="20"/>
          <w:szCs w:val="20"/>
        </w:rPr>
        <w:t xml:space="preserve">/ Service </w:t>
      </w:r>
      <w:r w:rsidR="00690EF6">
        <w:rPr>
          <w:rFonts w:ascii="Arial" w:hAnsi="Arial" w:cs="Arial"/>
          <w:bCs/>
          <w:color w:val="000000"/>
          <w:sz w:val="20"/>
          <w:szCs w:val="20"/>
        </w:rPr>
        <w:t>Architecture / E</w:t>
      </w:r>
      <w:r>
        <w:rPr>
          <w:rFonts w:ascii="Arial" w:hAnsi="Arial" w:cs="Arial"/>
          <w:bCs/>
          <w:color w:val="000000"/>
          <w:sz w:val="20"/>
          <w:szCs w:val="20"/>
        </w:rPr>
        <w:t>ngineering and adoption of future technologies. My roles have been in the areas of Arch</w:t>
      </w:r>
      <w:r w:rsidR="000C0A03">
        <w:rPr>
          <w:rFonts w:ascii="Arial" w:hAnsi="Arial" w:cs="Arial"/>
          <w:bCs/>
          <w:color w:val="000000"/>
          <w:sz w:val="20"/>
          <w:szCs w:val="20"/>
        </w:rPr>
        <w:t xml:space="preserve">itecting, designing, deployment and having a team of Analyst and </w:t>
      </w:r>
      <w:r w:rsidR="006E7C45">
        <w:rPr>
          <w:rFonts w:ascii="Arial" w:hAnsi="Arial" w:cs="Arial"/>
          <w:bCs/>
          <w:color w:val="000000"/>
          <w:sz w:val="20"/>
          <w:szCs w:val="20"/>
        </w:rPr>
        <w:t>Engineers</w:t>
      </w:r>
    </w:p>
    <w:p w:rsidR="004D1CCD" w:rsidRDefault="004D1CCD" w:rsidP="004D1CCD">
      <w:pPr>
        <w:spacing w:line="255" w:lineRule="atLeast"/>
        <w:ind w:left="360"/>
        <w:jc w:val="both"/>
        <w:rPr>
          <w:rFonts w:ascii="Arial" w:hAnsi="Arial" w:cs="Arial"/>
          <w:sz w:val="20"/>
          <w:szCs w:val="20"/>
        </w:rPr>
      </w:pPr>
    </w:p>
    <w:p w:rsidR="004D1CCD" w:rsidRPr="004A758D" w:rsidRDefault="004D1CCD" w:rsidP="006E7C45">
      <w:pPr>
        <w:spacing w:line="255" w:lineRule="atLeast"/>
        <w:ind w:left="360"/>
        <w:jc w:val="both"/>
        <w:outlineLvl w:val="0"/>
        <w:rPr>
          <w:rFonts w:ascii="Arial" w:hAnsi="Arial" w:cs="Arial"/>
          <w:b/>
          <w:sz w:val="22"/>
          <w:szCs w:val="22"/>
          <w:u w:val="single"/>
        </w:rPr>
      </w:pPr>
      <w:r w:rsidRPr="004A758D">
        <w:rPr>
          <w:rFonts w:ascii="Arial" w:hAnsi="Arial" w:cs="Arial"/>
          <w:b/>
          <w:sz w:val="22"/>
          <w:szCs w:val="22"/>
          <w:u w:val="single"/>
        </w:rPr>
        <w:t>Experience Highlights</w:t>
      </w:r>
    </w:p>
    <w:p w:rsidR="004D1CCD" w:rsidRDefault="004D1CCD" w:rsidP="004D1CCD">
      <w:pPr>
        <w:spacing w:line="255" w:lineRule="atLeast"/>
        <w:ind w:left="360"/>
        <w:jc w:val="both"/>
        <w:rPr>
          <w:rFonts w:ascii="Arial" w:hAnsi="Arial" w:cs="Arial"/>
          <w:b/>
          <w:sz w:val="20"/>
          <w:szCs w:val="20"/>
          <w:u w:val="single"/>
        </w:rPr>
      </w:pPr>
    </w:p>
    <w:p w:rsidR="004D1CCD" w:rsidRDefault="00B47C92" w:rsidP="004D1CCD">
      <w:pPr>
        <w:numPr>
          <w:ilvl w:val="0"/>
          <w:numId w:val="42"/>
        </w:numPr>
        <w:suppressAutoHyphens/>
        <w:jc w:val="both"/>
        <w:rPr>
          <w:rFonts w:ascii="Arial" w:hAnsi="Arial" w:cs="Arial"/>
          <w:sz w:val="20"/>
          <w:szCs w:val="20"/>
        </w:rPr>
      </w:pPr>
      <w:r>
        <w:rPr>
          <w:rFonts w:ascii="Arial" w:hAnsi="Arial" w:cs="Arial"/>
          <w:sz w:val="20"/>
          <w:szCs w:val="20"/>
        </w:rPr>
        <w:t>IT Infrastructure</w:t>
      </w:r>
      <w:r w:rsidR="00B275AC">
        <w:rPr>
          <w:rFonts w:ascii="Arial" w:hAnsi="Arial" w:cs="Arial"/>
          <w:sz w:val="20"/>
          <w:szCs w:val="20"/>
        </w:rPr>
        <w:t xml:space="preserve">    </w:t>
      </w:r>
      <w:r w:rsidR="00B275AC">
        <w:rPr>
          <w:rFonts w:ascii="Arial" w:hAnsi="Arial" w:cs="Arial"/>
          <w:sz w:val="20"/>
          <w:szCs w:val="20"/>
        </w:rPr>
        <w:tab/>
      </w:r>
      <w:r w:rsidR="004D1CCD">
        <w:rPr>
          <w:rFonts w:ascii="Arial" w:hAnsi="Arial" w:cs="Arial"/>
          <w:sz w:val="20"/>
          <w:szCs w:val="20"/>
        </w:rPr>
        <w:tab/>
      </w:r>
      <w:r w:rsidR="004D1CCD">
        <w:rPr>
          <w:rFonts w:ascii="Arial" w:hAnsi="Arial" w:cs="Arial"/>
          <w:sz w:val="20"/>
          <w:szCs w:val="20"/>
        </w:rPr>
        <w:tab/>
        <w:t xml:space="preserve">            </w:t>
      </w:r>
      <w:r w:rsidR="00CF151B">
        <w:rPr>
          <w:rFonts w:ascii="Arial" w:hAnsi="Arial" w:cs="Arial"/>
          <w:sz w:val="20"/>
          <w:szCs w:val="20"/>
        </w:rPr>
        <w:t xml:space="preserve"> </w:t>
      </w:r>
      <w:r>
        <w:rPr>
          <w:rFonts w:ascii="Arial" w:hAnsi="Arial" w:cs="Arial"/>
          <w:sz w:val="20"/>
          <w:szCs w:val="20"/>
        </w:rPr>
        <w:t xml:space="preserve">           </w:t>
      </w:r>
      <w:r w:rsidR="00A6799D">
        <w:rPr>
          <w:rFonts w:ascii="Arial" w:hAnsi="Arial" w:cs="Arial"/>
          <w:sz w:val="20"/>
          <w:szCs w:val="20"/>
        </w:rPr>
        <w:tab/>
        <w:t>13</w:t>
      </w:r>
      <w:r w:rsidR="000C0A03">
        <w:rPr>
          <w:rFonts w:ascii="Arial" w:hAnsi="Arial" w:cs="Arial"/>
          <w:sz w:val="20"/>
          <w:szCs w:val="20"/>
        </w:rPr>
        <w:t>.5</w:t>
      </w:r>
      <w:r w:rsidR="004D1CCD">
        <w:rPr>
          <w:rFonts w:ascii="Arial" w:hAnsi="Arial" w:cs="Arial"/>
          <w:sz w:val="20"/>
          <w:szCs w:val="20"/>
        </w:rPr>
        <w:t xml:space="preserve"> Years</w:t>
      </w:r>
    </w:p>
    <w:p w:rsidR="003B7A2A" w:rsidRDefault="007A132F" w:rsidP="004D1CCD">
      <w:pPr>
        <w:numPr>
          <w:ilvl w:val="0"/>
          <w:numId w:val="42"/>
        </w:numPr>
        <w:suppressAutoHyphens/>
        <w:jc w:val="both"/>
        <w:rPr>
          <w:rFonts w:ascii="Arial" w:hAnsi="Arial" w:cs="Arial"/>
          <w:sz w:val="20"/>
          <w:szCs w:val="20"/>
        </w:rPr>
      </w:pPr>
      <w:r>
        <w:rPr>
          <w:rFonts w:ascii="Arial" w:hAnsi="Arial" w:cs="Arial"/>
          <w:sz w:val="20"/>
          <w:szCs w:val="20"/>
        </w:rPr>
        <w:t>Service Architect,</w:t>
      </w:r>
      <w:r w:rsidR="003B7A2A">
        <w:rPr>
          <w:rFonts w:ascii="Arial" w:hAnsi="Arial" w:cs="Arial"/>
          <w:sz w:val="20"/>
          <w:szCs w:val="20"/>
        </w:rPr>
        <w:t xml:space="preserve"> Delivery</w:t>
      </w:r>
      <w:r>
        <w:rPr>
          <w:rFonts w:ascii="Arial" w:hAnsi="Arial" w:cs="Arial"/>
          <w:sz w:val="20"/>
          <w:szCs w:val="20"/>
        </w:rPr>
        <w:t xml:space="preserve">, Service management           </w:t>
      </w:r>
      <w:r w:rsidR="00C710EF">
        <w:rPr>
          <w:rFonts w:ascii="Arial" w:hAnsi="Arial" w:cs="Arial"/>
          <w:sz w:val="20"/>
          <w:szCs w:val="20"/>
        </w:rPr>
        <w:t xml:space="preserve">  </w:t>
      </w:r>
      <w:r w:rsidR="003B7A2A">
        <w:rPr>
          <w:rFonts w:ascii="Arial" w:hAnsi="Arial" w:cs="Arial"/>
          <w:sz w:val="20"/>
          <w:szCs w:val="20"/>
        </w:rPr>
        <w:t>9 Years</w:t>
      </w:r>
    </w:p>
    <w:p w:rsidR="004D1CCD" w:rsidRDefault="004D1CCD" w:rsidP="004D1CCD">
      <w:pPr>
        <w:numPr>
          <w:ilvl w:val="0"/>
          <w:numId w:val="42"/>
        </w:numPr>
        <w:suppressAutoHyphens/>
        <w:jc w:val="both"/>
        <w:rPr>
          <w:rFonts w:ascii="Arial" w:hAnsi="Arial" w:cs="Arial"/>
          <w:sz w:val="20"/>
          <w:szCs w:val="20"/>
        </w:rPr>
      </w:pPr>
      <w:r>
        <w:rPr>
          <w:rFonts w:ascii="Arial" w:hAnsi="Arial" w:cs="Arial"/>
          <w:sz w:val="20"/>
          <w:szCs w:val="20"/>
        </w:rPr>
        <w:t>Virtualization Technology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3B7A2A">
        <w:rPr>
          <w:rFonts w:ascii="Arial" w:hAnsi="Arial" w:cs="Arial"/>
          <w:sz w:val="20"/>
          <w:szCs w:val="20"/>
        </w:rPr>
        <w:t xml:space="preserve"> </w:t>
      </w:r>
      <w:r w:rsidR="00CB1284">
        <w:rPr>
          <w:rFonts w:ascii="Arial" w:hAnsi="Arial" w:cs="Arial"/>
          <w:sz w:val="20"/>
          <w:szCs w:val="20"/>
        </w:rPr>
        <w:t>8</w:t>
      </w:r>
      <w:r w:rsidR="00BD09E8">
        <w:rPr>
          <w:rFonts w:ascii="Arial" w:hAnsi="Arial" w:cs="Arial"/>
          <w:sz w:val="20"/>
          <w:szCs w:val="20"/>
        </w:rPr>
        <w:t xml:space="preserve"> </w:t>
      </w:r>
      <w:r>
        <w:rPr>
          <w:rFonts w:ascii="Arial" w:hAnsi="Arial" w:cs="Arial"/>
          <w:sz w:val="20"/>
          <w:szCs w:val="20"/>
        </w:rPr>
        <w:t>Years</w:t>
      </w:r>
    </w:p>
    <w:p w:rsidR="004D1CCD" w:rsidRDefault="004D1CCD" w:rsidP="004D1CCD">
      <w:pPr>
        <w:numPr>
          <w:ilvl w:val="0"/>
          <w:numId w:val="42"/>
        </w:numPr>
        <w:suppressAutoHyphens/>
        <w:jc w:val="both"/>
        <w:rPr>
          <w:rFonts w:ascii="Arial" w:hAnsi="Arial" w:cs="Arial"/>
          <w:sz w:val="20"/>
          <w:szCs w:val="20"/>
        </w:rPr>
      </w:pPr>
      <w:r>
        <w:rPr>
          <w:rFonts w:ascii="Arial" w:hAnsi="Arial" w:cs="Arial"/>
          <w:sz w:val="20"/>
          <w:szCs w:val="20"/>
        </w:rPr>
        <w:t>Storage Technology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3B7A2A">
        <w:rPr>
          <w:rFonts w:ascii="Arial" w:hAnsi="Arial" w:cs="Arial"/>
          <w:sz w:val="20"/>
          <w:szCs w:val="20"/>
        </w:rPr>
        <w:t xml:space="preserve"> </w:t>
      </w:r>
      <w:r w:rsidR="00CB1284">
        <w:rPr>
          <w:rFonts w:ascii="Arial" w:hAnsi="Arial" w:cs="Arial"/>
          <w:sz w:val="20"/>
          <w:szCs w:val="20"/>
        </w:rPr>
        <w:t>5</w:t>
      </w:r>
      <w:r w:rsidR="00BD09E8">
        <w:rPr>
          <w:rFonts w:ascii="Arial" w:hAnsi="Arial" w:cs="Arial"/>
          <w:sz w:val="20"/>
          <w:szCs w:val="20"/>
        </w:rPr>
        <w:t xml:space="preserve"> </w:t>
      </w:r>
      <w:r>
        <w:rPr>
          <w:rFonts w:ascii="Arial" w:hAnsi="Arial" w:cs="Arial"/>
          <w:sz w:val="20"/>
          <w:szCs w:val="20"/>
        </w:rPr>
        <w:t>Years</w:t>
      </w:r>
    </w:p>
    <w:p w:rsidR="00CF151B" w:rsidRDefault="00CF151B" w:rsidP="004D1CCD">
      <w:pPr>
        <w:numPr>
          <w:ilvl w:val="0"/>
          <w:numId w:val="42"/>
        </w:numPr>
        <w:suppressAutoHyphens/>
        <w:jc w:val="both"/>
        <w:rPr>
          <w:rFonts w:ascii="Arial" w:hAnsi="Arial" w:cs="Arial"/>
          <w:sz w:val="20"/>
          <w:szCs w:val="20"/>
        </w:rPr>
      </w:pPr>
      <w:r>
        <w:rPr>
          <w:rFonts w:ascii="Arial" w:hAnsi="Arial" w:cs="Arial"/>
          <w:sz w:val="20"/>
          <w:szCs w:val="20"/>
        </w:rPr>
        <w:t>VDI Technology</w:t>
      </w:r>
      <w:r>
        <w:rPr>
          <w:rFonts w:ascii="Arial" w:hAnsi="Arial" w:cs="Arial"/>
          <w:sz w:val="20"/>
          <w:szCs w:val="20"/>
        </w:rPr>
        <w:tab/>
        <w:t xml:space="preserve">                                </w:t>
      </w:r>
      <w:r w:rsidR="008A5A5D">
        <w:rPr>
          <w:rFonts w:ascii="Arial" w:hAnsi="Arial" w:cs="Arial"/>
          <w:sz w:val="20"/>
          <w:szCs w:val="20"/>
        </w:rPr>
        <w:t xml:space="preserve">                           </w:t>
      </w:r>
      <w:r w:rsidR="007A132F">
        <w:rPr>
          <w:rFonts w:ascii="Arial" w:hAnsi="Arial" w:cs="Arial"/>
          <w:sz w:val="20"/>
          <w:szCs w:val="20"/>
        </w:rPr>
        <w:t xml:space="preserve">     </w:t>
      </w:r>
      <w:r w:rsidR="008A5A5D">
        <w:rPr>
          <w:rFonts w:ascii="Arial" w:hAnsi="Arial" w:cs="Arial"/>
          <w:sz w:val="20"/>
          <w:szCs w:val="20"/>
        </w:rPr>
        <w:t xml:space="preserve"> </w:t>
      </w:r>
      <w:r w:rsidR="00531E06">
        <w:rPr>
          <w:rFonts w:ascii="Arial" w:hAnsi="Arial" w:cs="Arial"/>
          <w:sz w:val="20"/>
          <w:szCs w:val="20"/>
        </w:rPr>
        <w:t xml:space="preserve"> </w:t>
      </w:r>
      <w:r w:rsidR="00BD09E8">
        <w:rPr>
          <w:rFonts w:ascii="Arial" w:hAnsi="Arial" w:cs="Arial"/>
          <w:sz w:val="20"/>
          <w:szCs w:val="20"/>
        </w:rPr>
        <w:t>5</w:t>
      </w:r>
      <w:r w:rsidR="00D31B49">
        <w:rPr>
          <w:rFonts w:ascii="Arial" w:hAnsi="Arial" w:cs="Arial"/>
          <w:sz w:val="20"/>
          <w:szCs w:val="20"/>
        </w:rPr>
        <w:t xml:space="preserve"> </w:t>
      </w:r>
      <w:r>
        <w:rPr>
          <w:rFonts w:ascii="Arial" w:hAnsi="Arial" w:cs="Arial"/>
          <w:sz w:val="20"/>
          <w:szCs w:val="20"/>
        </w:rPr>
        <w:t>Years</w:t>
      </w:r>
    </w:p>
    <w:p w:rsidR="00CF151B" w:rsidRDefault="00CF151B" w:rsidP="004D1CCD">
      <w:pPr>
        <w:numPr>
          <w:ilvl w:val="0"/>
          <w:numId w:val="42"/>
        </w:numPr>
        <w:suppressAutoHyphens/>
        <w:jc w:val="both"/>
        <w:rPr>
          <w:rFonts w:ascii="Arial" w:hAnsi="Arial" w:cs="Arial"/>
          <w:sz w:val="20"/>
          <w:szCs w:val="20"/>
        </w:rPr>
      </w:pPr>
      <w:r>
        <w:rPr>
          <w:rFonts w:ascii="Arial" w:hAnsi="Arial" w:cs="Arial"/>
          <w:sz w:val="20"/>
          <w:szCs w:val="20"/>
        </w:rPr>
        <w:t xml:space="preserve">Active Directory            </w:t>
      </w:r>
      <w:r w:rsidR="008A5A5D">
        <w:rPr>
          <w:rFonts w:ascii="Arial" w:hAnsi="Arial" w:cs="Arial"/>
          <w:sz w:val="20"/>
          <w:szCs w:val="20"/>
        </w:rPr>
        <w:t xml:space="preserve">                         </w:t>
      </w:r>
      <w:r w:rsidR="00BD09E8">
        <w:rPr>
          <w:rFonts w:ascii="Arial" w:hAnsi="Arial" w:cs="Arial"/>
          <w:sz w:val="20"/>
          <w:szCs w:val="20"/>
        </w:rPr>
        <w:tab/>
      </w:r>
      <w:r w:rsidR="00BD09E8">
        <w:rPr>
          <w:rFonts w:ascii="Arial" w:hAnsi="Arial" w:cs="Arial"/>
          <w:sz w:val="20"/>
          <w:szCs w:val="20"/>
        </w:rPr>
        <w:tab/>
      </w:r>
      <w:r w:rsidR="00BD09E8">
        <w:rPr>
          <w:rFonts w:ascii="Arial" w:hAnsi="Arial" w:cs="Arial"/>
          <w:sz w:val="20"/>
          <w:szCs w:val="20"/>
        </w:rPr>
        <w:tab/>
      </w:r>
      <w:r w:rsidR="008A5A5D">
        <w:rPr>
          <w:rFonts w:ascii="Arial" w:hAnsi="Arial" w:cs="Arial"/>
          <w:sz w:val="20"/>
          <w:szCs w:val="20"/>
        </w:rPr>
        <w:t xml:space="preserve"> </w:t>
      </w:r>
      <w:r w:rsidR="00CB1284">
        <w:rPr>
          <w:rFonts w:ascii="Arial" w:hAnsi="Arial" w:cs="Arial"/>
          <w:sz w:val="20"/>
          <w:szCs w:val="20"/>
        </w:rPr>
        <w:t>9</w:t>
      </w:r>
      <w:r>
        <w:rPr>
          <w:rFonts w:ascii="Arial" w:hAnsi="Arial" w:cs="Arial"/>
          <w:sz w:val="20"/>
          <w:szCs w:val="20"/>
        </w:rPr>
        <w:t xml:space="preserve"> Years</w:t>
      </w:r>
    </w:p>
    <w:p w:rsidR="004D1CCD" w:rsidRDefault="008A5A5D" w:rsidP="004D1CCD">
      <w:pPr>
        <w:numPr>
          <w:ilvl w:val="0"/>
          <w:numId w:val="42"/>
        </w:numPr>
        <w:suppressAutoHyphens/>
        <w:jc w:val="both"/>
        <w:rPr>
          <w:rFonts w:ascii="Arial" w:hAnsi="Arial" w:cs="Arial"/>
          <w:sz w:val="20"/>
          <w:szCs w:val="20"/>
        </w:rPr>
      </w:pPr>
      <w:r>
        <w:rPr>
          <w:rFonts w:ascii="Arial" w:hAnsi="Arial" w:cs="Arial"/>
          <w:sz w:val="20"/>
          <w:szCs w:val="20"/>
        </w:rPr>
        <w:t>Datacenter Management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3B7A2A">
        <w:rPr>
          <w:rFonts w:ascii="Arial" w:hAnsi="Arial" w:cs="Arial"/>
          <w:sz w:val="20"/>
          <w:szCs w:val="20"/>
        </w:rPr>
        <w:t xml:space="preserve"> </w:t>
      </w:r>
      <w:r w:rsidR="00E15E43">
        <w:rPr>
          <w:rFonts w:ascii="Arial" w:hAnsi="Arial" w:cs="Arial"/>
          <w:sz w:val="20"/>
          <w:szCs w:val="20"/>
        </w:rPr>
        <w:t>10</w:t>
      </w:r>
      <w:r w:rsidR="00BD09E8">
        <w:rPr>
          <w:rFonts w:ascii="Arial" w:hAnsi="Arial" w:cs="Arial"/>
          <w:sz w:val="20"/>
          <w:szCs w:val="20"/>
        </w:rPr>
        <w:t xml:space="preserve"> Y</w:t>
      </w:r>
      <w:r w:rsidR="004D1CCD">
        <w:rPr>
          <w:rFonts w:ascii="Arial" w:hAnsi="Arial" w:cs="Arial"/>
          <w:sz w:val="20"/>
          <w:szCs w:val="20"/>
        </w:rPr>
        <w:t>ears</w:t>
      </w:r>
    </w:p>
    <w:p w:rsidR="004D1CCD" w:rsidRDefault="004D1CCD" w:rsidP="004D1CCD">
      <w:pPr>
        <w:numPr>
          <w:ilvl w:val="0"/>
          <w:numId w:val="42"/>
        </w:numPr>
        <w:suppressAutoHyphens/>
        <w:jc w:val="both"/>
        <w:rPr>
          <w:rFonts w:ascii="Arial" w:hAnsi="Arial" w:cs="Arial"/>
          <w:sz w:val="20"/>
          <w:szCs w:val="20"/>
        </w:rPr>
      </w:pPr>
      <w:r>
        <w:rPr>
          <w:rFonts w:ascii="Arial" w:hAnsi="Arial" w:cs="Arial"/>
          <w:sz w:val="20"/>
          <w:szCs w:val="20"/>
        </w:rPr>
        <w:t>Client Relationships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5A5D">
        <w:rPr>
          <w:rFonts w:ascii="Arial" w:hAnsi="Arial" w:cs="Arial"/>
          <w:sz w:val="20"/>
          <w:szCs w:val="20"/>
        </w:rPr>
        <w:t xml:space="preserve"> </w:t>
      </w:r>
      <w:r w:rsidR="00BD09E8">
        <w:rPr>
          <w:rFonts w:ascii="Arial" w:hAnsi="Arial" w:cs="Arial"/>
          <w:sz w:val="20"/>
          <w:szCs w:val="20"/>
        </w:rPr>
        <w:t xml:space="preserve">8 </w:t>
      </w:r>
      <w:r>
        <w:rPr>
          <w:rFonts w:ascii="Arial" w:hAnsi="Arial" w:cs="Arial"/>
          <w:sz w:val="20"/>
          <w:szCs w:val="20"/>
        </w:rPr>
        <w:t>Years</w:t>
      </w:r>
    </w:p>
    <w:p w:rsidR="004D1CCD" w:rsidRDefault="004D1CCD" w:rsidP="004D1CCD">
      <w:pPr>
        <w:numPr>
          <w:ilvl w:val="0"/>
          <w:numId w:val="42"/>
        </w:numPr>
        <w:suppressAutoHyphens/>
        <w:jc w:val="both"/>
        <w:rPr>
          <w:rFonts w:ascii="Arial" w:hAnsi="Arial" w:cs="Arial"/>
          <w:sz w:val="20"/>
          <w:szCs w:val="20"/>
        </w:rPr>
      </w:pPr>
      <w:r>
        <w:rPr>
          <w:rFonts w:ascii="Arial" w:hAnsi="Arial" w:cs="Arial"/>
          <w:sz w:val="20"/>
          <w:szCs w:val="20"/>
        </w:rPr>
        <w:t>Solution Architecting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3B7A2A">
        <w:rPr>
          <w:rFonts w:ascii="Arial" w:hAnsi="Arial" w:cs="Arial"/>
          <w:sz w:val="20"/>
          <w:szCs w:val="20"/>
        </w:rPr>
        <w:t xml:space="preserve"> </w:t>
      </w:r>
      <w:r w:rsidR="0056574E">
        <w:rPr>
          <w:rFonts w:ascii="Arial" w:hAnsi="Arial" w:cs="Arial"/>
          <w:sz w:val="20"/>
          <w:szCs w:val="20"/>
        </w:rPr>
        <w:t xml:space="preserve"> </w:t>
      </w:r>
      <w:r>
        <w:rPr>
          <w:rFonts w:ascii="Arial" w:hAnsi="Arial" w:cs="Arial"/>
          <w:sz w:val="20"/>
          <w:szCs w:val="20"/>
        </w:rPr>
        <w:t xml:space="preserve"> </w:t>
      </w:r>
      <w:r w:rsidR="00A6799D">
        <w:rPr>
          <w:rFonts w:ascii="Arial" w:hAnsi="Arial" w:cs="Arial"/>
          <w:sz w:val="20"/>
          <w:szCs w:val="20"/>
        </w:rPr>
        <w:t>3</w:t>
      </w:r>
      <w:r w:rsidR="00BD09E8">
        <w:rPr>
          <w:rFonts w:ascii="Arial" w:hAnsi="Arial" w:cs="Arial"/>
          <w:sz w:val="20"/>
          <w:szCs w:val="20"/>
        </w:rPr>
        <w:t xml:space="preserve"> </w:t>
      </w:r>
      <w:r>
        <w:rPr>
          <w:rFonts w:ascii="Arial" w:hAnsi="Arial" w:cs="Arial"/>
          <w:sz w:val="20"/>
          <w:szCs w:val="20"/>
        </w:rPr>
        <w:t>Years</w:t>
      </w:r>
    </w:p>
    <w:p w:rsidR="00986734" w:rsidRDefault="00A6799D" w:rsidP="004D1CCD">
      <w:pPr>
        <w:numPr>
          <w:ilvl w:val="0"/>
          <w:numId w:val="42"/>
        </w:numPr>
        <w:suppressAutoHyphens/>
        <w:jc w:val="both"/>
        <w:rPr>
          <w:rFonts w:ascii="Arial" w:hAnsi="Arial" w:cs="Arial"/>
          <w:sz w:val="20"/>
          <w:szCs w:val="20"/>
        </w:rPr>
      </w:pPr>
      <w:r>
        <w:rPr>
          <w:rFonts w:ascii="Arial" w:hAnsi="Arial" w:cs="Arial"/>
          <w:sz w:val="20"/>
          <w:szCs w:val="20"/>
        </w:rPr>
        <w:t xml:space="preserve">AWS </w:t>
      </w:r>
      <w:r w:rsidR="007A132F">
        <w:rPr>
          <w:rFonts w:ascii="Arial" w:hAnsi="Arial" w:cs="Arial"/>
          <w:sz w:val="20"/>
          <w:szCs w:val="20"/>
        </w:rPr>
        <w:t>Cloud Computing</w:t>
      </w:r>
      <w:r w:rsidR="007A132F">
        <w:rPr>
          <w:rFonts w:ascii="Arial" w:hAnsi="Arial" w:cs="Arial"/>
          <w:sz w:val="20"/>
          <w:szCs w:val="20"/>
        </w:rPr>
        <w:tab/>
      </w:r>
      <w:r w:rsidR="007A132F">
        <w:rPr>
          <w:rFonts w:ascii="Arial" w:hAnsi="Arial" w:cs="Arial"/>
          <w:sz w:val="20"/>
          <w:szCs w:val="20"/>
        </w:rPr>
        <w:tab/>
      </w:r>
      <w:r w:rsidR="007A132F">
        <w:rPr>
          <w:rFonts w:ascii="Arial" w:hAnsi="Arial" w:cs="Arial"/>
          <w:sz w:val="20"/>
          <w:szCs w:val="20"/>
        </w:rPr>
        <w:tab/>
      </w:r>
      <w:r w:rsidR="007A132F">
        <w:rPr>
          <w:rFonts w:ascii="Arial" w:hAnsi="Arial" w:cs="Arial"/>
          <w:sz w:val="20"/>
          <w:szCs w:val="20"/>
        </w:rPr>
        <w:tab/>
      </w:r>
      <w:r w:rsidR="007A132F">
        <w:rPr>
          <w:rFonts w:ascii="Arial" w:hAnsi="Arial" w:cs="Arial"/>
          <w:sz w:val="20"/>
          <w:szCs w:val="20"/>
        </w:rPr>
        <w:tab/>
      </w:r>
      <w:r w:rsidR="0056574E">
        <w:rPr>
          <w:rFonts w:ascii="Arial" w:hAnsi="Arial" w:cs="Arial"/>
          <w:sz w:val="20"/>
          <w:szCs w:val="20"/>
        </w:rPr>
        <w:t xml:space="preserve"> </w:t>
      </w:r>
      <w:r w:rsidR="00CB1284">
        <w:rPr>
          <w:rFonts w:ascii="Arial" w:hAnsi="Arial" w:cs="Arial"/>
          <w:sz w:val="20"/>
          <w:szCs w:val="20"/>
        </w:rPr>
        <w:t>2</w:t>
      </w:r>
      <w:r w:rsidR="00986734">
        <w:rPr>
          <w:rFonts w:ascii="Arial" w:hAnsi="Arial" w:cs="Arial"/>
          <w:sz w:val="20"/>
          <w:szCs w:val="20"/>
        </w:rPr>
        <w:t xml:space="preserve"> Years</w:t>
      </w:r>
    </w:p>
    <w:p w:rsidR="004D1CCD" w:rsidRPr="004D1CCD" w:rsidRDefault="004D1CCD" w:rsidP="004D1CCD">
      <w:pPr>
        <w:spacing w:line="255" w:lineRule="atLeast"/>
        <w:ind w:left="360"/>
        <w:jc w:val="both"/>
        <w:rPr>
          <w:rFonts w:ascii="Arial" w:hAnsi="Arial" w:cs="Arial"/>
          <w:b/>
          <w:sz w:val="20"/>
          <w:szCs w:val="20"/>
          <w:u w:val="single"/>
        </w:rPr>
      </w:pPr>
    </w:p>
    <w:p w:rsidR="00461657" w:rsidRPr="004A758D" w:rsidRDefault="00461657" w:rsidP="006E7C45">
      <w:pPr>
        <w:tabs>
          <w:tab w:val="left" w:pos="720"/>
        </w:tabs>
        <w:ind w:left="360"/>
        <w:jc w:val="both"/>
        <w:outlineLvl w:val="0"/>
        <w:rPr>
          <w:rFonts w:ascii="Arial" w:hAnsi="Arial" w:cs="Arial"/>
          <w:b/>
          <w:sz w:val="22"/>
          <w:szCs w:val="22"/>
          <w:u w:val="single"/>
        </w:rPr>
      </w:pPr>
      <w:r w:rsidRPr="004A758D">
        <w:rPr>
          <w:rFonts w:ascii="Arial" w:hAnsi="Arial" w:cs="Arial"/>
          <w:b/>
          <w:sz w:val="22"/>
          <w:szCs w:val="22"/>
          <w:u w:val="single"/>
        </w:rPr>
        <w:t>Education:</w:t>
      </w:r>
    </w:p>
    <w:p w:rsidR="00461657" w:rsidRDefault="00461657" w:rsidP="006E7C45">
      <w:pPr>
        <w:tabs>
          <w:tab w:val="left" w:pos="720"/>
        </w:tabs>
        <w:ind w:left="360"/>
        <w:jc w:val="both"/>
        <w:outlineLvl w:val="0"/>
        <w:rPr>
          <w:rFonts w:ascii="Arial" w:hAnsi="Arial" w:cs="Arial"/>
          <w:sz w:val="20"/>
          <w:szCs w:val="20"/>
        </w:rPr>
      </w:pPr>
      <w:proofErr w:type="spellStart"/>
      <w:r>
        <w:rPr>
          <w:rFonts w:ascii="Arial" w:hAnsi="Arial" w:cs="Arial"/>
          <w:sz w:val="20"/>
          <w:szCs w:val="20"/>
        </w:rPr>
        <w:t>B.Tech</w:t>
      </w:r>
      <w:proofErr w:type="spellEnd"/>
      <w:r>
        <w:rPr>
          <w:rFonts w:ascii="Arial" w:hAnsi="Arial" w:cs="Arial"/>
          <w:sz w:val="20"/>
          <w:szCs w:val="20"/>
        </w:rPr>
        <w:t xml:space="preserve"> in Computer Science and Engineering </w:t>
      </w:r>
      <w:r w:rsidR="00D013E8">
        <w:rPr>
          <w:rFonts w:ascii="Arial" w:hAnsi="Arial" w:cs="Arial"/>
          <w:sz w:val="20"/>
          <w:szCs w:val="20"/>
        </w:rPr>
        <w:t>–</w:t>
      </w:r>
      <w:r>
        <w:rPr>
          <w:rFonts w:ascii="Arial" w:hAnsi="Arial" w:cs="Arial"/>
          <w:sz w:val="20"/>
          <w:szCs w:val="20"/>
        </w:rPr>
        <w:t xml:space="preserve"> </w:t>
      </w:r>
      <w:r w:rsidR="00D013E8">
        <w:rPr>
          <w:rFonts w:ascii="Arial" w:hAnsi="Arial" w:cs="Arial"/>
          <w:sz w:val="20"/>
          <w:szCs w:val="20"/>
        </w:rPr>
        <w:t>A</w:t>
      </w:r>
      <w:r>
        <w:rPr>
          <w:rFonts w:ascii="Arial" w:hAnsi="Arial" w:cs="Arial"/>
          <w:sz w:val="20"/>
          <w:szCs w:val="20"/>
        </w:rPr>
        <w:t>.</w:t>
      </w:r>
      <w:r w:rsidR="00D013E8">
        <w:rPr>
          <w:rFonts w:ascii="Arial" w:hAnsi="Arial" w:cs="Arial"/>
          <w:sz w:val="20"/>
          <w:szCs w:val="20"/>
        </w:rPr>
        <w:t xml:space="preserve">D Patel Institute </w:t>
      </w:r>
      <w:r w:rsidR="003B7A2A">
        <w:rPr>
          <w:rFonts w:ascii="Arial" w:hAnsi="Arial" w:cs="Arial"/>
          <w:sz w:val="20"/>
          <w:szCs w:val="20"/>
        </w:rPr>
        <w:t>of</w:t>
      </w:r>
      <w:r w:rsidR="00D013E8">
        <w:rPr>
          <w:rFonts w:ascii="Arial" w:hAnsi="Arial" w:cs="Arial"/>
          <w:sz w:val="20"/>
          <w:szCs w:val="20"/>
        </w:rPr>
        <w:t xml:space="preserve"> Technology</w:t>
      </w:r>
    </w:p>
    <w:p w:rsidR="007560D4" w:rsidRDefault="00461657">
      <w:pPr>
        <w:tabs>
          <w:tab w:val="left" w:pos="720"/>
        </w:tabs>
        <w:ind w:left="360"/>
        <w:jc w:val="both"/>
        <w:rPr>
          <w:rFonts w:ascii="Arial" w:hAnsi="Arial" w:cs="Arial"/>
          <w:sz w:val="20"/>
          <w:szCs w:val="20"/>
        </w:rPr>
      </w:pPr>
      <w:r>
        <w:rPr>
          <w:rFonts w:ascii="Arial" w:hAnsi="Arial" w:cs="Arial"/>
          <w:sz w:val="20"/>
          <w:szCs w:val="20"/>
        </w:rPr>
        <w:t>(</w:t>
      </w:r>
      <w:proofErr w:type="spellStart"/>
      <w:r w:rsidR="00D013E8">
        <w:rPr>
          <w:rFonts w:ascii="Arial" w:hAnsi="Arial" w:cs="Arial"/>
          <w:sz w:val="20"/>
          <w:szCs w:val="20"/>
        </w:rPr>
        <w:t>Sardar</w:t>
      </w:r>
      <w:proofErr w:type="spellEnd"/>
      <w:r w:rsidR="00D013E8">
        <w:rPr>
          <w:rFonts w:ascii="Arial" w:hAnsi="Arial" w:cs="Arial"/>
          <w:sz w:val="20"/>
          <w:szCs w:val="20"/>
        </w:rPr>
        <w:t xml:space="preserve"> </w:t>
      </w:r>
      <w:r w:rsidR="003B7A2A">
        <w:rPr>
          <w:rFonts w:ascii="Arial" w:hAnsi="Arial" w:cs="Arial"/>
          <w:sz w:val="20"/>
          <w:szCs w:val="20"/>
        </w:rPr>
        <w:t>Patel</w:t>
      </w:r>
      <w:r w:rsidR="00D013E8">
        <w:rPr>
          <w:rFonts w:ascii="Arial" w:hAnsi="Arial" w:cs="Arial"/>
          <w:sz w:val="20"/>
          <w:szCs w:val="20"/>
        </w:rPr>
        <w:t xml:space="preserve"> University, </w:t>
      </w:r>
      <w:proofErr w:type="spellStart"/>
      <w:r w:rsidR="00D013E8">
        <w:rPr>
          <w:rFonts w:ascii="Arial" w:hAnsi="Arial" w:cs="Arial"/>
          <w:sz w:val="20"/>
          <w:szCs w:val="20"/>
        </w:rPr>
        <w:t>Vallabh</w:t>
      </w:r>
      <w:proofErr w:type="spellEnd"/>
      <w:r w:rsidR="00D013E8">
        <w:rPr>
          <w:rFonts w:ascii="Arial" w:hAnsi="Arial" w:cs="Arial"/>
          <w:sz w:val="20"/>
          <w:szCs w:val="20"/>
        </w:rPr>
        <w:t xml:space="preserve"> </w:t>
      </w:r>
      <w:proofErr w:type="spellStart"/>
      <w:r w:rsidR="00D013E8">
        <w:rPr>
          <w:rFonts w:ascii="Arial" w:hAnsi="Arial" w:cs="Arial"/>
          <w:sz w:val="20"/>
          <w:szCs w:val="20"/>
        </w:rPr>
        <w:t>Vidya</w:t>
      </w:r>
      <w:proofErr w:type="spellEnd"/>
      <w:r w:rsidR="00D013E8">
        <w:rPr>
          <w:rFonts w:ascii="Arial" w:hAnsi="Arial" w:cs="Arial"/>
          <w:sz w:val="20"/>
          <w:szCs w:val="20"/>
        </w:rPr>
        <w:t xml:space="preserve"> Nagar, Gujarat)</w:t>
      </w:r>
    </w:p>
    <w:p w:rsidR="009F0845" w:rsidRDefault="009F0845">
      <w:pPr>
        <w:tabs>
          <w:tab w:val="left" w:pos="720"/>
        </w:tabs>
        <w:ind w:left="360"/>
        <w:jc w:val="both"/>
        <w:rPr>
          <w:rFonts w:ascii="Arial" w:hAnsi="Arial" w:cs="Arial"/>
          <w:sz w:val="20"/>
          <w:szCs w:val="20"/>
        </w:rPr>
      </w:pPr>
    </w:p>
    <w:p w:rsidR="00461657" w:rsidRPr="004A758D" w:rsidRDefault="00461657" w:rsidP="006E7C45">
      <w:pPr>
        <w:tabs>
          <w:tab w:val="left" w:pos="720"/>
        </w:tabs>
        <w:ind w:left="360"/>
        <w:jc w:val="both"/>
        <w:outlineLvl w:val="0"/>
        <w:rPr>
          <w:rFonts w:ascii="Arial" w:hAnsi="Arial" w:cs="Arial"/>
          <w:b/>
          <w:sz w:val="22"/>
          <w:szCs w:val="22"/>
          <w:u w:val="single"/>
        </w:rPr>
      </w:pPr>
      <w:r w:rsidRPr="004A758D">
        <w:rPr>
          <w:rFonts w:ascii="Arial" w:hAnsi="Arial" w:cs="Arial"/>
          <w:b/>
          <w:sz w:val="22"/>
          <w:szCs w:val="22"/>
          <w:u w:val="single"/>
        </w:rPr>
        <w:t>Certifications:</w:t>
      </w:r>
    </w:p>
    <w:p w:rsidR="00D013E8" w:rsidRPr="0001003B" w:rsidRDefault="00D013E8" w:rsidP="00D013E8">
      <w:pPr>
        <w:ind w:left="1080" w:hanging="720"/>
        <w:jc w:val="both"/>
        <w:rPr>
          <w:rFonts w:ascii="Verdana" w:hAnsi="Verdana"/>
          <w:color w:val="000000"/>
          <w:sz w:val="20"/>
          <w:szCs w:val="20"/>
        </w:rPr>
      </w:pPr>
      <w:r w:rsidRPr="0001003B">
        <w:rPr>
          <w:rFonts w:ascii="Verdana" w:hAnsi="Verdana"/>
          <w:color w:val="000000"/>
          <w:sz w:val="20"/>
          <w:szCs w:val="20"/>
        </w:rPr>
        <w:t>Microsoft Certified System Administrator (MCSA)</w:t>
      </w:r>
    </w:p>
    <w:p w:rsidR="00D013E8" w:rsidRPr="0001003B" w:rsidRDefault="00D013E8" w:rsidP="00D013E8">
      <w:pPr>
        <w:ind w:left="1080" w:hanging="720"/>
        <w:jc w:val="both"/>
        <w:rPr>
          <w:rFonts w:ascii="Verdana" w:hAnsi="Verdana"/>
          <w:color w:val="000000"/>
          <w:sz w:val="20"/>
          <w:szCs w:val="20"/>
        </w:rPr>
      </w:pPr>
      <w:r w:rsidRPr="0001003B">
        <w:rPr>
          <w:rFonts w:ascii="Verdana" w:hAnsi="Verdana"/>
          <w:color w:val="000000"/>
          <w:sz w:val="20"/>
          <w:szCs w:val="20"/>
        </w:rPr>
        <w:t>ITIL Foundation Certified</w:t>
      </w:r>
    </w:p>
    <w:p w:rsidR="00D013E8" w:rsidRPr="0001003B" w:rsidRDefault="00D013E8" w:rsidP="00D013E8">
      <w:pPr>
        <w:ind w:left="1080" w:hanging="720"/>
        <w:jc w:val="both"/>
        <w:rPr>
          <w:rFonts w:ascii="Verdana" w:hAnsi="Verdana"/>
          <w:color w:val="000000"/>
          <w:sz w:val="20"/>
          <w:szCs w:val="20"/>
        </w:rPr>
      </w:pPr>
      <w:r>
        <w:rPr>
          <w:rFonts w:ascii="Verdana" w:hAnsi="Verdana"/>
          <w:color w:val="000000"/>
          <w:sz w:val="20"/>
          <w:szCs w:val="20"/>
        </w:rPr>
        <w:t xml:space="preserve">VMware </w:t>
      </w:r>
      <w:proofErr w:type="spellStart"/>
      <w:r>
        <w:rPr>
          <w:rFonts w:ascii="Verdana" w:hAnsi="Verdana"/>
          <w:color w:val="000000"/>
          <w:sz w:val="20"/>
          <w:szCs w:val="20"/>
        </w:rPr>
        <w:t>Vsphere</w:t>
      </w:r>
      <w:proofErr w:type="spellEnd"/>
      <w:r>
        <w:rPr>
          <w:rFonts w:ascii="Verdana" w:hAnsi="Verdana"/>
          <w:color w:val="000000"/>
          <w:sz w:val="20"/>
          <w:szCs w:val="20"/>
        </w:rPr>
        <w:t xml:space="preserve"> </w:t>
      </w:r>
      <w:r w:rsidR="00CB1284">
        <w:rPr>
          <w:rFonts w:ascii="Verdana" w:hAnsi="Verdana"/>
          <w:color w:val="000000"/>
          <w:sz w:val="20"/>
          <w:szCs w:val="20"/>
        </w:rPr>
        <w:t>5.5</w:t>
      </w:r>
      <w:r>
        <w:rPr>
          <w:rFonts w:ascii="Verdana" w:hAnsi="Verdana"/>
          <w:color w:val="000000"/>
          <w:sz w:val="20"/>
          <w:szCs w:val="20"/>
        </w:rPr>
        <w:t xml:space="preserve"> Certified</w:t>
      </w:r>
    </w:p>
    <w:p w:rsidR="00A6799D" w:rsidRDefault="00A6799D" w:rsidP="00D013E8">
      <w:pPr>
        <w:ind w:left="1080" w:hanging="720"/>
        <w:jc w:val="both"/>
        <w:rPr>
          <w:rFonts w:ascii="Verdana" w:hAnsi="Verdana"/>
          <w:color w:val="000000"/>
          <w:sz w:val="20"/>
          <w:szCs w:val="20"/>
        </w:rPr>
      </w:pPr>
      <w:r>
        <w:rPr>
          <w:rFonts w:ascii="Verdana" w:hAnsi="Verdana"/>
          <w:color w:val="000000"/>
          <w:sz w:val="20"/>
          <w:szCs w:val="20"/>
        </w:rPr>
        <w:t xml:space="preserve">AWS Certified Solution Architect </w:t>
      </w:r>
      <w:r w:rsidR="00C10894">
        <w:rPr>
          <w:rFonts w:ascii="Verdana" w:hAnsi="Verdana"/>
          <w:color w:val="000000"/>
          <w:sz w:val="20"/>
          <w:szCs w:val="20"/>
        </w:rPr>
        <w:t>–</w:t>
      </w:r>
      <w:r>
        <w:rPr>
          <w:rFonts w:ascii="Verdana" w:hAnsi="Verdana"/>
          <w:color w:val="000000"/>
          <w:sz w:val="20"/>
          <w:szCs w:val="20"/>
        </w:rPr>
        <w:t xml:space="preserve"> Associate</w:t>
      </w:r>
    </w:p>
    <w:p w:rsidR="00934787" w:rsidRDefault="00934787" w:rsidP="00D013E8">
      <w:pPr>
        <w:ind w:left="1080" w:hanging="720"/>
        <w:jc w:val="both"/>
        <w:rPr>
          <w:rFonts w:ascii="Verdana" w:hAnsi="Verdana"/>
          <w:color w:val="000000"/>
          <w:sz w:val="20"/>
          <w:szCs w:val="20"/>
        </w:rPr>
      </w:pPr>
    </w:p>
    <w:p w:rsidR="00C10894" w:rsidRDefault="00C10894" w:rsidP="00D013E8">
      <w:pPr>
        <w:ind w:left="1080" w:hanging="720"/>
        <w:jc w:val="both"/>
        <w:rPr>
          <w:rFonts w:ascii="Verdana" w:hAnsi="Verdana"/>
          <w:color w:val="000000"/>
          <w:sz w:val="20"/>
          <w:szCs w:val="20"/>
        </w:rPr>
      </w:pPr>
    </w:p>
    <w:p w:rsidR="00934787" w:rsidRPr="004A758D" w:rsidRDefault="00F14F92" w:rsidP="006E7C45">
      <w:pPr>
        <w:pStyle w:val="HTMLPreformatted"/>
        <w:tabs>
          <w:tab w:val="left" w:pos="720"/>
        </w:tabs>
        <w:snapToGrid w:val="0"/>
        <w:outlineLvl w:val="0"/>
        <w:rPr>
          <w:rFonts w:ascii="Arial" w:hAnsi="Arial" w:cs="Arial"/>
          <w:b/>
          <w:sz w:val="24"/>
          <w:szCs w:val="24"/>
          <w:u w:val="single"/>
        </w:rPr>
      </w:pPr>
      <w:r w:rsidRPr="00F14F92">
        <w:rPr>
          <w:rFonts w:ascii="Arial" w:hAnsi="Arial" w:cs="Arial"/>
          <w:b/>
          <w:sz w:val="24"/>
          <w:szCs w:val="24"/>
        </w:rPr>
        <w:t xml:space="preserve">     </w:t>
      </w:r>
      <w:r w:rsidR="00934787" w:rsidRPr="004A758D">
        <w:rPr>
          <w:rFonts w:ascii="Arial" w:hAnsi="Arial" w:cs="Arial"/>
          <w:b/>
          <w:sz w:val="24"/>
          <w:szCs w:val="24"/>
          <w:u w:val="single"/>
        </w:rPr>
        <w:t>Management &amp; Architect Skills:</w:t>
      </w:r>
    </w:p>
    <w:p w:rsidR="00934787" w:rsidRPr="003D7E3D" w:rsidRDefault="00934787" w:rsidP="00934787">
      <w:pPr>
        <w:pStyle w:val="HTMLPreformatted"/>
        <w:tabs>
          <w:tab w:val="left" w:pos="720"/>
        </w:tabs>
        <w:snapToGrid w:val="0"/>
        <w:rPr>
          <w:rFonts w:ascii="Arial" w:hAnsi="Arial" w:cs="Arial"/>
          <w:b/>
        </w:rPr>
      </w:pPr>
    </w:p>
    <w:p w:rsidR="00934787" w:rsidRDefault="00934787" w:rsidP="006E7C45">
      <w:pPr>
        <w:pStyle w:val="HTMLPreformatted"/>
        <w:tabs>
          <w:tab w:val="left" w:pos="720"/>
        </w:tabs>
        <w:snapToGrid w:val="0"/>
        <w:outlineLvl w:val="0"/>
        <w:rPr>
          <w:rFonts w:ascii="Arial" w:hAnsi="Arial" w:cs="Arial"/>
          <w:b/>
          <w:sz w:val="22"/>
          <w:szCs w:val="22"/>
          <w:u w:val="single"/>
        </w:rPr>
      </w:pPr>
      <w:r w:rsidRPr="003D7E3D">
        <w:rPr>
          <w:rFonts w:ascii="Arial" w:hAnsi="Arial" w:cs="Arial"/>
          <w:b/>
        </w:rPr>
        <w:t xml:space="preserve">        </w:t>
      </w:r>
      <w:r w:rsidRPr="004A758D">
        <w:rPr>
          <w:rFonts w:ascii="Arial" w:hAnsi="Arial" w:cs="Arial"/>
          <w:b/>
          <w:sz w:val="22"/>
          <w:szCs w:val="22"/>
          <w:u w:val="single"/>
        </w:rPr>
        <w:t xml:space="preserve">Service Architect </w:t>
      </w:r>
      <w:r w:rsidR="00A54D37">
        <w:rPr>
          <w:rFonts w:ascii="Arial" w:hAnsi="Arial" w:cs="Arial"/>
          <w:b/>
          <w:sz w:val="22"/>
          <w:szCs w:val="22"/>
          <w:u w:val="single"/>
        </w:rPr>
        <w:t xml:space="preserve"> (Presales)</w:t>
      </w:r>
    </w:p>
    <w:p w:rsidR="00934787" w:rsidRPr="004A758D" w:rsidRDefault="00934787" w:rsidP="00934787">
      <w:pPr>
        <w:pStyle w:val="HTMLPreformatted"/>
        <w:tabs>
          <w:tab w:val="left" w:pos="720"/>
        </w:tabs>
        <w:snapToGrid w:val="0"/>
        <w:rPr>
          <w:rFonts w:ascii="Arial" w:hAnsi="Arial" w:cs="Arial"/>
          <w:b/>
          <w:sz w:val="22"/>
          <w:szCs w:val="22"/>
          <w:u w:val="single"/>
        </w:rPr>
      </w:pPr>
    </w:p>
    <w:p w:rsidR="00934787" w:rsidRDefault="00934787" w:rsidP="00934787">
      <w:pPr>
        <w:pStyle w:val="HTMLPreformatted"/>
        <w:numPr>
          <w:ilvl w:val="0"/>
          <w:numId w:val="47"/>
        </w:numPr>
        <w:tabs>
          <w:tab w:val="left" w:pos="720"/>
        </w:tabs>
        <w:snapToGrid w:val="0"/>
        <w:rPr>
          <w:rFonts w:ascii="Arial" w:hAnsi="Arial" w:cs="Arial"/>
        </w:rPr>
      </w:pPr>
      <w:r w:rsidRPr="003D7E3D">
        <w:rPr>
          <w:rFonts w:ascii="Arial" w:hAnsi="Arial" w:cs="Arial"/>
        </w:rPr>
        <w:t xml:space="preserve">Construct Service </w:t>
      </w:r>
      <w:r>
        <w:rPr>
          <w:rFonts w:ascii="Arial" w:hAnsi="Arial" w:cs="Arial"/>
        </w:rPr>
        <w:t>delivery models.</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Understand the scope of delivery</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Define the SLAs and negotiate with the stake holders</w:t>
      </w:r>
    </w:p>
    <w:p w:rsidR="00934787" w:rsidRDefault="00531C72" w:rsidP="00934787">
      <w:pPr>
        <w:pStyle w:val="HTMLPreformatted"/>
        <w:numPr>
          <w:ilvl w:val="0"/>
          <w:numId w:val="47"/>
        </w:numPr>
        <w:tabs>
          <w:tab w:val="left" w:pos="720"/>
        </w:tabs>
        <w:snapToGrid w:val="0"/>
        <w:rPr>
          <w:rFonts w:ascii="Arial" w:hAnsi="Arial" w:cs="Arial"/>
        </w:rPr>
      </w:pPr>
      <w:r>
        <w:rPr>
          <w:rFonts w:ascii="Arial" w:hAnsi="Arial" w:cs="Arial"/>
        </w:rPr>
        <w:t xml:space="preserve">Write up the SOW </w:t>
      </w:r>
      <w:r w:rsidR="00934787">
        <w:rPr>
          <w:rFonts w:ascii="Arial" w:hAnsi="Arial" w:cs="Arial"/>
        </w:rPr>
        <w:t xml:space="preserve">by consulting with stake holders </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Construct the cost model for standard delivery platforms</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Understand the customer requirement and fit it in to the standard support frame work of the organization</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Present the service delivery solution with stake holders and get sign off.</w:t>
      </w:r>
    </w:p>
    <w:p w:rsidR="00934787" w:rsidRDefault="007A132F" w:rsidP="00571A9D">
      <w:pPr>
        <w:pStyle w:val="HTMLPreformatted"/>
        <w:tabs>
          <w:tab w:val="left" w:pos="720"/>
        </w:tabs>
        <w:snapToGrid w:val="0"/>
        <w:ind w:left="720"/>
        <w:rPr>
          <w:rFonts w:ascii="Arial" w:hAnsi="Arial" w:cs="Arial"/>
        </w:rPr>
      </w:pPr>
      <w:r>
        <w:rPr>
          <w:rFonts w:ascii="Arial" w:hAnsi="Arial" w:cs="Arial"/>
        </w:rPr>
        <w:t>.</w:t>
      </w:r>
    </w:p>
    <w:p w:rsidR="00934787" w:rsidRDefault="00F14F92" w:rsidP="00AB57A1">
      <w:pPr>
        <w:pStyle w:val="HTMLPreformatted"/>
        <w:tabs>
          <w:tab w:val="left" w:pos="720"/>
        </w:tabs>
        <w:snapToGrid w:val="0"/>
        <w:ind w:left="360"/>
        <w:outlineLvl w:val="0"/>
        <w:rPr>
          <w:rFonts w:ascii="Arial" w:hAnsi="Arial" w:cs="Arial"/>
          <w:b/>
          <w:sz w:val="16"/>
          <w:szCs w:val="16"/>
          <w:u w:val="single"/>
        </w:rPr>
      </w:pPr>
      <w:r w:rsidRPr="00F14F92">
        <w:rPr>
          <w:rFonts w:ascii="Arial" w:hAnsi="Arial" w:cs="Arial"/>
          <w:b/>
          <w:sz w:val="22"/>
          <w:szCs w:val="22"/>
        </w:rPr>
        <w:lastRenderedPageBreak/>
        <w:t xml:space="preserve">    </w:t>
      </w:r>
      <w:r w:rsidR="00934787" w:rsidRPr="004A758D">
        <w:rPr>
          <w:rFonts w:ascii="Arial" w:hAnsi="Arial" w:cs="Arial"/>
          <w:b/>
          <w:sz w:val="22"/>
          <w:szCs w:val="22"/>
          <w:u w:val="single"/>
        </w:rPr>
        <w:t xml:space="preserve">Solution Architect </w:t>
      </w:r>
    </w:p>
    <w:p w:rsidR="00AB57A1" w:rsidRPr="00AB57A1" w:rsidRDefault="00AB57A1" w:rsidP="00AB57A1">
      <w:pPr>
        <w:pStyle w:val="HTMLPreformatted"/>
        <w:tabs>
          <w:tab w:val="left" w:pos="720"/>
        </w:tabs>
        <w:snapToGrid w:val="0"/>
        <w:ind w:left="360"/>
        <w:outlineLvl w:val="0"/>
        <w:rPr>
          <w:rFonts w:ascii="Arial" w:hAnsi="Arial" w:cs="Arial"/>
          <w:b/>
          <w:sz w:val="16"/>
          <w:szCs w:val="16"/>
          <w:u w:val="single"/>
        </w:rPr>
      </w:pPr>
    </w:p>
    <w:p w:rsidR="00934787" w:rsidRDefault="00934787" w:rsidP="00934787">
      <w:pPr>
        <w:pStyle w:val="HTMLPreformatted"/>
        <w:numPr>
          <w:ilvl w:val="0"/>
          <w:numId w:val="47"/>
        </w:numPr>
        <w:tabs>
          <w:tab w:val="left" w:pos="720"/>
        </w:tabs>
        <w:snapToGrid w:val="0"/>
        <w:rPr>
          <w:rFonts w:ascii="Arial" w:hAnsi="Arial" w:cs="Arial"/>
        </w:rPr>
      </w:pPr>
      <w:r w:rsidRPr="003D7E3D">
        <w:rPr>
          <w:rFonts w:ascii="Arial" w:hAnsi="Arial" w:cs="Arial"/>
        </w:rPr>
        <w:t xml:space="preserve">Construct </w:t>
      </w:r>
      <w:r>
        <w:rPr>
          <w:rFonts w:ascii="Arial" w:hAnsi="Arial" w:cs="Arial"/>
        </w:rPr>
        <w:t>LTM , PTM for various DC/Network Solutions by coordinating with SMEs</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Get sign off LTM / PTM from Stake holders</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Assist Implementation team for the solution implementation life cycle up to Go Live.</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OEM Coordination to get BOM and cost for the entire solution</w:t>
      </w:r>
    </w:p>
    <w:p w:rsidR="00934787" w:rsidRDefault="00934787" w:rsidP="00934787">
      <w:pPr>
        <w:pStyle w:val="HTMLPreformatted"/>
        <w:numPr>
          <w:ilvl w:val="0"/>
          <w:numId w:val="47"/>
        </w:numPr>
        <w:tabs>
          <w:tab w:val="left" w:pos="720"/>
        </w:tabs>
        <w:snapToGrid w:val="0"/>
        <w:rPr>
          <w:rFonts w:ascii="Arial" w:hAnsi="Arial" w:cs="Arial"/>
        </w:rPr>
      </w:pPr>
      <w:r>
        <w:rPr>
          <w:rFonts w:ascii="Arial" w:hAnsi="Arial" w:cs="Arial"/>
        </w:rPr>
        <w:t xml:space="preserve">IT Infrastructure Capacity Management using </w:t>
      </w:r>
      <w:proofErr w:type="spellStart"/>
      <w:r>
        <w:rPr>
          <w:rFonts w:ascii="Arial" w:hAnsi="Arial" w:cs="Arial"/>
        </w:rPr>
        <w:t>Splunk</w:t>
      </w:r>
      <w:proofErr w:type="spellEnd"/>
      <w:r>
        <w:rPr>
          <w:rFonts w:ascii="Arial" w:hAnsi="Arial" w:cs="Arial"/>
        </w:rPr>
        <w:t xml:space="preserve"> and BMC </w:t>
      </w:r>
      <w:proofErr w:type="spellStart"/>
      <w:r>
        <w:rPr>
          <w:rFonts w:ascii="Arial" w:hAnsi="Arial" w:cs="Arial"/>
        </w:rPr>
        <w:t>Truesight</w:t>
      </w:r>
      <w:proofErr w:type="spellEnd"/>
      <w:r>
        <w:rPr>
          <w:rFonts w:ascii="Arial" w:hAnsi="Arial" w:cs="Arial"/>
        </w:rPr>
        <w:t xml:space="preserve"> Capacity Optimizer</w:t>
      </w:r>
    </w:p>
    <w:p w:rsidR="00934787" w:rsidRDefault="00934787" w:rsidP="00934787">
      <w:pPr>
        <w:pStyle w:val="HTMLPreformatted"/>
        <w:tabs>
          <w:tab w:val="left" w:pos="720"/>
        </w:tabs>
        <w:snapToGrid w:val="0"/>
        <w:rPr>
          <w:rFonts w:ascii="Arial" w:hAnsi="Arial" w:cs="Arial"/>
          <w:b/>
          <w:u w:val="single"/>
        </w:rPr>
      </w:pPr>
      <w:bookmarkStart w:id="0" w:name="_GoBack"/>
      <w:bookmarkEnd w:id="0"/>
    </w:p>
    <w:p w:rsidR="00934787" w:rsidRDefault="00934787" w:rsidP="00AB57A1">
      <w:pPr>
        <w:pStyle w:val="HTMLPreformatted"/>
        <w:tabs>
          <w:tab w:val="left" w:pos="720"/>
        </w:tabs>
        <w:snapToGrid w:val="0"/>
        <w:outlineLvl w:val="0"/>
        <w:rPr>
          <w:rFonts w:ascii="Arial" w:hAnsi="Arial" w:cs="Arial"/>
          <w:b/>
          <w:sz w:val="16"/>
          <w:szCs w:val="16"/>
          <w:u w:val="single"/>
        </w:rPr>
      </w:pPr>
      <w:r>
        <w:rPr>
          <w:rFonts w:ascii="Arial" w:hAnsi="Arial" w:cs="Arial"/>
          <w:b/>
        </w:rPr>
        <w:t xml:space="preserve">         </w:t>
      </w:r>
      <w:r w:rsidRPr="004A758D">
        <w:rPr>
          <w:rFonts w:ascii="Arial" w:hAnsi="Arial" w:cs="Arial"/>
          <w:b/>
          <w:sz w:val="22"/>
          <w:szCs w:val="22"/>
          <w:u w:val="single"/>
        </w:rPr>
        <w:t>Transition management</w:t>
      </w:r>
    </w:p>
    <w:p w:rsidR="00AB57A1" w:rsidRPr="00AB57A1" w:rsidRDefault="00AB57A1" w:rsidP="00AB57A1">
      <w:pPr>
        <w:pStyle w:val="HTMLPreformatted"/>
        <w:tabs>
          <w:tab w:val="left" w:pos="720"/>
        </w:tabs>
        <w:snapToGrid w:val="0"/>
        <w:outlineLvl w:val="0"/>
        <w:rPr>
          <w:rFonts w:ascii="Arial" w:hAnsi="Arial" w:cs="Arial"/>
          <w:sz w:val="16"/>
          <w:szCs w:val="16"/>
          <w:u w:val="single"/>
        </w:rPr>
      </w:pPr>
    </w:p>
    <w:p w:rsidR="00934787" w:rsidRDefault="00934787" w:rsidP="00934787">
      <w:pPr>
        <w:pStyle w:val="HTMLPreformatted"/>
        <w:numPr>
          <w:ilvl w:val="0"/>
          <w:numId w:val="33"/>
        </w:numPr>
        <w:tabs>
          <w:tab w:val="left" w:pos="720"/>
        </w:tabs>
        <w:snapToGrid w:val="0"/>
        <w:rPr>
          <w:rFonts w:ascii="Arial" w:hAnsi="Arial" w:cs="Arial"/>
        </w:rPr>
      </w:pPr>
      <w:r>
        <w:rPr>
          <w:rFonts w:ascii="Arial" w:hAnsi="Arial" w:cs="Arial"/>
        </w:rPr>
        <w:t>Accountable for the successful completion of project team deliverables on time, within budget, and according to specifications</w:t>
      </w:r>
    </w:p>
    <w:p w:rsidR="00934787" w:rsidRDefault="00934787" w:rsidP="00934787">
      <w:pPr>
        <w:pStyle w:val="HTMLPreformatted"/>
        <w:numPr>
          <w:ilvl w:val="0"/>
          <w:numId w:val="33"/>
        </w:numPr>
        <w:tabs>
          <w:tab w:val="left" w:pos="720"/>
        </w:tabs>
        <w:snapToGrid w:val="0"/>
        <w:rPr>
          <w:rFonts w:ascii="Arial" w:hAnsi="Arial" w:cs="Arial"/>
        </w:rPr>
      </w:pPr>
      <w:r>
        <w:rPr>
          <w:rFonts w:ascii="Arial" w:hAnsi="Arial" w:cs="Arial"/>
        </w:rPr>
        <w:t>Identify Client resources required for execution of plan</w:t>
      </w:r>
    </w:p>
    <w:p w:rsidR="00934787" w:rsidRDefault="00934787" w:rsidP="00934787">
      <w:pPr>
        <w:pStyle w:val="HTMLPreformatted"/>
        <w:numPr>
          <w:ilvl w:val="0"/>
          <w:numId w:val="33"/>
        </w:numPr>
        <w:tabs>
          <w:tab w:val="left" w:pos="720"/>
        </w:tabs>
        <w:snapToGrid w:val="0"/>
        <w:rPr>
          <w:rFonts w:ascii="Arial" w:hAnsi="Arial" w:cs="Arial"/>
        </w:rPr>
      </w:pPr>
      <w:r>
        <w:rPr>
          <w:rFonts w:ascii="Arial" w:hAnsi="Arial" w:cs="Arial"/>
        </w:rPr>
        <w:t>Communicate status of transition to leadership and business units and all stakeholders</w:t>
      </w:r>
    </w:p>
    <w:p w:rsidR="00934787" w:rsidRDefault="00934787" w:rsidP="00934787">
      <w:pPr>
        <w:pStyle w:val="HTMLPreformatted"/>
        <w:numPr>
          <w:ilvl w:val="0"/>
          <w:numId w:val="33"/>
        </w:numPr>
        <w:tabs>
          <w:tab w:val="left" w:pos="720"/>
        </w:tabs>
        <w:snapToGrid w:val="0"/>
        <w:rPr>
          <w:rFonts w:ascii="Arial" w:hAnsi="Arial" w:cs="Arial"/>
        </w:rPr>
      </w:pPr>
      <w:r>
        <w:rPr>
          <w:rFonts w:ascii="Arial" w:hAnsi="Arial" w:cs="Arial"/>
        </w:rPr>
        <w:t>Develop contingency and risk mitigation plans for transition</w:t>
      </w:r>
    </w:p>
    <w:p w:rsidR="00934787" w:rsidRDefault="00934787" w:rsidP="00934787">
      <w:pPr>
        <w:pStyle w:val="HTMLPreformatted"/>
        <w:numPr>
          <w:ilvl w:val="0"/>
          <w:numId w:val="33"/>
        </w:numPr>
        <w:tabs>
          <w:tab w:val="left" w:pos="720"/>
        </w:tabs>
        <w:snapToGrid w:val="0"/>
        <w:rPr>
          <w:rFonts w:ascii="Arial" w:hAnsi="Arial" w:cs="Arial"/>
        </w:rPr>
      </w:pPr>
      <w:r>
        <w:rPr>
          <w:rFonts w:ascii="Arial" w:hAnsi="Arial" w:cs="Arial"/>
        </w:rPr>
        <w:t>Ensure that all business transformations that are required for the success of the project are identified and built into the transition plan</w:t>
      </w:r>
    </w:p>
    <w:p w:rsidR="00934787" w:rsidRDefault="00934787" w:rsidP="00934787">
      <w:pPr>
        <w:pStyle w:val="HTMLPreformatted"/>
        <w:numPr>
          <w:ilvl w:val="0"/>
          <w:numId w:val="33"/>
        </w:numPr>
        <w:tabs>
          <w:tab w:val="left" w:pos="720"/>
        </w:tabs>
        <w:snapToGrid w:val="0"/>
        <w:rPr>
          <w:rFonts w:ascii="Arial" w:hAnsi="Arial" w:cs="Arial"/>
        </w:rPr>
      </w:pPr>
      <w:r>
        <w:rPr>
          <w:rFonts w:ascii="Arial" w:hAnsi="Arial" w:cs="Arial"/>
        </w:rPr>
        <w:t>Deploys and refines a standardized transition methodology to be used consistently across initiatives</w:t>
      </w:r>
    </w:p>
    <w:p w:rsidR="00934787" w:rsidRDefault="00934787" w:rsidP="00934787">
      <w:pPr>
        <w:pStyle w:val="HTMLPreformatted"/>
        <w:snapToGrid w:val="0"/>
        <w:rPr>
          <w:rFonts w:ascii="Arial" w:hAnsi="Arial" w:cs="Arial"/>
        </w:rPr>
      </w:pPr>
    </w:p>
    <w:p w:rsidR="00934787" w:rsidRDefault="00934787" w:rsidP="00AB57A1">
      <w:pPr>
        <w:pStyle w:val="HTMLPreformatted"/>
        <w:tabs>
          <w:tab w:val="left" w:pos="720"/>
        </w:tabs>
        <w:snapToGrid w:val="0"/>
        <w:outlineLvl w:val="0"/>
        <w:rPr>
          <w:rFonts w:ascii="Arial" w:hAnsi="Arial" w:cs="Arial"/>
          <w:b/>
          <w:sz w:val="16"/>
          <w:szCs w:val="16"/>
          <w:u w:val="single"/>
        </w:rPr>
      </w:pPr>
      <w:r>
        <w:rPr>
          <w:rFonts w:ascii="Garamond" w:hAnsi="Garamond" w:cs="Tahoma"/>
          <w:sz w:val="22"/>
        </w:rPr>
        <w:t xml:space="preserve">         </w:t>
      </w:r>
      <w:r w:rsidRPr="004A758D">
        <w:rPr>
          <w:rFonts w:ascii="Arial" w:hAnsi="Arial" w:cs="Arial"/>
          <w:b/>
          <w:sz w:val="22"/>
          <w:szCs w:val="22"/>
          <w:u w:val="single"/>
        </w:rPr>
        <w:t>Customer relationship management</w:t>
      </w:r>
    </w:p>
    <w:p w:rsidR="00AB57A1" w:rsidRPr="00AB57A1" w:rsidRDefault="00AB57A1" w:rsidP="00AB57A1">
      <w:pPr>
        <w:pStyle w:val="HTMLPreformatted"/>
        <w:tabs>
          <w:tab w:val="left" w:pos="720"/>
        </w:tabs>
        <w:snapToGrid w:val="0"/>
        <w:outlineLvl w:val="0"/>
        <w:rPr>
          <w:rFonts w:ascii="Arial" w:hAnsi="Arial" w:cs="Arial"/>
          <w:b/>
          <w:sz w:val="16"/>
          <w:szCs w:val="16"/>
          <w:u w:val="single"/>
        </w:rPr>
      </w:pPr>
    </w:p>
    <w:p w:rsidR="00934787" w:rsidRDefault="00934787" w:rsidP="00934787">
      <w:pPr>
        <w:pStyle w:val="HTMLPreformatted"/>
        <w:numPr>
          <w:ilvl w:val="0"/>
          <w:numId w:val="35"/>
        </w:numPr>
        <w:tabs>
          <w:tab w:val="left" w:pos="720"/>
        </w:tabs>
        <w:snapToGrid w:val="0"/>
        <w:rPr>
          <w:rFonts w:ascii="Arial" w:hAnsi="Arial" w:cs="Arial"/>
        </w:rPr>
      </w:pPr>
      <w:r>
        <w:rPr>
          <w:rFonts w:ascii="Arial" w:hAnsi="Arial" w:cs="Arial"/>
        </w:rPr>
        <w:t>Quickly addresses customer complaints and strives to proactively prevent complaints in future.</w:t>
      </w:r>
    </w:p>
    <w:p w:rsidR="00934787" w:rsidRDefault="00934787" w:rsidP="00934787">
      <w:pPr>
        <w:pStyle w:val="HTMLPreformatted"/>
        <w:numPr>
          <w:ilvl w:val="0"/>
          <w:numId w:val="35"/>
        </w:numPr>
        <w:tabs>
          <w:tab w:val="left" w:pos="720"/>
        </w:tabs>
        <w:snapToGrid w:val="0"/>
        <w:rPr>
          <w:rFonts w:ascii="Arial" w:hAnsi="Arial" w:cs="Arial"/>
        </w:rPr>
      </w:pPr>
      <w:r>
        <w:rPr>
          <w:rFonts w:ascii="Arial" w:hAnsi="Arial" w:cs="Arial"/>
        </w:rPr>
        <w:t>Maximize customer satisfaction through effective solutions delivery</w:t>
      </w:r>
    </w:p>
    <w:p w:rsidR="00934787" w:rsidRDefault="00934787" w:rsidP="00934787">
      <w:pPr>
        <w:pStyle w:val="HTMLPreformatted"/>
        <w:numPr>
          <w:ilvl w:val="0"/>
          <w:numId w:val="35"/>
        </w:numPr>
        <w:tabs>
          <w:tab w:val="left" w:pos="720"/>
        </w:tabs>
        <w:snapToGrid w:val="0"/>
        <w:rPr>
          <w:rFonts w:ascii="Arial" w:hAnsi="Arial" w:cs="Arial"/>
        </w:rPr>
      </w:pPr>
      <w:r>
        <w:rPr>
          <w:rFonts w:ascii="Arial" w:hAnsi="Arial" w:cs="Arial"/>
        </w:rPr>
        <w:t>Accountable for monthly and quarterly meetings with client.</w:t>
      </w:r>
    </w:p>
    <w:p w:rsidR="00934787" w:rsidRDefault="00934787" w:rsidP="00934787">
      <w:pPr>
        <w:pStyle w:val="HTMLPreformatted"/>
        <w:numPr>
          <w:ilvl w:val="0"/>
          <w:numId w:val="35"/>
        </w:numPr>
        <w:tabs>
          <w:tab w:val="left" w:pos="720"/>
        </w:tabs>
        <w:snapToGrid w:val="0"/>
        <w:rPr>
          <w:rFonts w:ascii="Arial" w:hAnsi="Arial" w:cs="Arial"/>
        </w:rPr>
      </w:pPr>
      <w:r>
        <w:rPr>
          <w:rFonts w:ascii="Arial" w:hAnsi="Arial" w:cs="Arial"/>
        </w:rPr>
        <w:t>Participation in customer presentations and visits.</w:t>
      </w:r>
    </w:p>
    <w:p w:rsidR="006E7C45" w:rsidRDefault="006E7C45" w:rsidP="006E7C45">
      <w:pPr>
        <w:pStyle w:val="HTMLPreformatted"/>
        <w:snapToGrid w:val="0"/>
        <w:ind w:left="720"/>
        <w:rPr>
          <w:rFonts w:ascii="Arial" w:hAnsi="Arial" w:cs="Arial"/>
        </w:rPr>
      </w:pPr>
    </w:p>
    <w:p w:rsidR="006E7C45" w:rsidRDefault="00AB57A1" w:rsidP="006E7C45">
      <w:pPr>
        <w:pStyle w:val="HTMLPreformatted"/>
        <w:snapToGrid w:val="0"/>
        <w:ind w:left="360"/>
        <w:rPr>
          <w:rFonts w:ascii="Arial" w:hAnsi="Arial" w:cs="Arial"/>
          <w:b/>
          <w:sz w:val="16"/>
          <w:szCs w:val="16"/>
          <w:u w:val="single"/>
        </w:rPr>
      </w:pPr>
      <w:r w:rsidRPr="00AB57A1">
        <w:rPr>
          <w:rFonts w:ascii="Arial" w:hAnsi="Arial" w:cs="Arial"/>
          <w:b/>
          <w:sz w:val="22"/>
          <w:szCs w:val="22"/>
        </w:rPr>
        <w:t xml:space="preserve">   </w:t>
      </w:r>
      <w:r w:rsidR="006E7C45">
        <w:rPr>
          <w:rFonts w:ascii="Arial" w:hAnsi="Arial" w:cs="Arial"/>
          <w:b/>
          <w:sz w:val="22"/>
          <w:szCs w:val="22"/>
          <w:u w:val="single"/>
        </w:rPr>
        <w:t>IT Service &amp; Delivery management</w:t>
      </w:r>
    </w:p>
    <w:p w:rsidR="00AB57A1" w:rsidRPr="00AB57A1" w:rsidRDefault="00AB57A1" w:rsidP="006E7C45">
      <w:pPr>
        <w:pStyle w:val="HTMLPreformatted"/>
        <w:snapToGrid w:val="0"/>
        <w:ind w:left="360"/>
        <w:rPr>
          <w:rFonts w:ascii="Arial" w:hAnsi="Arial" w:cs="Arial"/>
          <w:b/>
          <w:sz w:val="16"/>
          <w:szCs w:val="16"/>
          <w:u w:val="single"/>
        </w:rPr>
      </w:pPr>
    </w:p>
    <w:p w:rsidR="006E7C45" w:rsidRDefault="006E7C45" w:rsidP="006E7C45">
      <w:pPr>
        <w:pStyle w:val="HTMLPreformatted"/>
        <w:numPr>
          <w:ilvl w:val="0"/>
          <w:numId w:val="35"/>
        </w:numPr>
        <w:tabs>
          <w:tab w:val="left" w:pos="720"/>
        </w:tabs>
        <w:snapToGrid w:val="0"/>
        <w:rPr>
          <w:rFonts w:ascii="Arial" w:hAnsi="Arial" w:cs="Arial"/>
        </w:rPr>
      </w:pPr>
      <w:r>
        <w:rPr>
          <w:rFonts w:ascii="Arial" w:hAnsi="Arial" w:cs="Arial"/>
        </w:rPr>
        <w:t>Service design, service transition and service operations using ITIL V3.0</w:t>
      </w:r>
    </w:p>
    <w:p w:rsidR="006E7C45" w:rsidRDefault="006E7C45" w:rsidP="006E7C45">
      <w:pPr>
        <w:pStyle w:val="HTMLPreformatted"/>
        <w:numPr>
          <w:ilvl w:val="0"/>
          <w:numId w:val="35"/>
        </w:numPr>
        <w:tabs>
          <w:tab w:val="left" w:pos="720"/>
        </w:tabs>
        <w:snapToGrid w:val="0"/>
        <w:rPr>
          <w:rFonts w:ascii="Arial" w:hAnsi="Arial" w:cs="Arial"/>
        </w:rPr>
      </w:pPr>
      <w:r>
        <w:rPr>
          <w:rFonts w:ascii="Arial" w:hAnsi="Arial" w:cs="Arial"/>
        </w:rPr>
        <w:t xml:space="preserve">Continuous service improvement across projects (SIP, PIP </w:t>
      </w:r>
      <w:proofErr w:type="spellStart"/>
      <w:r>
        <w:rPr>
          <w:rFonts w:ascii="Arial" w:hAnsi="Arial" w:cs="Arial"/>
        </w:rPr>
        <w:t>etc</w:t>
      </w:r>
      <w:proofErr w:type="spellEnd"/>
      <w:r>
        <w:rPr>
          <w:rFonts w:ascii="Arial" w:hAnsi="Arial" w:cs="Arial"/>
        </w:rPr>
        <w:t>)</w:t>
      </w:r>
    </w:p>
    <w:p w:rsidR="006E7C45" w:rsidRDefault="006E7C45" w:rsidP="006E7C45">
      <w:pPr>
        <w:pStyle w:val="HTMLPreformatted"/>
        <w:numPr>
          <w:ilvl w:val="0"/>
          <w:numId w:val="35"/>
        </w:numPr>
        <w:tabs>
          <w:tab w:val="left" w:pos="720"/>
        </w:tabs>
        <w:snapToGrid w:val="0"/>
        <w:rPr>
          <w:rFonts w:ascii="Arial" w:hAnsi="Arial" w:cs="Arial"/>
        </w:rPr>
      </w:pPr>
      <w:r>
        <w:rPr>
          <w:rFonts w:ascii="Arial" w:hAnsi="Arial" w:cs="Arial"/>
        </w:rPr>
        <w:t>Management of SLA, Review of SLA reports</w:t>
      </w:r>
    </w:p>
    <w:p w:rsidR="006E7C45" w:rsidRDefault="006E7C45" w:rsidP="006E7C45">
      <w:pPr>
        <w:pStyle w:val="HTMLPreformatted"/>
        <w:numPr>
          <w:ilvl w:val="0"/>
          <w:numId w:val="35"/>
        </w:numPr>
        <w:tabs>
          <w:tab w:val="left" w:pos="720"/>
        </w:tabs>
        <w:snapToGrid w:val="0"/>
        <w:rPr>
          <w:rFonts w:ascii="Arial" w:hAnsi="Arial" w:cs="Arial"/>
        </w:rPr>
      </w:pPr>
      <w:r>
        <w:rPr>
          <w:rFonts w:ascii="Arial" w:hAnsi="Arial" w:cs="Arial"/>
        </w:rPr>
        <w:t>Handling of Major Incidents, change management, Problem management, release management</w:t>
      </w:r>
    </w:p>
    <w:p w:rsidR="006E7C45" w:rsidRDefault="006E7C45" w:rsidP="006E7C45">
      <w:pPr>
        <w:pStyle w:val="HTMLPreformatted"/>
        <w:numPr>
          <w:ilvl w:val="0"/>
          <w:numId w:val="35"/>
        </w:numPr>
        <w:tabs>
          <w:tab w:val="left" w:pos="720"/>
        </w:tabs>
        <w:snapToGrid w:val="0"/>
        <w:rPr>
          <w:rFonts w:ascii="Arial" w:hAnsi="Arial" w:cs="Arial"/>
        </w:rPr>
      </w:pPr>
      <w:r>
        <w:rPr>
          <w:rFonts w:ascii="Arial" w:hAnsi="Arial" w:cs="Arial"/>
        </w:rPr>
        <w:t xml:space="preserve">Management of ITSM tools </w:t>
      </w:r>
      <w:r w:rsidR="007A132F">
        <w:rPr>
          <w:rFonts w:ascii="Arial" w:hAnsi="Arial" w:cs="Arial"/>
        </w:rPr>
        <w:t>dash board (</w:t>
      </w:r>
      <w:r>
        <w:rPr>
          <w:rFonts w:ascii="Arial" w:hAnsi="Arial" w:cs="Arial"/>
        </w:rPr>
        <w:t xml:space="preserve">Remedy, Service Now </w:t>
      </w:r>
      <w:proofErr w:type="spellStart"/>
      <w:r>
        <w:rPr>
          <w:rFonts w:ascii="Arial" w:hAnsi="Arial" w:cs="Arial"/>
        </w:rPr>
        <w:t>etc</w:t>
      </w:r>
      <w:proofErr w:type="spellEnd"/>
      <w:r>
        <w:rPr>
          <w:rFonts w:ascii="Arial" w:hAnsi="Arial" w:cs="Arial"/>
        </w:rPr>
        <w:t>)</w:t>
      </w:r>
    </w:p>
    <w:p w:rsidR="007A132F" w:rsidRDefault="007A132F" w:rsidP="006E7C45">
      <w:pPr>
        <w:pStyle w:val="HTMLPreformatted"/>
        <w:numPr>
          <w:ilvl w:val="0"/>
          <w:numId w:val="35"/>
        </w:numPr>
        <w:tabs>
          <w:tab w:val="left" w:pos="720"/>
        </w:tabs>
        <w:snapToGrid w:val="0"/>
        <w:rPr>
          <w:rFonts w:ascii="Arial" w:hAnsi="Arial" w:cs="Arial"/>
        </w:rPr>
      </w:pPr>
      <w:r>
        <w:rPr>
          <w:rFonts w:ascii="Arial" w:hAnsi="Arial" w:cs="Arial"/>
        </w:rPr>
        <w:t>ITSM tools vendor management</w:t>
      </w:r>
    </w:p>
    <w:p w:rsidR="007A132F" w:rsidRDefault="007A132F" w:rsidP="006E7C45">
      <w:pPr>
        <w:pStyle w:val="HTMLPreformatted"/>
        <w:numPr>
          <w:ilvl w:val="0"/>
          <w:numId w:val="35"/>
        </w:numPr>
        <w:tabs>
          <w:tab w:val="left" w:pos="720"/>
        </w:tabs>
        <w:snapToGrid w:val="0"/>
        <w:rPr>
          <w:rFonts w:ascii="Arial" w:hAnsi="Arial" w:cs="Arial"/>
        </w:rPr>
      </w:pPr>
      <w:r>
        <w:rPr>
          <w:rFonts w:ascii="Arial" w:hAnsi="Arial" w:cs="Arial"/>
        </w:rPr>
        <w:t xml:space="preserve">Applying Automation and Artificial intelligence to existing projects to (Technologies like predictive </w:t>
      </w:r>
      <w:proofErr w:type="gramStart"/>
      <w:r>
        <w:rPr>
          <w:rFonts w:ascii="Arial" w:hAnsi="Arial" w:cs="Arial"/>
        </w:rPr>
        <w:t>analysis )</w:t>
      </w:r>
      <w:proofErr w:type="gramEnd"/>
      <w:r>
        <w:rPr>
          <w:rFonts w:ascii="Arial" w:hAnsi="Arial" w:cs="Arial"/>
        </w:rPr>
        <w:t>.Coordination of Artificial intelligence and automation tools vendors to achieve the same.</w:t>
      </w:r>
    </w:p>
    <w:p w:rsidR="006E7C45" w:rsidRDefault="006E7C45" w:rsidP="006E7C45">
      <w:pPr>
        <w:pStyle w:val="HTMLPreformatted"/>
        <w:snapToGrid w:val="0"/>
        <w:ind w:left="360"/>
        <w:rPr>
          <w:rFonts w:ascii="Arial" w:hAnsi="Arial" w:cs="Arial"/>
        </w:rPr>
      </w:pPr>
    </w:p>
    <w:p w:rsidR="00934787" w:rsidRPr="004A758D" w:rsidRDefault="00934787" w:rsidP="006E7C45">
      <w:pPr>
        <w:pStyle w:val="HTMLPreformatted"/>
        <w:tabs>
          <w:tab w:val="left" w:pos="720"/>
        </w:tabs>
        <w:snapToGrid w:val="0"/>
        <w:outlineLvl w:val="0"/>
        <w:rPr>
          <w:rFonts w:ascii="Arial" w:hAnsi="Arial" w:cs="Arial"/>
          <w:b/>
          <w:sz w:val="22"/>
          <w:szCs w:val="22"/>
          <w:u w:val="single"/>
        </w:rPr>
      </w:pPr>
      <w:r w:rsidRPr="00A93693">
        <w:rPr>
          <w:rFonts w:ascii="Arial" w:hAnsi="Arial" w:cs="Arial"/>
          <w:b/>
        </w:rPr>
        <w:t xml:space="preserve">      </w:t>
      </w:r>
      <w:r>
        <w:rPr>
          <w:rFonts w:ascii="Arial" w:hAnsi="Arial" w:cs="Arial"/>
          <w:b/>
        </w:rPr>
        <w:t xml:space="preserve"> </w:t>
      </w:r>
      <w:r w:rsidRPr="004A758D">
        <w:rPr>
          <w:rFonts w:ascii="Arial" w:hAnsi="Arial" w:cs="Arial"/>
          <w:b/>
          <w:sz w:val="22"/>
          <w:szCs w:val="22"/>
          <w:u w:val="single"/>
        </w:rPr>
        <w:t xml:space="preserve"> AWS Cloud – Classroom Training Initiatives</w:t>
      </w:r>
    </w:p>
    <w:p w:rsidR="00934787" w:rsidRDefault="00934787" w:rsidP="00934787">
      <w:pPr>
        <w:pStyle w:val="HTMLPreformatted"/>
        <w:tabs>
          <w:tab w:val="left" w:pos="720"/>
        </w:tabs>
        <w:snapToGrid w:val="0"/>
        <w:rPr>
          <w:rFonts w:ascii="Arial" w:hAnsi="Arial" w:cs="Arial"/>
          <w:b/>
          <w:u w:val="single"/>
        </w:rPr>
      </w:pPr>
    </w:p>
    <w:p w:rsidR="00934787" w:rsidRDefault="00934787" w:rsidP="00934787">
      <w:pPr>
        <w:numPr>
          <w:ilvl w:val="0"/>
          <w:numId w:val="35"/>
        </w:numPr>
        <w:jc w:val="both"/>
        <w:rPr>
          <w:rFonts w:ascii="Arial" w:hAnsi="Arial" w:cs="Arial"/>
          <w:sz w:val="20"/>
          <w:szCs w:val="20"/>
        </w:rPr>
      </w:pPr>
      <w:r>
        <w:rPr>
          <w:rFonts w:ascii="Arial" w:hAnsi="Arial" w:cs="Arial"/>
          <w:sz w:val="20"/>
          <w:szCs w:val="20"/>
        </w:rPr>
        <w:t xml:space="preserve">Conducting Classroom trainings on AWS for JP Morgan Infra &amp; application teams. Hands on experience with theory and practical </w:t>
      </w:r>
      <w:r w:rsidR="00AB57A1">
        <w:rPr>
          <w:rFonts w:ascii="Arial" w:hAnsi="Arial" w:cs="Arial"/>
          <w:sz w:val="20"/>
          <w:szCs w:val="20"/>
        </w:rPr>
        <w:t xml:space="preserve">sessions </w:t>
      </w:r>
      <w:r>
        <w:rPr>
          <w:rFonts w:ascii="Arial" w:hAnsi="Arial" w:cs="Arial"/>
          <w:sz w:val="20"/>
          <w:szCs w:val="20"/>
        </w:rPr>
        <w:t xml:space="preserve">on various AWS Cloud services </w:t>
      </w:r>
    </w:p>
    <w:p w:rsidR="00934787" w:rsidRPr="00A93693" w:rsidRDefault="00934787" w:rsidP="00934787">
      <w:pPr>
        <w:pStyle w:val="ListParagraph"/>
        <w:numPr>
          <w:ilvl w:val="0"/>
          <w:numId w:val="35"/>
        </w:numPr>
        <w:jc w:val="both"/>
        <w:rPr>
          <w:rFonts w:ascii="Arial" w:hAnsi="Arial" w:cs="Arial"/>
          <w:b/>
          <w:sz w:val="20"/>
          <w:szCs w:val="20"/>
          <w:u w:val="single"/>
          <w:lang w:eastAsia="ar-SA"/>
        </w:rPr>
      </w:pPr>
      <w:r w:rsidRPr="00A93693">
        <w:rPr>
          <w:rFonts w:ascii="Arial" w:hAnsi="Arial" w:cs="Arial"/>
          <w:sz w:val="20"/>
          <w:szCs w:val="20"/>
        </w:rPr>
        <w:t>Demonstration of VPC, EC2</w:t>
      </w:r>
      <w:r w:rsidR="00AB57A1">
        <w:rPr>
          <w:rFonts w:ascii="Arial" w:hAnsi="Arial" w:cs="Arial"/>
          <w:sz w:val="20"/>
          <w:szCs w:val="20"/>
        </w:rPr>
        <w:t>, IAM</w:t>
      </w:r>
      <w:r w:rsidRPr="00A93693">
        <w:rPr>
          <w:rFonts w:ascii="Arial" w:hAnsi="Arial" w:cs="Arial"/>
          <w:sz w:val="20"/>
          <w:szCs w:val="20"/>
        </w:rPr>
        <w:t xml:space="preserve">, </w:t>
      </w:r>
      <w:r w:rsidR="00AB57A1">
        <w:rPr>
          <w:rFonts w:ascii="Arial" w:hAnsi="Arial" w:cs="Arial"/>
          <w:sz w:val="20"/>
          <w:szCs w:val="20"/>
        </w:rPr>
        <w:t xml:space="preserve">SNS, </w:t>
      </w:r>
      <w:r w:rsidRPr="00A93693">
        <w:rPr>
          <w:rFonts w:ascii="Arial" w:hAnsi="Arial" w:cs="Arial"/>
          <w:sz w:val="20"/>
          <w:szCs w:val="20"/>
        </w:rPr>
        <w:t>AWS databases</w:t>
      </w:r>
      <w:r>
        <w:rPr>
          <w:rFonts w:ascii="Arial" w:hAnsi="Arial" w:cs="Arial"/>
          <w:sz w:val="20"/>
          <w:szCs w:val="20"/>
        </w:rPr>
        <w:t xml:space="preserve">, </w:t>
      </w:r>
      <w:r w:rsidR="00AB57A1">
        <w:rPr>
          <w:rFonts w:ascii="Arial" w:hAnsi="Arial" w:cs="Arial"/>
          <w:sz w:val="20"/>
          <w:szCs w:val="20"/>
        </w:rPr>
        <w:t xml:space="preserve">S3, </w:t>
      </w:r>
      <w:r w:rsidRPr="00A93693">
        <w:rPr>
          <w:rFonts w:ascii="Arial" w:hAnsi="Arial" w:cs="Arial"/>
          <w:sz w:val="20"/>
          <w:szCs w:val="20"/>
        </w:rPr>
        <w:t xml:space="preserve">Route </w:t>
      </w:r>
      <w:r>
        <w:rPr>
          <w:rFonts w:ascii="Arial" w:hAnsi="Arial" w:cs="Arial"/>
          <w:sz w:val="20"/>
          <w:szCs w:val="20"/>
        </w:rPr>
        <w:t>53 &amp;</w:t>
      </w:r>
      <w:r w:rsidRPr="00A93693">
        <w:rPr>
          <w:rFonts w:ascii="Arial" w:hAnsi="Arial" w:cs="Arial"/>
          <w:sz w:val="20"/>
          <w:szCs w:val="20"/>
        </w:rPr>
        <w:t xml:space="preserve"> AWS Services</w:t>
      </w:r>
    </w:p>
    <w:p w:rsidR="00934787" w:rsidRDefault="00934787" w:rsidP="00934787">
      <w:pPr>
        <w:pStyle w:val="HTMLPreformatted"/>
        <w:numPr>
          <w:ilvl w:val="0"/>
          <w:numId w:val="35"/>
        </w:numPr>
        <w:tabs>
          <w:tab w:val="left" w:pos="720"/>
        </w:tabs>
        <w:snapToGrid w:val="0"/>
        <w:rPr>
          <w:rFonts w:ascii="Arial" w:hAnsi="Arial" w:cs="Arial"/>
        </w:rPr>
      </w:pPr>
      <w:r>
        <w:rPr>
          <w:rFonts w:ascii="Arial" w:hAnsi="Arial" w:cs="Arial"/>
        </w:rPr>
        <w:t>Help to Set up POC environment in AWS</w:t>
      </w:r>
      <w:r w:rsidR="00AB57A1">
        <w:rPr>
          <w:rFonts w:ascii="Arial" w:hAnsi="Arial" w:cs="Arial"/>
        </w:rPr>
        <w:t xml:space="preserve"> for DEV &amp; UAT environment</w:t>
      </w:r>
    </w:p>
    <w:p w:rsidR="000B175A" w:rsidRDefault="000B175A" w:rsidP="000B175A">
      <w:pPr>
        <w:pStyle w:val="HTMLPreformatted"/>
        <w:snapToGrid w:val="0"/>
        <w:rPr>
          <w:rFonts w:ascii="Arial" w:hAnsi="Arial" w:cs="Arial"/>
        </w:rPr>
      </w:pPr>
    </w:p>
    <w:p w:rsidR="000B175A" w:rsidRDefault="000B175A" w:rsidP="006E7C45">
      <w:pPr>
        <w:ind w:left="360"/>
        <w:jc w:val="both"/>
        <w:outlineLvl w:val="0"/>
        <w:rPr>
          <w:rFonts w:ascii="Arial" w:hAnsi="Arial" w:cs="Arial"/>
          <w:b/>
          <w:sz w:val="20"/>
          <w:szCs w:val="20"/>
          <w:u w:val="single"/>
        </w:rPr>
      </w:pPr>
      <w:r>
        <w:rPr>
          <w:rFonts w:ascii="Arial" w:hAnsi="Arial" w:cs="Arial"/>
          <w:b/>
          <w:sz w:val="20"/>
          <w:szCs w:val="20"/>
          <w:u w:val="single"/>
        </w:rPr>
        <w:t>Antivirus</w:t>
      </w:r>
    </w:p>
    <w:p w:rsidR="000B175A" w:rsidRPr="002F5B65" w:rsidRDefault="000B175A" w:rsidP="000B175A">
      <w:pPr>
        <w:pStyle w:val="ListParagraph"/>
        <w:numPr>
          <w:ilvl w:val="0"/>
          <w:numId w:val="43"/>
        </w:numPr>
        <w:jc w:val="both"/>
        <w:rPr>
          <w:rFonts w:ascii="Arial" w:hAnsi="Arial" w:cs="Arial"/>
          <w:sz w:val="20"/>
          <w:szCs w:val="20"/>
        </w:rPr>
      </w:pPr>
      <w:r w:rsidRPr="002F5B65">
        <w:rPr>
          <w:rFonts w:ascii="Arial" w:hAnsi="Arial" w:cs="Arial"/>
          <w:sz w:val="20"/>
          <w:szCs w:val="20"/>
        </w:rPr>
        <w:t xml:space="preserve">Symantec Endpoint Security </w:t>
      </w:r>
    </w:p>
    <w:p w:rsidR="000B175A" w:rsidRDefault="000B175A" w:rsidP="000B175A">
      <w:pPr>
        <w:ind w:left="360"/>
        <w:jc w:val="both"/>
        <w:rPr>
          <w:rFonts w:ascii="Arial" w:hAnsi="Arial" w:cs="Arial"/>
          <w:sz w:val="20"/>
          <w:szCs w:val="20"/>
        </w:rPr>
      </w:pPr>
    </w:p>
    <w:p w:rsidR="000B175A" w:rsidRDefault="000B175A" w:rsidP="006E7C45">
      <w:pPr>
        <w:ind w:left="360"/>
        <w:jc w:val="both"/>
        <w:outlineLvl w:val="0"/>
        <w:rPr>
          <w:rFonts w:ascii="Arial" w:hAnsi="Arial" w:cs="Arial"/>
          <w:b/>
          <w:sz w:val="20"/>
          <w:szCs w:val="20"/>
          <w:u w:val="single"/>
        </w:rPr>
      </w:pPr>
      <w:r>
        <w:rPr>
          <w:rFonts w:ascii="Arial" w:hAnsi="Arial" w:cs="Arial"/>
          <w:b/>
          <w:sz w:val="20"/>
          <w:szCs w:val="20"/>
          <w:u w:val="single"/>
        </w:rPr>
        <w:t>Ticket Monitoring Tools:</w:t>
      </w:r>
    </w:p>
    <w:p w:rsidR="000B175A" w:rsidRDefault="000B175A" w:rsidP="000B175A">
      <w:pPr>
        <w:numPr>
          <w:ilvl w:val="0"/>
          <w:numId w:val="15"/>
        </w:numPr>
        <w:tabs>
          <w:tab w:val="clear" w:pos="1440"/>
          <w:tab w:val="num" w:pos="720"/>
        </w:tabs>
        <w:ind w:left="360" w:firstLine="0"/>
        <w:jc w:val="both"/>
        <w:rPr>
          <w:rFonts w:ascii="Arial" w:hAnsi="Arial" w:cs="Arial"/>
          <w:sz w:val="20"/>
          <w:szCs w:val="20"/>
        </w:rPr>
      </w:pPr>
      <w:r>
        <w:rPr>
          <w:rFonts w:ascii="Arial" w:hAnsi="Arial" w:cs="Arial"/>
          <w:sz w:val="20"/>
          <w:szCs w:val="20"/>
        </w:rPr>
        <w:t>BMC Remedy.</w:t>
      </w:r>
    </w:p>
    <w:p w:rsidR="000B175A" w:rsidRDefault="000B175A" w:rsidP="000B175A">
      <w:pPr>
        <w:numPr>
          <w:ilvl w:val="0"/>
          <w:numId w:val="15"/>
        </w:numPr>
        <w:tabs>
          <w:tab w:val="clear" w:pos="1440"/>
          <w:tab w:val="num" w:pos="720"/>
        </w:tabs>
        <w:ind w:left="360" w:firstLine="0"/>
        <w:jc w:val="both"/>
        <w:rPr>
          <w:rFonts w:ascii="Arial" w:hAnsi="Arial" w:cs="Arial"/>
          <w:sz w:val="20"/>
          <w:szCs w:val="20"/>
        </w:rPr>
      </w:pPr>
      <w:proofErr w:type="spellStart"/>
      <w:r>
        <w:rPr>
          <w:rFonts w:ascii="Arial" w:hAnsi="Arial" w:cs="Arial"/>
          <w:sz w:val="20"/>
          <w:szCs w:val="20"/>
        </w:rPr>
        <w:t>Hp</w:t>
      </w:r>
      <w:proofErr w:type="spellEnd"/>
      <w:r>
        <w:rPr>
          <w:rFonts w:ascii="Arial" w:hAnsi="Arial" w:cs="Arial"/>
          <w:sz w:val="20"/>
          <w:szCs w:val="20"/>
        </w:rPr>
        <w:t xml:space="preserve"> Open View Service Desk4.5</w:t>
      </w:r>
    </w:p>
    <w:p w:rsidR="000B175A" w:rsidRDefault="000B175A" w:rsidP="000B175A">
      <w:pPr>
        <w:numPr>
          <w:ilvl w:val="0"/>
          <w:numId w:val="15"/>
        </w:numPr>
        <w:tabs>
          <w:tab w:val="clear" w:pos="1440"/>
          <w:tab w:val="num" w:pos="720"/>
        </w:tabs>
        <w:ind w:left="360" w:firstLine="0"/>
        <w:jc w:val="both"/>
        <w:rPr>
          <w:rFonts w:ascii="Arial" w:hAnsi="Arial" w:cs="Arial"/>
          <w:sz w:val="20"/>
          <w:szCs w:val="20"/>
        </w:rPr>
      </w:pPr>
      <w:r w:rsidRPr="005A4205">
        <w:rPr>
          <w:rFonts w:ascii="Arial" w:hAnsi="Arial" w:cs="Arial"/>
          <w:sz w:val="20"/>
          <w:szCs w:val="20"/>
        </w:rPr>
        <w:t>Tivoli</w:t>
      </w:r>
    </w:p>
    <w:p w:rsidR="00544BCA" w:rsidRDefault="004C63A1" w:rsidP="00544BCA">
      <w:pPr>
        <w:numPr>
          <w:ilvl w:val="0"/>
          <w:numId w:val="15"/>
        </w:numPr>
        <w:tabs>
          <w:tab w:val="clear" w:pos="1440"/>
          <w:tab w:val="num" w:pos="720"/>
        </w:tabs>
        <w:ind w:left="360" w:firstLine="0"/>
        <w:jc w:val="both"/>
        <w:rPr>
          <w:rFonts w:ascii="Arial" w:hAnsi="Arial" w:cs="Arial"/>
          <w:sz w:val="20"/>
          <w:szCs w:val="20"/>
        </w:rPr>
      </w:pPr>
      <w:r>
        <w:rPr>
          <w:rFonts w:ascii="Arial" w:hAnsi="Arial" w:cs="Arial"/>
          <w:sz w:val="20"/>
          <w:szCs w:val="20"/>
        </w:rPr>
        <w:t>JIRA</w:t>
      </w:r>
      <w:r w:rsidR="00544BCA" w:rsidRPr="00544BCA">
        <w:rPr>
          <w:rFonts w:ascii="Arial" w:hAnsi="Arial" w:cs="Arial"/>
          <w:sz w:val="20"/>
          <w:szCs w:val="20"/>
        </w:rPr>
        <w:t xml:space="preserve"> </w:t>
      </w:r>
      <w:r w:rsidR="00544BCA">
        <w:rPr>
          <w:rFonts w:ascii="Arial" w:hAnsi="Arial" w:cs="Arial"/>
          <w:sz w:val="20"/>
          <w:szCs w:val="20"/>
        </w:rPr>
        <w:t>Service Desk</w:t>
      </w:r>
    </w:p>
    <w:p w:rsidR="00544BCA" w:rsidRDefault="00544BCA" w:rsidP="006E7C45">
      <w:pPr>
        <w:ind w:left="360"/>
        <w:jc w:val="both"/>
        <w:outlineLvl w:val="0"/>
        <w:rPr>
          <w:rFonts w:ascii="Arial" w:hAnsi="Arial" w:cs="Arial"/>
          <w:b/>
          <w:sz w:val="20"/>
          <w:szCs w:val="20"/>
          <w:u w:val="single"/>
        </w:rPr>
      </w:pPr>
    </w:p>
    <w:p w:rsidR="000B175A" w:rsidRPr="00082FE2" w:rsidRDefault="000B175A" w:rsidP="006E7C45">
      <w:pPr>
        <w:ind w:left="360"/>
        <w:jc w:val="both"/>
        <w:outlineLvl w:val="0"/>
        <w:rPr>
          <w:rFonts w:ascii="Arial" w:hAnsi="Arial" w:cs="Arial"/>
          <w:b/>
          <w:sz w:val="20"/>
          <w:szCs w:val="20"/>
          <w:u w:val="single"/>
        </w:rPr>
      </w:pPr>
      <w:r w:rsidRPr="00082FE2">
        <w:rPr>
          <w:rFonts w:ascii="Arial" w:hAnsi="Arial" w:cs="Arial"/>
          <w:b/>
          <w:sz w:val="20"/>
          <w:szCs w:val="20"/>
          <w:u w:val="single"/>
        </w:rPr>
        <w:t>Server Hardware</w:t>
      </w:r>
    </w:p>
    <w:p w:rsidR="000B175A" w:rsidRDefault="000B175A" w:rsidP="000B175A">
      <w:pPr>
        <w:numPr>
          <w:ilvl w:val="0"/>
          <w:numId w:val="39"/>
        </w:numPr>
        <w:jc w:val="both"/>
        <w:rPr>
          <w:rFonts w:ascii="Arial" w:hAnsi="Arial" w:cs="Arial"/>
          <w:sz w:val="20"/>
          <w:szCs w:val="20"/>
        </w:rPr>
      </w:pPr>
      <w:proofErr w:type="spellStart"/>
      <w:r>
        <w:rPr>
          <w:rFonts w:ascii="Arial" w:hAnsi="Arial" w:cs="Arial"/>
          <w:sz w:val="20"/>
          <w:szCs w:val="20"/>
        </w:rPr>
        <w:lastRenderedPageBreak/>
        <w:t>Hp</w:t>
      </w:r>
      <w:proofErr w:type="spellEnd"/>
      <w:r>
        <w:rPr>
          <w:rFonts w:ascii="Arial" w:hAnsi="Arial" w:cs="Arial"/>
          <w:sz w:val="20"/>
          <w:szCs w:val="20"/>
        </w:rPr>
        <w:t xml:space="preserve"> </w:t>
      </w:r>
      <w:proofErr w:type="spellStart"/>
      <w:r>
        <w:rPr>
          <w:rFonts w:ascii="Arial" w:hAnsi="Arial" w:cs="Arial"/>
          <w:sz w:val="20"/>
          <w:szCs w:val="20"/>
        </w:rPr>
        <w:t>Proliant</w:t>
      </w:r>
      <w:proofErr w:type="spellEnd"/>
    </w:p>
    <w:p w:rsidR="000B175A" w:rsidRDefault="000B175A" w:rsidP="000B175A">
      <w:pPr>
        <w:numPr>
          <w:ilvl w:val="0"/>
          <w:numId w:val="39"/>
        </w:numPr>
        <w:jc w:val="both"/>
        <w:rPr>
          <w:rFonts w:ascii="Arial" w:hAnsi="Arial" w:cs="Arial"/>
          <w:sz w:val="20"/>
          <w:szCs w:val="20"/>
        </w:rPr>
      </w:pPr>
      <w:proofErr w:type="spellStart"/>
      <w:r>
        <w:rPr>
          <w:rFonts w:ascii="Arial" w:hAnsi="Arial" w:cs="Arial"/>
          <w:sz w:val="20"/>
          <w:szCs w:val="20"/>
        </w:rPr>
        <w:t>Hp</w:t>
      </w:r>
      <w:proofErr w:type="spellEnd"/>
      <w:r>
        <w:rPr>
          <w:rFonts w:ascii="Arial" w:hAnsi="Arial" w:cs="Arial"/>
          <w:sz w:val="20"/>
          <w:szCs w:val="20"/>
        </w:rPr>
        <w:t xml:space="preserve"> Blades</w:t>
      </w:r>
    </w:p>
    <w:p w:rsidR="000B175A" w:rsidRDefault="000B175A" w:rsidP="000B175A">
      <w:pPr>
        <w:numPr>
          <w:ilvl w:val="0"/>
          <w:numId w:val="39"/>
        </w:numPr>
        <w:jc w:val="both"/>
        <w:rPr>
          <w:rFonts w:ascii="Arial" w:hAnsi="Arial" w:cs="Arial"/>
          <w:sz w:val="20"/>
          <w:szCs w:val="20"/>
        </w:rPr>
      </w:pPr>
      <w:r>
        <w:rPr>
          <w:rFonts w:ascii="Arial" w:hAnsi="Arial" w:cs="Arial"/>
          <w:sz w:val="20"/>
          <w:szCs w:val="20"/>
        </w:rPr>
        <w:t>Cisco UCS</w:t>
      </w:r>
    </w:p>
    <w:p w:rsidR="000B175A" w:rsidRDefault="000B175A" w:rsidP="000B175A">
      <w:pPr>
        <w:numPr>
          <w:ilvl w:val="0"/>
          <w:numId w:val="39"/>
        </w:numPr>
        <w:jc w:val="both"/>
        <w:rPr>
          <w:rFonts w:ascii="Arial" w:hAnsi="Arial" w:cs="Arial"/>
          <w:sz w:val="20"/>
          <w:szCs w:val="20"/>
        </w:rPr>
      </w:pPr>
      <w:r>
        <w:rPr>
          <w:rFonts w:ascii="Arial" w:hAnsi="Arial" w:cs="Arial"/>
          <w:sz w:val="20"/>
          <w:szCs w:val="20"/>
        </w:rPr>
        <w:t>IBM Blades</w:t>
      </w:r>
    </w:p>
    <w:p w:rsidR="000B175A" w:rsidRDefault="000B175A" w:rsidP="000B175A">
      <w:pPr>
        <w:numPr>
          <w:ilvl w:val="0"/>
          <w:numId w:val="39"/>
        </w:numPr>
        <w:jc w:val="both"/>
        <w:rPr>
          <w:rFonts w:ascii="Arial" w:hAnsi="Arial" w:cs="Arial"/>
          <w:sz w:val="20"/>
          <w:szCs w:val="20"/>
        </w:rPr>
      </w:pPr>
      <w:r>
        <w:rPr>
          <w:rFonts w:ascii="Arial" w:hAnsi="Arial" w:cs="Arial"/>
          <w:sz w:val="20"/>
          <w:szCs w:val="20"/>
        </w:rPr>
        <w:t xml:space="preserve">IBM </w:t>
      </w:r>
      <w:proofErr w:type="spellStart"/>
      <w:r>
        <w:rPr>
          <w:rFonts w:ascii="Arial" w:hAnsi="Arial" w:cs="Arial"/>
          <w:sz w:val="20"/>
          <w:szCs w:val="20"/>
        </w:rPr>
        <w:t>xSeries</w:t>
      </w:r>
      <w:proofErr w:type="spellEnd"/>
    </w:p>
    <w:p w:rsidR="000B175A" w:rsidRDefault="000B175A" w:rsidP="000B175A">
      <w:pPr>
        <w:numPr>
          <w:ilvl w:val="0"/>
          <w:numId w:val="39"/>
        </w:numPr>
        <w:jc w:val="both"/>
        <w:rPr>
          <w:rFonts w:ascii="Arial" w:hAnsi="Arial" w:cs="Arial"/>
          <w:sz w:val="20"/>
          <w:szCs w:val="20"/>
        </w:rPr>
      </w:pPr>
      <w:r>
        <w:rPr>
          <w:rFonts w:ascii="Arial" w:hAnsi="Arial" w:cs="Arial"/>
          <w:sz w:val="20"/>
          <w:szCs w:val="20"/>
        </w:rPr>
        <w:t xml:space="preserve">Dell Servers </w:t>
      </w:r>
    </w:p>
    <w:p w:rsidR="00571A9D" w:rsidRDefault="00571A9D" w:rsidP="000B175A">
      <w:pPr>
        <w:numPr>
          <w:ilvl w:val="0"/>
          <w:numId w:val="39"/>
        </w:numPr>
        <w:jc w:val="both"/>
        <w:rPr>
          <w:rFonts w:ascii="Arial" w:hAnsi="Arial" w:cs="Arial"/>
          <w:sz w:val="20"/>
          <w:szCs w:val="20"/>
        </w:rPr>
      </w:pPr>
      <w:r>
        <w:rPr>
          <w:rFonts w:ascii="Arial" w:hAnsi="Arial" w:cs="Arial"/>
          <w:sz w:val="20"/>
          <w:szCs w:val="20"/>
        </w:rPr>
        <w:t>Hyper converged Infrastructure</w:t>
      </w:r>
    </w:p>
    <w:p w:rsidR="000B175A" w:rsidRDefault="000B175A" w:rsidP="000B175A">
      <w:pPr>
        <w:ind w:left="360"/>
        <w:jc w:val="both"/>
        <w:rPr>
          <w:rFonts w:ascii="Arial" w:hAnsi="Arial" w:cs="Arial"/>
          <w:b/>
          <w:sz w:val="20"/>
          <w:szCs w:val="20"/>
          <w:u w:val="single"/>
        </w:rPr>
      </w:pPr>
    </w:p>
    <w:p w:rsidR="000B175A" w:rsidRDefault="000B175A" w:rsidP="006E7C45">
      <w:pPr>
        <w:ind w:left="360"/>
        <w:jc w:val="both"/>
        <w:outlineLvl w:val="0"/>
        <w:rPr>
          <w:rFonts w:ascii="Arial" w:hAnsi="Arial" w:cs="Arial"/>
          <w:b/>
          <w:sz w:val="20"/>
          <w:szCs w:val="20"/>
          <w:u w:val="single"/>
        </w:rPr>
      </w:pPr>
      <w:r>
        <w:rPr>
          <w:rFonts w:ascii="Arial" w:hAnsi="Arial" w:cs="Arial"/>
          <w:b/>
          <w:sz w:val="20"/>
          <w:szCs w:val="20"/>
          <w:u w:val="single"/>
        </w:rPr>
        <w:t>Backup Tools:</w:t>
      </w:r>
    </w:p>
    <w:p w:rsidR="000B175A" w:rsidRDefault="000B175A" w:rsidP="000B175A">
      <w:pPr>
        <w:numPr>
          <w:ilvl w:val="0"/>
          <w:numId w:val="24"/>
        </w:numPr>
        <w:tabs>
          <w:tab w:val="clear" w:pos="1800"/>
          <w:tab w:val="num" w:pos="360"/>
        </w:tabs>
        <w:ind w:left="360" w:firstLine="0"/>
        <w:jc w:val="both"/>
        <w:rPr>
          <w:rFonts w:ascii="Arial" w:hAnsi="Arial" w:cs="Arial"/>
          <w:sz w:val="20"/>
          <w:szCs w:val="20"/>
        </w:rPr>
      </w:pPr>
      <w:r>
        <w:rPr>
          <w:rFonts w:ascii="Arial" w:hAnsi="Arial" w:cs="Arial"/>
          <w:sz w:val="20"/>
          <w:szCs w:val="20"/>
        </w:rPr>
        <w:t>Bright store back up tool for Windows.</w:t>
      </w:r>
    </w:p>
    <w:p w:rsidR="000B175A" w:rsidRDefault="000B175A" w:rsidP="000B175A">
      <w:pPr>
        <w:numPr>
          <w:ilvl w:val="0"/>
          <w:numId w:val="24"/>
        </w:numPr>
        <w:tabs>
          <w:tab w:val="clear" w:pos="1800"/>
          <w:tab w:val="num" w:pos="360"/>
        </w:tabs>
        <w:ind w:left="360" w:firstLine="0"/>
        <w:jc w:val="both"/>
        <w:rPr>
          <w:rFonts w:ascii="Arial" w:hAnsi="Arial" w:cs="Arial"/>
          <w:sz w:val="20"/>
          <w:szCs w:val="20"/>
        </w:rPr>
      </w:pPr>
      <w:r>
        <w:rPr>
          <w:rFonts w:ascii="Arial" w:hAnsi="Arial" w:cs="Arial"/>
          <w:sz w:val="20"/>
          <w:szCs w:val="20"/>
        </w:rPr>
        <w:t>Arc Serve Backup Tools for Windows &amp; Novell Netware</w:t>
      </w:r>
    </w:p>
    <w:p w:rsidR="000B175A" w:rsidRDefault="000B175A" w:rsidP="000B175A">
      <w:pPr>
        <w:numPr>
          <w:ilvl w:val="0"/>
          <w:numId w:val="24"/>
        </w:numPr>
        <w:tabs>
          <w:tab w:val="clear" w:pos="1800"/>
          <w:tab w:val="num" w:pos="360"/>
        </w:tabs>
        <w:ind w:left="360" w:firstLine="0"/>
        <w:jc w:val="both"/>
        <w:rPr>
          <w:rFonts w:ascii="Arial" w:hAnsi="Arial" w:cs="Arial"/>
          <w:sz w:val="20"/>
          <w:szCs w:val="20"/>
        </w:rPr>
      </w:pPr>
      <w:proofErr w:type="spellStart"/>
      <w:r>
        <w:rPr>
          <w:rFonts w:ascii="Arial" w:hAnsi="Arial" w:cs="Arial"/>
          <w:sz w:val="20"/>
          <w:szCs w:val="20"/>
        </w:rPr>
        <w:t>Veritas</w:t>
      </w:r>
      <w:proofErr w:type="spellEnd"/>
      <w:r>
        <w:rPr>
          <w:rFonts w:ascii="Arial" w:hAnsi="Arial" w:cs="Arial"/>
          <w:sz w:val="20"/>
          <w:szCs w:val="20"/>
        </w:rPr>
        <w:t xml:space="preserve"> Netback up for windows.</w:t>
      </w:r>
    </w:p>
    <w:p w:rsidR="000B175A" w:rsidRPr="00E271D7" w:rsidRDefault="000B175A" w:rsidP="000B175A">
      <w:pPr>
        <w:numPr>
          <w:ilvl w:val="0"/>
          <w:numId w:val="24"/>
        </w:numPr>
        <w:tabs>
          <w:tab w:val="clear" w:pos="1800"/>
          <w:tab w:val="num" w:pos="360"/>
        </w:tabs>
        <w:ind w:left="360" w:firstLine="0"/>
        <w:jc w:val="both"/>
        <w:rPr>
          <w:rFonts w:ascii="Arial" w:hAnsi="Arial" w:cs="Arial"/>
          <w:sz w:val="20"/>
          <w:szCs w:val="20"/>
        </w:rPr>
      </w:pPr>
      <w:r w:rsidRPr="00E271D7">
        <w:rPr>
          <w:rFonts w:ascii="Arial" w:hAnsi="Arial" w:cs="Arial"/>
          <w:sz w:val="20"/>
          <w:szCs w:val="20"/>
        </w:rPr>
        <w:t>Com Vault Enterprise</w:t>
      </w:r>
    </w:p>
    <w:p w:rsidR="000B175A" w:rsidRDefault="000B175A" w:rsidP="000B175A">
      <w:pPr>
        <w:ind w:firstLine="360"/>
        <w:jc w:val="both"/>
        <w:rPr>
          <w:rFonts w:ascii="Arial" w:hAnsi="Arial" w:cs="Arial"/>
          <w:b/>
          <w:sz w:val="20"/>
          <w:szCs w:val="20"/>
        </w:rPr>
      </w:pPr>
    </w:p>
    <w:p w:rsidR="000B175A" w:rsidRDefault="000B175A" w:rsidP="006E7C45">
      <w:pPr>
        <w:ind w:firstLine="360"/>
        <w:jc w:val="both"/>
        <w:outlineLvl w:val="0"/>
        <w:rPr>
          <w:rFonts w:ascii="Arial" w:hAnsi="Arial" w:cs="Arial"/>
          <w:b/>
          <w:sz w:val="20"/>
          <w:szCs w:val="20"/>
          <w:u w:val="single"/>
        </w:rPr>
      </w:pPr>
      <w:r>
        <w:rPr>
          <w:rFonts w:ascii="Arial" w:hAnsi="Arial" w:cs="Arial"/>
          <w:b/>
          <w:sz w:val="20"/>
          <w:szCs w:val="20"/>
        </w:rPr>
        <w:t xml:space="preserve"> </w:t>
      </w:r>
      <w:r>
        <w:rPr>
          <w:rFonts w:ascii="Arial" w:hAnsi="Arial" w:cs="Arial"/>
          <w:b/>
          <w:sz w:val="20"/>
          <w:szCs w:val="20"/>
          <w:u w:val="single"/>
        </w:rPr>
        <w:t>Enterprise Monitoring Tools:</w:t>
      </w:r>
    </w:p>
    <w:p w:rsidR="000B175A" w:rsidRDefault="000B175A" w:rsidP="000B175A">
      <w:pPr>
        <w:numPr>
          <w:ilvl w:val="0"/>
          <w:numId w:val="30"/>
        </w:numPr>
        <w:tabs>
          <w:tab w:val="clear" w:pos="2160"/>
          <w:tab w:val="num" w:pos="540"/>
        </w:tabs>
        <w:ind w:left="360" w:firstLine="0"/>
        <w:jc w:val="both"/>
        <w:rPr>
          <w:rFonts w:ascii="Arial" w:hAnsi="Arial" w:cs="Arial"/>
          <w:sz w:val="20"/>
          <w:szCs w:val="20"/>
        </w:rPr>
      </w:pPr>
      <w:r>
        <w:rPr>
          <w:rFonts w:ascii="Arial" w:hAnsi="Arial" w:cs="Arial"/>
          <w:sz w:val="20"/>
          <w:szCs w:val="20"/>
        </w:rPr>
        <w:t>HP open view</w:t>
      </w:r>
    </w:p>
    <w:p w:rsidR="000B175A" w:rsidRDefault="000B175A" w:rsidP="000B175A">
      <w:pPr>
        <w:numPr>
          <w:ilvl w:val="0"/>
          <w:numId w:val="30"/>
        </w:numPr>
        <w:tabs>
          <w:tab w:val="clear" w:pos="2160"/>
          <w:tab w:val="num" w:pos="540"/>
        </w:tabs>
        <w:ind w:left="360" w:firstLine="0"/>
        <w:jc w:val="both"/>
        <w:rPr>
          <w:rFonts w:ascii="Arial" w:hAnsi="Arial" w:cs="Arial"/>
          <w:sz w:val="20"/>
          <w:szCs w:val="20"/>
        </w:rPr>
      </w:pPr>
      <w:proofErr w:type="spellStart"/>
      <w:r>
        <w:rPr>
          <w:rFonts w:ascii="Arial" w:hAnsi="Arial" w:cs="Arial"/>
          <w:sz w:val="20"/>
          <w:szCs w:val="20"/>
        </w:rPr>
        <w:t>Foglight</w:t>
      </w:r>
      <w:proofErr w:type="spellEnd"/>
    </w:p>
    <w:p w:rsidR="000B175A" w:rsidRDefault="000B175A" w:rsidP="000B175A">
      <w:pPr>
        <w:numPr>
          <w:ilvl w:val="0"/>
          <w:numId w:val="30"/>
        </w:numPr>
        <w:tabs>
          <w:tab w:val="clear" w:pos="2160"/>
          <w:tab w:val="num" w:pos="540"/>
        </w:tabs>
        <w:ind w:left="360" w:firstLine="0"/>
        <w:jc w:val="both"/>
        <w:rPr>
          <w:rFonts w:ascii="Arial" w:hAnsi="Arial" w:cs="Arial"/>
          <w:sz w:val="20"/>
          <w:szCs w:val="20"/>
        </w:rPr>
      </w:pPr>
      <w:r>
        <w:rPr>
          <w:rFonts w:ascii="Arial" w:hAnsi="Arial" w:cs="Arial"/>
          <w:sz w:val="20"/>
          <w:szCs w:val="20"/>
        </w:rPr>
        <w:t>Tivoli</w:t>
      </w:r>
    </w:p>
    <w:p w:rsidR="000B175A" w:rsidRDefault="000B175A" w:rsidP="000B175A">
      <w:pPr>
        <w:ind w:left="360"/>
        <w:jc w:val="both"/>
        <w:rPr>
          <w:rFonts w:ascii="Arial" w:hAnsi="Arial" w:cs="Arial"/>
          <w:sz w:val="20"/>
          <w:szCs w:val="20"/>
        </w:rPr>
      </w:pPr>
    </w:p>
    <w:p w:rsidR="000B175A" w:rsidRPr="006F37D7" w:rsidRDefault="000B175A" w:rsidP="006E7C45">
      <w:pPr>
        <w:ind w:left="360"/>
        <w:jc w:val="both"/>
        <w:outlineLvl w:val="0"/>
        <w:rPr>
          <w:rFonts w:ascii="Arial" w:hAnsi="Arial" w:cs="Arial"/>
          <w:b/>
          <w:sz w:val="20"/>
          <w:szCs w:val="20"/>
          <w:u w:val="single"/>
        </w:rPr>
      </w:pPr>
      <w:r w:rsidRPr="006F37D7">
        <w:rPr>
          <w:rFonts w:ascii="Arial" w:hAnsi="Arial" w:cs="Arial"/>
          <w:b/>
          <w:sz w:val="20"/>
          <w:szCs w:val="20"/>
          <w:u w:val="single"/>
        </w:rPr>
        <w:t>Storage:</w:t>
      </w:r>
    </w:p>
    <w:p w:rsidR="000B175A" w:rsidRDefault="000B175A" w:rsidP="000B175A">
      <w:pPr>
        <w:numPr>
          <w:ilvl w:val="0"/>
          <w:numId w:val="41"/>
        </w:numPr>
        <w:jc w:val="both"/>
        <w:rPr>
          <w:rFonts w:ascii="Arial" w:hAnsi="Arial" w:cs="Arial"/>
          <w:sz w:val="20"/>
          <w:szCs w:val="20"/>
        </w:rPr>
      </w:pPr>
      <w:r>
        <w:rPr>
          <w:rFonts w:ascii="Arial" w:hAnsi="Arial" w:cs="Arial"/>
          <w:sz w:val="20"/>
          <w:szCs w:val="20"/>
        </w:rPr>
        <w:t xml:space="preserve">AWS Cloud </w:t>
      </w:r>
    </w:p>
    <w:p w:rsidR="000B175A" w:rsidRPr="00AB57A1" w:rsidRDefault="000B175A" w:rsidP="000B175A">
      <w:pPr>
        <w:numPr>
          <w:ilvl w:val="0"/>
          <w:numId w:val="41"/>
        </w:numPr>
        <w:tabs>
          <w:tab w:val="left" w:pos="720"/>
        </w:tabs>
        <w:snapToGrid w:val="0"/>
        <w:jc w:val="both"/>
        <w:rPr>
          <w:rFonts w:ascii="Arial" w:hAnsi="Arial" w:cs="Arial"/>
        </w:rPr>
      </w:pPr>
      <w:r w:rsidRPr="00AB57A1">
        <w:rPr>
          <w:rFonts w:ascii="Arial" w:hAnsi="Arial" w:cs="Arial"/>
          <w:sz w:val="20"/>
          <w:szCs w:val="20"/>
        </w:rPr>
        <w:t>EMC</w:t>
      </w:r>
      <w:r w:rsidRPr="00AB57A1">
        <w:rPr>
          <w:rFonts w:ascii="Arial" w:hAnsi="Arial" w:cs="Arial"/>
          <w:b/>
        </w:rPr>
        <w:t xml:space="preserve">    </w:t>
      </w:r>
    </w:p>
    <w:p w:rsidR="00AB57A1" w:rsidRPr="00AB57A1" w:rsidRDefault="00AB57A1" w:rsidP="00AB57A1">
      <w:pPr>
        <w:tabs>
          <w:tab w:val="left" w:pos="720"/>
        </w:tabs>
        <w:snapToGrid w:val="0"/>
        <w:ind w:left="720"/>
        <w:jc w:val="both"/>
        <w:rPr>
          <w:rFonts w:ascii="Arial" w:hAnsi="Arial" w:cs="Arial"/>
        </w:rPr>
      </w:pPr>
    </w:p>
    <w:p w:rsidR="000B175A" w:rsidRPr="006F37D7" w:rsidRDefault="000B175A" w:rsidP="006E7C45">
      <w:pPr>
        <w:ind w:left="360"/>
        <w:jc w:val="both"/>
        <w:outlineLvl w:val="0"/>
        <w:rPr>
          <w:rFonts w:ascii="Arial" w:hAnsi="Arial" w:cs="Arial"/>
          <w:b/>
          <w:sz w:val="20"/>
          <w:szCs w:val="20"/>
          <w:u w:val="single"/>
        </w:rPr>
      </w:pPr>
      <w:r>
        <w:rPr>
          <w:rFonts w:ascii="Arial" w:hAnsi="Arial" w:cs="Arial"/>
          <w:b/>
          <w:sz w:val="20"/>
          <w:szCs w:val="20"/>
          <w:u w:val="single"/>
        </w:rPr>
        <w:t>Capacity Management Tools</w:t>
      </w:r>
    </w:p>
    <w:p w:rsidR="000B175A" w:rsidRDefault="000B175A" w:rsidP="000B175A">
      <w:pPr>
        <w:numPr>
          <w:ilvl w:val="0"/>
          <w:numId w:val="41"/>
        </w:numPr>
        <w:jc w:val="both"/>
        <w:rPr>
          <w:rFonts w:ascii="Arial" w:hAnsi="Arial" w:cs="Arial"/>
          <w:sz w:val="20"/>
          <w:szCs w:val="20"/>
        </w:rPr>
      </w:pPr>
      <w:r>
        <w:rPr>
          <w:rFonts w:ascii="Arial" w:hAnsi="Arial" w:cs="Arial"/>
          <w:sz w:val="20"/>
          <w:szCs w:val="20"/>
        </w:rPr>
        <w:t xml:space="preserve">BMC </w:t>
      </w:r>
      <w:proofErr w:type="spellStart"/>
      <w:r>
        <w:rPr>
          <w:rFonts w:ascii="Arial" w:hAnsi="Arial" w:cs="Arial"/>
          <w:sz w:val="20"/>
          <w:szCs w:val="20"/>
        </w:rPr>
        <w:t>Truesight</w:t>
      </w:r>
      <w:proofErr w:type="spellEnd"/>
      <w:r>
        <w:rPr>
          <w:rFonts w:ascii="Arial" w:hAnsi="Arial" w:cs="Arial"/>
          <w:sz w:val="20"/>
          <w:szCs w:val="20"/>
        </w:rPr>
        <w:t xml:space="preserve"> Optimizer</w:t>
      </w:r>
    </w:p>
    <w:p w:rsidR="000B175A" w:rsidRPr="000B175A" w:rsidRDefault="000B175A" w:rsidP="000B175A">
      <w:pPr>
        <w:numPr>
          <w:ilvl w:val="0"/>
          <w:numId w:val="41"/>
        </w:numPr>
        <w:tabs>
          <w:tab w:val="left" w:pos="720"/>
        </w:tabs>
        <w:snapToGrid w:val="0"/>
        <w:jc w:val="both"/>
        <w:rPr>
          <w:rFonts w:ascii="Arial" w:hAnsi="Arial" w:cs="Arial"/>
        </w:rPr>
      </w:pPr>
      <w:proofErr w:type="spellStart"/>
      <w:r>
        <w:rPr>
          <w:rFonts w:ascii="Arial" w:hAnsi="Arial" w:cs="Arial"/>
          <w:sz w:val="20"/>
          <w:szCs w:val="20"/>
        </w:rPr>
        <w:t>Splunk</w:t>
      </w:r>
      <w:proofErr w:type="spellEnd"/>
    </w:p>
    <w:p w:rsidR="000B175A" w:rsidRDefault="000B175A" w:rsidP="000B175A">
      <w:pPr>
        <w:tabs>
          <w:tab w:val="left" w:pos="720"/>
        </w:tabs>
        <w:snapToGrid w:val="0"/>
        <w:jc w:val="both"/>
        <w:rPr>
          <w:rFonts w:ascii="Arial" w:hAnsi="Arial" w:cs="Arial"/>
          <w:sz w:val="20"/>
          <w:szCs w:val="20"/>
        </w:rPr>
      </w:pPr>
    </w:p>
    <w:p w:rsidR="000B175A" w:rsidRDefault="000B175A" w:rsidP="000B175A">
      <w:pPr>
        <w:tabs>
          <w:tab w:val="left" w:pos="720"/>
        </w:tabs>
        <w:snapToGrid w:val="0"/>
        <w:jc w:val="both"/>
        <w:rPr>
          <w:rFonts w:ascii="Arial" w:hAnsi="Arial" w:cs="Arial"/>
          <w:sz w:val="20"/>
          <w:szCs w:val="20"/>
        </w:rPr>
      </w:pPr>
    </w:p>
    <w:p w:rsidR="000B175A" w:rsidRPr="004A758D" w:rsidRDefault="000B175A" w:rsidP="006E7C45">
      <w:pPr>
        <w:ind w:firstLine="360"/>
        <w:jc w:val="both"/>
        <w:outlineLvl w:val="0"/>
        <w:rPr>
          <w:rFonts w:ascii="Arial" w:hAnsi="Arial" w:cs="Arial"/>
          <w:b/>
          <w:u w:val="single"/>
        </w:rPr>
      </w:pPr>
      <w:r w:rsidRPr="004A758D">
        <w:rPr>
          <w:rFonts w:ascii="Arial" w:hAnsi="Arial" w:cs="Arial"/>
          <w:b/>
          <w:u w:val="single"/>
        </w:rPr>
        <w:t>Technical Expertise:</w:t>
      </w:r>
    </w:p>
    <w:p w:rsidR="000B175A" w:rsidRDefault="000B175A" w:rsidP="000B175A">
      <w:pPr>
        <w:ind w:firstLine="360"/>
        <w:jc w:val="both"/>
        <w:rPr>
          <w:rFonts w:ascii="Arial" w:hAnsi="Arial" w:cs="Arial"/>
          <w:b/>
          <w:sz w:val="20"/>
          <w:szCs w:val="20"/>
          <w:u w:val="single"/>
        </w:rPr>
      </w:pPr>
    </w:p>
    <w:p w:rsidR="000B175A" w:rsidRPr="004A758D" w:rsidRDefault="000B175A" w:rsidP="006E7C45">
      <w:pPr>
        <w:ind w:firstLine="360"/>
        <w:jc w:val="both"/>
        <w:outlineLvl w:val="0"/>
        <w:rPr>
          <w:rFonts w:ascii="Arial" w:hAnsi="Arial" w:cs="Arial"/>
          <w:b/>
          <w:sz w:val="22"/>
          <w:szCs w:val="22"/>
          <w:u w:val="single"/>
        </w:rPr>
      </w:pPr>
      <w:r w:rsidRPr="004A758D">
        <w:rPr>
          <w:rFonts w:ascii="Arial" w:hAnsi="Arial" w:cs="Arial"/>
          <w:b/>
          <w:sz w:val="22"/>
          <w:szCs w:val="22"/>
          <w:u w:val="single"/>
        </w:rPr>
        <w:t>Virtualization</w:t>
      </w:r>
      <w:r>
        <w:rPr>
          <w:rFonts w:ascii="Arial" w:hAnsi="Arial" w:cs="Arial"/>
          <w:b/>
          <w:sz w:val="22"/>
          <w:szCs w:val="22"/>
          <w:u w:val="single"/>
        </w:rPr>
        <w:t xml:space="preserve"> &amp; AWS Cloud</w:t>
      </w:r>
    </w:p>
    <w:p w:rsidR="000B175A" w:rsidRPr="00DC4DA2" w:rsidRDefault="000B175A" w:rsidP="000B175A">
      <w:pPr>
        <w:ind w:left="360"/>
        <w:jc w:val="both"/>
        <w:rPr>
          <w:rFonts w:ascii="Arial" w:hAnsi="Arial" w:cs="Arial"/>
          <w:b/>
          <w:sz w:val="20"/>
          <w:szCs w:val="20"/>
          <w:u w:val="single"/>
        </w:rPr>
      </w:pPr>
      <w:r w:rsidRPr="00DC4DA2">
        <w:rPr>
          <w:rFonts w:ascii="Arial" w:hAnsi="Arial" w:cs="Arial"/>
          <w:b/>
          <w:sz w:val="20"/>
          <w:szCs w:val="20"/>
        </w:rPr>
        <w:t>Technologies:</w:t>
      </w:r>
      <w:r>
        <w:rPr>
          <w:rFonts w:ascii="Arial" w:hAnsi="Arial" w:cs="Arial"/>
          <w:b/>
          <w:sz w:val="20"/>
          <w:szCs w:val="20"/>
          <w:u w:val="single"/>
        </w:rPr>
        <w:t xml:space="preserve"> </w:t>
      </w:r>
      <w:r w:rsidRPr="00DC4DA2">
        <w:rPr>
          <w:rFonts w:ascii="Arial" w:hAnsi="Arial" w:cs="Arial"/>
          <w:b/>
          <w:sz w:val="20"/>
          <w:szCs w:val="20"/>
        </w:rPr>
        <w:t xml:space="preserve">VMware ESX / </w:t>
      </w:r>
      <w:proofErr w:type="spellStart"/>
      <w:r w:rsidRPr="00DC4DA2">
        <w:rPr>
          <w:rFonts w:ascii="Arial" w:hAnsi="Arial" w:cs="Arial"/>
          <w:b/>
          <w:sz w:val="20"/>
          <w:szCs w:val="20"/>
        </w:rPr>
        <w:t>Vsphere</w:t>
      </w:r>
      <w:proofErr w:type="spellEnd"/>
      <w:r w:rsidRPr="00DC4DA2">
        <w:rPr>
          <w:rFonts w:ascii="Arial" w:hAnsi="Arial" w:cs="Arial"/>
          <w:b/>
          <w:sz w:val="20"/>
          <w:szCs w:val="20"/>
        </w:rPr>
        <w:t xml:space="preserve"> , VMware </w:t>
      </w:r>
      <w:r w:rsidR="006E7C45">
        <w:rPr>
          <w:rFonts w:ascii="Arial" w:hAnsi="Arial" w:cs="Arial"/>
          <w:b/>
          <w:sz w:val="20"/>
          <w:szCs w:val="20"/>
        </w:rPr>
        <w:t>Horizon</w:t>
      </w:r>
      <w:r w:rsidRPr="00DC4DA2">
        <w:rPr>
          <w:rFonts w:ascii="Arial" w:hAnsi="Arial" w:cs="Arial"/>
          <w:b/>
          <w:sz w:val="20"/>
          <w:szCs w:val="20"/>
        </w:rPr>
        <w:t xml:space="preserve">, </w:t>
      </w:r>
      <w:r w:rsidR="00F14F92">
        <w:rPr>
          <w:rFonts w:ascii="Arial" w:hAnsi="Arial" w:cs="Arial"/>
          <w:b/>
          <w:sz w:val="20"/>
          <w:szCs w:val="20"/>
        </w:rPr>
        <w:t xml:space="preserve">VMware Air watch, </w:t>
      </w:r>
      <w:r w:rsidR="00F14F92" w:rsidRPr="00DC4DA2">
        <w:rPr>
          <w:rFonts w:ascii="Arial" w:hAnsi="Arial" w:cs="Arial"/>
          <w:b/>
          <w:sz w:val="20"/>
          <w:szCs w:val="20"/>
        </w:rPr>
        <w:t xml:space="preserve">Citrix </w:t>
      </w:r>
      <w:proofErr w:type="spellStart"/>
      <w:r w:rsidR="00F14F92" w:rsidRPr="00DC4DA2">
        <w:rPr>
          <w:rFonts w:ascii="Arial" w:hAnsi="Arial" w:cs="Arial"/>
          <w:b/>
          <w:sz w:val="20"/>
          <w:szCs w:val="20"/>
        </w:rPr>
        <w:t>Xen</w:t>
      </w:r>
      <w:proofErr w:type="spellEnd"/>
      <w:r w:rsidR="00F14F92" w:rsidRPr="00DC4DA2">
        <w:rPr>
          <w:rFonts w:ascii="Arial" w:hAnsi="Arial" w:cs="Arial"/>
          <w:b/>
          <w:sz w:val="20"/>
          <w:szCs w:val="20"/>
        </w:rPr>
        <w:t xml:space="preserve"> Server</w:t>
      </w:r>
      <w:r w:rsidR="00F14F92">
        <w:rPr>
          <w:rFonts w:ascii="Arial" w:hAnsi="Arial" w:cs="Arial"/>
          <w:b/>
          <w:sz w:val="20"/>
          <w:szCs w:val="20"/>
        </w:rPr>
        <w:t xml:space="preserve">, </w:t>
      </w:r>
      <w:r w:rsidRPr="00DC4DA2">
        <w:rPr>
          <w:rFonts w:ascii="Arial" w:hAnsi="Arial" w:cs="Arial"/>
          <w:b/>
          <w:sz w:val="20"/>
          <w:szCs w:val="20"/>
        </w:rPr>
        <w:t xml:space="preserve">Citrix </w:t>
      </w:r>
      <w:proofErr w:type="spellStart"/>
      <w:r w:rsidRPr="00DC4DA2">
        <w:rPr>
          <w:rFonts w:ascii="Arial" w:hAnsi="Arial" w:cs="Arial"/>
          <w:b/>
          <w:sz w:val="20"/>
          <w:szCs w:val="20"/>
        </w:rPr>
        <w:t>Xen</w:t>
      </w:r>
      <w:proofErr w:type="spellEnd"/>
      <w:r w:rsidRPr="00DC4DA2">
        <w:rPr>
          <w:rFonts w:ascii="Arial" w:hAnsi="Arial" w:cs="Arial"/>
          <w:b/>
          <w:sz w:val="20"/>
          <w:szCs w:val="20"/>
        </w:rPr>
        <w:t xml:space="preserve"> desktop, Citrix </w:t>
      </w:r>
      <w:proofErr w:type="spellStart"/>
      <w:r w:rsidR="006E7C45" w:rsidRPr="00DC4DA2">
        <w:rPr>
          <w:rFonts w:ascii="Arial" w:hAnsi="Arial" w:cs="Arial"/>
          <w:b/>
          <w:sz w:val="20"/>
          <w:szCs w:val="20"/>
        </w:rPr>
        <w:t>XenApp</w:t>
      </w:r>
      <w:proofErr w:type="spellEnd"/>
      <w:r w:rsidRPr="00DC4DA2">
        <w:rPr>
          <w:rFonts w:ascii="Arial" w:hAnsi="Arial" w:cs="Arial"/>
          <w:b/>
          <w:sz w:val="20"/>
          <w:szCs w:val="20"/>
        </w:rPr>
        <w:t xml:space="preserve">, </w:t>
      </w:r>
      <w:proofErr w:type="spellStart"/>
      <w:r w:rsidRPr="00DC4DA2">
        <w:rPr>
          <w:rFonts w:ascii="Arial" w:hAnsi="Arial" w:cs="Arial"/>
          <w:b/>
          <w:sz w:val="20"/>
          <w:szCs w:val="20"/>
        </w:rPr>
        <w:t>Appsense</w:t>
      </w:r>
      <w:proofErr w:type="spellEnd"/>
      <w:r w:rsidRPr="00DC4DA2">
        <w:rPr>
          <w:rFonts w:ascii="Arial" w:hAnsi="Arial" w:cs="Arial"/>
          <w:b/>
          <w:sz w:val="20"/>
          <w:szCs w:val="20"/>
        </w:rPr>
        <w:t xml:space="preserve">, </w:t>
      </w:r>
      <w:r w:rsidR="00F14F92">
        <w:rPr>
          <w:rFonts w:ascii="Arial" w:hAnsi="Arial" w:cs="Arial"/>
          <w:b/>
          <w:color w:val="000000"/>
          <w:sz w:val="20"/>
          <w:szCs w:val="20"/>
        </w:rPr>
        <w:t>Cisco UCS</w:t>
      </w:r>
      <w:r w:rsidRPr="00DC4DA2">
        <w:rPr>
          <w:rFonts w:ascii="Arial" w:hAnsi="Arial" w:cs="Arial"/>
          <w:b/>
          <w:color w:val="000000"/>
          <w:sz w:val="20"/>
          <w:szCs w:val="20"/>
        </w:rPr>
        <w:t>, HP Bla</w:t>
      </w:r>
      <w:r w:rsidR="00F14F92">
        <w:rPr>
          <w:rFonts w:ascii="Arial" w:hAnsi="Arial" w:cs="Arial"/>
          <w:b/>
          <w:color w:val="000000"/>
          <w:sz w:val="20"/>
          <w:szCs w:val="20"/>
        </w:rPr>
        <w:t>des, EMC</w:t>
      </w:r>
      <w:r>
        <w:rPr>
          <w:rFonts w:ascii="Arial" w:hAnsi="Arial" w:cs="Arial"/>
          <w:b/>
          <w:color w:val="000000"/>
          <w:sz w:val="20"/>
          <w:szCs w:val="20"/>
        </w:rPr>
        <w:t xml:space="preserve">, AWS Cloud </w:t>
      </w:r>
      <w:proofErr w:type="spellStart"/>
      <w:r>
        <w:rPr>
          <w:rFonts w:ascii="Arial" w:hAnsi="Arial" w:cs="Arial"/>
          <w:b/>
          <w:color w:val="000000"/>
          <w:sz w:val="20"/>
          <w:szCs w:val="20"/>
        </w:rPr>
        <w:t>etc</w:t>
      </w:r>
      <w:proofErr w:type="spellEnd"/>
    </w:p>
    <w:p w:rsidR="000B175A" w:rsidRPr="00DC4DA2" w:rsidRDefault="000B175A" w:rsidP="000B175A">
      <w:pPr>
        <w:ind w:firstLine="360"/>
        <w:jc w:val="both"/>
        <w:rPr>
          <w:rFonts w:ascii="Arial" w:hAnsi="Arial" w:cs="Arial"/>
          <w:b/>
          <w:sz w:val="20"/>
          <w:szCs w:val="20"/>
          <w:u w:val="single"/>
        </w:rPr>
      </w:pPr>
    </w:p>
    <w:p w:rsidR="000B175A" w:rsidRDefault="000B175A" w:rsidP="000B175A">
      <w:pPr>
        <w:numPr>
          <w:ilvl w:val="0"/>
          <w:numId w:val="38"/>
        </w:numPr>
        <w:jc w:val="both"/>
        <w:rPr>
          <w:rFonts w:ascii="Arial" w:hAnsi="Arial" w:cs="Arial"/>
          <w:sz w:val="20"/>
          <w:szCs w:val="20"/>
        </w:rPr>
      </w:pPr>
      <w:r>
        <w:rPr>
          <w:rFonts w:ascii="Arial" w:hAnsi="Arial" w:cs="Arial"/>
          <w:sz w:val="20"/>
          <w:szCs w:val="20"/>
        </w:rPr>
        <w:t>Transition from traditional Virtualization to Amazon Cloud</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Designing AWS Cloud solutions for POC environments</w:t>
      </w:r>
    </w:p>
    <w:p w:rsid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 xml:space="preserve">Proficient in AWS services like VPC, EC2, S3, ELB, </w:t>
      </w:r>
      <w:proofErr w:type="spellStart"/>
      <w:r w:rsidRPr="00AB57A1">
        <w:rPr>
          <w:rFonts w:ascii="Arial" w:hAnsi="Arial" w:cs="Arial"/>
          <w:sz w:val="20"/>
          <w:szCs w:val="20"/>
        </w:rPr>
        <w:t>AutoScaling</w:t>
      </w:r>
      <w:proofErr w:type="spellEnd"/>
      <w:r>
        <w:rPr>
          <w:rFonts w:ascii="Arial" w:hAnsi="Arial" w:cs="Arial"/>
          <w:sz w:val="20"/>
          <w:szCs w:val="20"/>
        </w:rPr>
        <w:t xml:space="preserve"> </w:t>
      </w:r>
      <w:r w:rsidRPr="00AB57A1">
        <w:rPr>
          <w:rFonts w:ascii="Arial" w:hAnsi="Arial" w:cs="Arial"/>
          <w:sz w:val="20"/>
          <w:szCs w:val="20"/>
        </w:rPr>
        <w:t>Groups(ASG), EBS, RDS, IAM, Cloud</w:t>
      </w:r>
      <w:r>
        <w:rPr>
          <w:rFonts w:ascii="Arial" w:hAnsi="Arial" w:cs="Arial"/>
          <w:sz w:val="20"/>
          <w:szCs w:val="20"/>
        </w:rPr>
        <w:t xml:space="preserve"> </w:t>
      </w:r>
      <w:r w:rsidRPr="00AB57A1">
        <w:rPr>
          <w:rFonts w:ascii="Arial" w:hAnsi="Arial" w:cs="Arial"/>
          <w:sz w:val="20"/>
          <w:szCs w:val="20"/>
        </w:rPr>
        <w:t xml:space="preserve">Formation, Route 53, </w:t>
      </w:r>
      <w:proofErr w:type="spellStart"/>
      <w:r w:rsidRPr="00AB57A1">
        <w:rPr>
          <w:rFonts w:ascii="Arial" w:hAnsi="Arial" w:cs="Arial"/>
          <w:sz w:val="20"/>
          <w:szCs w:val="20"/>
        </w:rPr>
        <w:t>CloudWatch</w:t>
      </w:r>
      <w:proofErr w:type="spellEnd"/>
      <w:r w:rsidRPr="00AB57A1">
        <w:rPr>
          <w:rFonts w:ascii="Arial" w:hAnsi="Arial" w:cs="Arial"/>
          <w:sz w:val="20"/>
          <w:szCs w:val="20"/>
        </w:rPr>
        <w:t xml:space="preserve">, </w:t>
      </w:r>
      <w:proofErr w:type="spellStart"/>
      <w:r w:rsidRPr="00AB57A1">
        <w:rPr>
          <w:rFonts w:ascii="Arial" w:hAnsi="Arial" w:cs="Arial"/>
          <w:sz w:val="20"/>
          <w:szCs w:val="20"/>
        </w:rPr>
        <w:t>CloudFront</w:t>
      </w:r>
      <w:proofErr w:type="spellEnd"/>
      <w:r w:rsidRPr="00AB57A1">
        <w:rPr>
          <w:rFonts w:ascii="Arial" w:hAnsi="Arial" w:cs="Arial"/>
          <w:sz w:val="20"/>
          <w:szCs w:val="20"/>
        </w:rPr>
        <w:t xml:space="preserve">, </w:t>
      </w:r>
      <w:proofErr w:type="spellStart"/>
      <w:r w:rsidRPr="00AB57A1">
        <w:rPr>
          <w:rFonts w:ascii="Arial" w:hAnsi="Arial" w:cs="Arial"/>
          <w:sz w:val="20"/>
          <w:szCs w:val="20"/>
        </w:rPr>
        <w:t>CloudTrail</w:t>
      </w:r>
      <w:proofErr w:type="spellEnd"/>
      <w:r w:rsidRPr="00AB57A1">
        <w:rPr>
          <w:rFonts w:ascii="Arial" w:hAnsi="Arial" w:cs="Arial"/>
          <w:sz w:val="20"/>
          <w:szCs w:val="20"/>
        </w:rPr>
        <w:t>.</w:t>
      </w:r>
    </w:p>
    <w:p w:rsidR="00AB57A1" w:rsidRP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Knowledge in creating multiple VPC’s and public, private subnets as per requirement and distributed them as groups into various availability zones of the VPC</w:t>
      </w:r>
    </w:p>
    <w:p w:rsidR="00AB57A1" w:rsidRP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Created NAT gateways and instances to allow communication from the private instances to the internet through bastion hosts.</w:t>
      </w:r>
    </w:p>
    <w:p w:rsidR="00AB57A1" w:rsidRP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Created S3 buckets in the AWS environment to store files, sometimes which are required to serve static content for a web application.</w:t>
      </w:r>
    </w:p>
    <w:p w:rsidR="00AB57A1" w:rsidRP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Possess good knowledge in creating and launching EC2 instances using AMI’s of Linux, Ubuntu, RHEL, and Windows and wrote shell scripts to bootstrap instance</w:t>
      </w:r>
    </w:p>
    <w:p w:rsidR="00AB57A1" w:rsidRP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Used IAM for creating roles, users, groups and also implemented MFA to provide additional security to AWS account and its resources.</w:t>
      </w:r>
    </w:p>
    <w:p w:rsidR="00AB57A1" w:rsidRP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Maintained the monitoring and alerting of servers using Cloud Watch service.</w:t>
      </w:r>
    </w:p>
    <w:p w:rsidR="00AB57A1" w:rsidRDefault="00AB57A1" w:rsidP="000B175A">
      <w:pPr>
        <w:numPr>
          <w:ilvl w:val="0"/>
          <w:numId w:val="38"/>
        </w:numPr>
        <w:jc w:val="both"/>
        <w:rPr>
          <w:rFonts w:ascii="Arial" w:hAnsi="Arial" w:cs="Arial"/>
          <w:sz w:val="20"/>
          <w:szCs w:val="20"/>
        </w:rPr>
      </w:pPr>
      <w:r w:rsidRPr="00AB57A1">
        <w:rPr>
          <w:rFonts w:ascii="Arial" w:hAnsi="Arial" w:cs="Arial"/>
          <w:sz w:val="20"/>
          <w:szCs w:val="20"/>
        </w:rPr>
        <w:t>Knowledge in creating RDS instances to serve data through servers for responding to requests</w:t>
      </w:r>
      <w:r>
        <w:t>.</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 xml:space="preserve">Creating solutions for new application infrastructure from </w:t>
      </w:r>
      <w:proofErr w:type="spellStart"/>
      <w:r>
        <w:rPr>
          <w:rFonts w:ascii="Arial" w:hAnsi="Arial" w:cs="Arial"/>
          <w:sz w:val="20"/>
          <w:szCs w:val="20"/>
        </w:rPr>
        <w:t>Dev</w:t>
      </w:r>
      <w:proofErr w:type="spellEnd"/>
      <w:r>
        <w:rPr>
          <w:rFonts w:ascii="Arial" w:hAnsi="Arial" w:cs="Arial"/>
          <w:sz w:val="20"/>
          <w:szCs w:val="20"/>
        </w:rPr>
        <w:t xml:space="preserve"> UAT to PROD/DR and go live</w:t>
      </w:r>
    </w:p>
    <w:p w:rsidR="006E7C45" w:rsidRDefault="006E7C45" w:rsidP="000B175A">
      <w:pPr>
        <w:numPr>
          <w:ilvl w:val="0"/>
          <w:numId w:val="38"/>
        </w:numPr>
        <w:jc w:val="both"/>
        <w:rPr>
          <w:rFonts w:ascii="Arial" w:hAnsi="Arial" w:cs="Arial"/>
          <w:sz w:val="20"/>
          <w:szCs w:val="20"/>
        </w:rPr>
      </w:pPr>
      <w:r>
        <w:rPr>
          <w:rFonts w:ascii="Arial" w:hAnsi="Arial" w:cs="Arial"/>
          <w:sz w:val="20"/>
          <w:szCs w:val="20"/>
        </w:rPr>
        <w:t>Day to day administrations tasks on AWS Cloud</w:t>
      </w:r>
    </w:p>
    <w:p w:rsidR="006E7C45" w:rsidRDefault="006E7C45" w:rsidP="000B175A">
      <w:pPr>
        <w:numPr>
          <w:ilvl w:val="0"/>
          <w:numId w:val="38"/>
        </w:numPr>
        <w:jc w:val="both"/>
        <w:rPr>
          <w:rFonts w:ascii="Arial" w:hAnsi="Arial" w:cs="Arial"/>
          <w:sz w:val="20"/>
          <w:szCs w:val="20"/>
        </w:rPr>
      </w:pPr>
      <w:r>
        <w:rPr>
          <w:rFonts w:ascii="Arial" w:hAnsi="Arial" w:cs="Arial"/>
          <w:sz w:val="20"/>
          <w:szCs w:val="20"/>
        </w:rPr>
        <w:t xml:space="preserve">Private/Hybrid/Public cloud using AWS &amp; </w:t>
      </w:r>
      <w:proofErr w:type="spellStart"/>
      <w:r>
        <w:rPr>
          <w:rFonts w:ascii="Arial" w:hAnsi="Arial" w:cs="Arial"/>
          <w:sz w:val="20"/>
          <w:szCs w:val="20"/>
        </w:rPr>
        <w:t>VMWare</w:t>
      </w:r>
      <w:proofErr w:type="spellEnd"/>
      <w:r>
        <w:rPr>
          <w:rFonts w:ascii="Arial" w:hAnsi="Arial" w:cs="Arial"/>
          <w:sz w:val="20"/>
          <w:szCs w:val="20"/>
        </w:rPr>
        <w:t xml:space="preserve"> technologies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 xml:space="preserve">Design, Capacity planning and implementation of Server virtualization using VMware </w:t>
      </w:r>
      <w:proofErr w:type="spellStart"/>
      <w:r w:rsidR="006E7C45">
        <w:rPr>
          <w:rFonts w:ascii="Arial" w:hAnsi="Arial" w:cs="Arial"/>
          <w:sz w:val="20"/>
          <w:szCs w:val="20"/>
        </w:rPr>
        <w:t>vSphere</w:t>
      </w:r>
      <w:proofErr w:type="spellEnd"/>
      <w:r>
        <w:rPr>
          <w:rFonts w:ascii="Arial" w:hAnsi="Arial" w:cs="Arial"/>
          <w:sz w:val="20"/>
          <w:szCs w:val="20"/>
        </w:rPr>
        <w:t xml:space="preserve"> / </w:t>
      </w:r>
      <w:r w:rsidR="006E7C45">
        <w:rPr>
          <w:rFonts w:ascii="Arial" w:hAnsi="Arial" w:cs="Arial"/>
          <w:sz w:val="20"/>
          <w:szCs w:val="20"/>
        </w:rPr>
        <w:t>ESX,</w:t>
      </w:r>
      <w:r>
        <w:rPr>
          <w:rFonts w:ascii="Arial" w:hAnsi="Arial" w:cs="Arial"/>
          <w:sz w:val="20"/>
          <w:szCs w:val="20"/>
        </w:rPr>
        <w:t xml:space="preserve"> Citrix </w:t>
      </w:r>
      <w:proofErr w:type="spellStart"/>
      <w:r>
        <w:rPr>
          <w:rFonts w:ascii="Arial" w:hAnsi="Arial" w:cs="Arial"/>
          <w:sz w:val="20"/>
          <w:szCs w:val="20"/>
        </w:rPr>
        <w:t>Xen</w:t>
      </w:r>
      <w:proofErr w:type="spellEnd"/>
      <w:r>
        <w:rPr>
          <w:rFonts w:ascii="Arial" w:hAnsi="Arial" w:cs="Arial"/>
          <w:sz w:val="20"/>
          <w:szCs w:val="20"/>
        </w:rPr>
        <w:t xml:space="preserve"> Server and AWS Cloud </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lastRenderedPageBreak/>
        <w:t xml:space="preserve">Design, Capacity planning and implementation of Desktop Virtualization using Citrix </w:t>
      </w:r>
      <w:proofErr w:type="spellStart"/>
      <w:r>
        <w:rPr>
          <w:rFonts w:ascii="Arial" w:hAnsi="Arial" w:cs="Arial"/>
          <w:sz w:val="20"/>
          <w:szCs w:val="20"/>
        </w:rPr>
        <w:t>Xen</w:t>
      </w:r>
      <w:proofErr w:type="spellEnd"/>
      <w:r>
        <w:rPr>
          <w:rFonts w:ascii="Arial" w:hAnsi="Arial" w:cs="Arial"/>
          <w:sz w:val="20"/>
          <w:szCs w:val="20"/>
        </w:rPr>
        <w:t xml:space="preserve"> Desktop &amp; VMware View with Hyper-V, </w:t>
      </w:r>
      <w:proofErr w:type="spellStart"/>
      <w:r>
        <w:rPr>
          <w:rFonts w:ascii="Arial" w:hAnsi="Arial" w:cs="Arial"/>
          <w:sz w:val="20"/>
          <w:szCs w:val="20"/>
        </w:rPr>
        <w:t>Vsphere</w:t>
      </w:r>
      <w:proofErr w:type="spellEnd"/>
      <w:r>
        <w:rPr>
          <w:rFonts w:ascii="Arial" w:hAnsi="Arial" w:cs="Arial"/>
          <w:sz w:val="20"/>
          <w:szCs w:val="20"/>
        </w:rPr>
        <w:t xml:space="preserve"> &amp; </w:t>
      </w:r>
      <w:proofErr w:type="spellStart"/>
      <w:r>
        <w:rPr>
          <w:rFonts w:ascii="Arial" w:hAnsi="Arial" w:cs="Arial"/>
          <w:sz w:val="20"/>
          <w:szCs w:val="20"/>
        </w:rPr>
        <w:t>Xen</w:t>
      </w:r>
      <w:proofErr w:type="spellEnd"/>
      <w:r>
        <w:rPr>
          <w:rFonts w:ascii="Arial" w:hAnsi="Arial" w:cs="Arial"/>
          <w:sz w:val="20"/>
          <w:szCs w:val="20"/>
        </w:rPr>
        <w:t xml:space="preserve"> Server Hyper visors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 xml:space="preserve">Design of Application Virtualization using </w:t>
      </w:r>
      <w:proofErr w:type="spellStart"/>
      <w:r>
        <w:rPr>
          <w:rFonts w:ascii="Arial" w:hAnsi="Arial" w:cs="Arial"/>
          <w:sz w:val="20"/>
          <w:szCs w:val="20"/>
        </w:rPr>
        <w:t>Xen</w:t>
      </w:r>
      <w:proofErr w:type="spellEnd"/>
      <w:r>
        <w:rPr>
          <w:rFonts w:ascii="Arial" w:hAnsi="Arial" w:cs="Arial"/>
          <w:sz w:val="20"/>
          <w:szCs w:val="20"/>
        </w:rPr>
        <w:t xml:space="preserve"> App</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Server Virtualization using Cisco UCS, IBM Blades, HP Blades and Dell Blades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Design, Capacity planning of Storage Virtualization</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 xml:space="preserve">P2V Using various tools like plate spin </w:t>
      </w:r>
    </w:p>
    <w:p w:rsidR="000B175A" w:rsidRPr="00DC4DA2" w:rsidRDefault="000B175A" w:rsidP="000B175A">
      <w:pPr>
        <w:numPr>
          <w:ilvl w:val="0"/>
          <w:numId w:val="38"/>
        </w:numPr>
        <w:jc w:val="both"/>
        <w:rPr>
          <w:rFonts w:ascii="Arial" w:hAnsi="Arial" w:cs="Arial"/>
          <w:sz w:val="20"/>
          <w:szCs w:val="20"/>
        </w:rPr>
      </w:pPr>
      <w:r w:rsidRPr="00DC4DA2">
        <w:rPr>
          <w:rFonts w:ascii="Arial" w:hAnsi="Arial" w:cs="Arial"/>
          <w:color w:val="000000"/>
          <w:sz w:val="20"/>
          <w:szCs w:val="20"/>
        </w:rPr>
        <w:t>P2V (ROI) and (TCO) Design and Deployments at server and workstation level</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DRS and HA Design in the Virtualized Platforms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DR Design of Virtualized Platforms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Datacenter Migrations / Transitions of Virtualized Environment</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Design and Implementation of Backup &amp; Recovery of Virtualized Environment</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Template / Cloning of Virtual machines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SAN Provisioning to the Virtualized Environment</w:t>
      </w:r>
    </w:p>
    <w:p w:rsidR="000B175A" w:rsidRPr="009A192B" w:rsidRDefault="000B175A" w:rsidP="000B175A">
      <w:pPr>
        <w:numPr>
          <w:ilvl w:val="0"/>
          <w:numId w:val="38"/>
        </w:numPr>
        <w:jc w:val="both"/>
        <w:rPr>
          <w:rFonts w:ascii="Arial" w:hAnsi="Arial" w:cs="Arial"/>
          <w:sz w:val="20"/>
          <w:szCs w:val="20"/>
        </w:rPr>
      </w:pPr>
      <w:r>
        <w:rPr>
          <w:rFonts w:ascii="Arial" w:hAnsi="Arial" w:cs="Arial"/>
          <w:sz w:val="20"/>
          <w:szCs w:val="20"/>
        </w:rPr>
        <w:t xml:space="preserve"> </w:t>
      </w:r>
      <w:r w:rsidRPr="009A192B">
        <w:rPr>
          <w:rFonts w:ascii="Arial" w:hAnsi="Arial" w:cs="Arial"/>
          <w:color w:val="000000"/>
          <w:sz w:val="20"/>
          <w:szCs w:val="20"/>
        </w:rPr>
        <w:t xml:space="preserve">Multiple installations, configurations, and testing using VMware </w:t>
      </w:r>
      <w:proofErr w:type="spellStart"/>
      <w:r w:rsidRPr="009A192B">
        <w:rPr>
          <w:rFonts w:ascii="Arial" w:hAnsi="Arial" w:cs="Arial"/>
          <w:color w:val="000000"/>
          <w:sz w:val="20"/>
          <w:szCs w:val="20"/>
        </w:rPr>
        <w:t>vCenter</w:t>
      </w:r>
      <w:proofErr w:type="spellEnd"/>
      <w:r w:rsidRPr="009A192B">
        <w:rPr>
          <w:rFonts w:ascii="Arial" w:hAnsi="Arial" w:cs="Arial"/>
          <w:color w:val="000000"/>
          <w:sz w:val="20"/>
          <w:szCs w:val="20"/>
        </w:rPr>
        <w:t xml:space="preserve"> Site Recovery Manager</w:t>
      </w:r>
    </w:p>
    <w:p w:rsidR="000B175A" w:rsidRPr="009A192B" w:rsidRDefault="000B175A" w:rsidP="000B175A">
      <w:pPr>
        <w:numPr>
          <w:ilvl w:val="0"/>
          <w:numId w:val="38"/>
        </w:numPr>
        <w:jc w:val="both"/>
        <w:rPr>
          <w:rFonts w:ascii="Arial" w:hAnsi="Arial" w:cs="Arial"/>
          <w:sz w:val="20"/>
          <w:szCs w:val="20"/>
        </w:rPr>
      </w:pPr>
      <w:r w:rsidRPr="009A192B">
        <w:rPr>
          <w:rFonts w:ascii="Arial" w:hAnsi="Arial" w:cs="Arial"/>
          <w:color w:val="000000"/>
          <w:sz w:val="20"/>
          <w:szCs w:val="20"/>
        </w:rPr>
        <w:t>Provided virtualization tools: including Lab Manager, VMware Consolidated Backup and Update manager</w:t>
      </w:r>
      <w:r w:rsidRPr="009A192B">
        <w:rPr>
          <w:rFonts w:ascii="Verdana" w:hAnsi="Verdana"/>
          <w:color w:val="000000"/>
          <w:sz w:val="19"/>
          <w:szCs w:val="19"/>
        </w:rPr>
        <w:t>.</w:t>
      </w:r>
    </w:p>
    <w:p w:rsidR="000B175A" w:rsidRPr="0045681D" w:rsidRDefault="000B175A" w:rsidP="000B175A">
      <w:pPr>
        <w:numPr>
          <w:ilvl w:val="0"/>
          <w:numId w:val="38"/>
        </w:numPr>
        <w:jc w:val="both"/>
        <w:rPr>
          <w:rFonts w:ascii="Arial" w:hAnsi="Arial" w:cs="Arial"/>
          <w:sz w:val="20"/>
          <w:szCs w:val="20"/>
        </w:rPr>
      </w:pPr>
      <w:r w:rsidRPr="00DC4DA2">
        <w:rPr>
          <w:rFonts w:ascii="Arial" w:hAnsi="Arial" w:cs="Arial"/>
          <w:color w:val="000000"/>
          <w:sz w:val="20"/>
          <w:szCs w:val="20"/>
        </w:rPr>
        <w:t xml:space="preserve">Citrix </w:t>
      </w:r>
      <w:proofErr w:type="spellStart"/>
      <w:r w:rsidRPr="00DC4DA2">
        <w:rPr>
          <w:rFonts w:ascii="Arial" w:hAnsi="Arial" w:cs="Arial"/>
          <w:color w:val="000000"/>
          <w:sz w:val="20"/>
          <w:szCs w:val="20"/>
        </w:rPr>
        <w:t>XenApp</w:t>
      </w:r>
      <w:proofErr w:type="spellEnd"/>
      <w:r w:rsidRPr="00DC4DA2">
        <w:rPr>
          <w:rFonts w:ascii="Arial" w:hAnsi="Arial" w:cs="Arial"/>
          <w:color w:val="000000"/>
          <w:sz w:val="20"/>
          <w:szCs w:val="20"/>
        </w:rPr>
        <w:t xml:space="preserve"> Streamed Profiler deployment</w:t>
      </w:r>
    </w:p>
    <w:p w:rsidR="000B175A" w:rsidRPr="00CE72F6" w:rsidRDefault="000B175A" w:rsidP="000B175A">
      <w:pPr>
        <w:numPr>
          <w:ilvl w:val="0"/>
          <w:numId w:val="38"/>
        </w:numPr>
        <w:jc w:val="both"/>
        <w:rPr>
          <w:rFonts w:ascii="Arial" w:hAnsi="Arial" w:cs="Arial"/>
          <w:sz w:val="20"/>
          <w:szCs w:val="20"/>
        </w:rPr>
      </w:pPr>
      <w:r>
        <w:rPr>
          <w:rFonts w:ascii="Arial" w:hAnsi="Arial" w:cs="Arial"/>
          <w:color w:val="000000"/>
          <w:sz w:val="20"/>
          <w:szCs w:val="20"/>
        </w:rPr>
        <w:t xml:space="preserve">Administration &amp; Support of VMware ESX / </w:t>
      </w:r>
      <w:proofErr w:type="spellStart"/>
      <w:r>
        <w:rPr>
          <w:rFonts w:ascii="Arial" w:hAnsi="Arial" w:cs="Arial"/>
          <w:color w:val="000000"/>
          <w:sz w:val="20"/>
          <w:szCs w:val="20"/>
        </w:rPr>
        <w:t>Vsphere</w:t>
      </w:r>
      <w:proofErr w:type="spellEnd"/>
      <w:r>
        <w:rPr>
          <w:rFonts w:ascii="Arial" w:hAnsi="Arial" w:cs="Arial"/>
          <w:color w:val="000000"/>
          <w:sz w:val="20"/>
          <w:szCs w:val="20"/>
        </w:rPr>
        <w:t xml:space="preserve">, Citrix </w:t>
      </w:r>
      <w:proofErr w:type="spellStart"/>
      <w:r>
        <w:rPr>
          <w:rFonts w:ascii="Arial" w:hAnsi="Arial" w:cs="Arial"/>
          <w:color w:val="000000"/>
          <w:sz w:val="20"/>
          <w:szCs w:val="20"/>
        </w:rPr>
        <w:t>Xen</w:t>
      </w:r>
      <w:proofErr w:type="spellEnd"/>
      <w:r>
        <w:rPr>
          <w:rFonts w:ascii="Arial" w:hAnsi="Arial" w:cs="Arial"/>
          <w:color w:val="000000"/>
          <w:sz w:val="20"/>
          <w:szCs w:val="20"/>
        </w:rPr>
        <w:t xml:space="preserve"> Server, Citrix </w:t>
      </w:r>
      <w:proofErr w:type="spellStart"/>
      <w:r>
        <w:rPr>
          <w:rFonts w:ascii="Arial" w:hAnsi="Arial" w:cs="Arial"/>
          <w:color w:val="000000"/>
          <w:sz w:val="20"/>
          <w:szCs w:val="20"/>
        </w:rPr>
        <w:t>XenApp</w:t>
      </w:r>
      <w:proofErr w:type="spellEnd"/>
      <w:r>
        <w:rPr>
          <w:rFonts w:ascii="Arial" w:hAnsi="Arial" w:cs="Arial"/>
          <w:color w:val="000000"/>
          <w:sz w:val="20"/>
          <w:szCs w:val="20"/>
        </w:rPr>
        <w:t xml:space="preserve">, VMware </w:t>
      </w:r>
      <w:r w:rsidR="006E7C45">
        <w:rPr>
          <w:rFonts w:ascii="Arial" w:hAnsi="Arial" w:cs="Arial"/>
          <w:color w:val="000000"/>
          <w:sz w:val="20"/>
          <w:szCs w:val="20"/>
        </w:rPr>
        <w:t>Horizon</w:t>
      </w:r>
      <w:r>
        <w:rPr>
          <w:rFonts w:ascii="Arial" w:hAnsi="Arial" w:cs="Arial"/>
          <w:color w:val="000000"/>
          <w:sz w:val="20"/>
          <w:szCs w:val="20"/>
        </w:rPr>
        <w:t xml:space="preserve">, Citrix </w:t>
      </w:r>
      <w:proofErr w:type="spellStart"/>
      <w:r>
        <w:rPr>
          <w:rFonts w:ascii="Arial" w:hAnsi="Arial" w:cs="Arial"/>
          <w:color w:val="000000"/>
          <w:sz w:val="20"/>
          <w:szCs w:val="20"/>
        </w:rPr>
        <w:t>Xen</w:t>
      </w:r>
      <w:proofErr w:type="spellEnd"/>
      <w:r>
        <w:rPr>
          <w:rFonts w:ascii="Arial" w:hAnsi="Arial" w:cs="Arial"/>
          <w:color w:val="000000"/>
          <w:sz w:val="20"/>
          <w:szCs w:val="20"/>
        </w:rPr>
        <w:t xml:space="preserve"> Desktop, </w:t>
      </w:r>
      <w:proofErr w:type="spellStart"/>
      <w:r>
        <w:rPr>
          <w:rFonts w:ascii="Arial" w:hAnsi="Arial" w:cs="Arial"/>
          <w:color w:val="000000"/>
          <w:sz w:val="20"/>
          <w:szCs w:val="20"/>
        </w:rPr>
        <w:t>vCloud</w:t>
      </w:r>
      <w:proofErr w:type="spellEnd"/>
      <w:r>
        <w:rPr>
          <w:rFonts w:ascii="Arial" w:hAnsi="Arial" w:cs="Arial"/>
          <w:color w:val="000000"/>
          <w:sz w:val="20"/>
          <w:szCs w:val="20"/>
        </w:rPr>
        <w:t xml:space="preserve"> Director </w:t>
      </w:r>
      <w:proofErr w:type="spellStart"/>
      <w:r>
        <w:rPr>
          <w:rFonts w:ascii="Arial" w:hAnsi="Arial" w:cs="Arial"/>
          <w:color w:val="000000"/>
          <w:sz w:val="20"/>
          <w:szCs w:val="20"/>
        </w:rPr>
        <w:t>etc</w:t>
      </w:r>
      <w:proofErr w:type="spellEnd"/>
    </w:p>
    <w:p w:rsidR="00CE72F6" w:rsidRPr="0006592F" w:rsidRDefault="00CE72F6" w:rsidP="000B175A">
      <w:pPr>
        <w:numPr>
          <w:ilvl w:val="0"/>
          <w:numId w:val="38"/>
        </w:numPr>
        <w:jc w:val="both"/>
        <w:rPr>
          <w:rFonts w:ascii="Arial" w:hAnsi="Arial" w:cs="Arial"/>
          <w:sz w:val="20"/>
          <w:szCs w:val="20"/>
        </w:rPr>
      </w:pPr>
      <w:r>
        <w:rPr>
          <w:rFonts w:ascii="Arial" w:hAnsi="Arial" w:cs="Arial"/>
          <w:color w:val="000000"/>
          <w:sz w:val="20"/>
          <w:szCs w:val="20"/>
        </w:rPr>
        <w:t>Knowledge on Google Cloud and Microsoft Azure Cloud</w:t>
      </w:r>
    </w:p>
    <w:p w:rsidR="000B175A" w:rsidRDefault="000B175A" w:rsidP="000B175A">
      <w:pPr>
        <w:ind w:left="720"/>
        <w:jc w:val="both"/>
        <w:rPr>
          <w:rFonts w:ascii="Arial" w:hAnsi="Arial" w:cs="Arial"/>
          <w:b/>
          <w:sz w:val="22"/>
          <w:szCs w:val="22"/>
          <w:u w:val="single"/>
        </w:rPr>
      </w:pPr>
    </w:p>
    <w:p w:rsidR="000B175A" w:rsidRPr="004A758D" w:rsidRDefault="000B175A" w:rsidP="006E7C45">
      <w:pPr>
        <w:ind w:left="720"/>
        <w:jc w:val="both"/>
        <w:outlineLvl w:val="0"/>
        <w:rPr>
          <w:rFonts w:ascii="Arial" w:hAnsi="Arial" w:cs="Arial"/>
          <w:b/>
          <w:sz w:val="22"/>
          <w:szCs w:val="22"/>
          <w:u w:val="single"/>
        </w:rPr>
      </w:pPr>
      <w:r w:rsidRPr="004A758D">
        <w:rPr>
          <w:rFonts w:ascii="Arial" w:hAnsi="Arial" w:cs="Arial"/>
          <w:b/>
          <w:sz w:val="22"/>
          <w:szCs w:val="22"/>
          <w:u w:val="single"/>
        </w:rPr>
        <w:t>Active Directory &amp; Wintel</w:t>
      </w:r>
    </w:p>
    <w:p w:rsidR="000B175A" w:rsidRPr="002B00FC" w:rsidRDefault="000B175A" w:rsidP="000B175A">
      <w:pPr>
        <w:ind w:left="720"/>
        <w:jc w:val="both"/>
        <w:rPr>
          <w:rFonts w:ascii="Arial" w:hAnsi="Arial" w:cs="Arial"/>
          <w:b/>
          <w:sz w:val="20"/>
          <w:szCs w:val="20"/>
        </w:rPr>
      </w:pPr>
      <w:r w:rsidRPr="002B00FC">
        <w:rPr>
          <w:rFonts w:ascii="Arial" w:hAnsi="Arial" w:cs="Arial"/>
          <w:b/>
          <w:sz w:val="20"/>
          <w:szCs w:val="20"/>
        </w:rPr>
        <w:t xml:space="preserve">Technologies: Microsoft Active Directory Service 2000 / 2003/ 2008, </w:t>
      </w:r>
      <w:r>
        <w:rPr>
          <w:rFonts w:ascii="Arial" w:hAnsi="Arial" w:cs="Arial"/>
          <w:b/>
          <w:sz w:val="20"/>
          <w:szCs w:val="20"/>
        </w:rPr>
        <w:t xml:space="preserve">2012 </w:t>
      </w:r>
      <w:r w:rsidR="00386F41">
        <w:rPr>
          <w:rFonts w:ascii="Arial" w:hAnsi="Arial" w:cs="Arial"/>
          <w:b/>
          <w:sz w:val="20"/>
          <w:szCs w:val="20"/>
        </w:rPr>
        <w:t xml:space="preserve">Active directory Migration </w:t>
      </w:r>
      <w:proofErr w:type="gramStart"/>
      <w:r w:rsidRPr="002B00FC">
        <w:rPr>
          <w:rFonts w:ascii="Arial" w:hAnsi="Arial" w:cs="Arial"/>
          <w:b/>
          <w:sz w:val="20"/>
          <w:szCs w:val="20"/>
        </w:rPr>
        <w:t>Tool ,</w:t>
      </w:r>
      <w:proofErr w:type="gramEnd"/>
      <w:r w:rsidRPr="002B00FC">
        <w:rPr>
          <w:rFonts w:ascii="Arial" w:hAnsi="Arial" w:cs="Arial"/>
          <w:b/>
          <w:sz w:val="20"/>
          <w:szCs w:val="20"/>
        </w:rPr>
        <w:t xml:space="preserve"> Microsoft DNS</w:t>
      </w:r>
      <w:r>
        <w:rPr>
          <w:rFonts w:ascii="Arial" w:hAnsi="Arial" w:cs="Arial"/>
          <w:b/>
          <w:sz w:val="20"/>
          <w:szCs w:val="20"/>
        </w:rPr>
        <w:t xml:space="preserve"> Server, Microsoft DHCP Server.</w:t>
      </w:r>
    </w:p>
    <w:p w:rsidR="000B175A" w:rsidRPr="009A192B" w:rsidRDefault="000B175A" w:rsidP="000B175A">
      <w:pPr>
        <w:ind w:left="360"/>
        <w:jc w:val="both"/>
        <w:rPr>
          <w:rFonts w:ascii="Arial" w:hAnsi="Arial" w:cs="Arial"/>
          <w:sz w:val="20"/>
          <w:szCs w:val="20"/>
        </w:rPr>
      </w:pPr>
    </w:p>
    <w:p w:rsidR="000B175A" w:rsidRDefault="000B175A" w:rsidP="000B175A">
      <w:pPr>
        <w:numPr>
          <w:ilvl w:val="0"/>
          <w:numId w:val="38"/>
        </w:numPr>
        <w:jc w:val="both"/>
        <w:rPr>
          <w:rFonts w:ascii="Arial" w:hAnsi="Arial" w:cs="Arial"/>
          <w:sz w:val="20"/>
          <w:szCs w:val="20"/>
        </w:rPr>
      </w:pPr>
      <w:r>
        <w:rPr>
          <w:rFonts w:ascii="Arial" w:hAnsi="Arial" w:cs="Arial"/>
          <w:sz w:val="20"/>
          <w:szCs w:val="20"/>
        </w:rPr>
        <w:t>Design &amp; Implementation of Active directory Services in multiple sites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Design &amp; Implementation of SQL Clusters on MS Cluster</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Design &amp; Implementation of DNS, DHCP Infrastructure in Multiple sites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Active Directory Consolidation &amp; Migration</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Active Directory Security &amp; Firewall Design</w:t>
      </w:r>
    </w:p>
    <w:p w:rsidR="000B175A" w:rsidRPr="0045681D" w:rsidRDefault="000B175A" w:rsidP="000B175A">
      <w:pPr>
        <w:numPr>
          <w:ilvl w:val="0"/>
          <w:numId w:val="38"/>
        </w:numPr>
        <w:jc w:val="both"/>
        <w:rPr>
          <w:rFonts w:ascii="Arial" w:hAnsi="Arial" w:cs="Arial"/>
          <w:sz w:val="20"/>
          <w:szCs w:val="20"/>
        </w:rPr>
      </w:pPr>
      <w:r w:rsidRPr="0045681D">
        <w:rPr>
          <w:rFonts w:ascii="Arial" w:hAnsi="Arial" w:cs="Arial"/>
          <w:color w:val="000000"/>
          <w:sz w:val="20"/>
          <w:szCs w:val="20"/>
        </w:rPr>
        <w:t>Applied corporate security standards, in a role based environment. Implemented and maintained security group policy, delegation of authority, and privileged access in accordance with corporate security standards</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 xml:space="preserve">Design &amp; Implementation of </w:t>
      </w:r>
      <w:proofErr w:type="spellStart"/>
      <w:r>
        <w:rPr>
          <w:rFonts w:ascii="Arial" w:hAnsi="Arial" w:cs="Arial"/>
          <w:sz w:val="20"/>
          <w:szCs w:val="20"/>
        </w:rPr>
        <w:t>Back up</w:t>
      </w:r>
      <w:proofErr w:type="spellEnd"/>
      <w:r>
        <w:rPr>
          <w:rFonts w:ascii="Arial" w:hAnsi="Arial" w:cs="Arial"/>
          <w:sz w:val="20"/>
          <w:szCs w:val="20"/>
        </w:rPr>
        <w:t xml:space="preserve"> and Restore using </w:t>
      </w:r>
      <w:proofErr w:type="spellStart"/>
      <w:r>
        <w:rPr>
          <w:rFonts w:ascii="Arial" w:hAnsi="Arial" w:cs="Arial"/>
          <w:sz w:val="20"/>
          <w:szCs w:val="20"/>
        </w:rPr>
        <w:t>Symmantec</w:t>
      </w:r>
      <w:proofErr w:type="spellEnd"/>
      <w:r>
        <w:rPr>
          <w:rFonts w:ascii="Arial" w:hAnsi="Arial" w:cs="Arial"/>
          <w:sz w:val="20"/>
          <w:szCs w:val="20"/>
        </w:rPr>
        <w:t xml:space="preserve"> Netback up ,Backup </w:t>
      </w:r>
    </w:p>
    <w:p w:rsidR="000B175A" w:rsidRDefault="000B175A" w:rsidP="000B175A">
      <w:pPr>
        <w:numPr>
          <w:ilvl w:val="0"/>
          <w:numId w:val="38"/>
        </w:numPr>
        <w:jc w:val="both"/>
        <w:rPr>
          <w:rFonts w:ascii="Arial" w:hAnsi="Arial" w:cs="Arial"/>
          <w:sz w:val="20"/>
          <w:szCs w:val="20"/>
        </w:rPr>
      </w:pPr>
      <w:r>
        <w:rPr>
          <w:rFonts w:ascii="Arial" w:hAnsi="Arial" w:cs="Arial"/>
          <w:sz w:val="20"/>
          <w:szCs w:val="20"/>
        </w:rPr>
        <w:t xml:space="preserve">Administration and Support of AD, DNS , DHCP </w:t>
      </w:r>
      <w:proofErr w:type="spellStart"/>
      <w:r>
        <w:rPr>
          <w:rFonts w:ascii="Arial" w:hAnsi="Arial" w:cs="Arial"/>
          <w:sz w:val="20"/>
          <w:szCs w:val="20"/>
        </w:rPr>
        <w:t>etc</w:t>
      </w:r>
      <w:proofErr w:type="spellEnd"/>
    </w:p>
    <w:p w:rsidR="006E7C45" w:rsidRDefault="006E7C45" w:rsidP="000B175A">
      <w:pPr>
        <w:numPr>
          <w:ilvl w:val="0"/>
          <w:numId w:val="38"/>
        </w:numPr>
        <w:jc w:val="both"/>
        <w:rPr>
          <w:rFonts w:ascii="Arial" w:hAnsi="Arial" w:cs="Arial"/>
          <w:sz w:val="20"/>
          <w:szCs w:val="20"/>
        </w:rPr>
      </w:pPr>
      <w:r>
        <w:rPr>
          <w:rFonts w:ascii="Arial" w:hAnsi="Arial" w:cs="Arial"/>
          <w:sz w:val="20"/>
          <w:szCs w:val="20"/>
        </w:rPr>
        <w:t>Office 365 cloud administration</w:t>
      </w:r>
    </w:p>
    <w:p w:rsidR="00F14F92" w:rsidRDefault="00F14F92" w:rsidP="006E7C45">
      <w:pPr>
        <w:ind w:left="1080" w:hanging="720"/>
        <w:jc w:val="both"/>
        <w:outlineLvl w:val="0"/>
        <w:rPr>
          <w:rFonts w:ascii="Cambria" w:hAnsi="Cambria" w:cs="Tahoma"/>
          <w:b/>
          <w:color w:val="000000" w:themeColor="text1"/>
          <w:sz w:val="16"/>
          <w:szCs w:val="16"/>
          <w:u w:val="single"/>
        </w:rPr>
      </w:pPr>
    </w:p>
    <w:p w:rsidR="00F14F92" w:rsidRDefault="00F14F92" w:rsidP="00F14F92">
      <w:pPr>
        <w:ind w:left="1080" w:hanging="360"/>
        <w:jc w:val="both"/>
        <w:outlineLvl w:val="0"/>
        <w:rPr>
          <w:rFonts w:ascii="Cambria" w:hAnsi="Cambria" w:cs="Tahoma"/>
          <w:b/>
          <w:color w:val="000000" w:themeColor="text1"/>
          <w:sz w:val="16"/>
          <w:szCs w:val="16"/>
          <w:u w:val="single"/>
        </w:rPr>
      </w:pPr>
    </w:p>
    <w:p w:rsidR="00934787" w:rsidRPr="000B175A" w:rsidRDefault="00934787" w:rsidP="00F14F92">
      <w:pPr>
        <w:ind w:left="1080" w:hanging="360"/>
        <w:jc w:val="both"/>
        <w:outlineLvl w:val="0"/>
        <w:rPr>
          <w:rFonts w:ascii="Cambria" w:hAnsi="Cambria" w:cs="Tahoma"/>
          <w:b/>
          <w:color w:val="000000" w:themeColor="text1"/>
          <w:sz w:val="28"/>
          <w:szCs w:val="28"/>
          <w:u w:val="single"/>
        </w:rPr>
      </w:pPr>
      <w:r w:rsidRPr="000B175A">
        <w:rPr>
          <w:rFonts w:ascii="Cambria" w:hAnsi="Cambria" w:cs="Tahoma"/>
          <w:b/>
          <w:color w:val="000000" w:themeColor="text1"/>
          <w:sz w:val="28"/>
          <w:szCs w:val="28"/>
          <w:u w:val="single"/>
        </w:rPr>
        <w:t>Timeline</w:t>
      </w:r>
    </w:p>
    <w:p w:rsidR="00934787" w:rsidRDefault="00934787" w:rsidP="00D013E8">
      <w:pPr>
        <w:ind w:left="1080" w:hanging="720"/>
        <w:jc w:val="both"/>
        <w:rPr>
          <w:rFonts w:ascii="Verdana" w:hAnsi="Verdana"/>
          <w:color w:val="000000"/>
          <w:sz w:val="20"/>
          <w:szCs w:val="20"/>
        </w:rPr>
      </w:pPr>
    </w:p>
    <w:p w:rsidR="00C10894" w:rsidRDefault="00C57D51" w:rsidP="00D013E8">
      <w:pPr>
        <w:ind w:left="1080" w:hanging="720"/>
        <w:jc w:val="both"/>
        <w:rPr>
          <w:rFonts w:ascii="Verdana" w:hAnsi="Verdana"/>
          <w:color w:val="000000"/>
          <w:sz w:val="20"/>
          <w:szCs w:val="20"/>
        </w:rPr>
      </w:pPr>
      <w:r>
        <w:rPr>
          <w:noProof/>
          <w:lang w:val="en-IN" w:eastAsia="en-IN"/>
        </w:rPr>
        <mc:AlternateContent>
          <mc:Choice Requires="wps">
            <w:drawing>
              <wp:anchor distT="0" distB="0" distL="114300" distR="114300" simplePos="0" relativeHeight="251676672" behindDoc="0" locked="0" layoutInCell="1" allowOverlap="1" wp14:anchorId="139E93D6" wp14:editId="459A2D44">
                <wp:simplePos x="0" y="0"/>
                <wp:positionH relativeFrom="column">
                  <wp:posOffset>628015</wp:posOffset>
                </wp:positionH>
                <wp:positionV relativeFrom="paragraph">
                  <wp:posOffset>26035</wp:posOffset>
                </wp:positionV>
                <wp:extent cx="1000125" cy="8096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00125" cy="809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49.45pt;margin-top:2.05pt;width:78.75pt;height:6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" filled="f" strokecolor="#243f60 [1604]" strokeweight="2p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1D9CDC19" wp14:editId="25B4689A">
                <wp:simplePos x="0" y="0"/>
                <wp:positionH relativeFrom="column">
                  <wp:posOffset>628650</wp:posOffset>
                </wp:positionH>
                <wp:positionV relativeFrom="paragraph">
                  <wp:posOffset>57150</wp:posOffset>
                </wp:positionV>
                <wp:extent cx="1047750" cy="81089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10895"/>
                        </a:xfrm>
                        <a:prstGeom prst="rect">
                          <a:avLst/>
                        </a:prstGeom>
                        <a:noFill/>
                        <a:ln w="9525">
                          <a:noFill/>
                          <a:miter lim="800000"/>
                          <a:headEnd/>
                          <a:tailEnd/>
                        </a:ln>
                      </wps:spPr>
                      <wps:txbx>
                        <w:txbxContent>
                          <w:p w:rsidR="00C10894" w:rsidRDefault="002E134E" w:rsidP="00C10894">
                            <w:pPr>
                              <w:jc w:val="center"/>
                              <w:rPr>
                                <w:rFonts w:ascii="Cambria" w:hAnsi="Cambria" w:cs="Tahoma"/>
                                <w:b/>
                                <w:bCs/>
                              </w:rPr>
                            </w:pPr>
                            <w:r w:rsidRPr="00934787">
                              <w:rPr>
                                <w:rFonts w:ascii="Cambria" w:hAnsi="Cambria" w:cs="Tahoma"/>
                                <w:b/>
                                <w:bCs/>
                              </w:rPr>
                              <w:t>Hewlett Packard</w:t>
                            </w:r>
                          </w:p>
                          <w:p w:rsidR="00FA61B9" w:rsidRDefault="00FA61B9" w:rsidP="00C10894">
                            <w:pPr>
                              <w:jc w:val="center"/>
                              <w:rPr>
                                <w:rFonts w:ascii="Cambria" w:hAnsi="Cambria" w:cs="Tahoma"/>
                                <w:b/>
                                <w:bCs/>
                              </w:rPr>
                            </w:pPr>
                          </w:p>
                          <w:p w:rsidR="00FA61B9" w:rsidRPr="00FA61B9" w:rsidRDefault="00FA61B9" w:rsidP="00C10894">
                            <w:pPr>
                              <w:jc w:val="center"/>
                              <w:rPr>
                                <w:rFonts w:ascii="Cambria" w:hAnsi="Cambria" w:cs="Tahoma"/>
                                <w:b/>
                                <w:bCs/>
                                <w:sz w:val="18"/>
                                <w:szCs w:val="18"/>
                              </w:rPr>
                            </w:pPr>
                            <w:r w:rsidRPr="00FA61B9">
                              <w:rPr>
                                <w:rFonts w:ascii="Cambria" w:hAnsi="Cambria" w:cs="Tahoma"/>
                                <w:b/>
                                <w:bCs/>
                                <w:sz w:val="18"/>
                                <w:szCs w:val="18"/>
                              </w:rPr>
                              <w:t>(1.5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9.5pt;margin-top:4.5pt;width:82.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" filled="f" stroked="f">
                <v:textbox>
                  <w:txbxContent>
                    <w:p w:rsidR="00C10894" w:rsidRDefault="002E134E" w:rsidP="00C10894">
                      <w:pPr>
                        <w:jc w:val="center"/>
                        <w:rPr>
                          <w:rFonts w:ascii="Cambria" w:hAnsi="Cambria" w:cs="Tahoma"/>
                          <w:b/>
                          <w:bCs/>
                        </w:rPr>
                      </w:pPr>
                      <w:r w:rsidRPr="00934787">
                        <w:rPr>
                          <w:rFonts w:ascii="Cambria" w:hAnsi="Cambria" w:cs="Tahoma"/>
                          <w:b/>
                          <w:bCs/>
                        </w:rPr>
                        <w:t>Hewlett Packard</w:t>
                      </w:r>
                    </w:p>
                    <w:p w:rsidR="00FA61B9" w:rsidRDefault="00FA61B9" w:rsidP="00C10894">
                      <w:pPr>
                        <w:jc w:val="center"/>
                        <w:rPr>
                          <w:rFonts w:ascii="Cambria" w:hAnsi="Cambria" w:cs="Tahoma"/>
                          <w:b/>
                          <w:bCs/>
                        </w:rPr>
                      </w:pPr>
                    </w:p>
                    <w:p w:rsidR="00FA61B9" w:rsidRPr="00FA61B9" w:rsidRDefault="00FA61B9" w:rsidP="00C10894">
                      <w:pPr>
                        <w:jc w:val="center"/>
                        <w:rPr>
                          <w:rFonts w:ascii="Cambria" w:hAnsi="Cambria" w:cs="Tahoma"/>
                          <w:b/>
                          <w:bCs/>
                          <w:sz w:val="18"/>
                          <w:szCs w:val="18"/>
                        </w:rPr>
                      </w:pPr>
                      <w:r w:rsidRPr="00FA61B9">
                        <w:rPr>
                          <w:rFonts w:ascii="Cambria" w:hAnsi="Cambria" w:cs="Tahoma"/>
                          <w:b/>
                          <w:bCs/>
                          <w:sz w:val="18"/>
                          <w:szCs w:val="18"/>
                        </w:rPr>
                        <w:t>(1.5 year)</w:t>
                      </w:r>
                    </w:p>
                  </w:txbxContent>
                </v:textbox>
              </v:shape>
            </w:pict>
          </mc:Fallback>
        </mc:AlternateContent>
      </w:r>
      <w:r>
        <w:rPr>
          <w:noProof/>
          <w:lang w:val="en-IN" w:eastAsia="en-IN"/>
        </w:rPr>
        <mc:AlternateContent>
          <mc:Choice Requires="wps">
            <w:drawing>
              <wp:anchor distT="0" distB="0" distL="114300" distR="114300" simplePos="0" relativeHeight="251678720" behindDoc="0" locked="0" layoutInCell="1" allowOverlap="1" wp14:anchorId="151D944B" wp14:editId="2ACECB80">
                <wp:simplePos x="0" y="0"/>
                <wp:positionH relativeFrom="column">
                  <wp:posOffset>2063750</wp:posOffset>
                </wp:positionH>
                <wp:positionV relativeFrom="paragraph">
                  <wp:posOffset>1595755</wp:posOffset>
                </wp:positionV>
                <wp:extent cx="1028700" cy="8255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028700" cy="825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162.5pt;margin-top:125.65pt;width:81pt;height: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" filled="f" strokecolor="#243f60 [1604]" strokeweight="2pt"/>
            </w:pict>
          </mc:Fallback>
        </mc:AlternateContent>
      </w:r>
      <w:r w:rsidR="00FA61B9">
        <w:rPr>
          <w:noProof/>
          <w:lang w:val="en-IN" w:eastAsia="en-IN"/>
        </w:rPr>
        <mc:AlternateContent>
          <mc:Choice Requires="wps">
            <w:drawing>
              <wp:anchor distT="0" distB="0" distL="114300" distR="114300" simplePos="0" relativeHeight="251661312" behindDoc="0" locked="0" layoutInCell="1" allowOverlap="1" wp14:anchorId="5A61C790" wp14:editId="7431C5E3">
                <wp:simplePos x="0" y="0"/>
                <wp:positionH relativeFrom="column">
                  <wp:posOffset>2002809</wp:posOffset>
                </wp:positionH>
                <wp:positionV relativeFrom="paragraph">
                  <wp:posOffset>1541467</wp:posOffset>
                </wp:positionV>
                <wp:extent cx="1162050" cy="880281"/>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880281"/>
                        </a:xfrm>
                        <a:prstGeom prst="rect">
                          <a:avLst/>
                        </a:prstGeom>
                        <a:noFill/>
                        <a:ln w="9525">
                          <a:noFill/>
                          <a:miter lim="800000"/>
                          <a:headEnd/>
                          <a:tailEnd/>
                        </a:ln>
                      </wps:spPr>
                      <wps:txbx>
                        <w:txbxContent>
                          <w:p w:rsidR="00C57D51" w:rsidRDefault="00C57D51" w:rsidP="00C10894">
                            <w:pPr>
                              <w:jc w:val="center"/>
                              <w:rPr>
                                <w:rFonts w:ascii="Cambria" w:hAnsi="Cambria" w:cs="Tahoma"/>
                                <w:b/>
                                <w:bCs/>
                                <w:sz w:val="16"/>
                                <w:szCs w:val="16"/>
                              </w:rPr>
                            </w:pPr>
                          </w:p>
                          <w:p w:rsidR="00C10894" w:rsidRDefault="002E134E" w:rsidP="00C10894">
                            <w:pPr>
                              <w:jc w:val="center"/>
                              <w:rPr>
                                <w:rFonts w:ascii="Cambria" w:hAnsi="Cambria" w:cs="Tahoma"/>
                                <w:b/>
                                <w:bCs/>
                              </w:rPr>
                            </w:pPr>
                            <w:r w:rsidRPr="00934787">
                              <w:rPr>
                                <w:rFonts w:ascii="Cambria" w:hAnsi="Cambria" w:cs="Tahoma"/>
                                <w:b/>
                                <w:bCs/>
                              </w:rPr>
                              <w:t>Wipro Technologies</w:t>
                            </w:r>
                          </w:p>
                          <w:p w:rsidR="00FA61B9" w:rsidRDefault="00FA61B9" w:rsidP="00C10894">
                            <w:pPr>
                              <w:jc w:val="center"/>
                              <w:rPr>
                                <w:rFonts w:ascii="Cambria" w:hAnsi="Cambria" w:cs="Tahoma"/>
                                <w:b/>
                                <w:bCs/>
                                <w:sz w:val="18"/>
                                <w:szCs w:val="18"/>
                              </w:rPr>
                            </w:pPr>
                          </w:p>
                          <w:p w:rsidR="00FA61B9" w:rsidRPr="00FA61B9" w:rsidRDefault="00FA61B9" w:rsidP="00C10894">
                            <w:pPr>
                              <w:jc w:val="center"/>
                              <w:rPr>
                                <w:rFonts w:ascii="Cambria" w:hAnsi="Cambria" w:cs="Tahoma"/>
                                <w:b/>
                                <w:bCs/>
                                <w:sz w:val="18"/>
                                <w:szCs w:val="18"/>
                              </w:rPr>
                            </w:pPr>
                            <w:r w:rsidRPr="00FA61B9">
                              <w:rPr>
                                <w:rFonts w:ascii="Cambria" w:hAnsi="Cambria" w:cs="Tahoma"/>
                                <w:b/>
                                <w:bCs/>
                                <w:sz w:val="18"/>
                                <w:szCs w:val="18"/>
                              </w:rPr>
                              <w:t>(1.5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57.7pt;margin-top:121.4pt;width:91.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" filled="f" stroked="f">
                <v:textbox>
                  <w:txbxContent>
                    <w:p w:rsidR="00C57D51" w:rsidRDefault="00C57D51" w:rsidP="00C10894">
                      <w:pPr>
                        <w:jc w:val="center"/>
                        <w:rPr>
                          <w:rFonts w:ascii="Cambria" w:hAnsi="Cambria" w:cs="Tahoma"/>
                          <w:b/>
                          <w:bCs/>
                          <w:sz w:val="16"/>
                          <w:szCs w:val="16"/>
                        </w:rPr>
                      </w:pPr>
                    </w:p>
                    <w:p w:rsidR="00C10894" w:rsidRDefault="002E134E" w:rsidP="00C10894">
                      <w:pPr>
                        <w:jc w:val="center"/>
                        <w:rPr>
                          <w:rFonts w:ascii="Cambria" w:hAnsi="Cambria" w:cs="Tahoma"/>
                          <w:b/>
                          <w:bCs/>
                        </w:rPr>
                      </w:pPr>
                      <w:r w:rsidRPr="00934787">
                        <w:rPr>
                          <w:rFonts w:ascii="Cambria" w:hAnsi="Cambria" w:cs="Tahoma"/>
                          <w:b/>
                          <w:bCs/>
                        </w:rPr>
                        <w:t>Wipro Technologies</w:t>
                      </w:r>
                    </w:p>
                    <w:p w:rsidR="00FA61B9" w:rsidRDefault="00FA61B9" w:rsidP="00C10894">
                      <w:pPr>
                        <w:jc w:val="center"/>
                        <w:rPr>
                          <w:rFonts w:ascii="Cambria" w:hAnsi="Cambria" w:cs="Tahoma"/>
                          <w:b/>
                          <w:bCs/>
                          <w:sz w:val="18"/>
                          <w:szCs w:val="18"/>
                        </w:rPr>
                      </w:pPr>
                    </w:p>
                    <w:p w:rsidR="00FA61B9" w:rsidRPr="00FA61B9" w:rsidRDefault="00FA61B9" w:rsidP="00C10894">
                      <w:pPr>
                        <w:jc w:val="center"/>
                        <w:rPr>
                          <w:rFonts w:ascii="Cambria" w:hAnsi="Cambria" w:cs="Tahoma"/>
                          <w:b/>
                          <w:bCs/>
                          <w:sz w:val="18"/>
                          <w:szCs w:val="18"/>
                        </w:rPr>
                      </w:pPr>
                      <w:r w:rsidRPr="00FA61B9">
                        <w:rPr>
                          <w:rFonts w:ascii="Cambria" w:hAnsi="Cambria" w:cs="Tahoma"/>
                          <w:b/>
                          <w:bCs/>
                          <w:sz w:val="18"/>
                          <w:szCs w:val="18"/>
                        </w:rPr>
                        <w:t>(1.5 years)</w:t>
                      </w:r>
                    </w:p>
                  </w:txbxContent>
                </v:textbox>
              </v:shape>
            </w:pict>
          </mc:Fallback>
        </mc:AlternateContent>
      </w:r>
      <w:r w:rsidR="00FA61B9">
        <w:rPr>
          <w:noProof/>
          <w:lang w:val="en-IN" w:eastAsia="en-IN"/>
        </w:rPr>
        <mc:AlternateContent>
          <mc:Choice Requires="wps">
            <w:drawing>
              <wp:anchor distT="0" distB="0" distL="114300" distR="114300" simplePos="0" relativeHeight="251675648" behindDoc="0" locked="0" layoutInCell="1" allowOverlap="1" wp14:anchorId="348188DB" wp14:editId="686C08E8">
                <wp:simplePos x="0" y="0"/>
                <wp:positionH relativeFrom="column">
                  <wp:posOffset>180340</wp:posOffset>
                </wp:positionH>
                <wp:positionV relativeFrom="paragraph">
                  <wp:posOffset>1541145</wp:posOffset>
                </wp:positionV>
                <wp:extent cx="1047750" cy="796925"/>
                <wp:effectExtent l="0" t="0" r="19050" b="22225"/>
                <wp:wrapNone/>
                <wp:docPr id="14" name="Rectangle 14"/>
                <wp:cNvGraphicFramePr/>
                <a:graphic xmlns:a="http://schemas.openxmlformats.org/drawingml/2006/main">
                  <a:graphicData uri="http://schemas.microsoft.com/office/word/2010/wordprocessingShape">
                    <wps:wsp>
                      <wps:cNvSpPr/>
                      <wps:spPr>
                        <a:xfrm>
                          <a:off x="0" y="0"/>
                          <a:ext cx="1047750" cy="796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4.2pt;margin-top:121.35pt;width:82.5pt;height:6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" filled="f" strokecolor="#243f60 [1604]" strokeweight="2pt"/>
            </w:pict>
          </mc:Fallback>
        </mc:AlternateContent>
      </w:r>
      <w:r w:rsidR="000C0A03">
        <w:rPr>
          <w:noProof/>
          <w:lang w:val="en-IN" w:eastAsia="en-IN"/>
        </w:rPr>
        <mc:AlternateContent>
          <mc:Choice Requires="wps">
            <w:drawing>
              <wp:anchor distT="0" distB="0" distL="114300" distR="114300" simplePos="0" relativeHeight="251665408" behindDoc="0" locked="0" layoutInCell="1" allowOverlap="1" wp14:anchorId="1DC38F85" wp14:editId="72659085">
                <wp:simplePos x="0" y="0"/>
                <wp:positionH relativeFrom="column">
                  <wp:posOffset>1066800</wp:posOffset>
                </wp:positionH>
                <wp:positionV relativeFrom="paragraph">
                  <wp:posOffset>1090930</wp:posOffset>
                </wp:positionV>
                <wp:extent cx="762000" cy="2286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4E" w:rsidRDefault="00934787"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left:0;text-align:left;margin-left:84pt;margin-top:85.9pt;width:60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" filled="f" stroked="f" strokeweight=".5pt">
                <v:path arrowok="t"/>
                <v:textbox>
                  <w:txbxContent>
                    <w:p w:rsidR="002E134E" w:rsidRDefault="00934787"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2006-07</w:t>
                      </w:r>
                    </w:p>
                  </w:txbxContent>
                </v:textbox>
              </v:shape>
            </w:pict>
          </mc:Fallback>
        </mc:AlternateContent>
      </w:r>
      <w:r w:rsidR="000C0A03">
        <w:rPr>
          <w:noProof/>
          <w:lang w:val="en-IN" w:eastAsia="en-IN"/>
        </w:rPr>
        <w:drawing>
          <wp:inline distT="0" distB="0" distL="0" distR="0" wp14:anchorId="3D6628CA" wp14:editId="1337AB92">
            <wp:extent cx="4600575" cy="241935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0575" cy="2419350"/>
                    </a:xfrm>
                    <a:prstGeom prst="rect">
                      <a:avLst/>
                    </a:prstGeom>
                  </pic:spPr>
                </pic:pic>
              </a:graphicData>
            </a:graphic>
          </wp:inline>
        </w:drawing>
      </w:r>
      <w:r w:rsidR="000C0A03">
        <w:rPr>
          <w:noProof/>
          <w:lang w:val="en-IN" w:eastAsia="en-IN"/>
        </w:rPr>
        <mc:AlternateContent>
          <mc:Choice Requires="wps">
            <w:drawing>
              <wp:anchor distT="0" distB="0" distL="114300" distR="114300" simplePos="0" relativeHeight="251673600" behindDoc="0" locked="0" layoutInCell="1" allowOverlap="1" wp14:anchorId="59BDBFE0" wp14:editId="5F76EB49">
                <wp:simplePos x="0" y="0"/>
                <wp:positionH relativeFrom="column">
                  <wp:posOffset>180975</wp:posOffset>
                </wp:positionH>
                <wp:positionV relativeFrom="paragraph">
                  <wp:posOffset>1627505</wp:posOffset>
                </wp:positionV>
                <wp:extent cx="1047750" cy="81089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10895"/>
                        </a:xfrm>
                        <a:prstGeom prst="rect">
                          <a:avLst/>
                        </a:prstGeom>
                        <a:noFill/>
                        <a:ln w="9525">
                          <a:noFill/>
                          <a:miter lim="800000"/>
                          <a:headEnd/>
                          <a:tailEnd/>
                        </a:ln>
                      </wps:spPr>
                      <wps:txbx>
                        <w:txbxContent>
                          <w:p w:rsidR="002E134E" w:rsidRDefault="002E134E" w:rsidP="002E134E">
                            <w:pPr>
                              <w:jc w:val="center"/>
                              <w:rPr>
                                <w:rFonts w:ascii="Cambria" w:hAnsi="Cambria" w:cs="Tahoma"/>
                                <w:b/>
                                <w:bCs/>
                              </w:rPr>
                            </w:pPr>
                            <w:proofErr w:type="spellStart"/>
                            <w:r w:rsidRPr="00934787">
                              <w:rPr>
                                <w:rFonts w:ascii="Cambria" w:hAnsi="Cambria" w:cs="Tahoma"/>
                                <w:b/>
                                <w:bCs/>
                              </w:rPr>
                              <w:t>Nextech</w:t>
                            </w:r>
                            <w:proofErr w:type="spellEnd"/>
                            <w:r w:rsidRPr="00934787">
                              <w:rPr>
                                <w:rFonts w:ascii="Cambria" w:hAnsi="Cambria" w:cs="Tahoma"/>
                                <w:b/>
                                <w:bCs/>
                              </w:rPr>
                              <w:t xml:space="preserve"> Computers</w:t>
                            </w:r>
                          </w:p>
                          <w:p w:rsidR="00FA61B9" w:rsidRDefault="00FA61B9" w:rsidP="002E134E">
                            <w:pPr>
                              <w:jc w:val="center"/>
                              <w:rPr>
                                <w:rFonts w:ascii="Cambria" w:hAnsi="Cambria" w:cs="Tahoma"/>
                                <w:b/>
                                <w:bCs/>
                                <w:sz w:val="18"/>
                                <w:szCs w:val="18"/>
                              </w:rPr>
                            </w:pPr>
                          </w:p>
                          <w:p w:rsidR="00FA61B9" w:rsidRPr="00FA61B9" w:rsidRDefault="00FA61B9" w:rsidP="002E134E">
                            <w:pPr>
                              <w:jc w:val="center"/>
                              <w:rPr>
                                <w:rFonts w:ascii="Cambria" w:hAnsi="Cambria" w:cs="Tahoma"/>
                                <w:b/>
                                <w:bCs/>
                                <w:sz w:val="18"/>
                                <w:szCs w:val="18"/>
                              </w:rPr>
                            </w:pPr>
                            <w:r w:rsidRPr="00FA61B9">
                              <w:rPr>
                                <w:rFonts w:ascii="Cambria" w:hAnsi="Cambria" w:cs="Tahoma"/>
                                <w:b/>
                                <w:bCs/>
                                <w:sz w:val="18"/>
                                <w:szCs w:val="18"/>
                              </w:rPr>
                              <w:t>(1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14.25pt;margin-top:128.15pt;width:82.5pt;height:6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" filled="f" stroked="f">
                <v:textbox>
                  <w:txbxContent>
                    <w:p w:rsidR="002E134E" w:rsidRDefault="002E134E" w:rsidP="002E134E">
                      <w:pPr>
                        <w:jc w:val="center"/>
                        <w:rPr>
                          <w:rFonts w:ascii="Cambria" w:hAnsi="Cambria" w:cs="Tahoma"/>
                          <w:b/>
                          <w:bCs/>
                        </w:rPr>
                      </w:pPr>
                      <w:proofErr w:type="spellStart"/>
                      <w:r w:rsidRPr="00934787">
                        <w:rPr>
                          <w:rFonts w:ascii="Cambria" w:hAnsi="Cambria" w:cs="Tahoma"/>
                          <w:b/>
                          <w:bCs/>
                        </w:rPr>
                        <w:t>Nextech</w:t>
                      </w:r>
                      <w:proofErr w:type="spellEnd"/>
                      <w:r w:rsidRPr="00934787">
                        <w:rPr>
                          <w:rFonts w:ascii="Cambria" w:hAnsi="Cambria" w:cs="Tahoma"/>
                          <w:b/>
                          <w:bCs/>
                        </w:rPr>
                        <w:t xml:space="preserve"> Computers</w:t>
                      </w:r>
                    </w:p>
                    <w:p w:rsidR="00FA61B9" w:rsidRDefault="00FA61B9" w:rsidP="002E134E">
                      <w:pPr>
                        <w:jc w:val="center"/>
                        <w:rPr>
                          <w:rFonts w:ascii="Cambria" w:hAnsi="Cambria" w:cs="Tahoma"/>
                          <w:b/>
                          <w:bCs/>
                          <w:sz w:val="18"/>
                          <w:szCs w:val="18"/>
                        </w:rPr>
                      </w:pPr>
                    </w:p>
                    <w:p w:rsidR="00FA61B9" w:rsidRPr="00FA61B9" w:rsidRDefault="00FA61B9" w:rsidP="002E134E">
                      <w:pPr>
                        <w:jc w:val="center"/>
                        <w:rPr>
                          <w:rFonts w:ascii="Cambria" w:hAnsi="Cambria" w:cs="Tahoma"/>
                          <w:b/>
                          <w:bCs/>
                          <w:sz w:val="18"/>
                          <w:szCs w:val="18"/>
                        </w:rPr>
                      </w:pPr>
                      <w:r w:rsidRPr="00FA61B9">
                        <w:rPr>
                          <w:rFonts w:ascii="Cambria" w:hAnsi="Cambria" w:cs="Tahoma"/>
                          <w:b/>
                          <w:bCs/>
                          <w:sz w:val="18"/>
                          <w:szCs w:val="18"/>
                        </w:rPr>
                        <w:t>(1 year)</w:t>
                      </w:r>
                    </w:p>
                  </w:txbxContent>
                </v:textbox>
              </v:shape>
            </w:pict>
          </mc:Fallback>
        </mc:AlternateContent>
      </w:r>
      <w:r w:rsidR="00934787">
        <w:rPr>
          <w:noProof/>
          <w:lang w:val="en-IN" w:eastAsia="en-IN"/>
        </w:rPr>
        <mc:AlternateContent>
          <mc:Choice Requires="wps">
            <w:drawing>
              <wp:anchor distT="0" distB="0" distL="114300" distR="114300" simplePos="0" relativeHeight="251677696" behindDoc="0" locked="0" layoutInCell="1" allowOverlap="1" wp14:anchorId="6442B75E" wp14:editId="6E817F97">
                <wp:simplePos x="0" y="0"/>
                <wp:positionH relativeFrom="column">
                  <wp:posOffset>3419475</wp:posOffset>
                </wp:positionH>
                <wp:positionV relativeFrom="paragraph">
                  <wp:posOffset>62865</wp:posOffset>
                </wp:positionV>
                <wp:extent cx="1066800" cy="7620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668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153775F" id="Rectangle 16" o:spid="_x0000_s1026" style="position:absolute;margin-left:269.25pt;margin-top:4.95pt;width:84pt;height:6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" filled="f" strokecolor="#243f60 [1604]" strokeweight="2pt"/>
            </w:pict>
          </mc:Fallback>
        </mc:AlternateContent>
      </w:r>
      <w:r w:rsidR="00934787">
        <w:rPr>
          <w:noProof/>
          <w:lang w:val="en-IN" w:eastAsia="en-IN"/>
        </w:rPr>
        <mc:AlternateContent>
          <mc:Choice Requires="wps">
            <w:drawing>
              <wp:anchor distT="0" distB="0" distL="114300" distR="114300" simplePos="0" relativeHeight="251674624" behindDoc="0" locked="0" layoutInCell="1" allowOverlap="1" wp14:anchorId="7908BA04" wp14:editId="5ED51686">
                <wp:simplePos x="0" y="0"/>
                <wp:positionH relativeFrom="column">
                  <wp:posOffset>523875</wp:posOffset>
                </wp:positionH>
                <wp:positionV relativeFrom="paragraph">
                  <wp:posOffset>1320165</wp:posOffset>
                </wp:positionV>
                <wp:extent cx="0" cy="2190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784532"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1.25pt,103.95pt" to="41.2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" strokecolor="#4579b8 [3044]"/>
            </w:pict>
          </mc:Fallback>
        </mc:AlternateContent>
      </w:r>
      <w:r w:rsidR="00934787">
        <w:rPr>
          <w:noProof/>
          <w:lang w:val="en-IN" w:eastAsia="en-IN"/>
        </w:rPr>
        <mc:AlternateContent>
          <mc:Choice Requires="wps">
            <w:drawing>
              <wp:anchor distT="0" distB="0" distL="114300" distR="114300" simplePos="0" relativeHeight="251667456" behindDoc="0" locked="0" layoutInCell="1" allowOverlap="1" wp14:anchorId="2FCE0240" wp14:editId="0D39167D">
                <wp:simplePos x="0" y="0"/>
                <wp:positionH relativeFrom="column">
                  <wp:posOffset>3533775</wp:posOffset>
                </wp:positionH>
                <wp:positionV relativeFrom="paragraph">
                  <wp:posOffset>1100455</wp:posOffset>
                </wp:positionV>
                <wp:extent cx="952500" cy="2190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4E" w:rsidRDefault="00934787"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2009-till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278.25pt;margin-top:86.65pt;width: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" filled="f" stroked="f" strokeweight=".5pt">
                <v:path arrowok="t"/>
                <v:textbox>
                  <w:txbxContent>
                    <w:p w:rsidR="002E134E" w:rsidRDefault="00934787"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2009-till date</w:t>
                      </w:r>
                    </w:p>
                  </w:txbxContent>
                </v:textbox>
              </v:shape>
            </w:pict>
          </mc:Fallback>
        </mc:AlternateContent>
      </w:r>
      <w:r w:rsidR="002E134E">
        <w:rPr>
          <w:noProof/>
          <w:lang w:val="en-IN" w:eastAsia="en-IN"/>
        </w:rPr>
        <mc:AlternateContent>
          <mc:Choice Requires="wps">
            <w:drawing>
              <wp:anchor distT="0" distB="0" distL="114300" distR="114300" simplePos="0" relativeHeight="251671552" behindDoc="0" locked="0" layoutInCell="1" allowOverlap="1" wp14:anchorId="62206697" wp14:editId="100C9D01">
                <wp:simplePos x="0" y="0"/>
                <wp:positionH relativeFrom="column">
                  <wp:posOffset>228600</wp:posOffset>
                </wp:positionH>
                <wp:positionV relativeFrom="paragraph">
                  <wp:posOffset>1100455</wp:posOffset>
                </wp:positionV>
                <wp:extent cx="762000" cy="2286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4E" w:rsidRDefault="002E134E"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2005</w:t>
                            </w:r>
                            <w:r w:rsidR="00934787">
                              <w:rPr>
                                <w:rFonts w:ascii="Tahoma" w:hAnsi="Tahoma" w:cs="Tahoma"/>
                                <w:color w:val="FFFFFF" w:themeColor="background1"/>
                                <w:sz w:val="16"/>
                                <w:szCs w:val="16"/>
                                <w:lang w:val="en-GB"/>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8pt;margin-top:86.65pt;width:60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" filled="f" stroked="f" strokeweight=".5pt">
                <v:path arrowok="t"/>
                <v:textbox>
                  <w:txbxContent>
                    <w:p w:rsidR="002E134E" w:rsidRDefault="002E134E"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2005</w:t>
                      </w:r>
                      <w:r w:rsidR="00934787">
                        <w:rPr>
                          <w:rFonts w:ascii="Tahoma" w:hAnsi="Tahoma" w:cs="Tahoma"/>
                          <w:color w:val="FFFFFF" w:themeColor="background1"/>
                          <w:sz w:val="16"/>
                          <w:szCs w:val="16"/>
                          <w:lang w:val="en-GB"/>
                        </w:rPr>
                        <w:t>-06</w:t>
                      </w:r>
                    </w:p>
                  </w:txbxContent>
                </v:textbox>
              </v:shape>
            </w:pict>
          </mc:Fallback>
        </mc:AlternateContent>
      </w:r>
      <w:r w:rsidR="002E134E">
        <w:rPr>
          <w:noProof/>
          <w:lang w:val="en-IN" w:eastAsia="en-IN"/>
        </w:rPr>
        <mc:AlternateContent>
          <mc:Choice Requires="wps">
            <w:drawing>
              <wp:anchor distT="0" distB="0" distL="114300" distR="114300" simplePos="0" relativeHeight="251669504" behindDoc="0" locked="0" layoutInCell="1" allowOverlap="1" wp14:anchorId="4EEFE34A" wp14:editId="63EF6300">
                <wp:simplePos x="0" y="0"/>
                <wp:positionH relativeFrom="column">
                  <wp:posOffset>2190750</wp:posOffset>
                </wp:positionH>
                <wp:positionV relativeFrom="paragraph">
                  <wp:posOffset>1090930</wp:posOffset>
                </wp:positionV>
                <wp:extent cx="762000" cy="228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4E" w:rsidRDefault="00934787"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2007-09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72.5pt;margin-top:85.9pt;width:60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" filled="f" stroked="f" strokeweight=".5pt">
                <v:path arrowok="t"/>
                <v:textbox>
                  <w:txbxContent>
                    <w:p w:rsidR="002E134E" w:rsidRDefault="00934787" w:rsidP="002E134E">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2007-09</w:t>
                      </w:r>
                    </w:p>
                  </w:txbxContent>
                </v:textbox>
              </v:shape>
            </w:pict>
          </mc:Fallback>
        </mc:AlternateContent>
      </w:r>
      <w:r w:rsidR="00C10894">
        <w:rPr>
          <w:noProof/>
          <w:lang w:val="en-IN" w:eastAsia="en-IN"/>
        </w:rPr>
        <mc:AlternateContent>
          <mc:Choice Requires="wps">
            <w:drawing>
              <wp:anchor distT="0" distB="0" distL="114300" distR="114300" simplePos="0" relativeHeight="251663360" behindDoc="0" locked="0" layoutInCell="1" allowOverlap="1" wp14:anchorId="4F6FC6CF" wp14:editId="0E2AC1CD">
                <wp:simplePos x="0" y="0"/>
                <wp:positionH relativeFrom="column">
                  <wp:posOffset>3345180</wp:posOffset>
                </wp:positionH>
                <wp:positionV relativeFrom="paragraph">
                  <wp:posOffset>64770</wp:posOffset>
                </wp:positionV>
                <wp:extent cx="1060450" cy="7620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762000"/>
                        </a:xfrm>
                        <a:prstGeom prst="rect">
                          <a:avLst/>
                        </a:prstGeom>
                        <a:noFill/>
                        <a:ln w="9525">
                          <a:noFill/>
                          <a:miter lim="800000"/>
                          <a:headEnd/>
                          <a:tailEnd/>
                        </a:ln>
                      </wps:spPr>
                      <wps:txbx>
                        <w:txbxContent>
                          <w:p w:rsidR="00C10894" w:rsidRDefault="002E134E" w:rsidP="00C10894">
                            <w:pPr>
                              <w:jc w:val="center"/>
                              <w:rPr>
                                <w:rFonts w:ascii="Cambria" w:hAnsi="Cambria" w:cs="Tahoma"/>
                                <w:b/>
                                <w:bCs/>
                              </w:rPr>
                            </w:pPr>
                            <w:r>
                              <w:rPr>
                                <w:rFonts w:ascii="Cambria" w:hAnsi="Cambria" w:cs="Tahoma"/>
                                <w:b/>
                                <w:bCs/>
                              </w:rPr>
                              <w:t>JP Morgan Chase</w:t>
                            </w:r>
                          </w:p>
                          <w:p w:rsidR="00FA61B9" w:rsidRDefault="00FA61B9" w:rsidP="00C10894">
                            <w:pPr>
                              <w:jc w:val="center"/>
                              <w:rPr>
                                <w:rFonts w:ascii="Cambria" w:hAnsi="Cambria" w:cs="Tahoma"/>
                                <w:b/>
                                <w:bCs/>
                                <w:sz w:val="18"/>
                                <w:szCs w:val="18"/>
                              </w:rPr>
                            </w:pPr>
                          </w:p>
                          <w:p w:rsidR="00FA61B9" w:rsidRPr="00FA61B9" w:rsidRDefault="00FA61B9" w:rsidP="00C10894">
                            <w:pPr>
                              <w:jc w:val="center"/>
                              <w:rPr>
                                <w:sz w:val="18"/>
                                <w:szCs w:val="18"/>
                              </w:rPr>
                            </w:pPr>
                            <w:r w:rsidRPr="00FA61B9">
                              <w:rPr>
                                <w:rFonts w:ascii="Cambria" w:hAnsi="Cambria" w:cs="Tahoma"/>
                                <w:b/>
                                <w:bCs/>
                                <w:sz w:val="18"/>
                                <w:szCs w:val="18"/>
                              </w:rPr>
                              <w:t>(10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 o:spid="_x0000_s1033" type="#_x0000_t202" style="position:absolute;left:0;text-align:left;margin-left:263.4pt;margin-top:5.1pt;width:83.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" filled="f" stroked="f">
                <v:textbox>
                  <w:txbxContent>
                    <w:p w:rsidR="00C10894" w:rsidRDefault="002E134E" w:rsidP="00C10894">
                      <w:pPr>
                        <w:jc w:val="center"/>
                        <w:rPr>
                          <w:rFonts w:ascii="Cambria" w:hAnsi="Cambria" w:cs="Tahoma"/>
                          <w:b/>
                          <w:bCs/>
                        </w:rPr>
                      </w:pPr>
                      <w:r>
                        <w:rPr>
                          <w:rFonts w:ascii="Cambria" w:hAnsi="Cambria" w:cs="Tahoma"/>
                          <w:b/>
                          <w:bCs/>
                        </w:rPr>
                        <w:t>JP Morgan Chase</w:t>
                      </w:r>
                    </w:p>
                    <w:p w:rsidR="00FA61B9" w:rsidRDefault="00FA61B9" w:rsidP="00C10894">
                      <w:pPr>
                        <w:jc w:val="center"/>
                        <w:rPr>
                          <w:rFonts w:ascii="Cambria" w:hAnsi="Cambria" w:cs="Tahoma"/>
                          <w:b/>
                          <w:bCs/>
                          <w:sz w:val="18"/>
                          <w:szCs w:val="18"/>
                        </w:rPr>
                      </w:pPr>
                    </w:p>
                    <w:p w:rsidR="00FA61B9" w:rsidRPr="00FA61B9" w:rsidRDefault="00FA61B9" w:rsidP="00C10894">
                      <w:pPr>
                        <w:jc w:val="center"/>
                        <w:rPr>
                          <w:sz w:val="18"/>
                          <w:szCs w:val="18"/>
                        </w:rPr>
                      </w:pPr>
                      <w:r w:rsidRPr="00FA61B9">
                        <w:rPr>
                          <w:rFonts w:ascii="Cambria" w:hAnsi="Cambria" w:cs="Tahoma"/>
                          <w:b/>
                          <w:bCs/>
                          <w:sz w:val="18"/>
                          <w:szCs w:val="18"/>
                        </w:rPr>
                        <w:t>(10 years)</w:t>
                      </w:r>
                    </w:p>
                  </w:txbxContent>
                </v:textbox>
              </v:shape>
            </w:pict>
          </mc:Fallback>
        </mc:AlternateContent>
      </w:r>
    </w:p>
    <w:p w:rsidR="00461657" w:rsidRPr="0025360F" w:rsidRDefault="003D7E3D" w:rsidP="006E7C45">
      <w:pPr>
        <w:tabs>
          <w:tab w:val="left" w:pos="720"/>
        </w:tabs>
        <w:snapToGrid w:val="0"/>
        <w:jc w:val="both"/>
        <w:outlineLvl w:val="0"/>
        <w:rPr>
          <w:rFonts w:ascii="Arial" w:hAnsi="Arial" w:cs="Arial"/>
          <w:b/>
          <w:color w:val="000000" w:themeColor="text1"/>
          <w:u w:val="single"/>
        </w:rPr>
      </w:pPr>
      <w:r w:rsidRPr="00E33966">
        <w:rPr>
          <w:rFonts w:ascii="Arial" w:hAnsi="Arial" w:cs="Arial"/>
          <w:b/>
        </w:rPr>
        <w:t xml:space="preserve">  </w:t>
      </w:r>
      <w:r w:rsidR="00FA61B9">
        <w:rPr>
          <w:rFonts w:ascii="Arial" w:hAnsi="Arial" w:cs="Arial"/>
          <w:b/>
        </w:rPr>
        <w:t xml:space="preserve">  </w:t>
      </w:r>
      <w:r w:rsidR="00461657" w:rsidRPr="0025360F">
        <w:rPr>
          <w:rFonts w:ascii="Arial" w:hAnsi="Arial" w:cs="Arial"/>
          <w:b/>
          <w:color w:val="000000" w:themeColor="text1"/>
          <w:u w:val="single"/>
        </w:rPr>
        <w:t>Experience:</w:t>
      </w:r>
    </w:p>
    <w:p w:rsidR="003717C8" w:rsidRDefault="003717C8">
      <w:pPr>
        <w:ind w:left="360"/>
        <w:rPr>
          <w:rFonts w:ascii="Arial" w:hAnsi="Arial" w:cs="Arial"/>
          <w:b/>
          <w:sz w:val="20"/>
          <w:szCs w:val="20"/>
          <w:u w:val="single"/>
        </w:rPr>
      </w:pPr>
    </w:p>
    <w:p w:rsidR="003717C8" w:rsidRPr="0025360F" w:rsidRDefault="005D1E05">
      <w:pPr>
        <w:ind w:left="360"/>
        <w:rPr>
          <w:rFonts w:ascii="Arial" w:hAnsi="Arial" w:cs="Arial"/>
          <w:b/>
          <w:color w:val="FF0000"/>
          <w:sz w:val="20"/>
          <w:szCs w:val="20"/>
          <w:u w:val="single"/>
        </w:rPr>
      </w:pPr>
      <w:r w:rsidRPr="0025360F">
        <w:rPr>
          <w:rFonts w:ascii="Arial" w:hAnsi="Arial" w:cs="Arial"/>
          <w:b/>
          <w:color w:val="FF0000"/>
          <w:sz w:val="20"/>
          <w:szCs w:val="20"/>
          <w:u w:val="single"/>
        </w:rPr>
        <w:t xml:space="preserve">JP Morgan </w:t>
      </w:r>
      <w:proofErr w:type="gramStart"/>
      <w:r w:rsidRPr="0025360F">
        <w:rPr>
          <w:rFonts w:ascii="Arial" w:hAnsi="Arial" w:cs="Arial"/>
          <w:b/>
          <w:color w:val="FF0000"/>
          <w:sz w:val="20"/>
          <w:szCs w:val="20"/>
          <w:u w:val="single"/>
        </w:rPr>
        <w:t>Chase</w:t>
      </w:r>
      <w:r w:rsidR="00F63BA0" w:rsidRPr="0025360F">
        <w:rPr>
          <w:rFonts w:ascii="Arial" w:hAnsi="Arial" w:cs="Arial"/>
          <w:b/>
          <w:color w:val="FF0000"/>
          <w:sz w:val="20"/>
          <w:szCs w:val="20"/>
          <w:u w:val="single"/>
        </w:rPr>
        <w:t xml:space="preserve"> ,</w:t>
      </w:r>
      <w:proofErr w:type="gramEnd"/>
      <w:r w:rsidR="00F63BA0" w:rsidRPr="0025360F">
        <w:rPr>
          <w:rFonts w:ascii="Arial" w:hAnsi="Arial" w:cs="Arial"/>
          <w:b/>
          <w:color w:val="FF0000"/>
          <w:sz w:val="20"/>
          <w:szCs w:val="20"/>
          <w:u w:val="single"/>
        </w:rPr>
        <w:t xml:space="preserve"> Bangalore</w:t>
      </w:r>
      <w:r w:rsidRPr="0025360F">
        <w:rPr>
          <w:rFonts w:ascii="Arial" w:hAnsi="Arial" w:cs="Arial"/>
          <w:b/>
          <w:color w:val="FF0000"/>
          <w:sz w:val="20"/>
          <w:szCs w:val="20"/>
          <w:u w:val="single"/>
        </w:rPr>
        <w:t xml:space="preserve">, working as </w:t>
      </w:r>
      <w:r w:rsidR="00E15E43">
        <w:rPr>
          <w:rFonts w:ascii="Arial" w:hAnsi="Arial" w:cs="Arial"/>
          <w:b/>
          <w:color w:val="FF0000"/>
          <w:sz w:val="20"/>
          <w:szCs w:val="20"/>
          <w:u w:val="single"/>
        </w:rPr>
        <w:t xml:space="preserve">Senior </w:t>
      </w:r>
      <w:r w:rsidRPr="0025360F">
        <w:rPr>
          <w:rFonts w:ascii="Arial" w:hAnsi="Arial" w:cs="Arial"/>
          <w:b/>
          <w:color w:val="FF0000"/>
          <w:sz w:val="20"/>
          <w:szCs w:val="20"/>
          <w:u w:val="single"/>
        </w:rPr>
        <w:t xml:space="preserve">Associate </w:t>
      </w:r>
      <w:r w:rsidR="00F73A33" w:rsidRPr="0025360F">
        <w:rPr>
          <w:rFonts w:ascii="Arial" w:hAnsi="Arial" w:cs="Arial"/>
          <w:b/>
          <w:color w:val="FF0000"/>
          <w:sz w:val="20"/>
          <w:szCs w:val="20"/>
          <w:u w:val="single"/>
        </w:rPr>
        <w:t xml:space="preserve">(From </w:t>
      </w:r>
      <w:r w:rsidRPr="0025360F">
        <w:rPr>
          <w:rFonts w:ascii="Arial" w:hAnsi="Arial" w:cs="Arial"/>
          <w:b/>
          <w:color w:val="FF0000"/>
          <w:sz w:val="20"/>
          <w:szCs w:val="20"/>
          <w:u w:val="single"/>
        </w:rPr>
        <w:t xml:space="preserve">Aug 2009 </w:t>
      </w:r>
      <w:r w:rsidR="00F73A33" w:rsidRPr="0025360F">
        <w:rPr>
          <w:rFonts w:ascii="Arial" w:hAnsi="Arial" w:cs="Arial"/>
          <w:b/>
          <w:color w:val="FF0000"/>
          <w:sz w:val="20"/>
          <w:szCs w:val="20"/>
          <w:u w:val="single"/>
        </w:rPr>
        <w:t>to Till Date)</w:t>
      </w:r>
    </w:p>
    <w:p w:rsidR="003717C8" w:rsidRDefault="003717C8">
      <w:pPr>
        <w:ind w:left="360"/>
        <w:rPr>
          <w:rFonts w:ascii="Arial" w:hAnsi="Arial" w:cs="Arial"/>
          <w:b/>
          <w:sz w:val="20"/>
          <w:szCs w:val="20"/>
          <w:u w:val="single"/>
        </w:rPr>
      </w:pPr>
    </w:p>
    <w:p w:rsidR="003717C8" w:rsidRDefault="003717C8" w:rsidP="006E7C45">
      <w:pPr>
        <w:ind w:left="360"/>
        <w:outlineLvl w:val="0"/>
        <w:rPr>
          <w:rFonts w:ascii="Arial" w:hAnsi="Arial" w:cs="Arial"/>
          <w:b/>
          <w:sz w:val="20"/>
          <w:szCs w:val="20"/>
        </w:rPr>
      </w:pPr>
      <w:r w:rsidRPr="004A758D">
        <w:rPr>
          <w:rFonts w:ascii="Arial" w:hAnsi="Arial" w:cs="Arial"/>
          <w:b/>
          <w:sz w:val="22"/>
          <w:szCs w:val="22"/>
        </w:rPr>
        <w:t>Role</w:t>
      </w:r>
      <w:r w:rsidRPr="009F0845">
        <w:rPr>
          <w:rFonts w:ascii="Arial" w:hAnsi="Arial" w:cs="Arial"/>
          <w:b/>
          <w:sz w:val="20"/>
          <w:szCs w:val="20"/>
        </w:rPr>
        <w:t xml:space="preserve">: </w:t>
      </w:r>
      <w:r w:rsidR="00E15E43" w:rsidRPr="004A758D">
        <w:rPr>
          <w:rFonts w:ascii="Arial" w:hAnsi="Arial" w:cs="Arial"/>
          <w:b/>
          <w:sz w:val="20"/>
          <w:szCs w:val="20"/>
          <w:u w:val="single"/>
        </w:rPr>
        <w:t xml:space="preserve">IT </w:t>
      </w:r>
      <w:r w:rsidR="005D1E05" w:rsidRPr="004A758D">
        <w:rPr>
          <w:rFonts w:ascii="Arial" w:hAnsi="Arial" w:cs="Arial"/>
          <w:b/>
          <w:sz w:val="20"/>
          <w:szCs w:val="20"/>
          <w:u w:val="single"/>
        </w:rPr>
        <w:t>Infrastructure</w:t>
      </w:r>
      <w:r w:rsidRPr="004A758D">
        <w:rPr>
          <w:rFonts w:ascii="Arial" w:hAnsi="Arial" w:cs="Arial"/>
          <w:b/>
          <w:sz w:val="20"/>
          <w:szCs w:val="20"/>
          <w:u w:val="single"/>
        </w:rPr>
        <w:t xml:space="preserve"> </w:t>
      </w:r>
      <w:r w:rsidR="005D1E05" w:rsidRPr="004A758D">
        <w:rPr>
          <w:rFonts w:ascii="Arial" w:hAnsi="Arial" w:cs="Arial"/>
          <w:b/>
          <w:sz w:val="20"/>
          <w:szCs w:val="20"/>
          <w:u w:val="single"/>
        </w:rPr>
        <w:t xml:space="preserve">Analyst </w:t>
      </w:r>
      <w:r w:rsidR="00E15E43" w:rsidRPr="004A758D">
        <w:rPr>
          <w:rFonts w:ascii="Arial" w:hAnsi="Arial" w:cs="Arial"/>
          <w:b/>
          <w:sz w:val="20"/>
          <w:szCs w:val="20"/>
          <w:u w:val="single"/>
        </w:rPr>
        <w:t>&amp; Architect</w:t>
      </w:r>
      <w:r w:rsidR="000B175A">
        <w:rPr>
          <w:rFonts w:ascii="Arial" w:hAnsi="Arial" w:cs="Arial"/>
          <w:b/>
          <w:sz w:val="20"/>
          <w:szCs w:val="20"/>
          <w:u w:val="single"/>
        </w:rPr>
        <w:t xml:space="preserve"> </w:t>
      </w:r>
      <w:proofErr w:type="gramStart"/>
      <w:r w:rsidR="000B175A">
        <w:rPr>
          <w:rFonts w:ascii="Arial" w:hAnsi="Arial" w:cs="Arial"/>
          <w:b/>
          <w:sz w:val="20"/>
          <w:szCs w:val="20"/>
          <w:u w:val="single"/>
        </w:rPr>
        <w:t>in  Asset</w:t>
      </w:r>
      <w:proofErr w:type="gramEnd"/>
      <w:r w:rsidR="000B175A">
        <w:rPr>
          <w:rFonts w:ascii="Arial" w:hAnsi="Arial" w:cs="Arial"/>
          <w:b/>
          <w:sz w:val="20"/>
          <w:szCs w:val="20"/>
          <w:u w:val="single"/>
        </w:rPr>
        <w:t xml:space="preserve"> &amp; Wealth Management (AWM)</w:t>
      </w:r>
    </w:p>
    <w:p w:rsidR="004A758D" w:rsidRDefault="004A758D">
      <w:pPr>
        <w:ind w:left="360"/>
        <w:rPr>
          <w:rFonts w:ascii="Arial" w:hAnsi="Arial" w:cs="Arial"/>
          <w:b/>
          <w:sz w:val="20"/>
          <w:szCs w:val="20"/>
        </w:rPr>
      </w:pPr>
    </w:p>
    <w:p w:rsidR="004A758D" w:rsidRDefault="004A758D" w:rsidP="006E7C45">
      <w:pPr>
        <w:ind w:left="360"/>
        <w:outlineLvl w:val="0"/>
        <w:rPr>
          <w:rFonts w:ascii="Arial" w:hAnsi="Arial" w:cs="Arial"/>
          <w:b/>
          <w:sz w:val="20"/>
          <w:szCs w:val="20"/>
        </w:rPr>
      </w:pPr>
      <w:r>
        <w:rPr>
          <w:rFonts w:ascii="Arial" w:hAnsi="Arial" w:cs="Arial"/>
          <w:b/>
          <w:sz w:val="20"/>
          <w:szCs w:val="20"/>
        </w:rPr>
        <w:t>Managing a team of IT Analysts and working on IT Infrastructure projects</w:t>
      </w:r>
    </w:p>
    <w:p w:rsidR="00BF6C6D" w:rsidRPr="009F0845" w:rsidRDefault="00BF6C6D">
      <w:pPr>
        <w:ind w:left="360"/>
        <w:rPr>
          <w:rFonts w:ascii="Arial" w:hAnsi="Arial" w:cs="Arial"/>
          <w:b/>
          <w:sz w:val="20"/>
          <w:szCs w:val="20"/>
        </w:rPr>
      </w:pPr>
    </w:p>
    <w:p w:rsidR="003717C8" w:rsidRDefault="003717C8">
      <w:pPr>
        <w:ind w:left="360"/>
        <w:rPr>
          <w:rFonts w:ascii="Arial" w:hAnsi="Arial" w:cs="Arial"/>
          <w:sz w:val="20"/>
          <w:szCs w:val="20"/>
        </w:rPr>
      </w:pPr>
      <w:r w:rsidRPr="00E33966">
        <w:rPr>
          <w:rFonts w:ascii="Arial" w:hAnsi="Arial" w:cs="Arial"/>
          <w:b/>
          <w:sz w:val="20"/>
          <w:szCs w:val="20"/>
        </w:rPr>
        <w:t>Responsibilities</w:t>
      </w:r>
      <w:r>
        <w:rPr>
          <w:rFonts w:ascii="Arial" w:hAnsi="Arial" w:cs="Arial"/>
          <w:sz w:val="20"/>
          <w:szCs w:val="20"/>
        </w:rPr>
        <w:t xml:space="preserve">: </w:t>
      </w:r>
      <w:r w:rsidR="00C669D5">
        <w:rPr>
          <w:rFonts w:ascii="Arial" w:hAnsi="Arial" w:cs="Arial"/>
          <w:sz w:val="20"/>
          <w:szCs w:val="20"/>
        </w:rPr>
        <w:t xml:space="preserve">Deliver IT Infrastructure </w:t>
      </w:r>
      <w:r>
        <w:rPr>
          <w:rFonts w:ascii="Arial" w:hAnsi="Arial" w:cs="Arial"/>
          <w:sz w:val="20"/>
          <w:szCs w:val="20"/>
        </w:rPr>
        <w:t xml:space="preserve">Technical </w:t>
      </w:r>
      <w:r w:rsidR="00E33966">
        <w:rPr>
          <w:rFonts w:ascii="Arial" w:hAnsi="Arial" w:cs="Arial"/>
          <w:sz w:val="20"/>
          <w:szCs w:val="20"/>
        </w:rPr>
        <w:t>Solutions, Construct</w:t>
      </w:r>
      <w:r w:rsidR="00BF6C6D">
        <w:rPr>
          <w:rFonts w:ascii="Arial" w:hAnsi="Arial" w:cs="Arial"/>
          <w:sz w:val="20"/>
          <w:szCs w:val="20"/>
        </w:rPr>
        <w:t xml:space="preserve"> Service Delivery models for various Bank departments</w:t>
      </w:r>
      <w:r w:rsidR="00AF68D6">
        <w:rPr>
          <w:rFonts w:ascii="Arial" w:hAnsi="Arial" w:cs="Arial"/>
          <w:sz w:val="20"/>
          <w:szCs w:val="20"/>
        </w:rPr>
        <w:t xml:space="preserve"> and external clients and</w:t>
      </w:r>
      <w:r w:rsidR="00BF6C6D">
        <w:rPr>
          <w:rFonts w:ascii="Arial" w:hAnsi="Arial" w:cs="Arial"/>
          <w:sz w:val="20"/>
          <w:szCs w:val="20"/>
        </w:rPr>
        <w:t xml:space="preserve"> coordinating with OEMs and Service providers,</w:t>
      </w:r>
      <w:r>
        <w:rPr>
          <w:rFonts w:ascii="Arial" w:hAnsi="Arial" w:cs="Arial"/>
          <w:sz w:val="20"/>
          <w:szCs w:val="20"/>
        </w:rPr>
        <w:t xml:space="preserve"> Designs and Docume</w:t>
      </w:r>
      <w:r w:rsidR="00C669D5">
        <w:rPr>
          <w:rFonts w:ascii="Arial" w:hAnsi="Arial" w:cs="Arial"/>
          <w:sz w:val="20"/>
          <w:szCs w:val="20"/>
        </w:rPr>
        <w:t>ntation to North A</w:t>
      </w:r>
      <w:r w:rsidR="00E33966">
        <w:rPr>
          <w:rFonts w:ascii="Arial" w:hAnsi="Arial" w:cs="Arial"/>
          <w:sz w:val="20"/>
          <w:szCs w:val="20"/>
        </w:rPr>
        <w:t>merica</w:t>
      </w:r>
      <w:r w:rsidR="00C669D5">
        <w:rPr>
          <w:rFonts w:ascii="Arial" w:hAnsi="Arial" w:cs="Arial"/>
          <w:sz w:val="20"/>
          <w:szCs w:val="20"/>
        </w:rPr>
        <w:t>,</w:t>
      </w:r>
      <w:r w:rsidR="00E33966">
        <w:rPr>
          <w:rFonts w:ascii="Arial" w:hAnsi="Arial" w:cs="Arial"/>
          <w:sz w:val="20"/>
          <w:szCs w:val="20"/>
        </w:rPr>
        <w:t xml:space="preserve"> </w:t>
      </w:r>
      <w:r>
        <w:rPr>
          <w:rFonts w:ascii="Arial" w:hAnsi="Arial" w:cs="Arial"/>
          <w:sz w:val="20"/>
          <w:szCs w:val="20"/>
        </w:rPr>
        <w:t xml:space="preserve">EMEA </w:t>
      </w:r>
      <w:r w:rsidR="00C669D5">
        <w:rPr>
          <w:rFonts w:ascii="Arial" w:hAnsi="Arial" w:cs="Arial"/>
          <w:sz w:val="20"/>
          <w:szCs w:val="20"/>
        </w:rPr>
        <w:t xml:space="preserve">&amp; APAC </w:t>
      </w:r>
      <w:r>
        <w:rPr>
          <w:rFonts w:ascii="Arial" w:hAnsi="Arial" w:cs="Arial"/>
          <w:sz w:val="20"/>
          <w:szCs w:val="20"/>
        </w:rPr>
        <w:t xml:space="preserve">Customers </w:t>
      </w:r>
      <w:r w:rsidR="000D4BB4">
        <w:rPr>
          <w:rFonts w:ascii="Arial" w:hAnsi="Arial" w:cs="Arial"/>
          <w:sz w:val="20"/>
          <w:szCs w:val="20"/>
        </w:rPr>
        <w:t>of JP Morgan</w:t>
      </w:r>
      <w:r w:rsidR="00C669D5">
        <w:rPr>
          <w:rFonts w:ascii="Arial" w:hAnsi="Arial" w:cs="Arial"/>
          <w:sz w:val="20"/>
          <w:szCs w:val="20"/>
        </w:rPr>
        <w:t>.</w:t>
      </w:r>
      <w:r w:rsidR="000D4BB4">
        <w:rPr>
          <w:rFonts w:ascii="Arial" w:hAnsi="Arial" w:cs="Arial"/>
          <w:sz w:val="20"/>
          <w:szCs w:val="20"/>
        </w:rPr>
        <w:t xml:space="preserve"> I work for various Line of Business like, Investment Management, Private banking, Asset management etc</w:t>
      </w:r>
      <w:proofErr w:type="gramStart"/>
      <w:r w:rsidR="000D4BB4">
        <w:rPr>
          <w:rFonts w:ascii="Arial" w:hAnsi="Arial" w:cs="Arial"/>
          <w:sz w:val="20"/>
          <w:szCs w:val="20"/>
        </w:rPr>
        <w:t>..</w:t>
      </w:r>
      <w:proofErr w:type="gramEnd"/>
      <w:r w:rsidR="00B47C92">
        <w:rPr>
          <w:rFonts w:ascii="Arial" w:hAnsi="Arial" w:cs="Arial"/>
          <w:sz w:val="20"/>
          <w:szCs w:val="20"/>
        </w:rPr>
        <w:t>(All Infrastructure Management Solutions like Virtualization, Consolidation, Migratio</w:t>
      </w:r>
      <w:r w:rsidR="00A6799D">
        <w:rPr>
          <w:rFonts w:ascii="Arial" w:hAnsi="Arial" w:cs="Arial"/>
          <w:sz w:val="20"/>
          <w:szCs w:val="20"/>
        </w:rPr>
        <w:t>ns, Transitions</w:t>
      </w:r>
      <w:r w:rsidR="00A601FB">
        <w:rPr>
          <w:rFonts w:ascii="Arial" w:hAnsi="Arial" w:cs="Arial"/>
          <w:sz w:val="20"/>
          <w:szCs w:val="20"/>
        </w:rPr>
        <w:t xml:space="preserve">, Capacity Planning, Resource Utilization, AWS Cloud Environment and Training </w:t>
      </w:r>
      <w:proofErr w:type="spellStart"/>
      <w:r w:rsidR="00B47C92">
        <w:rPr>
          <w:rFonts w:ascii="Arial" w:hAnsi="Arial" w:cs="Arial"/>
          <w:sz w:val="20"/>
          <w:szCs w:val="20"/>
        </w:rPr>
        <w:t>etc</w:t>
      </w:r>
      <w:proofErr w:type="spellEnd"/>
      <w:r w:rsidR="00B47C92">
        <w:rPr>
          <w:rFonts w:ascii="Arial" w:hAnsi="Arial" w:cs="Arial"/>
          <w:sz w:val="20"/>
          <w:szCs w:val="20"/>
        </w:rPr>
        <w:t>)</w:t>
      </w:r>
      <w:r w:rsidR="00C669D5">
        <w:rPr>
          <w:rFonts w:ascii="Arial" w:hAnsi="Arial" w:cs="Arial"/>
          <w:sz w:val="20"/>
          <w:szCs w:val="20"/>
        </w:rPr>
        <w:t>.</w:t>
      </w:r>
    </w:p>
    <w:p w:rsidR="00400A48" w:rsidRDefault="00400A48">
      <w:pPr>
        <w:ind w:left="360"/>
        <w:rPr>
          <w:rFonts w:ascii="Arial" w:hAnsi="Arial" w:cs="Arial"/>
          <w:sz w:val="20"/>
          <w:szCs w:val="20"/>
        </w:rPr>
      </w:pPr>
    </w:p>
    <w:p w:rsidR="00BF6C6D" w:rsidRDefault="00BF6C6D" w:rsidP="00CD1AE6">
      <w:pPr>
        <w:tabs>
          <w:tab w:val="left" w:pos="284"/>
        </w:tabs>
        <w:ind w:left="360"/>
        <w:rPr>
          <w:rFonts w:ascii="Arial" w:hAnsi="Arial" w:cs="Arial"/>
          <w:sz w:val="20"/>
          <w:szCs w:val="20"/>
        </w:rPr>
      </w:pPr>
      <w:proofErr w:type="gramStart"/>
      <w:r>
        <w:rPr>
          <w:rFonts w:ascii="Arial" w:hAnsi="Arial" w:cs="Arial"/>
          <w:sz w:val="20"/>
          <w:szCs w:val="20"/>
        </w:rPr>
        <w:t xml:space="preserve">Completely aware of BFS Vertical and domain expert for BFS </w:t>
      </w:r>
      <w:r w:rsidR="00AF68D6">
        <w:rPr>
          <w:rFonts w:ascii="Arial" w:hAnsi="Arial" w:cs="Arial"/>
          <w:sz w:val="20"/>
          <w:szCs w:val="20"/>
        </w:rPr>
        <w:t>Domain.</w:t>
      </w:r>
      <w:proofErr w:type="gramEnd"/>
      <w:r w:rsidR="00AF68D6">
        <w:rPr>
          <w:rFonts w:ascii="Arial" w:hAnsi="Arial" w:cs="Arial"/>
          <w:sz w:val="20"/>
          <w:szCs w:val="20"/>
        </w:rPr>
        <w:t xml:space="preserve"> </w:t>
      </w:r>
      <w:proofErr w:type="gramStart"/>
      <w:r w:rsidR="00AF68D6">
        <w:rPr>
          <w:rFonts w:ascii="Arial" w:hAnsi="Arial" w:cs="Arial"/>
          <w:sz w:val="20"/>
          <w:szCs w:val="20"/>
        </w:rPr>
        <w:t>Working on large presales opportunities within the bank / external customers for the banking products / solutions deals.</w:t>
      </w:r>
      <w:proofErr w:type="gramEnd"/>
      <w:r w:rsidR="00AF68D6">
        <w:rPr>
          <w:rFonts w:ascii="Arial" w:hAnsi="Arial" w:cs="Arial"/>
          <w:sz w:val="20"/>
          <w:szCs w:val="20"/>
        </w:rPr>
        <w:t xml:space="preserve"> </w:t>
      </w:r>
      <w:proofErr w:type="gramStart"/>
      <w:r w:rsidR="00AF68D6">
        <w:rPr>
          <w:rFonts w:ascii="Arial" w:hAnsi="Arial" w:cs="Arial"/>
          <w:sz w:val="20"/>
          <w:szCs w:val="20"/>
        </w:rPr>
        <w:t>Global exposure to presales solution and services architecture based on ITIL frame work.</w:t>
      </w:r>
      <w:proofErr w:type="gramEnd"/>
      <w:r w:rsidR="00AF68D6">
        <w:rPr>
          <w:rFonts w:ascii="Arial" w:hAnsi="Arial" w:cs="Arial"/>
          <w:sz w:val="20"/>
          <w:szCs w:val="20"/>
        </w:rPr>
        <w:t xml:space="preserve"> </w:t>
      </w:r>
      <w:proofErr w:type="gramStart"/>
      <w:r w:rsidR="00AF68D6">
        <w:rPr>
          <w:rFonts w:ascii="Arial" w:hAnsi="Arial" w:cs="Arial"/>
          <w:sz w:val="20"/>
          <w:szCs w:val="20"/>
        </w:rPr>
        <w:t xml:space="preserve">Working with delivery team </w:t>
      </w:r>
      <w:r w:rsidR="00400A48">
        <w:rPr>
          <w:rFonts w:ascii="Arial" w:hAnsi="Arial" w:cs="Arial"/>
          <w:sz w:val="20"/>
          <w:szCs w:val="20"/>
        </w:rPr>
        <w:t>to define</w:t>
      </w:r>
      <w:r w:rsidR="00AF68D6">
        <w:rPr>
          <w:rFonts w:ascii="Arial" w:hAnsi="Arial" w:cs="Arial"/>
          <w:sz w:val="20"/>
          <w:szCs w:val="20"/>
        </w:rPr>
        <w:t xml:space="preserve"> SLAs and Availability.</w:t>
      </w:r>
      <w:proofErr w:type="gramEnd"/>
    </w:p>
    <w:p w:rsidR="003B7625" w:rsidRDefault="003B7625">
      <w:pPr>
        <w:ind w:left="360"/>
        <w:rPr>
          <w:rFonts w:ascii="Arial" w:hAnsi="Arial" w:cs="Arial"/>
          <w:sz w:val="20"/>
          <w:szCs w:val="20"/>
        </w:rPr>
      </w:pPr>
    </w:p>
    <w:p w:rsidR="003B7625" w:rsidRDefault="003B7625">
      <w:pPr>
        <w:ind w:left="360"/>
        <w:rPr>
          <w:rFonts w:ascii="Arial" w:hAnsi="Arial" w:cs="Arial"/>
          <w:sz w:val="20"/>
          <w:szCs w:val="20"/>
        </w:rPr>
      </w:pPr>
      <w:r w:rsidRPr="000D4BB4">
        <w:rPr>
          <w:rFonts w:ascii="Arial" w:hAnsi="Arial" w:cs="Arial"/>
          <w:sz w:val="20"/>
          <w:szCs w:val="20"/>
          <w:u w:val="single"/>
        </w:rPr>
        <w:t>Onsite Experience</w:t>
      </w:r>
      <w:r>
        <w:rPr>
          <w:rFonts w:ascii="Arial" w:hAnsi="Arial" w:cs="Arial"/>
          <w:sz w:val="20"/>
          <w:szCs w:val="20"/>
        </w:rPr>
        <w:t xml:space="preserve">: </w:t>
      </w:r>
      <w:proofErr w:type="spellStart"/>
      <w:r>
        <w:rPr>
          <w:rFonts w:ascii="Arial" w:hAnsi="Arial" w:cs="Arial"/>
          <w:sz w:val="20"/>
          <w:szCs w:val="20"/>
        </w:rPr>
        <w:t>Hongkong</w:t>
      </w:r>
      <w:proofErr w:type="spellEnd"/>
      <w:r>
        <w:rPr>
          <w:rFonts w:ascii="Arial" w:hAnsi="Arial" w:cs="Arial"/>
          <w:sz w:val="20"/>
          <w:szCs w:val="20"/>
        </w:rPr>
        <w:t xml:space="preserve"> – International Private Banking (IPB) infrastructure transition from Geneva to </w:t>
      </w:r>
      <w:proofErr w:type="spellStart"/>
      <w:r>
        <w:rPr>
          <w:rFonts w:ascii="Arial" w:hAnsi="Arial" w:cs="Arial"/>
          <w:sz w:val="20"/>
          <w:szCs w:val="20"/>
        </w:rPr>
        <w:t>Hongkong</w:t>
      </w:r>
      <w:proofErr w:type="spellEnd"/>
    </w:p>
    <w:p w:rsidR="00D31B49" w:rsidRDefault="00D31B49">
      <w:pPr>
        <w:ind w:left="360"/>
        <w:rPr>
          <w:rFonts w:ascii="Arial" w:hAnsi="Arial" w:cs="Arial"/>
          <w:sz w:val="20"/>
          <w:szCs w:val="20"/>
        </w:rPr>
      </w:pPr>
    </w:p>
    <w:p w:rsidR="003717C8" w:rsidRDefault="003717C8">
      <w:pPr>
        <w:ind w:left="360"/>
        <w:rPr>
          <w:rFonts w:ascii="Arial" w:hAnsi="Arial" w:cs="Arial"/>
          <w:sz w:val="20"/>
          <w:szCs w:val="20"/>
        </w:rPr>
      </w:pPr>
    </w:p>
    <w:p w:rsidR="00F63BA0" w:rsidRPr="0025360F" w:rsidRDefault="005D1E05" w:rsidP="00F63BA0">
      <w:pPr>
        <w:ind w:left="360"/>
        <w:rPr>
          <w:rFonts w:ascii="Arial" w:hAnsi="Arial" w:cs="Arial"/>
          <w:b/>
          <w:color w:val="FF0000"/>
          <w:sz w:val="20"/>
          <w:szCs w:val="20"/>
          <w:u w:val="single"/>
        </w:rPr>
      </w:pPr>
      <w:r w:rsidRPr="0025360F">
        <w:rPr>
          <w:rFonts w:ascii="Arial" w:hAnsi="Arial" w:cs="Arial"/>
          <w:b/>
          <w:color w:val="FF0000"/>
          <w:sz w:val="20"/>
          <w:szCs w:val="20"/>
          <w:u w:val="single"/>
        </w:rPr>
        <w:t>Wipro Technologies</w:t>
      </w:r>
      <w:r w:rsidR="00F63BA0" w:rsidRPr="0025360F">
        <w:rPr>
          <w:rFonts w:ascii="Arial" w:hAnsi="Arial" w:cs="Arial"/>
          <w:b/>
          <w:color w:val="FF0000"/>
          <w:sz w:val="20"/>
          <w:szCs w:val="20"/>
          <w:u w:val="single"/>
        </w:rPr>
        <w:t xml:space="preserve">, Bangalore as a </w:t>
      </w:r>
      <w:r w:rsidRPr="0025360F">
        <w:rPr>
          <w:rFonts w:ascii="Arial" w:hAnsi="Arial" w:cs="Arial"/>
          <w:b/>
          <w:color w:val="FF0000"/>
          <w:sz w:val="20"/>
          <w:szCs w:val="20"/>
          <w:u w:val="single"/>
        </w:rPr>
        <w:t>Project Specialist</w:t>
      </w:r>
      <w:r w:rsidR="00F63BA0" w:rsidRPr="0025360F">
        <w:rPr>
          <w:rFonts w:ascii="Arial" w:hAnsi="Arial" w:cs="Arial"/>
          <w:b/>
          <w:color w:val="FF0000"/>
          <w:sz w:val="20"/>
          <w:szCs w:val="20"/>
          <w:u w:val="single"/>
        </w:rPr>
        <w:t xml:space="preserve"> </w:t>
      </w:r>
      <w:r w:rsidR="00F73A33" w:rsidRPr="0025360F">
        <w:rPr>
          <w:rFonts w:ascii="Arial" w:hAnsi="Arial" w:cs="Arial"/>
          <w:b/>
          <w:color w:val="FF0000"/>
          <w:sz w:val="20"/>
          <w:szCs w:val="20"/>
          <w:u w:val="single"/>
        </w:rPr>
        <w:t xml:space="preserve">(From </w:t>
      </w:r>
      <w:r w:rsidRPr="0025360F">
        <w:rPr>
          <w:rFonts w:ascii="Arial" w:hAnsi="Arial" w:cs="Arial"/>
          <w:b/>
          <w:color w:val="FF0000"/>
          <w:sz w:val="20"/>
          <w:szCs w:val="20"/>
          <w:u w:val="single"/>
        </w:rPr>
        <w:t>December 2007 to Aug 2009</w:t>
      </w:r>
      <w:r w:rsidR="00F73A33" w:rsidRPr="0025360F">
        <w:rPr>
          <w:rFonts w:ascii="Arial" w:hAnsi="Arial" w:cs="Arial"/>
          <w:b/>
          <w:color w:val="FF0000"/>
          <w:sz w:val="20"/>
          <w:szCs w:val="20"/>
          <w:u w:val="single"/>
        </w:rPr>
        <w:t>)</w:t>
      </w:r>
    </w:p>
    <w:p w:rsidR="00F63BA0" w:rsidRDefault="00F63BA0">
      <w:pPr>
        <w:ind w:left="360"/>
        <w:rPr>
          <w:rFonts w:ascii="Arial" w:hAnsi="Arial" w:cs="Arial"/>
          <w:b/>
          <w:sz w:val="20"/>
          <w:szCs w:val="20"/>
        </w:rPr>
      </w:pPr>
    </w:p>
    <w:p w:rsidR="007E2C05" w:rsidRPr="005A4205" w:rsidRDefault="00F63BA0" w:rsidP="006E7C45">
      <w:pPr>
        <w:ind w:left="360"/>
        <w:outlineLvl w:val="0"/>
        <w:rPr>
          <w:rFonts w:ascii="Arial" w:hAnsi="Arial" w:cs="Arial"/>
          <w:b/>
          <w:sz w:val="20"/>
          <w:szCs w:val="20"/>
          <w:u w:val="single"/>
        </w:rPr>
      </w:pPr>
      <w:r w:rsidRPr="004A758D">
        <w:rPr>
          <w:rFonts w:ascii="Arial" w:hAnsi="Arial" w:cs="Arial"/>
          <w:b/>
          <w:sz w:val="22"/>
          <w:szCs w:val="22"/>
        </w:rPr>
        <w:t>Role</w:t>
      </w:r>
      <w:r w:rsidRPr="00690EF6">
        <w:rPr>
          <w:rFonts w:ascii="Arial" w:hAnsi="Arial" w:cs="Arial"/>
          <w:b/>
          <w:sz w:val="20"/>
          <w:szCs w:val="20"/>
        </w:rPr>
        <w:t xml:space="preserve">: </w:t>
      </w:r>
      <w:r w:rsidR="003B7A2A" w:rsidRPr="005A4205">
        <w:rPr>
          <w:rFonts w:ascii="Arial" w:hAnsi="Arial" w:cs="Arial"/>
          <w:b/>
          <w:sz w:val="20"/>
          <w:szCs w:val="20"/>
          <w:u w:val="single"/>
        </w:rPr>
        <w:t>Service Delivery Architect &amp; Transition Specialist</w:t>
      </w:r>
    </w:p>
    <w:p w:rsidR="00690EF6" w:rsidRPr="00690EF6" w:rsidRDefault="00690EF6" w:rsidP="003B7A2A">
      <w:pPr>
        <w:ind w:left="360" w:firstLine="720"/>
        <w:rPr>
          <w:rFonts w:ascii="Arial" w:hAnsi="Arial" w:cs="Arial"/>
          <w:b/>
          <w:sz w:val="20"/>
          <w:szCs w:val="20"/>
        </w:rPr>
      </w:pPr>
    </w:p>
    <w:p w:rsidR="00F63BA0" w:rsidRDefault="009C0482">
      <w:pPr>
        <w:ind w:left="360"/>
        <w:rPr>
          <w:rFonts w:ascii="Arial" w:hAnsi="Arial" w:cs="Arial"/>
          <w:sz w:val="20"/>
          <w:szCs w:val="20"/>
        </w:rPr>
      </w:pPr>
      <w:r w:rsidRPr="009C0482">
        <w:rPr>
          <w:rFonts w:ascii="Arial" w:hAnsi="Arial" w:cs="Arial"/>
          <w:b/>
          <w:sz w:val="20"/>
          <w:szCs w:val="20"/>
        </w:rPr>
        <w:t>Responsibilities</w:t>
      </w:r>
      <w:r w:rsidR="00F63BA0">
        <w:rPr>
          <w:rFonts w:ascii="Arial" w:hAnsi="Arial" w:cs="Arial"/>
          <w:sz w:val="20"/>
          <w:szCs w:val="20"/>
        </w:rPr>
        <w:t xml:space="preserve">: </w:t>
      </w:r>
      <w:r w:rsidR="00AF68D6">
        <w:rPr>
          <w:rFonts w:ascii="Arial" w:hAnsi="Arial" w:cs="Arial"/>
          <w:sz w:val="20"/>
          <w:szCs w:val="20"/>
        </w:rPr>
        <w:t>Services Solutions</w:t>
      </w:r>
      <w:r w:rsidR="00F63BA0">
        <w:rPr>
          <w:rFonts w:ascii="Arial" w:hAnsi="Arial" w:cs="Arial"/>
          <w:sz w:val="20"/>
          <w:szCs w:val="20"/>
        </w:rPr>
        <w:t>, Designs and Document</w:t>
      </w:r>
      <w:r w:rsidR="00EC07C0">
        <w:rPr>
          <w:rFonts w:ascii="Arial" w:hAnsi="Arial" w:cs="Arial"/>
          <w:sz w:val="20"/>
          <w:szCs w:val="20"/>
        </w:rPr>
        <w:t>ation to c</w:t>
      </w:r>
      <w:r w:rsidR="00F63BA0">
        <w:rPr>
          <w:rFonts w:ascii="Arial" w:hAnsi="Arial" w:cs="Arial"/>
          <w:sz w:val="20"/>
          <w:szCs w:val="20"/>
        </w:rPr>
        <w:t>ustomers.</w:t>
      </w:r>
      <w:r w:rsidR="00EC07C0">
        <w:rPr>
          <w:rFonts w:ascii="Arial" w:hAnsi="Arial" w:cs="Arial"/>
          <w:sz w:val="20"/>
          <w:szCs w:val="20"/>
        </w:rPr>
        <w:t xml:space="preserve"> Plan and Implement the Project, Support </w:t>
      </w:r>
      <w:r w:rsidR="00F927B1">
        <w:rPr>
          <w:rFonts w:ascii="Arial" w:hAnsi="Arial" w:cs="Arial"/>
          <w:sz w:val="20"/>
          <w:szCs w:val="20"/>
        </w:rPr>
        <w:t>the delivery team for transition of projects from on site to offshore, define the SLAs, Construct delivery model and sizing team, Establish Escalation matrix (Internal and External Escalation matrix), Define the ITIL support needed for the client (Incident / Problem/Change/Release/Configuration management).</w:t>
      </w:r>
      <w:r w:rsidR="003B7A2A">
        <w:rPr>
          <w:rFonts w:ascii="Arial" w:hAnsi="Arial" w:cs="Arial"/>
          <w:sz w:val="20"/>
          <w:szCs w:val="20"/>
        </w:rPr>
        <w:t xml:space="preserve"> Analyze current customer tool infrastructure and understand how they are delivering currently. Map the current delivery model to cost effective and organization standard delivery model. Provide SOP for clients as a part of project transition.</w:t>
      </w:r>
    </w:p>
    <w:p w:rsidR="00AF68D6" w:rsidRDefault="00AF68D6">
      <w:pPr>
        <w:ind w:left="360"/>
        <w:rPr>
          <w:rFonts w:ascii="Arial" w:hAnsi="Arial" w:cs="Arial"/>
          <w:sz w:val="20"/>
          <w:szCs w:val="20"/>
        </w:rPr>
      </w:pPr>
    </w:p>
    <w:p w:rsidR="003B7625" w:rsidRDefault="003B7625" w:rsidP="006E7C45">
      <w:pPr>
        <w:ind w:left="360"/>
        <w:outlineLvl w:val="0"/>
        <w:rPr>
          <w:rFonts w:ascii="Arial" w:hAnsi="Arial" w:cs="Arial"/>
          <w:sz w:val="20"/>
          <w:szCs w:val="20"/>
        </w:rPr>
      </w:pPr>
      <w:r w:rsidRPr="000D4BB4">
        <w:rPr>
          <w:rFonts w:ascii="Arial" w:hAnsi="Arial" w:cs="Arial"/>
          <w:sz w:val="20"/>
          <w:szCs w:val="20"/>
          <w:u w:val="single"/>
        </w:rPr>
        <w:t xml:space="preserve">Onsite </w:t>
      </w:r>
      <w:r w:rsidR="006E7C45" w:rsidRPr="000D4BB4">
        <w:rPr>
          <w:rFonts w:ascii="Arial" w:hAnsi="Arial" w:cs="Arial"/>
          <w:sz w:val="20"/>
          <w:szCs w:val="20"/>
          <w:u w:val="single"/>
        </w:rPr>
        <w:t>Experience</w:t>
      </w:r>
      <w:r w:rsidR="006E7C45">
        <w:rPr>
          <w:rFonts w:ascii="Arial" w:hAnsi="Arial" w:cs="Arial"/>
          <w:sz w:val="20"/>
          <w:szCs w:val="20"/>
        </w:rPr>
        <w:t>:</w:t>
      </w:r>
      <w:r>
        <w:rPr>
          <w:rFonts w:ascii="Arial" w:hAnsi="Arial" w:cs="Arial"/>
          <w:sz w:val="20"/>
          <w:szCs w:val="20"/>
        </w:rPr>
        <w:t xml:space="preserve"> UK, Exeter </w:t>
      </w:r>
      <w:r w:rsidR="000D4BB4">
        <w:rPr>
          <w:rFonts w:ascii="Arial" w:hAnsi="Arial" w:cs="Arial"/>
          <w:sz w:val="20"/>
          <w:szCs w:val="20"/>
        </w:rPr>
        <w:t>–</w:t>
      </w:r>
      <w:r>
        <w:rPr>
          <w:rFonts w:ascii="Arial" w:hAnsi="Arial" w:cs="Arial"/>
          <w:sz w:val="20"/>
          <w:szCs w:val="20"/>
        </w:rPr>
        <w:t xml:space="preserve"> </w:t>
      </w:r>
      <w:r w:rsidR="000D4BB4">
        <w:rPr>
          <w:rFonts w:ascii="Arial" w:hAnsi="Arial" w:cs="Arial"/>
          <w:sz w:val="20"/>
          <w:szCs w:val="20"/>
        </w:rPr>
        <w:t xml:space="preserve">Datacenter </w:t>
      </w:r>
      <w:r w:rsidR="00AF68D6">
        <w:rPr>
          <w:rFonts w:ascii="Arial" w:hAnsi="Arial" w:cs="Arial"/>
          <w:sz w:val="20"/>
          <w:szCs w:val="20"/>
        </w:rPr>
        <w:t>Solutions</w:t>
      </w:r>
    </w:p>
    <w:p w:rsidR="000D4BB4" w:rsidRDefault="000D4BB4">
      <w:pPr>
        <w:ind w:left="360"/>
        <w:rPr>
          <w:rFonts w:ascii="Arial" w:hAnsi="Arial" w:cs="Arial"/>
          <w:sz w:val="20"/>
          <w:szCs w:val="20"/>
        </w:rPr>
      </w:pPr>
    </w:p>
    <w:p w:rsidR="00461657" w:rsidRPr="0025360F" w:rsidRDefault="002A301C" w:rsidP="006E7C45">
      <w:pPr>
        <w:ind w:left="284"/>
        <w:outlineLvl w:val="0"/>
        <w:rPr>
          <w:rFonts w:ascii="Arial" w:hAnsi="Arial" w:cs="Arial"/>
          <w:b/>
          <w:color w:val="FF0000"/>
          <w:sz w:val="20"/>
          <w:szCs w:val="20"/>
          <w:u w:val="single"/>
        </w:rPr>
      </w:pPr>
      <w:r w:rsidRPr="0025360F">
        <w:rPr>
          <w:rFonts w:ascii="Arial" w:hAnsi="Arial" w:cs="Arial"/>
          <w:b/>
          <w:color w:val="FF0000"/>
          <w:sz w:val="20"/>
          <w:szCs w:val="20"/>
          <w:u w:val="single"/>
        </w:rPr>
        <w:t>Hewlett Packard (HP)</w:t>
      </w:r>
      <w:r w:rsidR="008C4402" w:rsidRPr="0025360F">
        <w:rPr>
          <w:rFonts w:ascii="Arial" w:hAnsi="Arial" w:cs="Arial"/>
          <w:b/>
          <w:color w:val="FF0000"/>
          <w:sz w:val="20"/>
          <w:szCs w:val="20"/>
          <w:u w:val="single"/>
        </w:rPr>
        <w:t xml:space="preserve"> </w:t>
      </w:r>
      <w:r w:rsidR="00ED2BCC" w:rsidRPr="0025360F">
        <w:rPr>
          <w:rFonts w:ascii="Arial" w:hAnsi="Arial" w:cs="Arial"/>
          <w:b/>
          <w:color w:val="FF0000"/>
          <w:sz w:val="20"/>
          <w:szCs w:val="20"/>
          <w:u w:val="single"/>
        </w:rPr>
        <w:t xml:space="preserve">as a </w:t>
      </w:r>
      <w:r w:rsidRPr="0025360F">
        <w:rPr>
          <w:rFonts w:ascii="Arial" w:hAnsi="Arial" w:cs="Arial"/>
          <w:b/>
          <w:color w:val="FF0000"/>
          <w:sz w:val="20"/>
          <w:szCs w:val="20"/>
          <w:u w:val="single"/>
        </w:rPr>
        <w:t xml:space="preserve">Wintel &amp; VMware </w:t>
      </w:r>
      <w:proofErr w:type="spellStart"/>
      <w:r w:rsidRPr="0025360F">
        <w:rPr>
          <w:rFonts w:ascii="Arial" w:hAnsi="Arial" w:cs="Arial"/>
          <w:b/>
          <w:color w:val="FF0000"/>
          <w:sz w:val="20"/>
          <w:szCs w:val="20"/>
          <w:u w:val="single"/>
        </w:rPr>
        <w:t>Administratior</w:t>
      </w:r>
      <w:proofErr w:type="spellEnd"/>
      <w:r w:rsidRPr="0025360F">
        <w:rPr>
          <w:rFonts w:ascii="Arial" w:hAnsi="Arial" w:cs="Arial"/>
          <w:b/>
          <w:color w:val="FF0000"/>
          <w:sz w:val="20"/>
          <w:szCs w:val="20"/>
          <w:u w:val="single"/>
        </w:rPr>
        <w:t xml:space="preserve"> </w:t>
      </w:r>
      <w:r w:rsidR="00F73A33" w:rsidRPr="0025360F">
        <w:rPr>
          <w:rFonts w:ascii="Arial" w:hAnsi="Arial" w:cs="Arial"/>
          <w:b/>
          <w:color w:val="FF0000"/>
          <w:sz w:val="20"/>
          <w:szCs w:val="20"/>
          <w:u w:val="single"/>
        </w:rPr>
        <w:t>(</w:t>
      </w:r>
      <w:r w:rsidRPr="0025360F">
        <w:rPr>
          <w:rFonts w:ascii="Arial" w:hAnsi="Arial" w:cs="Arial"/>
          <w:b/>
          <w:color w:val="FF0000"/>
          <w:sz w:val="20"/>
          <w:szCs w:val="20"/>
          <w:u w:val="single"/>
        </w:rPr>
        <w:t>July 2006 to Nov 2007</w:t>
      </w:r>
      <w:r w:rsidR="00F73A33" w:rsidRPr="0025360F">
        <w:rPr>
          <w:rFonts w:ascii="Arial" w:hAnsi="Arial" w:cs="Arial"/>
          <w:b/>
          <w:color w:val="FF0000"/>
          <w:sz w:val="20"/>
          <w:szCs w:val="20"/>
          <w:u w:val="single"/>
        </w:rPr>
        <w:t>)</w:t>
      </w:r>
    </w:p>
    <w:p w:rsidR="00690EF6" w:rsidRPr="004D1CCD" w:rsidRDefault="00690EF6">
      <w:pPr>
        <w:ind w:left="360"/>
        <w:rPr>
          <w:rFonts w:ascii="Arial" w:hAnsi="Arial" w:cs="Arial"/>
          <w:b/>
          <w:sz w:val="20"/>
          <w:szCs w:val="20"/>
          <w:u w:val="single"/>
        </w:rPr>
      </w:pPr>
    </w:p>
    <w:p w:rsidR="00461657" w:rsidRPr="00690EF6" w:rsidRDefault="00781222" w:rsidP="006E7C45">
      <w:pPr>
        <w:outlineLvl w:val="0"/>
        <w:rPr>
          <w:rFonts w:ascii="Arial" w:hAnsi="Arial" w:cs="Arial"/>
          <w:b/>
          <w:sz w:val="20"/>
          <w:szCs w:val="20"/>
        </w:rPr>
      </w:pPr>
      <w:r>
        <w:rPr>
          <w:rFonts w:ascii="Arial" w:hAnsi="Arial" w:cs="Arial"/>
          <w:b/>
          <w:sz w:val="22"/>
          <w:szCs w:val="22"/>
        </w:rPr>
        <w:t xml:space="preserve">     </w:t>
      </w:r>
      <w:r w:rsidR="00461657" w:rsidRPr="004A758D">
        <w:rPr>
          <w:rFonts w:ascii="Arial" w:hAnsi="Arial" w:cs="Arial"/>
          <w:b/>
          <w:sz w:val="22"/>
          <w:szCs w:val="22"/>
        </w:rPr>
        <w:t>Role</w:t>
      </w:r>
      <w:r w:rsidR="00461657" w:rsidRPr="00690EF6">
        <w:rPr>
          <w:rFonts w:ascii="Arial" w:hAnsi="Arial" w:cs="Arial"/>
          <w:b/>
          <w:sz w:val="20"/>
          <w:szCs w:val="20"/>
        </w:rPr>
        <w:t xml:space="preserve">: </w:t>
      </w:r>
      <w:r w:rsidR="002A301C">
        <w:rPr>
          <w:rFonts w:ascii="Arial" w:hAnsi="Arial" w:cs="Arial"/>
          <w:b/>
          <w:sz w:val="20"/>
          <w:szCs w:val="20"/>
        </w:rPr>
        <w:t>Systems Engineer</w:t>
      </w:r>
      <w:r w:rsidR="00615A69" w:rsidRPr="00690EF6">
        <w:rPr>
          <w:rFonts w:ascii="Arial" w:hAnsi="Arial" w:cs="Arial"/>
          <w:b/>
          <w:sz w:val="20"/>
          <w:szCs w:val="20"/>
        </w:rPr>
        <w:t xml:space="preserve"> </w:t>
      </w:r>
    </w:p>
    <w:p w:rsidR="00360E33" w:rsidRDefault="00360E33">
      <w:pPr>
        <w:ind w:left="360"/>
        <w:rPr>
          <w:rFonts w:ascii="Arial" w:hAnsi="Arial" w:cs="Arial"/>
          <w:b/>
          <w:sz w:val="20"/>
          <w:szCs w:val="20"/>
        </w:rPr>
      </w:pPr>
    </w:p>
    <w:p w:rsidR="002A301C" w:rsidRPr="004A758D" w:rsidRDefault="00781222" w:rsidP="006E7C45">
      <w:pPr>
        <w:tabs>
          <w:tab w:val="left" w:pos="284"/>
          <w:tab w:val="left" w:pos="426"/>
          <w:tab w:val="left" w:pos="900"/>
        </w:tabs>
        <w:ind w:left="284" w:hanging="284"/>
        <w:outlineLvl w:val="0"/>
        <w:rPr>
          <w:rFonts w:ascii="Arial" w:hAnsi="Arial" w:cs="Arial"/>
          <w:b/>
          <w:color w:val="000000"/>
          <w:sz w:val="22"/>
          <w:szCs w:val="22"/>
          <w:u w:val="single"/>
        </w:rPr>
      </w:pPr>
      <w:r w:rsidRPr="00781222">
        <w:rPr>
          <w:rFonts w:ascii="Arial" w:hAnsi="Arial" w:cs="Arial"/>
          <w:b/>
          <w:color w:val="000000"/>
          <w:sz w:val="22"/>
          <w:szCs w:val="22"/>
        </w:rPr>
        <w:t xml:space="preserve"> </w:t>
      </w:r>
      <w:r w:rsidR="00FA61B9">
        <w:rPr>
          <w:rFonts w:ascii="Arial" w:hAnsi="Arial" w:cs="Arial"/>
          <w:b/>
          <w:color w:val="000000"/>
          <w:sz w:val="22"/>
          <w:szCs w:val="22"/>
        </w:rPr>
        <w:tab/>
      </w:r>
      <w:r w:rsidRPr="00781222">
        <w:rPr>
          <w:rFonts w:ascii="Arial" w:hAnsi="Arial" w:cs="Arial"/>
          <w:b/>
          <w:color w:val="000000"/>
          <w:sz w:val="22"/>
          <w:szCs w:val="22"/>
        </w:rPr>
        <w:t xml:space="preserve"> </w:t>
      </w:r>
      <w:r w:rsidR="002A301C" w:rsidRPr="004A758D">
        <w:rPr>
          <w:rFonts w:ascii="Arial" w:hAnsi="Arial" w:cs="Arial"/>
          <w:b/>
          <w:color w:val="000000"/>
          <w:sz w:val="22"/>
          <w:szCs w:val="22"/>
          <w:u w:val="single"/>
        </w:rPr>
        <w:t>Roles and Responsibilities: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Windows Server 2003 Installation and configurations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User/Group Management in Active Directory.</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Providing L2 support for Active directory Troubleshooting issues.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Providing L2 support for Wintel Server Administration.</w:t>
      </w:r>
    </w:p>
    <w:p w:rsidR="006E7F4E" w:rsidRPr="00CB2C00" w:rsidRDefault="0025360F" w:rsidP="00CB2C00">
      <w:pPr>
        <w:numPr>
          <w:ilvl w:val="0"/>
          <w:numId w:val="50"/>
        </w:numPr>
        <w:tabs>
          <w:tab w:val="left" w:pos="900"/>
        </w:tabs>
        <w:rPr>
          <w:rFonts w:ascii="Arial" w:hAnsi="Arial" w:cs="Arial"/>
          <w:sz w:val="20"/>
          <w:szCs w:val="20"/>
        </w:rPr>
      </w:pPr>
      <w:r w:rsidRPr="00CB2C00">
        <w:rPr>
          <w:rFonts w:ascii="Arial" w:hAnsi="Arial" w:cs="Arial"/>
          <w:sz w:val="20"/>
          <w:szCs w:val="20"/>
        </w:rPr>
        <w:t xml:space="preserve">Managing end-to-end delivery for more than 500 Windows Servers of Hindustan Liver Ltd. and managing around 20 ESX host </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 xml:space="preserve">Providing L2 Support for </w:t>
      </w:r>
      <w:proofErr w:type="spellStart"/>
      <w:r w:rsidRPr="00CB2C00">
        <w:rPr>
          <w:rFonts w:ascii="Arial" w:hAnsi="Arial" w:cs="Arial"/>
          <w:sz w:val="20"/>
          <w:szCs w:val="20"/>
        </w:rPr>
        <w:t>VMWare</w:t>
      </w:r>
      <w:proofErr w:type="spellEnd"/>
      <w:r w:rsidRPr="00CB2C00">
        <w:rPr>
          <w:rFonts w:ascii="Arial" w:hAnsi="Arial" w:cs="Arial"/>
          <w:sz w:val="20"/>
          <w:szCs w:val="20"/>
        </w:rPr>
        <w:t xml:space="preserve"> Infrastructure 2.0</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Creating virtual machines (Guest OS)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 xml:space="preserve">Installing Citrix </w:t>
      </w:r>
      <w:proofErr w:type="spellStart"/>
      <w:r w:rsidRPr="00CB2C00">
        <w:rPr>
          <w:rFonts w:ascii="Arial" w:hAnsi="Arial" w:cs="Arial"/>
          <w:sz w:val="20"/>
          <w:szCs w:val="20"/>
        </w:rPr>
        <w:t>metaframe</w:t>
      </w:r>
      <w:proofErr w:type="spellEnd"/>
      <w:r w:rsidRPr="00CB2C00">
        <w:rPr>
          <w:rFonts w:ascii="Arial" w:hAnsi="Arial" w:cs="Arial"/>
          <w:sz w:val="20"/>
          <w:szCs w:val="20"/>
        </w:rPr>
        <w:t xml:space="preserve"> presentation server and publishing applications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Patch Management using WSUS.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Antivirus updates using MacAfee Antivirus.</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 xml:space="preserve">Backup Scheduling and Ensure the Success of Backup Using </w:t>
      </w:r>
      <w:proofErr w:type="spellStart"/>
      <w:r w:rsidRPr="00CB2C00">
        <w:rPr>
          <w:rFonts w:ascii="Arial" w:hAnsi="Arial" w:cs="Arial"/>
          <w:sz w:val="20"/>
          <w:szCs w:val="20"/>
        </w:rPr>
        <w:t>Brightstor</w:t>
      </w:r>
      <w:proofErr w:type="spellEnd"/>
      <w:r w:rsidRPr="00CB2C00">
        <w:rPr>
          <w:rFonts w:ascii="Arial" w:hAnsi="Arial" w:cs="Arial"/>
          <w:sz w:val="20"/>
          <w:szCs w:val="20"/>
        </w:rPr>
        <w:t xml:space="preserve"> &amp; </w:t>
      </w:r>
      <w:proofErr w:type="spellStart"/>
      <w:r w:rsidRPr="00CB2C00">
        <w:rPr>
          <w:rFonts w:ascii="Arial" w:hAnsi="Arial" w:cs="Arial"/>
          <w:sz w:val="20"/>
          <w:szCs w:val="20"/>
        </w:rPr>
        <w:t>Veritas</w:t>
      </w:r>
      <w:proofErr w:type="spellEnd"/>
      <w:r w:rsidRPr="00CB2C00">
        <w:rPr>
          <w:rFonts w:ascii="Arial" w:hAnsi="Arial" w:cs="Arial"/>
          <w:sz w:val="20"/>
          <w:szCs w:val="20"/>
        </w:rPr>
        <w:t>.</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lastRenderedPageBreak/>
        <w:t xml:space="preserve">Backup Configuring, Monitoring, Troubleshooting and Restoring using </w:t>
      </w:r>
      <w:proofErr w:type="spellStart"/>
      <w:r w:rsidRPr="00CB2C00">
        <w:rPr>
          <w:rFonts w:ascii="Arial" w:hAnsi="Arial" w:cs="Arial"/>
          <w:sz w:val="20"/>
          <w:szCs w:val="20"/>
        </w:rPr>
        <w:t>Brightstor</w:t>
      </w:r>
      <w:proofErr w:type="spellEnd"/>
      <w:r w:rsidRPr="00CB2C00">
        <w:rPr>
          <w:rFonts w:ascii="Arial" w:hAnsi="Arial" w:cs="Arial"/>
          <w:sz w:val="20"/>
          <w:szCs w:val="20"/>
        </w:rPr>
        <w:t xml:space="preserve"> &amp; </w:t>
      </w:r>
      <w:proofErr w:type="spellStart"/>
      <w:r w:rsidRPr="00CB2C00">
        <w:rPr>
          <w:rFonts w:ascii="Arial" w:hAnsi="Arial" w:cs="Arial"/>
          <w:sz w:val="20"/>
          <w:szCs w:val="20"/>
        </w:rPr>
        <w:t>Veritas</w:t>
      </w:r>
      <w:proofErr w:type="spellEnd"/>
      <w:r w:rsidRPr="00CB2C00">
        <w:rPr>
          <w:rFonts w:ascii="Arial" w:hAnsi="Arial" w:cs="Arial"/>
          <w:sz w:val="20"/>
          <w:szCs w:val="20"/>
        </w:rPr>
        <w:t>.</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 xml:space="preserve">Server Health Monitoring using Compaq </w:t>
      </w:r>
      <w:proofErr w:type="spellStart"/>
      <w:r w:rsidRPr="00CB2C00">
        <w:rPr>
          <w:rFonts w:ascii="Arial" w:hAnsi="Arial" w:cs="Arial"/>
          <w:sz w:val="20"/>
          <w:szCs w:val="20"/>
        </w:rPr>
        <w:t>Insite</w:t>
      </w:r>
      <w:proofErr w:type="spellEnd"/>
      <w:r w:rsidRPr="00CB2C00">
        <w:rPr>
          <w:rFonts w:ascii="Arial" w:hAnsi="Arial" w:cs="Arial"/>
          <w:sz w:val="20"/>
          <w:szCs w:val="20"/>
        </w:rPr>
        <w:t xml:space="preserve"> Manager.</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 xml:space="preserve">Documentation of Technical Process. </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Maintaining SLA Using Ticket Handling Tools like Remedy and HP Open view.</w:t>
      </w:r>
    </w:p>
    <w:p w:rsidR="002A301C" w:rsidRPr="00CB2C00" w:rsidRDefault="002A301C" w:rsidP="00CB2C00">
      <w:pPr>
        <w:numPr>
          <w:ilvl w:val="0"/>
          <w:numId w:val="50"/>
        </w:numPr>
        <w:tabs>
          <w:tab w:val="left" w:pos="900"/>
        </w:tabs>
        <w:rPr>
          <w:rFonts w:ascii="Arial" w:hAnsi="Arial" w:cs="Arial"/>
          <w:sz w:val="20"/>
          <w:szCs w:val="20"/>
        </w:rPr>
      </w:pPr>
      <w:r w:rsidRPr="00CB2C00">
        <w:rPr>
          <w:rFonts w:ascii="Arial" w:hAnsi="Arial" w:cs="Arial"/>
          <w:sz w:val="20"/>
          <w:szCs w:val="20"/>
        </w:rPr>
        <w:t>Strictly Following ITIL Processes.</w:t>
      </w:r>
    </w:p>
    <w:p w:rsidR="003938BD" w:rsidRPr="003938BD" w:rsidRDefault="003938BD" w:rsidP="003938BD">
      <w:pPr>
        <w:tabs>
          <w:tab w:val="left" w:pos="900"/>
        </w:tabs>
        <w:ind w:left="180"/>
        <w:rPr>
          <w:rFonts w:ascii="Arial" w:hAnsi="Arial" w:cs="Arial"/>
          <w:b/>
          <w:color w:val="000000"/>
          <w:sz w:val="20"/>
          <w:szCs w:val="20"/>
          <w:u w:val="single"/>
        </w:rPr>
      </w:pPr>
    </w:p>
    <w:p w:rsidR="000C0A03" w:rsidRDefault="000C0A03" w:rsidP="003938BD">
      <w:pPr>
        <w:tabs>
          <w:tab w:val="left" w:pos="360"/>
        </w:tabs>
        <w:rPr>
          <w:rFonts w:ascii="Arial" w:hAnsi="Arial" w:cs="Arial"/>
          <w:b/>
          <w:color w:val="FF0000"/>
          <w:sz w:val="20"/>
          <w:szCs w:val="20"/>
          <w:u w:val="single"/>
        </w:rPr>
      </w:pPr>
    </w:p>
    <w:p w:rsidR="003938BD" w:rsidRPr="00B1199A" w:rsidRDefault="00FA61B9" w:rsidP="006E7C45">
      <w:pPr>
        <w:tabs>
          <w:tab w:val="left" w:pos="360"/>
        </w:tabs>
        <w:outlineLvl w:val="0"/>
        <w:rPr>
          <w:rFonts w:ascii="Arial" w:hAnsi="Arial" w:cs="Arial"/>
          <w:b/>
          <w:color w:val="FF0000"/>
          <w:sz w:val="20"/>
          <w:szCs w:val="20"/>
          <w:u w:val="single"/>
        </w:rPr>
      </w:pPr>
      <w:r w:rsidRPr="00FA61B9">
        <w:rPr>
          <w:rFonts w:ascii="Arial" w:hAnsi="Arial" w:cs="Arial"/>
          <w:b/>
          <w:color w:val="FF0000"/>
          <w:sz w:val="20"/>
          <w:szCs w:val="20"/>
        </w:rPr>
        <w:tab/>
      </w:r>
      <w:proofErr w:type="spellStart"/>
      <w:r w:rsidR="003938BD" w:rsidRPr="00B1199A">
        <w:rPr>
          <w:rFonts w:ascii="Arial" w:hAnsi="Arial" w:cs="Arial"/>
          <w:b/>
          <w:color w:val="FF0000"/>
          <w:sz w:val="20"/>
          <w:szCs w:val="20"/>
          <w:u w:val="single"/>
        </w:rPr>
        <w:t>Nextech</w:t>
      </w:r>
      <w:proofErr w:type="spellEnd"/>
      <w:r w:rsidR="003938BD" w:rsidRPr="00B1199A">
        <w:rPr>
          <w:rFonts w:ascii="Arial" w:hAnsi="Arial" w:cs="Arial"/>
          <w:b/>
          <w:color w:val="FF0000"/>
          <w:sz w:val="20"/>
          <w:szCs w:val="20"/>
          <w:u w:val="single"/>
        </w:rPr>
        <w:t xml:space="preserve"> Computers Pvt. Ltd. Calicut, Kerala. (From June 2005 to July 2006)</w:t>
      </w:r>
    </w:p>
    <w:p w:rsidR="003938BD" w:rsidRPr="003938BD" w:rsidRDefault="003938BD" w:rsidP="003938BD">
      <w:pPr>
        <w:tabs>
          <w:tab w:val="left" w:pos="360"/>
        </w:tabs>
        <w:rPr>
          <w:rFonts w:ascii="Arial" w:hAnsi="Arial" w:cs="Arial"/>
          <w:color w:val="000000"/>
          <w:sz w:val="20"/>
          <w:szCs w:val="20"/>
        </w:rPr>
      </w:pPr>
    </w:p>
    <w:p w:rsidR="003938BD" w:rsidRPr="003938BD" w:rsidRDefault="003938BD" w:rsidP="00FA61B9">
      <w:pPr>
        <w:tabs>
          <w:tab w:val="left" w:pos="360"/>
        </w:tabs>
        <w:ind w:left="360"/>
        <w:rPr>
          <w:rFonts w:ascii="Arial" w:hAnsi="Arial" w:cs="Arial"/>
          <w:color w:val="000000"/>
          <w:sz w:val="20"/>
          <w:szCs w:val="20"/>
        </w:rPr>
      </w:pPr>
      <w:r>
        <w:rPr>
          <w:rFonts w:ascii="Arial" w:hAnsi="Arial" w:cs="Arial"/>
          <w:b/>
          <w:color w:val="000000"/>
          <w:sz w:val="20"/>
          <w:szCs w:val="20"/>
        </w:rPr>
        <w:t>Role</w:t>
      </w:r>
      <w:r w:rsidRPr="003938BD">
        <w:rPr>
          <w:rFonts w:ascii="Arial" w:hAnsi="Arial" w:cs="Arial"/>
          <w:color w:val="000000"/>
          <w:sz w:val="20"/>
          <w:szCs w:val="20"/>
        </w:rPr>
        <w:t xml:space="preserve">: </w:t>
      </w:r>
      <w:r w:rsidRPr="003938BD">
        <w:rPr>
          <w:rFonts w:ascii="Arial" w:hAnsi="Arial" w:cs="Arial"/>
          <w:b/>
          <w:color w:val="000000"/>
          <w:sz w:val="20"/>
          <w:szCs w:val="20"/>
        </w:rPr>
        <w:t>Junior System Engineer</w:t>
      </w:r>
      <w:r w:rsidRPr="003938BD">
        <w:rPr>
          <w:rFonts w:ascii="Arial" w:hAnsi="Arial" w:cs="Arial"/>
          <w:color w:val="000000"/>
          <w:sz w:val="20"/>
          <w:szCs w:val="20"/>
        </w:rPr>
        <w:t xml:space="preserve"> - responsible for Level 1 Support for Windows 2000/2003 Servers.</w:t>
      </w:r>
    </w:p>
    <w:p w:rsidR="003938BD" w:rsidRPr="003938BD" w:rsidRDefault="003938BD" w:rsidP="003938BD">
      <w:pPr>
        <w:tabs>
          <w:tab w:val="left" w:pos="360"/>
        </w:tabs>
        <w:rPr>
          <w:rFonts w:ascii="Arial" w:hAnsi="Arial" w:cs="Arial"/>
          <w:color w:val="000000"/>
          <w:sz w:val="20"/>
          <w:szCs w:val="20"/>
        </w:rPr>
      </w:pPr>
    </w:p>
    <w:p w:rsidR="003938BD" w:rsidRPr="003938BD" w:rsidRDefault="00FA61B9" w:rsidP="006E7C45">
      <w:pPr>
        <w:tabs>
          <w:tab w:val="left" w:pos="360"/>
          <w:tab w:val="left" w:pos="900"/>
        </w:tabs>
        <w:outlineLvl w:val="0"/>
        <w:rPr>
          <w:rFonts w:ascii="Arial" w:hAnsi="Arial" w:cs="Arial"/>
          <w:b/>
          <w:color w:val="000000"/>
          <w:sz w:val="20"/>
          <w:szCs w:val="20"/>
          <w:u w:val="single"/>
        </w:rPr>
      </w:pPr>
      <w:r w:rsidRPr="00FA61B9">
        <w:rPr>
          <w:rFonts w:ascii="Arial" w:hAnsi="Arial" w:cs="Arial"/>
          <w:b/>
          <w:color w:val="000000"/>
          <w:sz w:val="20"/>
          <w:szCs w:val="20"/>
        </w:rPr>
        <w:tab/>
      </w:r>
      <w:r w:rsidR="003938BD" w:rsidRPr="003938BD">
        <w:rPr>
          <w:rFonts w:ascii="Arial" w:hAnsi="Arial" w:cs="Arial"/>
          <w:b/>
          <w:color w:val="000000"/>
          <w:sz w:val="20"/>
          <w:szCs w:val="20"/>
          <w:u w:val="single"/>
        </w:rPr>
        <w:t>Roles and Responsibilities:</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Managing More than 100 Windows Servers in Banking Sectors.</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Server Monitoring.</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Windows 2003 server installation and configuration</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User/Group Management in Active Directory.</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Basic trouble shooting in Active directory related Issues.</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Server Health Monitoring.</w:t>
      </w:r>
    </w:p>
    <w:p w:rsidR="003938BD" w:rsidRPr="00CB2C00" w:rsidRDefault="003938BD" w:rsidP="00CB2C00">
      <w:pPr>
        <w:numPr>
          <w:ilvl w:val="0"/>
          <w:numId w:val="50"/>
        </w:numPr>
        <w:tabs>
          <w:tab w:val="left" w:pos="900"/>
        </w:tabs>
        <w:rPr>
          <w:rFonts w:ascii="Arial" w:hAnsi="Arial" w:cs="Arial"/>
          <w:sz w:val="20"/>
          <w:szCs w:val="20"/>
        </w:rPr>
      </w:pPr>
      <w:r w:rsidRPr="00CB2C00">
        <w:rPr>
          <w:rFonts w:ascii="Arial" w:hAnsi="Arial" w:cs="Arial"/>
          <w:sz w:val="20"/>
          <w:szCs w:val="20"/>
        </w:rPr>
        <w:t>Maintaining SLA Using Ticket Handling Tools like HP Open view.</w:t>
      </w:r>
    </w:p>
    <w:p w:rsidR="003938BD" w:rsidRPr="002A301C" w:rsidRDefault="003938BD" w:rsidP="003938BD">
      <w:pPr>
        <w:tabs>
          <w:tab w:val="left" w:pos="900"/>
        </w:tabs>
        <w:rPr>
          <w:rFonts w:ascii="Arial" w:hAnsi="Arial" w:cs="Arial"/>
          <w:b/>
          <w:color w:val="000000"/>
          <w:sz w:val="20"/>
          <w:szCs w:val="20"/>
          <w:u w:val="single"/>
        </w:rPr>
      </w:pPr>
    </w:p>
    <w:p w:rsidR="00A452E8" w:rsidRDefault="00A452E8">
      <w:pPr>
        <w:tabs>
          <w:tab w:val="left" w:pos="540"/>
        </w:tabs>
        <w:ind w:left="540" w:hanging="180"/>
        <w:rPr>
          <w:rFonts w:ascii="Arial" w:hAnsi="Arial" w:cs="Arial"/>
          <w:sz w:val="20"/>
          <w:szCs w:val="20"/>
        </w:rPr>
      </w:pPr>
    </w:p>
    <w:p w:rsidR="0025360F" w:rsidRPr="0025360F" w:rsidRDefault="0025360F" w:rsidP="00FA61B9">
      <w:pPr>
        <w:ind w:firstLine="360"/>
        <w:jc w:val="both"/>
        <w:outlineLvl w:val="0"/>
        <w:rPr>
          <w:rFonts w:ascii="Arial" w:hAnsi="Arial" w:cs="Arial"/>
          <w:b/>
          <w:smallCaps/>
          <w:color w:val="000000"/>
          <w:sz w:val="20"/>
          <w:szCs w:val="20"/>
          <w:u w:val="single"/>
        </w:rPr>
      </w:pPr>
      <w:r w:rsidRPr="0025360F">
        <w:rPr>
          <w:rFonts w:ascii="Arial" w:hAnsi="Arial" w:cs="Arial"/>
          <w:b/>
          <w:smallCaps/>
          <w:color w:val="000000"/>
          <w:sz w:val="20"/>
          <w:szCs w:val="20"/>
          <w:u w:val="single"/>
        </w:rPr>
        <w:t>Personal Details</w:t>
      </w:r>
    </w:p>
    <w:p w:rsidR="0025360F" w:rsidRPr="0025360F" w:rsidRDefault="0025360F" w:rsidP="0025360F">
      <w:pPr>
        <w:tabs>
          <w:tab w:val="num" w:pos="360"/>
        </w:tabs>
        <w:rPr>
          <w:rFonts w:ascii="Arial" w:hAnsi="Arial" w:cs="Arial"/>
          <w:b/>
          <w:color w:val="000000"/>
          <w:sz w:val="28"/>
          <w:u w:val="single"/>
        </w:rPr>
      </w:pPr>
    </w:p>
    <w:p w:rsidR="0025360F" w:rsidRPr="0025360F" w:rsidRDefault="00FA61B9" w:rsidP="0025360F">
      <w:pPr>
        <w:tabs>
          <w:tab w:val="num" w:pos="360"/>
        </w:tabs>
        <w:rPr>
          <w:rFonts w:ascii="Arial" w:hAnsi="Arial" w:cs="Arial"/>
          <w:color w:val="000000"/>
          <w:sz w:val="20"/>
          <w:szCs w:val="20"/>
        </w:rPr>
      </w:pPr>
      <w:r>
        <w:rPr>
          <w:rFonts w:ascii="Arial" w:hAnsi="Arial" w:cs="Arial"/>
          <w:color w:val="000000"/>
          <w:sz w:val="20"/>
          <w:szCs w:val="20"/>
        </w:rPr>
        <w:tab/>
      </w:r>
      <w:r w:rsidR="0025360F" w:rsidRPr="0025360F">
        <w:rPr>
          <w:rFonts w:ascii="Arial" w:hAnsi="Arial" w:cs="Arial"/>
          <w:color w:val="000000"/>
          <w:sz w:val="20"/>
          <w:szCs w:val="20"/>
        </w:rPr>
        <w:t xml:space="preserve">Date of Birth      </w:t>
      </w:r>
      <w:r w:rsidR="0025360F" w:rsidRPr="0025360F">
        <w:rPr>
          <w:rFonts w:ascii="Arial" w:hAnsi="Arial" w:cs="Arial"/>
          <w:b/>
          <w:color w:val="000000"/>
          <w:sz w:val="20"/>
          <w:szCs w:val="20"/>
        </w:rPr>
        <w:t>:</w:t>
      </w:r>
      <w:r w:rsidR="0025360F" w:rsidRPr="0025360F">
        <w:rPr>
          <w:rFonts w:ascii="Arial" w:hAnsi="Arial" w:cs="Arial"/>
          <w:color w:val="000000"/>
          <w:sz w:val="20"/>
          <w:szCs w:val="20"/>
        </w:rPr>
        <w:t xml:space="preserve">    8</w:t>
      </w:r>
      <w:r w:rsidR="0025360F" w:rsidRPr="0025360F">
        <w:rPr>
          <w:rFonts w:ascii="Arial" w:hAnsi="Arial" w:cs="Arial"/>
          <w:color w:val="000000"/>
          <w:sz w:val="20"/>
          <w:szCs w:val="20"/>
          <w:vertAlign w:val="superscript"/>
        </w:rPr>
        <w:t>th</w:t>
      </w:r>
      <w:r w:rsidR="0025360F" w:rsidRPr="0025360F">
        <w:rPr>
          <w:rFonts w:ascii="Arial" w:hAnsi="Arial" w:cs="Arial"/>
          <w:color w:val="000000"/>
          <w:sz w:val="20"/>
          <w:szCs w:val="20"/>
        </w:rPr>
        <w:t xml:space="preserve"> August 1984</w:t>
      </w:r>
    </w:p>
    <w:p w:rsidR="0025360F" w:rsidRPr="0025360F" w:rsidRDefault="00FA61B9" w:rsidP="0025360F">
      <w:pPr>
        <w:tabs>
          <w:tab w:val="num" w:pos="360"/>
        </w:tabs>
        <w:rPr>
          <w:rFonts w:ascii="Arial" w:hAnsi="Arial" w:cs="Arial"/>
          <w:color w:val="000000"/>
          <w:sz w:val="20"/>
          <w:szCs w:val="20"/>
        </w:rPr>
      </w:pPr>
      <w:r>
        <w:rPr>
          <w:rFonts w:ascii="Arial" w:hAnsi="Arial" w:cs="Arial"/>
          <w:color w:val="000000"/>
          <w:sz w:val="20"/>
          <w:szCs w:val="20"/>
        </w:rPr>
        <w:tab/>
      </w:r>
      <w:r w:rsidR="0025360F" w:rsidRPr="0025360F">
        <w:rPr>
          <w:rFonts w:ascii="Arial" w:hAnsi="Arial" w:cs="Arial"/>
          <w:color w:val="000000"/>
          <w:sz w:val="20"/>
          <w:szCs w:val="20"/>
        </w:rPr>
        <w:t>Sex</w:t>
      </w:r>
      <w:r w:rsidR="0025360F" w:rsidRPr="0025360F">
        <w:rPr>
          <w:rFonts w:ascii="Arial" w:hAnsi="Arial" w:cs="Arial"/>
          <w:color w:val="000000"/>
          <w:sz w:val="20"/>
          <w:szCs w:val="20"/>
        </w:rPr>
        <w:tab/>
      </w:r>
      <w:r w:rsidR="0025360F" w:rsidRPr="0025360F">
        <w:rPr>
          <w:rFonts w:ascii="Arial" w:hAnsi="Arial" w:cs="Arial"/>
          <w:color w:val="000000"/>
          <w:sz w:val="20"/>
          <w:szCs w:val="20"/>
        </w:rPr>
        <w:tab/>
        <w:t xml:space="preserve">  </w:t>
      </w:r>
      <w:r>
        <w:rPr>
          <w:rFonts w:ascii="Arial" w:hAnsi="Arial" w:cs="Arial"/>
          <w:color w:val="000000"/>
          <w:sz w:val="20"/>
          <w:szCs w:val="20"/>
        </w:rPr>
        <w:t xml:space="preserve">     </w:t>
      </w:r>
      <w:r w:rsidR="0025360F" w:rsidRPr="0025360F">
        <w:rPr>
          <w:rFonts w:ascii="Arial" w:hAnsi="Arial" w:cs="Arial"/>
          <w:b/>
          <w:color w:val="000000"/>
          <w:sz w:val="20"/>
          <w:szCs w:val="20"/>
        </w:rPr>
        <w:t>:</w:t>
      </w:r>
      <w:r w:rsidR="0025360F" w:rsidRPr="0025360F">
        <w:rPr>
          <w:rFonts w:ascii="Arial" w:hAnsi="Arial" w:cs="Arial"/>
          <w:color w:val="000000"/>
          <w:sz w:val="20"/>
          <w:szCs w:val="20"/>
        </w:rPr>
        <w:t xml:space="preserve">    Male</w:t>
      </w:r>
    </w:p>
    <w:p w:rsidR="0025360F" w:rsidRPr="0025360F" w:rsidRDefault="00FA61B9" w:rsidP="0025360F">
      <w:pPr>
        <w:tabs>
          <w:tab w:val="num" w:pos="360"/>
        </w:tabs>
        <w:rPr>
          <w:rFonts w:ascii="Arial" w:hAnsi="Arial" w:cs="Arial"/>
          <w:color w:val="000000"/>
          <w:sz w:val="20"/>
          <w:szCs w:val="20"/>
        </w:rPr>
      </w:pPr>
      <w:r>
        <w:rPr>
          <w:rFonts w:ascii="Arial" w:hAnsi="Arial" w:cs="Arial"/>
          <w:color w:val="000000"/>
          <w:sz w:val="20"/>
          <w:szCs w:val="20"/>
        </w:rPr>
        <w:tab/>
      </w:r>
      <w:r w:rsidR="0025360F" w:rsidRPr="0025360F">
        <w:rPr>
          <w:rFonts w:ascii="Arial" w:hAnsi="Arial" w:cs="Arial"/>
          <w:color w:val="000000"/>
          <w:sz w:val="20"/>
          <w:szCs w:val="20"/>
        </w:rPr>
        <w:t xml:space="preserve">Father’s Name    </w:t>
      </w:r>
      <w:r w:rsidR="0025360F" w:rsidRPr="0025360F">
        <w:rPr>
          <w:rFonts w:ascii="Arial" w:hAnsi="Arial" w:cs="Arial"/>
          <w:b/>
          <w:color w:val="000000"/>
          <w:sz w:val="20"/>
          <w:szCs w:val="20"/>
        </w:rPr>
        <w:t xml:space="preserve">:   </w:t>
      </w:r>
      <w:r w:rsidR="0025360F" w:rsidRPr="0025360F">
        <w:rPr>
          <w:rFonts w:ascii="Arial" w:hAnsi="Arial" w:cs="Arial"/>
          <w:color w:val="000000"/>
          <w:sz w:val="20"/>
          <w:szCs w:val="20"/>
        </w:rPr>
        <w:t xml:space="preserve">Mr. </w:t>
      </w:r>
      <w:proofErr w:type="spellStart"/>
      <w:r w:rsidR="0025360F" w:rsidRPr="0025360F">
        <w:rPr>
          <w:rFonts w:ascii="Arial" w:hAnsi="Arial" w:cs="Arial"/>
          <w:color w:val="000000"/>
          <w:sz w:val="20"/>
          <w:szCs w:val="20"/>
        </w:rPr>
        <w:t>Ashokkumar</w:t>
      </w:r>
      <w:proofErr w:type="spellEnd"/>
      <w:r w:rsidR="0025360F" w:rsidRPr="0025360F">
        <w:rPr>
          <w:rFonts w:ascii="Arial" w:hAnsi="Arial" w:cs="Arial"/>
          <w:color w:val="000000"/>
          <w:sz w:val="20"/>
          <w:szCs w:val="20"/>
        </w:rPr>
        <w:t xml:space="preserve"> J. </w:t>
      </w:r>
      <w:proofErr w:type="spellStart"/>
      <w:r w:rsidR="0025360F" w:rsidRPr="0025360F">
        <w:rPr>
          <w:rFonts w:ascii="Arial" w:hAnsi="Arial" w:cs="Arial"/>
          <w:color w:val="000000"/>
          <w:sz w:val="20"/>
          <w:szCs w:val="20"/>
        </w:rPr>
        <w:t>Trivedi</w:t>
      </w:r>
      <w:proofErr w:type="spellEnd"/>
    </w:p>
    <w:p w:rsidR="0025360F" w:rsidRPr="0025360F" w:rsidRDefault="00FA61B9" w:rsidP="0025360F">
      <w:pPr>
        <w:tabs>
          <w:tab w:val="num" w:pos="360"/>
        </w:tabs>
        <w:rPr>
          <w:rFonts w:ascii="Arial" w:hAnsi="Arial" w:cs="Arial"/>
          <w:color w:val="000000"/>
          <w:sz w:val="20"/>
          <w:szCs w:val="20"/>
        </w:rPr>
      </w:pPr>
      <w:r>
        <w:rPr>
          <w:rFonts w:ascii="Arial" w:hAnsi="Arial" w:cs="Arial"/>
          <w:color w:val="000000"/>
          <w:sz w:val="20"/>
          <w:szCs w:val="20"/>
        </w:rPr>
        <w:tab/>
      </w:r>
      <w:r w:rsidR="0025360F" w:rsidRPr="0025360F">
        <w:rPr>
          <w:rFonts w:ascii="Arial" w:hAnsi="Arial" w:cs="Arial"/>
          <w:color w:val="000000"/>
          <w:sz w:val="20"/>
          <w:szCs w:val="20"/>
        </w:rPr>
        <w:t>Language Known</w:t>
      </w:r>
      <w:r w:rsidR="0025360F" w:rsidRPr="0025360F">
        <w:rPr>
          <w:rFonts w:ascii="Arial" w:hAnsi="Arial" w:cs="Arial"/>
          <w:b/>
          <w:color w:val="000000"/>
          <w:sz w:val="20"/>
          <w:szCs w:val="20"/>
        </w:rPr>
        <w:t xml:space="preserve">:  </w:t>
      </w:r>
      <w:r w:rsidR="0025360F" w:rsidRPr="0025360F">
        <w:rPr>
          <w:rFonts w:ascii="Arial" w:hAnsi="Arial" w:cs="Arial"/>
          <w:color w:val="000000"/>
          <w:sz w:val="20"/>
          <w:szCs w:val="20"/>
        </w:rPr>
        <w:t>Gujarati, Hindi, and English</w:t>
      </w:r>
    </w:p>
    <w:p w:rsidR="0025360F" w:rsidRPr="0025360F" w:rsidRDefault="00FA61B9" w:rsidP="0025360F">
      <w:pPr>
        <w:tabs>
          <w:tab w:val="num" w:pos="360"/>
        </w:tabs>
        <w:rPr>
          <w:rFonts w:ascii="Arial" w:hAnsi="Arial" w:cs="Arial"/>
          <w:color w:val="000000"/>
          <w:sz w:val="20"/>
          <w:szCs w:val="20"/>
        </w:rPr>
      </w:pPr>
      <w:r>
        <w:rPr>
          <w:rFonts w:ascii="Arial" w:hAnsi="Arial" w:cs="Arial"/>
          <w:color w:val="000000"/>
          <w:sz w:val="20"/>
          <w:szCs w:val="20"/>
        </w:rPr>
        <w:tab/>
      </w:r>
      <w:r w:rsidR="0025360F" w:rsidRPr="0025360F">
        <w:rPr>
          <w:rFonts w:ascii="Arial" w:hAnsi="Arial" w:cs="Arial"/>
          <w:color w:val="000000"/>
          <w:sz w:val="20"/>
          <w:szCs w:val="20"/>
        </w:rPr>
        <w:t xml:space="preserve">Passport            </w:t>
      </w:r>
      <w:r w:rsidR="0025360F">
        <w:rPr>
          <w:rFonts w:ascii="Arial" w:hAnsi="Arial" w:cs="Arial"/>
          <w:color w:val="000000"/>
          <w:sz w:val="20"/>
          <w:szCs w:val="20"/>
        </w:rPr>
        <w:t xml:space="preserve"> </w:t>
      </w:r>
      <w:r w:rsidR="0025360F" w:rsidRPr="0025360F">
        <w:rPr>
          <w:rFonts w:ascii="Arial" w:hAnsi="Arial" w:cs="Arial"/>
          <w:b/>
          <w:color w:val="000000"/>
          <w:sz w:val="20"/>
          <w:szCs w:val="20"/>
        </w:rPr>
        <w:t>:</w:t>
      </w:r>
      <w:r>
        <w:rPr>
          <w:rFonts w:ascii="Arial" w:hAnsi="Arial" w:cs="Arial"/>
          <w:color w:val="000000"/>
          <w:sz w:val="20"/>
          <w:szCs w:val="20"/>
        </w:rPr>
        <w:t xml:space="preserve">   </w:t>
      </w:r>
      <w:r w:rsidR="0025360F">
        <w:rPr>
          <w:rFonts w:ascii="Arial" w:hAnsi="Arial" w:cs="Arial"/>
          <w:color w:val="000000"/>
          <w:sz w:val="20"/>
          <w:szCs w:val="20"/>
        </w:rPr>
        <w:t>L3515297 - Valid Till 12</w:t>
      </w:r>
      <w:r w:rsidR="0025360F" w:rsidRPr="0025360F">
        <w:rPr>
          <w:rFonts w:ascii="Arial" w:hAnsi="Arial" w:cs="Arial"/>
          <w:color w:val="000000"/>
          <w:sz w:val="20"/>
          <w:szCs w:val="20"/>
        </w:rPr>
        <w:t>/</w:t>
      </w:r>
      <w:r w:rsidR="0025360F">
        <w:rPr>
          <w:rFonts w:ascii="Arial" w:hAnsi="Arial" w:cs="Arial"/>
          <w:color w:val="000000"/>
          <w:sz w:val="20"/>
          <w:szCs w:val="20"/>
        </w:rPr>
        <w:t>08</w:t>
      </w:r>
      <w:r w:rsidR="0025360F" w:rsidRPr="0025360F">
        <w:rPr>
          <w:rFonts w:ascii="Arial" w:hAnsi="Arial" w:cs="Arial"/>
          <w:color w:val="000000"/>
          <w:sz w:val="20"/>
          <w:szCs w:val="20"/>
        </w:rPr>
        <w:t>/20</w:t>
      </w:r>
      <w:r w:rsidR="0025360F">
        <w:rPr>
          <w:rFonts w:ascii="Arial" w:hAnsi="Arial" w:cs="Arial"/>
          <w:color w:val="000000"/>
          <w:sz w:val="20"/>
          <w:szCs w:val="20"/>
        </w:rPr>
        <w:t>2</w:t>
      </w:r>
      <w:r w:rsidR="0025360F" w:rsidRPr="0025360F">
        <w:rPr>
          <w:rFonts w:ascii="Arial" w:hAnsi="Arial" w:cs="Arial"/>
          <w:color w:val="000000"/>
          <w:sz w:val="20"/>
          <w:szCs w:val="20"/>
        </w:rPr>
        <w:t xml:space="preserve">3 </w:t>
      </w:r>
    </w:p>
    <w:p w:rsidR="0025360F" w:rsidRPr="0025360F" w:rsidRDefault="0025360F" w:rsidP="0025360F">
      <w:pPr>
        <w:tabs>
          <w:tab w:val="num" w:pos="360"/>
        </w:tabs>
        <w:rPr>
          <w:rFonts w:ascii="Arial" w:hAnsi="Arial" w:cs="Arial"/>
          <w:color w:val="000000"/>
          <w:sz w:val="20"/>
          <w:szCs w:val="20"/>
        </w:rPr>
      </w:pPr>
    </w:p>
    <w:p w:rsidR="0025360F" w:rsidRPr="0025360F" w:rsidRDefault="0025360F" w:rsidP="0025360F">
      <w:pPr>
        <w:tabs>
          <w:tab w:val="num" w:pos="360"/>
        </w:tabs>
        <w:rPr>
          <w:rFonts w:ascii="Arial" w:hAnsi="Arial" w:cs="Arial"/>
          <w:color w:val="000000"/>
        </w:rPr>
      </w:pPr>
    </w:p>
    <w:p w:rsidR="0025360F" w:rsidRPr="0025360F" w:rsidRDefault="0025360F" w:rsidP="00FA61B9">
      <w:pPr>
        <w:ind w:firstLine="720"/>
        <w:jc w:val="both"/>
        <w:outlineLvl w:val="0"/>
        <w:rPr>
          <w:rFonts w:ascii="Arial" w:hAnsi="Arial" w:cs="Arial"/>
          <w:b/>
          <w:smallCaps/>
          <w:color w:val="000000"/>
          <w:sz w:val="20"/>
          <w:szCs w:val="20"/>
          <w:u w:val="single"/>
        </w:rPr>
      </w:pPr>
      <w:r w:rsidRPr="0025360F">
        <w:rPr>
          <w:rFonts w:ascii="Arial" w:hAnsi="Arial" w:cs="Arial"/>
          <w:b/>
          <w:smallCaps/>
          <w:color w:val="000000"/>
          <w:sz w:val="20"/>
          <w:szCs w:val="20"/>
          <w:u w:val="single"/>
        </w:rPr>
        <w:t>Declaration</w:t>
      </w:r>
    </w:p>
    <w:p w:rsidR="0025360F" w:rsidRPr="0025360F" w:rsidRDefault="0025360F" w:rsidP="0025360F">
      <w:pPr>
        <w:pStyle w:val="BodyText"/>
        <w:spacing w:after="0"/>
        <w:jc w:val="both"/>
        <w:rPr>
          <w:rFonts w:ascii="Arial" w:hAnsi="Arial" w:cs="Arial"/>
          <w:bCs/>
          <w:color w:val="000000"/>
          <w:sz w:val="20"/>
          <w:szCs w:val="20"/>
        </w:rPr>
      </w:pPr>
    </w:p>
    <w:p w:rsidR="00FA61B9" w:rsidRDefault="0025360F" w:rsidP="00FA61B9">
      <w:pPr>
        <w:pStyle w:val="BodyText"/>
        <w:spacing w:after="0"/>
        <w:ind w:left="720"/>
        <w:jc w:val="both"/>
        <w:rPr>
          <w:rFonts w:ascii="Arial" w:hAnsi="Arial" w:cs="Arial"/>
          <w:b/>
          <w:bCs/>
          <w:color w:val="000000"/>
          <w:sz w:val="20"/>
          <w:szCs w:val="20"/>
        </w:rPr>
      </w:pPr>
      <w:r w:rsidRPr="0025360F">
        <w:rPr>
          <w:rFonts w:ascii="Arial" w:hAnsi="Arial" w:cs="Arial"/>
          <w:bCs/>
          <w:color w:val="000000"/>
          <w:sz w:val="20"/>
          <w:szCs w:val="20"/>
        </w:rPr>
        <w:t>I hereby declare that the above mentioned information is true to the best of my knowledge.</w:t>
      </w:r>
      <w:r w:rsidRPr="0025360F">
        <w:rPr>
          <w:rFonts w:ascii="Arial" w:hAnsi="Arial" w:cs="Arial"/>
          <w:b/>
          <w:bCs/>
          <w:color w:val="000000"/>
          <w:sz w:val="20"/>
          <w:szCs w:val="20"/>
        </w:rPr>
        <w:t xml:space="preserve">       </w:t>
      </w:r>
    </w:p>
    <w:p w:rsidR="00FA61B9" w:rsidRDefault="00FA61B9" w:rsidP="00FA61B9">
      <w:pPr>
        <w:pStyle w:val="BodyText"/>
        <w:spacing w:after="0"/>
        <w:ind w:left="720"/>
        <w:jc w:val="both"/>
        <w:rPr>
          <w:rFonts w:ascii="Arial" w:hAnsi="Arial" w:cs="Arial"/>
          <w:b/>
          <w:bCs/>
          <w:color w:val="000000"/>
          <w:sz w:val="20"/>
          <w:szCs w:val="20"/>
        </w:rPr>
      </w:pPr>
    </w:p>
    <w:p w:rsidR="00461657" w:rsidRDefault="0025360F" w:rsidP="00FA61B9">
      <w:pPr>
        <w:pStyle w:val="BodyText"/>
        <w:spacing w:after="0"/>
        <w:ind w:left="720"/>
        <w:jc w:val="both"/>
        <w:rPr>
          <w:rFonts w:ascii="Arial" w:hAnsi="Arial" w:cs="Arial"/>
          <w:sz w:val="20"/>
          <w:szCs w:val="20"/>
        </w:rPr>
      </w:pPr>
      <w:r w:rsidRPr="0025360F">
        <w:rPr>
          <w:rFonts w:ascii="Arial" w:hAnsi="Arial" w:cs="Arial"/>
          <w:b/>
          <w:bCs/>
          <w:color w:val="000000"/>
          <w:sz w:val="20"/>
          <w:szCs w:val="20"/>
        </w:rPr>
        <w:t>VAIBHAV TRIVEDI</w:t>
      </w:r>
    </w:p>
    <w:sectPr w:rsidR="00461657" w:rsidSect="00E271D7">
      <w:headerReference w:type="default" r:id="rId11"/>
      <w:pgSz w:w="12240" w:h="15840"/>
      <w:pgMar w:top="851" w:right="1800" w:bottom="1135"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DC9" w:rsidRDefault="00A70DC9">
      <w:r>
        <w:separator/>
      </w:r>
    </w:p>
  </w:endnote>
  <w:endnote w:type="continuationSeparator" w:id="0">
    <w:p w:rsidR="00A70DC9" w:rsidRDefault="00A7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DC9" w:rsidRDefault="00A70DC9">
      <w:r>
        <w:separator/>
      </w:r>
    </w:p>
  </w:footnote>
  <w:footnote w:type="continuationSeparator" w:id="0">
    <w:p w:rsidR="00A70DC9" w:rsidRDefault="00A70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657" w:rsidRDefault="004616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4D"/>
      </v:shape>
    </w:pict>
  </w:numPicBullet>
  <w:abstractNum w:abstractNumId="0">
    <w:nsid w:val="00000003"/>
    <w:multiLevelType w:val="singleLevel"/>
    <w:tmpl w:val="00000003"/>
    <w:name w:val="WW8Num3"/>
    <w:lvl w:ilvl="0">
      <w:start w:val="1"/>
      <w:numFmt w:val="bullet"/>
      <w:lvlText w:val=""/>
      <w:lvlJc w:val="left"/>
      <w:pPr>
        <w:tabs>
          <w:tab w:val="num" w:pos="1080"/>
        </w:tabs>
        <w:ind w:left="1080" w:hanging="360"/>
      </w:pPr>
      <w:rPr>
        <w:rFonts w:ascii="Symbol" w:hAnsi="Symbol"/>
        <w:lang w:val="en-US"/>
      </w:rPr>
    </w:lvl>
  </w:abstractNum>
  <w:abstractNum w:abstractNumId="1">
    <w:nsid w:val="00000009"/>
    <w:multiLevelType w:val="singleLevel"/>
    <w:tmpl w:val="00000009"/>
    <w:name w:val="WW8Num28"/>
    <w:lvl w:ilvl="0">
      <w:start w:val="1"/>
      <w:numFmt w:val="bullet"/>
      <w:lvlText w:val=""/>
      <w:lvlJc w:val="left"/>
      <w:pPr>
        <w:tabs>
          <w:tab w:val="num" w:pos="360"/>
        </w:tabs>
        <w:ind w:left="720" w:hanging="360"/>
      </w:pPr>
      <w:rPr>
        <w:rFonts w:ascii="Symbol" w:hAnsi="Symbol"/>
      </w:rPr>
    </w:lvl>
  </w:abstractNum>
  <w:abstractNum w:abstractNumId="2">
    <w:nsid w:val="02F05376"/>
    <w:multiLevelType w:val="hybridMultilevel"/>
    <w:tmpl w:val="2EB2AD5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653277"/>
    <w:multiLevelType w:val="hybridMultilevel"/>
    <w:tmpl w:val="0F544F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A82D82"/>
    <w:multiLevelType w:val="hybridMultilevel"/>
    <w:tmpl w:val="02EA18B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D314DEE"/>
    <w:multiLevelType w:val="hybridMultilevel"/>
    <w:tmpl w:val="D700D7C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0E231352"/>
    <w:multiLevelType w:val="hybridMultilevel"/>
    <w:tmpl w:val="9E9E8E52"/>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1EF2D84"/>
    <w:multiLevelType w:val="hybridMultilevel"/>
    <w:tmpl w:val="A418A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216F1"/>
    <w:multiLevelType w:val="hybridMultilevel"/>
    <w:tmpl w:val="A24CDBC2"/>
    <w:name w:val="WW8Num3222"/>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19231921"/>
    <w:multiLevelType w:val="hybridMultilevel"/>
    <w:tmpl w:val="76B68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55925"/>
    <w:multiLevelType w:val="hybridMultilevel"/>
    <w:tmpl w:val="9E2227B0"/>
    <w:lvl w:ilvl="0" w:tplc="0409000B">
      <w:start w:val="1"/>
      <w:numFmt w:val="bullet"/>
      <w:lvlText w:val=""/>
      <w:lvlJc w:val="left"/>
      <w:pPr>
        <w:tabs>
          <w:tab w:val="num" w:pos="2160"/>
        </w:tabs>
        <w:ind w:left="2160" w:hanging="360"/>
      </w:pPr>
      <w:rPr>
        <w:rFonts w:ascii="Wingdings" w:hAnsi="Wingdings" w:hint="default"/>
      </w:rPr>
    </w:lvl>
    <w:lvl w:ilvl="1" w:tplc="04090009">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08B2E0A"/>
    <w:multiLevelType w:val="hybridMultilevel"/>
    <w:tmpl w:val="CDA025B8"/>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1735E2A"/>
    <w:multiLevelType w:val="hybridMultilevel"/>
    <w:tmpl w:val="6EC8635A"/>
    <w:name w:val="WW8Num32"/>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228C0152"/>
    <w:multiLevelType w:val="hybridMultilevel"/>
    <w:tmpl w:val="AE3A61CC"/>
    <w:name w:val="WW8Num32222"/>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234D6707"/>
    <w:multiLevelType w:val="hybridMultilevel"/>
    <w:tmpl w:val="9912B756"/>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3C919BD"/>
    <w:multiLevelType w:val="hybridMultilevel"/>
    <w:tmpl w:val="55B0AE4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42D1349"/>
    <w:multiLevelType w:val="hybridMultilevel"/>
    <w:tmpl w:val="FE4E7C1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26651E6F"/>
    <w:multiLevelType w:val="multilevel"/>
    <w:tmpl w:val="75526BE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26EC6A85"/>
    <w:multiLevelType w:val="hybridMultilevel"/>
    <w:tmpl w:val="7B20F9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86F74D0"/>
    <w:multiLevelType w:val="hybridMultilevel"/>
    <w:tmpl w:val="41441C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5A1CF9"/>
    <w:multiLevelType w:val="hybridMultilevel"/>
    <w:tmpl w:val="8C88B9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CC2176"/>
    <w:multiLevelType w:val="hybridMultilevel"/>
    <w:tmpl w:val="FAD2FFA4"/>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4CD5496"/>
    <w:multiLevelType w:val="hybridMultilevel"/>
    <w:tmpl w:val="A12A49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231274"/>
    <w:multiLevelType w:val="hybridMultilevel"/>
    <w:tmpl w:val="1A381E68"/>
    <w:lvl w:ilvl="0" w:tplc="0409000B">
      <w:start w:val="1"/>
      <w:numFmt w:val="bullet"/>
      <w:lvlText w:val=""/>
      <w:lvlJc w:val="left"/>
      <w:pPr>
        <w:tabs>
          <w:tab w:val="num" w:pos="1447"/>
        </w:tabs>
        <w:ind w:left="1447" w:hanging="360"/>
      </w:pPr>
      <w:rPr>
        <w:rFonts w:ascii="Wingdings" w:hAnsi="Wingdings"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24">
    <w:nsid w:val="47246559"/>
    <w:multiLevelType w:val="hybridMultilevel"/>
    <w:tmpl w:val="969EA5D8"/>
    <w:lvl w:ilvl="0" w:tplc="0409000B">
      <w:start w:val="1"/>
      <w:numFmt w:val="bullet"/>
      <w:lvlText w:val=""/>
      <w:lvlJc w:val="left"/>
      <w:pPr>
        <w:tabs>
          <w:tab w:val="num" w:pos="1920"/>
        </w:tabs>
        <w:ind w:left="1920" w:hanging="360"/>
      </w:pPr>
      <w:rPr>
        <w:rFonts w:ascii="Wingdings" w:hAnsi="Wingdings"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5">
    <w:nsid w:val="4D54580E"/>
    <w:multiLevelType w:val="hybridMultilevel"/>
    <w:tmpl w:val="D97E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443E83"/>
    <w:multiLevelType w:val="hybridMultilevel"/>
    <w:tmpl w:val="C81A202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09F1AE8"/>
    <w:multiLevelType w:val="hybridMultilevel"/>
    <w:tmpl w:val="75526BE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0C725B9"/>
    <w:multiLevelType w:val="hybridMultilevel"/>
    <w:tmpl w:val="2BE457BE"/>
    <w:lvl w:ilvl="0" w:tplc="0409000B">
      <w:start w:val="1"/>
      <w:numFmt w:val="bullet"/>
      <w:lvlText w:val=""/>
      <w:lvlJc w:val="left"/>
      <w:pPr>
        <w:tabs>
          <w:tab w:val="num" w:pos="1440"/>
        </w:tabs>
        <w:ind w:left="1440" w:hanging="360"/>
      </w:pPr>
      <w:rPr>
        <w:rFonts w:ascii="Wingdings" w:hAnsi="Wingdings" w:hint="default"/>
      </w:rPr>
    </w:lvl>
    <w:lvl w:ilvl="1" w:tplc="10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1D65348"/>
    <w:multiLevelType w:val="multilevel"/>
    <w:tmpl w:val="55FC0FA6"/>
    <w:lvl w:ilvl="0">
      <w:start w:val="1"/>
      <w:numFmt w:val="bullet"/>
      <w:lvlText w:val=""/>
      <w:lvlJc w:val="left"/>
      <w:pPr>
        <w:tabs>
          <w:tab w:val="num" w:pos="3240"/>
        </w:tabs>
        <w:ind w:left="3240" w:hanging="360"/>
      </w:pPr>
      <w:rPr>
        <w:rFonts w:ascii="Wingdings" w:hAnsi="Wingdings" w:hint="default"/>
      </w:rPr>
    </w:lvl>
    <w:lvl w:ilvl="1">
      <w:start w:val="1"/>
      <w:numFmt w:val="bullet"/>
      <w:lvlText w:val="o"/>
      <w:lvlJc w:val="left"/>
      <w:pPr>
        <w:tabs>
          <w:tab w:val="num" w:pos="3960"/>
        </w:tabs>
        <w:ind w:left="3960" w:hanging="360"/>
      </w:pPr>
      <w:rPr>
        <w:rFonts w:ascii="Courier New" w:hAnsi="Courier New" w:cs="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30">
    <w:nsid w:val="55986DE7"/>
    <w:multiLevelType w:val="hybridMultilevel"/>
    <w:tmpl w:val="ED60319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D4853B0"/>
    <w:multiLevelType w:val="hybridMultilevel"/>
    <w:tmpl w:val="77F2DCC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2">
    <w:nsid w:val="5D747B30"/>
    <w:multiLevelType w:val="hybridMultilevel"/>
    <w:tmpl w:val="4C5E34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8C7CF7"/>
    <w:multiLevelType w:val="hybridMultilevel"/>
    <w:tmpl w:val="E322382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3EF01EE"/>
    <w:multiLevelType w:val="hybridMultilevel"/>
    <w:tmpl w:val="48DED6A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64067E9"/>
    <w:multiLevelType w:val="hybridMultilevel"/>
    <w:tmpl w:val="2B002102"/>
    <w:name w:val="WW8Num322"/>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nsid w:val="6774234F"/>
    <w:multiLevelType w:val="hybridMultilevel"/>
    <w:tmpl w:val="A7D662A8"/>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nsid w:val="69EA7CCB"/>
    <w:multiLevelType w:val="hybridMultilevel"/>
    <w:tmpl w:val="75D4CDC4"/>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38">
    <w:nsid w:val="6BFB3DFC"/>
    <w:multiLevelType w:val="hybridMultilevel"/>
    <w:tmpl w:val="6A42D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8323DC"/>
    <w:multiLevelType w:val="hybridMultilevel"/>
    <w:tmpl w:val="DD7EB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24E0E"/>
    <w:multiLevelType w:val="hybridMultilevel"/>
    <w:tmpl w:val="71788C3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05301B4"/>
    <w:multiLevelType w:val="hybridMultilevel"/>
    <w:tmpl w:val="20DAD2E0"/>
    <w:lvl w:ilvl="0" w:tplc="0409000B">
      <w:start w:val="1"/>
      <w:numFmt w:val="bullet"/>
      <w:lvlText w:val=""/>
      <w:lvlJc w:val="left"/>
      <w:pPr>
        <w:tabs>
          <w:tab w:val="num" w:pos="1579"/>
        </w:tabs>
        <w:ind w:left="1579" w:hanging="360"/>
      </w:pPr>
      <w:rPr>
        <w:rFonts w:ascii="Wingdings" w:hAnsi="Wingdings" w:hint="default"/>
      </w:rPr>
    </w:lvl>
    <w:lvl w:ilvl="1" w:tplc="04090003" w:tentative="1">
      <w:start w:val="1"/>
      <w:numFmt w:val="bullet"/>
      <w:lvlText w:val="o"/>
      <w:lvlJc w:val="left"/>
      <w:pPr>
        <w:tabs>
          <w:tab w:val="num" w:pos="2299"/>
        </w:tabs>
        <w:ind w:left="2299" w:hanging="360"/>
      </w:pPr>
      <w:rPr>
        <w:rFonts w:ascii="Courier New" w:hAnsi="Courier New" w:cs="Courier New" w:hint="default"/>
      </w:rPr>
    </w:lvl>
    <w:lvl w:ilvl="2" w:tplc="04090005" w:tentative="1">
      <w:start w:val="1"/>
      <w:numFmt w:val="bullet"/>
      <w:lvlText w:val=""/>
      <w:lvlJc w:val="left"/>
      <w:pPr>
        <w:tabs>
          <w:tab w:val="num" w:pos="3019"/>
        </w:tabs>
        <w:ind w:left="3019" w:hanging="360"/>
      </w:pPr>
      <w:rPr>
        <w:rFonts w:ascii="Wingdings" w:hAnsi="Wingdings" w:hint="default"/>
      </w:rPr>
    </w:lvl>
    <w:lvl w:ilvl="3" w:tplc="04090001" w:tentative="1">
      <w:start w:val="1"/>
      <w:numFmt w:val="bullet"/>
      <w:lvlText w:val=""/>
      <w:lvlJc w:val="left"/>
      <w:pPr>
        <w:tabs>
          <w:tab w:val="num" w:pos="3739"/>
        </w:tabs>
        <w:ind w:left="3739" w:hanging="360"/>
      </w:pPr>
      <w:rPr>
        <w:rFonts w:ascii="Symbol" w:hAnsi="Symbol" w:hint="default"/>
      </w:rPr>
    </w:lvl>
    <w:lvl w:ilvl="4" w:tplc="04090003" w:tentative="1">
      <w:start w:val="1"/>
      <w:numFmt w:val="bullet"/>
      <w:lvlText w:val="o"/>
      <w:lvlJc w:val="left"/>
      <w:pPr>
        <w:tabs>
          <w:tab w:val="num" w:pos="4459"/>
        </w:tabs>
        <w:ind w:left="4459" w:hanging="360"/>
      </w:pPr>
      <w:rPr>
        <w:rFonts w:ascii="Courier New" w:hAnsi="Courier New" w:cs="Courier New" w:hint="default"/>
      </w:rPr>
    </w:lvl>
    <w:lvl w:ilvl="5" w:tplc="04090005" w:tentative="1">
      <w:start w:val="1"/>
      <w:numFmt w:val="bullet"/>
      <w:lvlText w:val=""/>
      <w:lvlJc w:val="left"/>
      <w:pPr>
        <w:tabs>
          <w:tab w:val="num" w:pos="5179"/>
        </w:tabs>
        <w:ind w:left="5179" w:hanging="360"/>
      </w:pPr>
      <w:rPr>
        <w:rFonts w:ascii="Wingdings" w:hAnsi="Wingdings" w:hint="default"/>
      </w:rPr>
    </w:lvl>
    <w:lvl w:ilvl="6" w:tplc="04090001" w:tentative="1">
      <w:start w:val="1"/>
      <w:numFmt w:val="bullet"/>
      <w:lvlText w:val=""/>
      <w:lvlJc w:val="left"/>
      <w:pPr>
        <w:tabs>
          <w:tab w:val="num" w:pos="5899"/>
        </w:tabs>
        <w:ind w:left="5899" w:hanging="360"/>
      </w:pPr>
      <w:rPr>
        <w:rFonts w:ascii="Symbol" w:hAnsi="Symbol" w:hint="default"/>
      </w:rPr>
    </w:lvl>
    <w:lvl w:ilvl="7" w:tplc="04090003" w:tentative="1">
      <w:start w:val="1"/>
      <w:numFmt w:val="bullet"/>
      <w:lvlText w:val="o"/>
      <w:lvlJc w:val="left"/>
      <w:pPr>
        <w:tabs>
          <w:tab w:val="num" w:pos="6619"/>
        </w:tabs>
        <w:ind w:left="6619" w:hanging="360"/>
      </w:pPr>
      <w:rPr>
        <w:rFonts w:ascii="Courier New" w:hAnsi="Courier New" w:cs="Courier New" w:hint="default"/>
      </w:rPr>
    </w:lvl>
    <w:lvl w:ilvl="8" w:tplc="04090005" w:tentative="1">
      <w:start w:val="1"/>
      <w:numFmt w:val="bullet"/>
      <w:lvlText w:val=""/>
      <w:lvlJc w:val="left"/>
      <w:pPr>
        <w:tabs>
          <w:tab w:val="num" w:pos="7339"/>
        </w:tabs>
        <w:ind w:left="7339" w:hanging="360"/>
      </w:pPr>
      <w:rPr>
        <w:rFonts w:ascii="Wingdings" w:hAnsi="Wingdings" w:hint="default"/>
      </w:rPr>
    </w:lvl>
  </w:abstractNum>
  <w:abstractNum w:abstractNumId="42">
    <w:nsid w:val="75157197"/>
    <w:multiLevelType w:val="hybridMultilevel"/>
    <w:tmpl w:val="5B566C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F17CD6"/>
    <w:multiLevelType w:val="hybridMultilevel"/>
    <w:tmpl w:val="C554C8D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65D2EF4"/>
    <w:multiLevelType w:val="hybridMultilevel"/>
    <w:tmpl w:val="1E96C26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nsid w:val="78B874E6"/>
    <w:multiLevelType w:val="multilevel"/>
    <w:tmpl w:val="55FC0FA6"/>
    <w:lvl w:ilvl="0">
      <w:start w:val="1"/>
      <w:numFmt w:val="bullet"/>
      <w:lvlText w:val=""/>
      <w:lvlJc w:val="left"/>
      <w:pPr>
        <w:tabs>
          <w:tab w:val="num" w:pos="3240"/>
        </w:tabs>
        <w:ind w:left="3240" w:hanging="360"/>
      </w:pPr>
      <w:rPr>
        <w:rFonts w:ascii="Wingdings" w:hAnsi="Wingdings" w:hint="default"/>
      </w:rPr>
    </w:lvl>
    <w:lvl w:ilvl="1">
      <w:start w:val="1"/>
      <w:numFmt w:val="bullet"/>
      <w:lvlText w:val="o"/>
      <w:lvlJc w:val="left"/>
      <w:pPr>
        <w:tabs>
          <w:tab w:val="num" w:pos="3960"/>
        </w:tabs>
        <w:ind w:left="3960" w:hanging="360"/>
      </w:pPr>
      <w:rPr>
        <w:rFonts w:ascii="Courier New" w:hAnsi="Courier New" w:cs="Courier New" w:hint="default"/>
      </w:rPr>
    </w:lvl>
    <w:lvl w:ilvl="2">
      <w:start w:val="1"/>
      <w:numFmt w:val="bullet"/>
      <w:lvlText w:val=""/>
      <w:lvlJc w:val="left"/>
      <w:pPr>
        <w:tabs>
          <w:tab w:val="num" w:pos="4680"/>
        </w:tabs>
        <w:ind w:left="4680" w:hanging="360"/>
      </w:pPr>
      <w:rPr>
        <w:rFonts w:ascii="Wingdings" w:hAnsi="Wingdings" w:hint="default"/>
      </w:rPr>
    </w:lvl>
    <w:lvl w:ilvl="3">
      <w:start w:val="1"/>
      <w:numFmt w:val="bullet"/>
      <w:lvlText w:val=""/>
      <w:lvlJc w:val="left"/>
      <w:pPr>
        <w:tabs>
          <w:tab w:val="num" w:pos="5400"/>
        </w:tabs>
        <w:ind w:left="5400" w:hanging="360"/>
      </w:pPr>
      <w:rPr>
        <w:rFonts w:ascii="Symbol" w:hAnsi="Symbol" w:hint="default"/>
      </w:rPr>
    </w:lvl>
    <w:lvl w:ilvl="4">
      <w:start w:val="1"/>
      <w:numFmt w:val="bullet"/>
      <w:lvlText w:val="o"/>
      <w:lvlJc w:val="left"/>
      <w:pPr>
        <w:tabs>
          <w:tab w:val="num" w:pos="6120"/>
        </w:tabs>
        <w:ind w:left="6120" w:hanging="360"/>
      </w:pPr>
      <w:rPr>
        <w:rFonts w:ascii="Courier New" w:hAnsi="Courier New" w:cs="Courier New" w:hint="default"/>
      </w:rPr>
    </w:lvl>
    <w:lvl w:ilvl="5">
      <w:start w:val="1"/>
      <w:numFmt w:val="bullet"/>
      <w:lvlText w:val=""/>
      <w:lvlJc w:val="left"/>
      <w:pPr>
        <w:tabs>
          <w:tab w:val="num" w:pos="6840"/>
        </w:tabs>
        <w:ind w:left="6840" w:hanging="360"/>
      </w:pPr>
      <w:rPr>
        <w:rFonts w:ascii="Wingdings" w:hAnsi="Wingdings" w:hint="default"/>
      </w:rPr>
    </w:lvl>
    <w:lvl w:ilvl="6">
      <w:start w:val="1"/>
      <w:numFmt w:val="bullet"/>
      <w:lvlText w:val=""/>
      <w:lvlJc w:val="left"/>
      <w:pPr>
        <w:tabs>
          <w:tab w:val="num" w:pos="7560"/>
        </w:tabs>
        <w:ind w:left="7560" w:hanging="360"/>
      </w:pPr>
      <w:rPr>
        <w:rFonts w:ascii="Symbol" w:hAnsi="Symbol" w:hint="default"/>
      </w:rPr>
    </w:lvl>
    <w:lvl w:ilvl="7">
      <w:start w:val="1"/>
      <w:numFmt w:val="bullet"/>
      <w:lvlText w:val="o"/>
      <w:lvlJc w:val="left"/>
      <w:pPr>
        <w:tabs>
          <w:tab w:val="num" w:pos="8280"/>
        </w:tabs>
        <w:ind w:left="8280" w:hanging="360"/>
      </w:pPr>
      <w:rPr>
        <w:rFonts w:ascii="Courier New" w:hAnsi="Courier New" w:cs="Courier New" w:hint="default"/>
      </w:rPr>
    </w:lvl>
    <w:lvl w:ilvl="8">
      <w:start w:val="1"/>
      <w:numFmt w:val="bullet"/>
      <w:lvlText w:val=""/>
      <w:lvlJc w:val="left"/>
      <w:pPr>
        <w:tabs>
          <w:tab w:val="num" w:pos="9000"/>
        </w:tabs>
        <w:ind w:left="9000" w:hanging="360"/>
      </w:pPr>
      <w:rPr>
        <w:rFonts w:ascii="Wingdings" w:hAnsi="Wingdings" w:hint="default"/>
      </w:rPr>
    </w:lvl>
  </w:abstractNum>
  <w:abstractNum w:abstractNumId="46">
    <w:nsid w:val="7A4D3E4B"/>
    <w:multiLevelType w:val="hybridMultilevel"/>
    <w:tmpl w:val="0464DD2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A753475"/>
    <w:multiLevelType w:val="hybridMultilevel"/>
    <w:tmpl w:val="55FC0FA6"/>
    <w:lvl w:ilvl="0" w:tplc="0409000B">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8">
    <w:nsid w:val="7BC34CF6"/>
    <w:multiLevelType w:val="hybridMultilevel"/>
    <w:tmpl w:val="6AA6D680"/>
    <w:lvl w:ilvl="0" w:tplc="0409000B">
      <w:start w:val="1"/>
      <w:numFmt w:val="bullet"/>
      <w:lvlText w:val=""/>
      <w:lvlJc w:val="left"/>
      <w:pPr>
        <w:tabs>
          <w:tab w:val="num" w:pos="1447"/>
        </w:tabs>
        <w:ind w:left="1447" w:hanging="360"/>
      </w:pPr>
      <w:rPr>
        <w:rFonts w:ascii="Wingdings" w:hAnsi="Wingdings" w:hint="default"/>
      </w:rPr>
    </w:lvl>
    <w:lvl w:ilvl="1" w:tplc="04090003" w:tentative="1">
      <w:start w:val="1"/>
      <w:numFmt w:val="bullet"/>
      <w:lvlText w:val="o"/>
      <w:lvlJc w:val="left"/>
      <w:pPr>
        <w:tabs>
          <w:tab w:val="num" w:pos="2167"/>
        </w:tabs>
        <w:ind w:left="2167" w:hanging="360"/>
      </w:pPr>
      <w:rPr>
        <w:rFonts w:ascii="Courier New" w:hAnsi="Courier New" w:cs="Courier New" w:hint="default"/>
      </w:rPr>
    </w:lvl>
    <w:lvl w:ilvl="2" w:tplc="04090005" w:tentative="1">
      <w:start w:val="1"/>
      <w:numFmt w:val="bullet"/>
      <w:lvlText w:val=""/>
      <w:lvlJc w:val="left"/>
      <w:pPr>
        <w:tabs>
          <w:tab w:val="num" w:pos="2887"/>
        </w:tabs>
        <w:ind w:left="2887" w:hanging="360"/>
      </w:pPr>
      <w:rPr>
        <w:rFonts w:ascii="Wingdings" w:hAnsi="Wingdings" w:hint="default"/>
      </w:rPr>
    </w:lvl>
    <w:lvl w:ilvl="3" w:tplc="04090001" w:tentative="1">
      <w:start w:val="1"/>
      <w:numFmt w:val="bullet"/>
      <w:lvlText w:val=""/>
      <w:lvlJc w:val="left"/>
      <w:pPr>
        <w:tabs>
          <w:tab w:val="num" w:pos="3607"/>
        </w:tabs>
        <w:ind w:left="3607" w:hanging="360"/>
      </w:pPr>
      <w:rPr>
        <w:rFonts w:ascii="Symbol" w:hAnsi="Symbol" w:hint="default"/>
      </w:rPr>
    </w:lvl>
    <w:lvl w:ilvl="4" w:tplc="04090003" w:tentative="1">
      <w:start w:val="1"/>
      <w:numFmt w:val="bullet"/>
      <w:lvlText w:val="o"/>
      <w:lvlJc w:val="left"/>
      <w:pPr>
        <w:tabs>
          <w:tab w:val="num" w:pos="4327"/>
        </w:tabs>
        <w:ind w:left="4327" w:hanging="360"/>
      </w:pPr>
      <w:rPr>
        <w:rFonts w:ascii="Courier New" w:hAnsi="Courier New" w:cs="Courier New" w:hint="default"/>
      </w:rPr>
    </w:lvl>
    <w:lvl w:ilvl="5" w:tplc="04090005" w:tentative="1">
      <w:start w:val="1"/>
      <w:numFmt w:val="bullet"/>
      <w:lvlText w:val=""/>
      <w:lvlJc w:val="left"/>
      <w:pPr>
        <w:tabs>
          <w:tab w:val="num" w:pos="5047"/>
        </w:tabs>
        <w:ind w:left="5047" w:hanging="360"/>
      </w:pPr>
      <w:rPr>
        <w:rFonts w:ascii="Wingdings" w:hAnsi="Wingdings" w:hint="default"/>
      </w:rPr>
    </w:lvl>
    <w:lvl w:ilvl="6" w:tplc="04090001" w:tentative="1">
      <w:start w:val="1"/>
      <w:numFmt w:val="bullet"/>
      <w:lvlText w:val=""/>
      <w:lvlJc w:val="left"/>
      <w:pPr>
        <w:tabs>
          <w:tab w:val="num" w:pos="5767"/>
        </w:tabs>
        <w:ind w:left="5767" w:hanging="360"/>
      </w:pPr>
      <w:rPr>
        <w:rFonts w:ascii="Symbol" w:hAnsi="Symbol" w:hint="default"/>
      </w:rPr>
    </w:lvl>
    <w:lvl w:ilvl="7" w:tplc="04090003" w:tentative="1">
      <w:start w:val="1"/>
      <w:numFmt w:val="bullet"/>
      <w:lvlText w:val="o"/>
      <w:lvlJc w:val="left"/>
      <w:pPr>
        <w:tabs>
          <w:tab w:val="num" w:pos="6487"/>
        </w:tabs>
        <w:ind w:left="6487" w:hanging="360"/>
      </w:pPr>
      <w:rPr>
        <w:rFonts w:ascii="Courier New" w:hAnsi="Courier New" w:cs="Courier New" w:hint="default"/>
      </w:rPr>
    </w:lvl>
    <w:lvl w:ilvl="8" w:tplc="04090005" w:tentative="1">
      <w:start w:val="1"/>
      <w:numFmt w:val="bullet"/>
      <w:lvlText w:val=""/>
      <w:lvlJc w:val="left"/>
      <w:pPr>
        <w:tabs>
          <w:tab w:val="num" w:pos="7207"/>
        </w:tabs>
        <w:ind w:left="7207" w:hanging="360"/>
      </w:pPr>
      <w:rPr>
        <w:rFonts w:ascii="Wingdings" w:hAnsi="Wingdings" w:hint="default"/>
      </w:rPr>
    </w:lvl>
  </w:abstractNum>
  <w:abstractNum w:abstractNumId="49">
    <w:nsid w:val="7FD267FC"/>
    <w:multiLevelType w:val="hybridMultilevel"/>
    <w:tmpl w:val="E132E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7"/>
  </w:num>
  <w:num w:numId="3">
    <w:abstractNumId w:val="43"/>
  </w:num>
  <w:num w:numId="4">
    <w:abstractNumId w:val="16"/>
  </w:num>
  <w:num w:numId="5">
    <w:abstractNumId w:val="14"/>
  </w:num>
  <w:num w:numId="6">
    <w:abstractNumId w:val="36"/>
  </w:num>
  <w:num w:numId="7">
    <w:abstractNumId w:val="10"/>
  </w:num>
  <w:num w:numId="8">
    <w:abstractNumId w:val="47"/>
  </w:num>
  <w:num w:numId="9">
    <w:abstractNumId w:val="17"/>
  </w:num>
  <w:num w:numId="10">
    <w:abstractNumId w:val="33"/>
  </w:num>
  <w:num w:numId="11">
    <w:abstractNumId w:val="24"/>
  </w:num>
  <w:num w:numId="12">
    <w:abstractNumId w:val="46"/>
  </w:num>
  <w:num w:numId="13">
    <w:abstractNumId w:val="11"/>
  </w:num>
  <w:num w:numId="14">
    <w:abstractNumId w:val="19"/>
  </w:num>
  <w:num w:numId="15">
    <w:abstractNumId w:val="4"/>
  </w:num>
  <w:num w:numId="16">
    <w:abstractNumId w:val="34"/>
  </w:num>
  <w:num w:numId="17">
    <w:abstractNumId w:val="44"/>
  </w:num>
  <w:num w:numId="18">
    <w:abstractNumId w:val="28"/>
  </w:num>
  <w:num w:numId="19">
    <w:abstractNumId w:val="15"/>
  </w:num>
  <w:num w:numId="20">
    <w:abstractNumId w:val="2"/>
  </w:num>
  <w:num w:numId="21">
    <w:abstractNumId w:val="22"/>
  </w:num>
  <w:num w:numId="22">
    <w:abstractNumId w:val="29"/>
  </w:num>
  <w:num w:numId="23">
    <w:abstractNumId w:val="45"/>
  </w:num>
  <w:num w:numId="24">
    <w:abstractNumId w:val="21"/>
  </w:num>
  <w:num w:numId="25">
    <w:abstractNumId w:val="30"/>
  </w:num>
  <w:num w:numId="26">
    <w:abstractNumId w:val="20"/>
  </w:num>
  <w:num w:numId="27">
    <w:abstractNumId w:val="42"/>
  </w:num>
  <w:num w:numId="28">
    <w:abstractNumId w:val="41"/>
  </w:num>
  <w:num w:numId="29">
    <w:abstractNumId w:val="23"/>
  </w:num>
  <w:num w:numId="30">
    <w:abstractNumId w:val="6"/>
  </w:num>
  <w:num w:numId="31">
    <w:abstractNumId w:val="48"/>
  </w:num>
  <w:num w:numId="32">
    <w:abstractNumId w:val="0"/>
  </w:num>
  <w:num w:numId="33">
    <w:abstractNumId w:val="12"/>
  </w:num>
  <w:num w:numId="34">
    <w:abstractNumId w:val="35"/>
  </w:num>
  <w:num w:numId="35">
    <w:abstractNumId w:val="8"/>
  </w:num>
  <w:num w:numId="36">
    <w:abstractNumId w:val="13"/>
  </w:num>
  <w:num w:numId="37">
    <w:abstractNumId w:val="25"/>
  </w:num>
  <w:num w:numId="38">
    <w:abstractNumId w:val="9"/>
  </w:num>
  <w:num w:numId="39">
    <w:abstractNumId w:val="49"/>
  </w:num>
  <w:num w:numId="40">
    <w:abstractNumId w:val="3"/>
  </w:num>
  <w:num w:numId="41">
    <w:abstractNumId w:val="39"/>
  </w:num>
  <w:num w:numId="42">
    <w:abstractNumId w:val="1"/>
  </w:num>
  <w:num w:numId="43">
    <w:abstractNumId w:val="7"/>
  </w:num>
  <w:num w:numId="44">
    <w:abstractNumId w:val="32"/>
  </w:num>
  <w:num w:numId="45">
    <w:abstractNumId w:val="38"/>
  </w:num>
  <w:num w:numId="46">
    <w:abstractNumId w:val="37"/>
  </w:num>
  <w:num w:numId="47">
    <w:abstractNumId w:val="5"/>
  </w:num>
  <w:num w:numId="48">
    <w:abstractNumId w:val="18"/>
  </w:num>
  <w:num w:numId="49">
    <w:abstractNumId w:val="3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30"/>
    <w:rsid w:val="00000CBB"/>
    <w:rsid w:val="00012A1D"/>
    <w:rsid w:val="00021FA4"/>
    <w:rsid w:val="00023AC1"/>
    <w:rsid w:val="00031D44"/>
    <w:rsid w:val="00044214"/>
    <w:rsid w:val="0006592F"/>
    <w:rsid w:val="00071D01"/>
    <w:rsid w:val="00082FE2"/>
    <w:rsid w:val="000B065B"/>
    <w:rsid w:val="000B175A"/>
    <w:rsid w:val="000C0A03"/>
    <w:rsid w:val="000D4BB4"/>
    <w:rsid w:val="00100E6A"/>
    <w:rsid w:val="0014303D"/>
    <w:rsid w:val="0014578A"/>
    <w:rsid w:val="00151B29"/>
    <w:rsid w:val="00156472"/>
    <w:rsid w:val="00174D3F"/>
    <w:rsid w:val="001878F0"/>
    <w:rsid w:val="00197388"/>
    <w:rsid w:val="001A5489"/>
    <w:rsid w:val="001D276F"/>
    <w:rsid w:val="001D5469"/>
    <w:rsid w:val="001E66DE"/>
    <w:rsid w:val="0021248B"/>
    <w:rsid w:val="00225630"/>
    <w:rsid w:val="00234AB4"/>
    <w:rsid w:val="002354C5"/>
    <w:rsid w:val="00241BE7"/>
    <w:rsid w:val="0025360F"/>
    <w:rsid w:val="002A22A7"/>
    <w:rsid w:val="002A301C"/>
    <w:rsid w:val="002B00FC"/>
    <w:rsid w:val="002C7330"/>
    <w:rsid w:val="002D7072"/>
    <w:rsid w:val="002E134E"/>
    <w:rsid w:val="002F5035"/>
    <w:rsid w:val="002F5B65"/>
    <w:rsid w:val="00316A3E"/>
    <w:rsid w:val="00321D41"/>
    <w:rsid w:val="00331395"/>
    <w:rsid w:val="003348C4"/>
    <w:rsid w:val="00360E33"/>
    <w:rsid w:val="00365DEB"/>
    <w:rsid w:val="003717C8"/>
    <w:rsid w:val="00386F41"/>
    <w:rsid w:val="003938BD"/>
    <w:rsid w:val="003955EA"/>
    <w:rsid w:val="003A49E3"/>
    <w:rsid w:val="003B7625"/>
    <w:rsid w:val="003B7A2A"/>
    <w:rsid w:val="003D7E3D"/>
    <w:rsid w:val="003E3EB4"/>
    <w:rsid w:val="00400A48"/>
    <w:rsid w:val="004116B2"/>
    <w:rsid w:val="0045681D"/>
    <w:rsid w:val="00461657"/>
    <w:rsid w:val="004644A9"/>
    <w:rsid w:val="00474C73"/>
    <w:rsid w:val="004750A3"/>
    <w:rsid w:val="004809DA"/>
    <w:rsid w:val="00485211"/>
    <w:rsid w:val="004A758D"/>
    <w:rsid w:val="004C63A1"/>
    <w:rsid w:val="004C7B04"/>
    <w:rsid w:val="004D1CCD"/>
    <w:rsid w:val="005070FF"/>
    <w:rsid w:val="00531C72"/>
    <w:rsid w:val="00531E06"/>
    <w:rsid w:val="00544BCA"/>
    <w:rsid w:val="00557C51"/>
    <w:rsid w:val="0056574E"/>
    <w:rsid w:val="00571A9D"/>
    <w:rsid w:val="00575259"/>
    <w:rsid w:val="00576ECF"/>
    <w:rsid w:val="005774C0"/>
    <w:rsid w:val="00586C42"/>
    <w:rsid w:val="005A4205"/>
    <w:rsid w:val="005D1E05"/>
    <w:rsid w:val="005E097A"/>
    <w:rsid w:val="00604CEE"/>
    <w:rsid w:val="00611AC8"/>
    <w:rsid w:val="00615A69"/>
    <w:rsid w:val="00625679"/>
    <w:rsid w:val="00625D08"/>
    <w:rsid w:val="00635CD3"/>
    <w:rsid w:val="00636A93"/>
    <w:rsid w:val="006408AB"/>
    <w:rsid w:val="0065732E"/>
    <w:rsid w:val="0067558F"/>
    <w:rsid w:val="00683D54"/>
    <w:rsid w:val="00690EF6"/>
    <w:rsid w:val="006A1A5A"/>
    <w:rsid w:val="006A40D3"/>
    <w:rsid w:val="006D11FD"/>
    <w:rsid w:val="006E7C45"/>
    <w:rsid w:val="006E7F4E"/>
    <w:rsid w:val="006F37D7"/>
    <w:rsid w:val="006F4FB7"/>
    <w:rsid w:val="0071539B"/>
    <w:rsid w:val="00734A89"/>
    <w:rsid w:val="007560D4"/>
    <w:rsid w:val="00760963"/>
    <w:rsid w:val="00780A55"/>
    <w:rsid w:val="00781222"/>
    <w:rsid w:val="007A132F"/>
    <w:rsid w:val="007A5E25"/>
    <w:rsid w:val="007B2ED1"/>
    <w:rsid w:val="007C04C4"/>
    <w:rsid w:val="007D5C4B"/>
    <w:rsid w:val="007E2C05"/>
    <w:rsid w:val="007F097D"/>
    <w:rsid w:val="008000D2"/>
    <w:rsid w:val="00811061"/>
    <w:rsid w:val="008337D2"/>
    <w:rsid w:val="00836052"/>
    <w:rsid w:val="008834ED"/>
    <w:rsid w:val="008A45CD"/>
    <w:rsid w:val="008A5A5D"/>
    <w:rsid w:val="008C4402"/>
    <w:rsid w:val="008C79DC"/>
    <w:rsid w:val="008D746D"/>
    <w:rsid w:val="008E76AB"/>
    <w:rsid w:val="008F277B"/>
    <w:rsid w:val="00900B0F"/>
    <w:rsid w:val="00934787"/>
    <w:rsid w:val="00936B11"/>
    <w:rsid w:val="00943AC5"/>
    <w:rsid w:val="009572FE"/>
    <w:rsid w:val="0096594D"/>
    <w:rsid w:val="009728E3"/>
    <w:rsid w:val="00986734"/>
    <w:rsid w:val="009A192B"/>
    <w:rsid w:val="009C0482"/>
    <w:rsid w:val="009C04A6"/>
    <w:rsid w:val="009C068C"/>
    <w:rsid w:val="009D6792"/>
    <w:rsid w:val="009F038E"/>
    <w:rsid w:val="009F0845"/>
    <w:rsid w:val="009F245C"/>
    <w:rsid w:val="00A03BB4"/>
    <w:rsid w:val="00A23713"/>
    <w:rsid w:val="00A24000"/>
    <w:rsid w:val="00A452E8"/>
    <w:rsid w:val="00A54D37"/>
    <w:rsid w:val="00A55994"/>
    <w:rsid w:val="00A601FB"/>
    <w:rsid w:val="00A6799D"/>
    <w:rsid w:val="00A70DC9"/>
    <w:rsid w:val="00A77AFF"/>
    <w:rsid w:val="00A83B0A"/>
    <w:rsid w:val="00A84B41"/>
    <w:rsid w:val="00A858F1"/>
    <w:rsid w:val="00A90B55"/>
    <w:rsid w:val="00A93693"/>
    <w:rsid w:val="00AB3205"/>
    <w:rsid w:val="00AB3677"/>
    <w:rsid w:val="00AB57A1"/>
    <w:rsid w:val="00AC09F4"/>
    <w:rsid w:val="00AD4B1E"/>
    <w:rsid w:val="00AF68D6"/>
    <w:rsid w:val="00B05B81"/>
    <w:rsid w:val="00B1199A"/>
    <w:rsid w:val="00B13597"/>
    <w:rsid w:val="00B25C81"/>
    <w:rsid w:val="00B26F72"/>
    <w:rsid w:val="00B275AC"/>
    <w:rsid w:val="00B45C93"/>
    <w:rsid w:val="00B47C92"/>
    <w:rsid w:val="00B47EFE"/>
    <w:rsid w:val="00B6483B"/>
    <w:rsid w:val="00BB6EF7"/>
    <w:rsid w:val="00BD09E8"/>
    <w:rsid w:val="00BF2194"/>
    <w:rsid w:val="00BF6C6D"/>
    <w:rsid w:val="00C10894"/>
    <w:rsid w:val="00C159F6"/>
    <w:rsid w:val="00C15BF1"/>
    <w:rsid w:val="00C40401"/>
    <w:rsid w:val="00C429B1"/>
    <w:rsid w:val="00C436E2"/>
    <w:rsid w:val="00C57D51"/>
    <w:rsid w:val="00C61859"/>
    <w:rsid w:val="00C669D5"/>
    <w:rsid w:val="00C710EF"/>
    <w:rsid w:val="00C82C2B"/>
    <w:rsid w:val="00C93E45"/>
    <w:rsid w:val="00C9568B"/>
    <w:rsid w:val="00CA1C2F"/>
    <w:rsid w:val="00CA37F8"/>
    <w:rsid w:val="00CB1284"/>
    <w:rsid w:val="00CB2C00"/>
    <w:rsid w:val="00CC2BB3"/>
    <w:rsid w:val="00CD1AE6"/>
    <w:rsid w:val="00CD5628"/>
    <w:rsid w:val="00CE0247"/>
    <w:rsid w:val="00CE72F6"/>
    <w:rsid w:val="00CF151B"/>
    <w:rsid w:val="00D013E8"/>
    <w:rsid w:val="00D0228B"/>
    <w:rsid w:val="00D278AF"/>
    <w:rsid w:val="00D31B49"/>
    <w:rsid w:val="00D41502"/>
    <w:rsid w:val="00D4318A"/>
    <w:rsid w:val="00D478BE"/>
    <w:rsid w:val="00D87CFD"/>
    <w:rsid w:val="00DA0304"/>
    <w:rsid w:val="00DA5F4C"/>
    <w:rsid w:val="00DC4DA2"/>
    <w:rsid w:val="00DC5AB6"/>
    <w:rsid w:val="00DD1ED8"/>
    <w:rsid w:val="00DE052C"/>
    <w:rsid w:val="00E02070"/>
    <w:rsid w:val="00E15E43"/>
    <w:rsid w:val="00E21005"/>
    <w:rsid w:val="00E271D7"/>
    <w:rsid w:val="00E33966"/>
    <w:rsid w:val="00E4424A"/>
    <w:rsid w:val="00E60295"/>
    <w:rsid w:val="00E71679"/>
    <w:rsid w:val="00E9393E"/>
    <w:rsid w:val="00EB4B2C"/>
    <w:rsid w:val="00EC07C0"/>
    <w:rsid w:val="00ED02C8"/>
    <w:rsid w:val="00ED2BCC"/>
    <w:rsid w:val="00ED5E35"/>
    <w:rsid w:val="00EE1A1D"/>
    <w:rsid w:val="00EE6FBF"/>
    <w:rsid w:val="00EF3E42"/>
    <w:rsid w:val="00EF5A32"/>
    <w:rsid w:val="00EF67A4"/>
    <w:rsid w:val="00EF6B55"/>
    <w:rsid w:val="00EF6FD9"/>
    <w:rsid w:val="00F0219C"/>
    <w:rsid w:val="00F14F92"/>
    <w:rsid w:val="00F46B4D"/>
    <w:rsid w:val="00F63BA0"/>
    <w:rsid w:val="00F6751C"/>
    <w:rsid w:val="00F73A33"/>
    <w:rsid w:val="00F80A49"/>
    <w:rsid w:val="00F927B1"/>
    <w:rsid w:val="00FA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5C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A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4A89"/>
    <w:pPr>
      <w:tabs>
        <w:tab w:val="center" w:pos="4320"/>
        <w:tab w:val="right" w:pos="8640"/>
      </w:tabs>
    </w:pPr>
  </w:style>
  <w:style w:type="paragraph" w:styleId="Footer">
    <w:name w:val="footer"/>
    <w:basedOn w:val="Normal"/>
    <w:rsid w:val="00734A89"/>
    <w:pPr>
      <w:tabs>
        <w:tab w:val="center" w:pos="4320"/>
        <w:tab w:val="right" w:pos="8640"/>
      </w:tabs>
    </w:pPr>
  </w:style>
  <w:style w:type="character" w:styleId="PageNumber">
    <w:name w:val="page number"/>
    <w:basedOn w:val="DefaultParagraphFont"/>
    <w:rsid w:val="00734A89"/>
  </w:style>
  <w:style w:type="paragraph" w:styleId="HTMLPreformatted">
    <w:name w:val="HTML Preformatted"/>
    <w:basedOn w:val="Normal"/>
    <w:rsid w:val="00734A89"/>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uppressAutoHyphens/>
    </w:pPr>
    <w:rPr>
      <w:rFonts w:ascii="Courier New" w:hAnsi="Courier New"/>
      <w:sz w:val="20"/>
      <w:szCs w:val="20"/>
      <w:lang w:eastAsia="ar-SA"/>
    </w:rPr>
  </w:style>
  <w:style w:type="paragraph" w:styleId="ListParagraph">
    <w:name w:val="List Paragraph"/>
    <w:basedOn w:val="Normal"/>
    <w:uiPriority w:val="34"/>
    <w:qFormat/>
    <w:rsid w:val="002F5B65"/>
    <w:pPr>
      <w:ind w:left="720"/>
      <w:contextualSpacing/>
    </w:pPr>
  </w:style>
  <w:style w:type="paragraph" w:styleId="BodyText">
    <w:name w:val="Body Text"/>
    <w:basedOn w:val="Normal"/>
    <w:link w:val="BodyTextChar"/>
    <w:rsid w:val="0025360F"/>
    <w:pPr>
      <w:spacing w:after="120"/>
    </w:pPr>
  </w:style>
  <w:style w:type="character" w:customStyle="1" w:styleId="BodyTextChar">
    <w:name w:val="Body Text Char"/>
    <w:basedOn w:val="DefaultParagraphFont"/>
    <w:link w:val="BodyText"/>
    <w:rsid w:val="0025360F"/>
    <w:rPr>
      <w:sz w:val="24"/>
      <w:szCs w:val="24"/>
    </w:rPr>
  </w:style>
  <w:style w:type="paragraph" w:styleId="BalloonText">
    <w:name w:val="Balloon Text"/>
    <w:basedOn w:val="Normal"/>
    <w:link w:val="BalloonTextChar"/>
    <w:semiHidden/>
    <w:unhideWhenUsed/>
    <w:rsid w:val="00DA0304"/>
    <w:rPr>
      <w:rFonts w:ascii="Tahoma" w:hAnsi="Tahoma" w:cs="Tahoma"/>
      <w:sz w:val="16"/>
      <w:szCs w:val="16"/>
    </w:rPr>
  </w:style>
  <w:style w:type="character" w:customStyle="1" w:styleId="BalloonTextChar">
    <w:name w:val="Balloon Text Char"/>
    <w:basedOn w:val="DefaultParagraphFont"/>
    <w:link w:val="BalloonText"/>
    <w:semiHidden/>
    <w:rsid w:val="00DA03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A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4A89"/>
    <w:pPr>
      <w:tabs>
        <w:tab w:val="center" w:pos="4320"/>
        <w:tab w:val="right" w:pos="8640"/>
      </w:tabs>
    </w:pPr>
  </w:style>
  <w:style w:type="paragraph" w:styleId="Footer">
    <w:name w:val="footer"/>
    <w:basedOn w:val="Normal"/>
    <w:rsid w:val="00734A89"/>
    <w:pPr>
      <w:tabs>
        <w:tab w:val="center" w:pos="4320"/>
        <w:tab w:val="right" w:pos="8640"/>
      </w:tabs>
    </w:pPr>
  </w:style>
  <w:style w:type="character" w:styleId="PageNumber">
    <w:name w:val="page number"/>
    <w:basedOn w:val="DefaultParagraphFont"/>
    <w:rsid w:val="00734A89"/>
  </w:style>
  <w:style w:type="paragraph" w:styleId="HTMLPreformatted">
    <w:name w:val="HTML Preformatted"/>
    <w:basedOn w:val="Normal"/>
    <w:rsid w:val="00734A89"/>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suppressAutoHyphens/>
    </w:pPr>
    <w:rPr>
      <w:rFonts w:ascii="Courier New" w:hAnsi="Courier New"/>
      <w:sz w:val="20"/>
      <w:szCs w:val="20"/>
      <w:lang w:eastAsia="ar-SA"/>
    </w:rPr>
  </w:style>
  <w:style w:type="paragraph" w:styleId="ListParagraph">
    <w:name w:val="List Paragraph"/>
    <w:basedOn w:val="Normal"/>
    <w:uiPriority w:val="34"/>
    <w:qFormat/>
    <w:rsid w:val="002F5B65"/>
    <w:pPr>
      <w:ind w:left="720"/>
      <w:contextualSpacing/>
    </w:pPr>
  </w:style>
  <w:style w:type="paragraph" w:styleId="BodyText">
    <w:name w:val="Body Text"/>
    <w:basedOn w:val="Normal"/>
    <w:link w:val="BodyTextChar"/>
    <w:rsid w:val="0025360F"/>
    <w:pPr>
      <w:spacing w:after="120"/>
    </w:pPr>
  </w:style>
  <w:style w:type="character" w:customStyle="1" w:styleId="BodyTextChar">
    <w:name w:val="Body Text Char"/>
    <w:basedOn w:val="DefaultParagraphFont"/>
    <w:link w:val="BodyText"/>
    <w:rsid w:val="0025360F"/>
    <w:rPr>
      <w:sz w:val="24"/>
      <w:szCs w:val="24"/>
    </w:rPr>
  </w:style>
  <w:style w:type="paragraph" w:styleId="BalloonText">
    <w:name w:val="Balloon Text"/>
    <w:basedOn w:val="Normal"/>
    <w:link w:val="BalloonTextChar"/>
    <w:semiHidden/>
    <w:unhideWhenUsed/>
    <w:rsid w:val="00DA0304"/>
    <w:rPr>
      <w:rFonts w:ascii="Tahoma" w:hAnsi="Tahoma" w:cs="Tahoma"/>
      <w:sz w:val="16"/>
      <w:szCs w:val="16"/>
    </w:rPr>
  </w:style>
  <w:style w:type="character" w:customStyle="1" w:styleId="BalloonTextChar">
    <w:name w:val="Balloon Text Char"/>
    <w:basedOn w:val="DefaultParagraphFont"/>
    <w:link w:val="BalloonText"/>
    <w:semiHidden/>
    <w:rsid w:val="00DA0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5F729-CFE9-4006-B3B2-FE907F29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Current Address:Ajin Nivas,Govindashetty Palaya Road</vt:lpstr>
    </vt:vector>
  </TitlesOfParts>
  <Company>Hp GDIC</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Address:Ajin Nivas,Govindashetty Palaya Road</dc:title>
  <dc:creator>Suvish</dc:creator>
  <cp:lastModifiedBy>VAIBHAV</cp:lastModifiedBy>
  <cp:revision>26</cp:revision>
  <cp:lastPrinted>2008-07-20T08:09:00Z</cp:lastPrinted>
  <dcterms:created xsi:type="dcterms:W3CDTF">2019-02-10T15:06:00Z</dcterms:created>
  <dcterms:modified xsi:type="dcterms:W3CDTF">2019-02-21T14:22:00Z</dcterms:modified>
</cp:coreProperties>
</file>