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6C00F" w14:textId="77777777" w:rsidR="00E53A8E" w:rsidRPr="009B536D" w:rsidRDefault="00E53A8E">
      <w:pPr>
        <w:pStyle w:val="Name"/>
        <w:rPr>
          <w:rFonts w:ascii="Calibri" w:hAnsi="Calibri" w:cs="Calibri"/>
          <w:sz w:val="48"/>
          <w:szCs w:val="40"/>
        </w:rPr>
      </w:pPr>
      <w:r w:rsidRPr="009B536D">
        <w:rPr>
          <w:rFonts w:ascii="Calibri" w:hAnsi="Calibri" w:cs="Calibri"/>
          <w:sz w:val="48"/>
          <w:szCs w:val="40"/>
        </w:rPr>
        <w:t>Prabhakar P</w:t>
      </w:r>
      <w:r w:rsidR="00F846CA">
        <w:rPr>
          <w:rFonts w:ascii="Calibri" w:hAnsi="Calibri" w:cs="Calibri"/>
          <w:sz w:val="48"/>
          <w:szCs w:val="40"/>
        </w:rPr>
        <w:t>alanivel</w:t>
      </w:r>
    </w:p>
    <w:p w14:paraId="34F2BADE" w14:textId="77777777" w:rsidR="00825755" w:rsidRPr="009B536D" w:rsidRDefault="00825755" w:rsidP="00787CC2">
      <w:pPr>
        <w:pStyle w:val="SectionTitle"/>
        <w:rPr>
          <w:sz w:val="36"/>
        </w:rPr>
      </w:pPr>
      <w:r w:rsidRPr="009B536D">
        <w:rPr>
          <w:sz w:val="36"/>
        </w:rPr>
        <w:t xml:space="preserve">Executive Summary </w:t>
      </w:r>
    </w:p>
    <w:p w14:paraId="5EF7B20F" w14:textId="77777777" w:rsidR="00825755" w:rsidRPr="009B536D" w:rsidRDefault="00825755" w:rsidP="00825755"/>
    <w:p w14:paraId="0AED851E" w14:textId="7829D4A9" w:rsidR="000E1856" w:rsidRDefault="000E1856" w:rsidP="00140C63">
      <w:pPr>
        <w:jc w:val="both"/>
        <w:rPr>
          <w:rFonts w:ascii="Calibri" w:hAnsi="Calibri" w:cs="Calibri"/>
        </w:rPr>
      </w:pPr>
      <w:r>
        <w:rPr>
          <w:rFonts w:ascii="Calibri" w:hAnsi="Calibri" w:cs="Calibri"/>
        </w:rPr>
        <w:t>F</w:t>
      </w:r>
      <w:r w:rsidR="00F44634">
        <w:rPr>
          <w:rFonts w:ascii="Calibri" w:hAnsi="Calibri" w:cs="Calibri"/>
        </w:rPr>
        <w:t xml:space="preserve">ull-stack professional </w:t>
      </w:r>
      <w:r w:rsidR="00555EB2">
        <w:rPr>
          <w:rFonts w:ascii="Calibri" w:hAnsi="Calibri" w:cs="Calibri"/>
        </w:rPr>
        <w:t>with exposure to wide range of projects across the software stack</w:t>
      </w:r>
      <w:r>
        <w:rPr>
          <w:rFonts w:ascii="Calibri" w:hAnsi="Calibri" w:cs="Calibri"/>
        </w:rPr>
        <w:t>,  currently working as “Senior Technical Leader” in Cisco systems.</w:t>
      </w:r>
      <w:r w:rsidR="00735347">
        <w:rPr>
          <w:rFonts w:ascii="Calibri" w:hAnsi="Calibri" w:cs="Calibri"/>
        </w:rPr>
        <w:t xml:space="preserve"> </w:t>
      </w:r>
    </w:p>
    <w:p w14:paraId="280D5034" w14:textId="77777777" w:rsidR="000E1856" w:rsidRDefault="000E1856" w:rsidP="00140C63">
      <w:pPr>
        <w:jc w:val="both"/>
        <w:rPr>
          <w:rFonts w:ascii="Calibri" w:hAnsi="Calibri" w:cs="Calibri"/>
        </w:rPr>
      </w:pPr>
    </w:p>
    <w:p w14:paraId="1D5449F7" w14:textId="6DA23261" w:rsidR="00976D85" w:rsidRPr="009B536D" w:rsidRDefault="000E1856" w:rsidP="00140C63">
      <w:pPr>
        <w:jc w:val="both"/>
        <w:rPr>
          <w:rFonts w:ascii="Calibri" w:hAnsi="Calibri" w:cs="Calibri"/>
        </w:rPr>
      </w:pPr>
      <w:r>
        <w:rPr>
          <w:rFonts w:ascii="Calibri" w:hAnsi="Calibri" w:cs="Calibri"/>
        </w:rPr>
        <w:t xml:space="preserve">Linkedin profile:  </w:t>
      </w:r>
      <w:hyperlink r:id="rId8" w:history="1">
        <w:r w:rsidRPr="00DF2572">
          <w:rPr>
            <w:rStyle w:val="Hyperlink"/>
            <w:rFonts w:ascii="Calibri" w:hAnsi="Calibri" w:cs="Calibri"/>
          </w:rPr>
          <w:t>https://www.linkedin.com/in/prabhakar-palanivel-6602a515/</w:t>
        </w:r>
      </w:hyperlink>
      <w:r>
        <w:rPr>
          <w:rFonts w:ascii="Calibri" w:hAnsi="Calibri" w:cs="Calibri"/>
        </w:rPr>
        <w:t xml:space="preserve"> </w:t>
      </w:r>
    </w:p>
    <w:p w14:paraId="6DA417B8" w14:textId="77777777" w:rsidR="00140C63" w:rsidRPr="009B536D" w:rsidRDefault="00140C63" w:rsidP="00140C63">
      <w:pPr>
        <w:jc w:val="both"/>
        <w:rPr>
          <w:rFonts w:ascii="Calibri" w:hAnsi="Calibri" w:cs="Calibri"/>
        </w:rPr>
      </w:pPr>
    </w:p>
    <w:p w14:paraId="4B2EEA4D" w14:textId="77777777" w:rsidR="00140C63" w:rsidRPr="009B536D" w:rsidRDefault="00140C63" w:rsidP="00787CC2">
      <w:pPr>
        <w:pStyle w:val="SectionTitle"/>
        <w:rPr>
          <w:sz w:val="36"/>
        </w:rPr>
      </w:pPr>
      <w:r w:rsidRPr="009B536D">
        <w:rPr>
          <w:sz w:val="36"/>
        </w:rPr>
        <w:t>E</w:t>
      </w:r>
      <w:r w:rsidR="00787CC2" w:rsidRPr="009B536D">
        <w:rPr>
          <w:sz w:val="36"/>
        </w:rPr>
        <w:t>ducation</w:t>
      </w:r>
      <w:r w:rsidRPr="009B536D">
        <w:rPr>
          <w:sz w:val="36"/>
        </w:rPr>
        <w:tab/>
      </w:r>
    </w:p>
    <w:p w14:paraId="61DF5A92" w14:textId="77777777" w:rsidR="00140C63" w:rsidRPr="009B536D" w:rsidRDefault="00140C63" w:rsidP="00140C63">
      <w:pPr>
        <w:rPr>
          <w:rFonts w:ascii="Calibri" w:hAnsi="Calibri" w:cs="Calibri"/>
        </w:rPr>
      </w:pPr>
    </w:p>
    <w:p w14:paraId="50A281A2" w14:textId="77777777" w:rsidR="00140C63" w:rsidRPr="009B536D" w:rsidRDefault="00140C63" w:rsidP="00140C63">
      <w:pPr>
        <w:pStyle w:val="CompanyName"/>
        <w:rPr>
          <w:rFonts w:ascii="Calibri" w:hAnsi="Calibri" w:cs="Calibri"/>
          <w:sz w:val="24"/>
        </w:rPr>
      </w:pPr>
      <w:r w:rsidRPr="00897693">
        <w:rPr>
          <w:rFonts w:ascii="Calibri" w:hAnsi="Calibri" w:cs="Calibri"/>
          <w:b/>
          <w:sz w:val="24"/>
        </w:rPr>
        <w:t xml:space="preserve">Bachelor in Engineering </w:t>
      </w:r>
      <w:r w:rsidRPr="009B536D">
        <w:rPr>
          <w:rFonts w:ascii="Calibri" w:hAnsi="Calibri" w:cs="Calibri"/>
          <w:sz w:val="24"/>
        </w:rPr>
        <w:t>(</w:t>
      </w:r>
      <w:r w:rsidR="00897693">
        <w:rPr>
          <w:rFonts w:ascii="Calibri" w:hAnsi="Calibri" w:cs="Calibri"/>
          <w:sz w:val="24"/>
        </w:rPr>
        <w:t xml:space="preserve">Computer Science), 1996 – 2000  from </w:t>
      </w:r>
      <w:r w:rsidRPr="009B536D">
        <w:rPr>
          <w:rFonts w:ascii="Calibri" w:hAnsi="Calibri" w:cs="Calibri"/>
          <w:sz w:val="24"/>
        </w:rPr>
        <w:t xml:space="preserve"> </w:t>
      </w:r>
      <w:r w:rsidRPr="00897693">
        <w:rPr>
          <w:rFonts w:ascii="Calibri" w:hAnsi="Calibri" w:cs="Calibri"/>
          <w:b/>
          <w:sz w:val="24"/>
        </w:rPr>
        <w:t>NIT Tiruchirappalli, India</w:t>
      </w:r>
    </w:p>
    <w:p w14:paraId="02CDBA40" w14:textId="77777777" w:rsidR="00787CC2" w:rsidRDefault="00787CC2" w:rsidP="00825755"/>
    <w:p w14:paraId="1F66C29B" w14:textId="6C66865D" w:rsidR="00E53A8E" w:rsidRPr="00F22B18" w:rsidRDefault="00787CC2" w:rsidP="00F22B18">
      <w:pPr>
        <w:pStyle w:val="SectionTitle"/>
        <w:rPr>
          <w:sz w:val="36"/>
        </w:rPr>
      </w:pPr>
      <w:r w:rsidRPr="009B536D">
        <w:rPr>
          <w:sz w:val="36"/>
        </w:rPr>
        <w:t>Skills and Technologies</w:t>
      </w:r>
    </w:p>
    <w:p w14:paraId="74CC5E4C" w14:textId="77777777" w:rsidR="006069EC" w:rsidRDefault="006069EC" w:rsidP="00F44634">
      <w:pPr>
        <w:jc w:val="both"/>
        <w:rPr>
          <w:rFonts w:ascii="Calibri" w:hAnsi="Calibri" w:cs="Calibri"/>
        </w:rPr>
      </w:pPr>
    </w:p>
    <w:p w14:paraId="359C7BB4" w14:textId="20DBE78F" w:rsidR="00F44634" w:rsidRDefault="006251E4" w:rsidP="00F84CC5">
      <w:pPr>
        <w:numPr>
          <w:ilvl w:val="0"/>
          <w:numId w:val="24"/>
        </w:numPr>
        <w:jc w:val="both"/>
        <w:rPr>
          <w:rFonts w:ascii="Calibri" w:hAnsi="Calibri" w:cs="Calibri"/>
        </w:rPr>
      </w:pPr>
      <w:r>
        <w:rPr>
          <w:rFonts w:ascii="Calibri" w:hAnsi="Calibri" w:cs="Calibri"/>
        </w:rPr>
        <w:t>Container</w:t>
      </w:r>
      <w:r w:rsidR="00F44634">
        <w:rPr>
          <w:rFonts w:ascii="Calibri" w:hAnsi="Calibri" w:cs="Calibri"/>
        </w:rPr>
        <w:t xml:space="preserve"> technologies</w:t>
      </w:r>
    </w:p>
    <w:p w14:paraId="6AAFD6C5" w14:textId="30B4A23E" w:rsidR="00F44634" w:rsidRDefault="00F26989" w:rsidP="00F44634">
      <w:pPr>
        <w:numPr>
          <w:ilvl w:val="1"/>
          <w:numId w:val="24"/>
        </w:numPr>
        <w:jc w:val="both"/>
        <w:rPr>
          <w:rFonts w:ascii="Calibri" w:hAnsi="Calibri" w:cs="Calibri"/>
        </w:rPr>
      </w:pPr>
      <w:r>
        <w:rPr>
          <w:rFonts w:ascii="Calibri" w:hAnsi="Calibri" w:cs="Calibri"/>
        </w:rPr>
        <w:t>In-depth</w:t>
      </w:r>
      <w:r w:rsidR="000E1856">
        <w:rPr>
          <w:rFonts w:ascii="Calibri" w:hAnsi="Calibri" w:cs="Calibri"/>
        </w:rPr>
        <w:t xml:space="preserve"> knowledge on </w:t>
      </w:r>
      <w:r w:rsidR="00F44634">
        <w:rPr>
          <w:rFonts w:ascii="Calibri" w:hAnsi="Calibri" w:cs="Calibri"/>
        </w:rPr>
        <w:t>Kubernetes</w:t>
      </w:r>
    </w:p>
    <w:p w14:paraId="7367DE0D" w14:textId="14AF6693" w:rsidR="006251E4" w:rsidRPr="006251E4" w:rsidRDefault="006251E4" w:rsidP="006251E4">
      <w:pPr>
        <w:numPr>
          <w:ilvl w:val="1"/>
          <w:numId w:val="24"/>
        </w:numPr>
        <w:jc w:val="both"/>
        <w:rPr>
          <w:rFonts w:ascii="Calibri" w:hAnsi="Calibri" w:cs="Calibri"/>
        </w:rPr>
      </w:pPr>
      <w:r w:rsidRPr="00F84CC5">
        <w:rPr>
          <w:rFonts w:ascii="Calibri" w:hAnsi="Calibri" w:cs="Calibri"/>
        </w:rPr>
        <w:t>Docker</w:t>
      </w:r>
    </w:p>
    <w:p w14:paraId="7E34DCBD" w14:textId="7DDA3D7A" w:rsidR="00F44634" w:rsidRDefault="00F44634" w:rsidP="00F44634">
      <w:pPr>
        <w:numPr>
          <w:ilvl w:val="1"/>
          <w:numId w:val="24"/>
        </w:numPr>
        <w:jc w:val="both"/>
        <w:rPr>
          <w:rFonts w:ascii="Calibri" w:hAnsi="Calibri" w:cs="Calibri"/>
        </w:rPr>
      </w:pPr>
      <w:r>
        <w:rPr>
          <w:rFonts w:ascii="Calibri" w:hAnsi="Calibri" w:cs="Calibri"/>
        </w:rPr>
        <w:t xml:space="preserve">Container networking </w:t>
      </w:r>
      <w:r w:rsidR="005F2448">
        <w:rPr>
          <w:rFonts w:ascii="Calibri" w:hAnsi="Calibri" w:cs="Calibri"/>
        </w:rPr>
        <w:t>–</w:t>
      </w:r>
      <w:r>
        <w:rPr>
          <w:rFonts w:ascii="Calibri" w:hAnsi="Calibri" w:cs="Calibri"/>
        </w:rPr>
        <w:t xml:space="preserve"> Calico</w:t>
      </w:r>
    </w:p>
    <w:p w14:paraId="3875786B" w14:textId="0C04CBCC" w:rsidR="005C1444" w:rsidRDefault="005C1444" w:rsidP="00F44634">
      <w:pPr>
        <w:numPr>
          <w:ilvl w:val="1"/>
          <w:numId w:val="24"/>
        </w:numPr>
        <w:jc w:val="both"/>
        <w:rPr>
          <w:rFonts w:ascii="Calibri" w:hAnsi="Calibri" w:cs="Calibri"/>
        </w:rPr>
      </w:pPr>
      <w:r>
        <w:rPr>
          <w:rFonts w:ascii="Calibri" w:hAnsi="Calibri" w:cs="Calibri"/>
        </w:rPr>
        <w:t>Helm</w:t>
      </w:r>
    </w:p>
    <w:p w14:paraId="1C034C18" w14:textId="44C07C4F" w:rsidR="006539F7" w:rsidRDefault="006539F7" w:rsidP="004C58C2">
      <w:pPr>
        <w:jc w:val="both"/>
        <w:rPr>
          <w:rFonts w:ascii="Calibri" w:hAnsi="Calibri" w:cs="Calibri"/>
        </w:rPr>
      </w:pPr>
    </w:p>
    <w:p w14:paraId="75C9D753" w14:textId="3F7C0B33" w:rsidR="006539F7" w:rsidRDefault="006539F7" w:rsidP="00F44634">
      <w:pPr>
        <w:numPr>
          <w:ilvl w:val="0"/>
          <w:numId w:val="24"/>
        </w:numPr>
        <w:jc w:val="both"/>
        <w:rPr>
          <w:rFonts w:ascii="Calibri" w:hAnsi="Calibri" w:cs="Calibri"/>
        </w:rPr>
      </w:pPr>
      <w:r>
        <w:rPr>
          <w:rFonts w:ascii="Calibri" w:hAnsi="Calibri" w:cs="Calibri"/>
        </w:rPr>
        <w:t>Ka</w:t>
      </w:r>
      <w:r w:rsidR="004E0F37">
        <w:rPr>
          <w:rFonts w:ascii="Calibri" w:hAnsi="Calibri" w:cs="Calibri"/>
        </w:rPr>
        <w:t>f</w:t>
      </w:r>
      <w:r>
        <w:rPr>
          <w:rFonts w:ascii="Calibri" w:hAnsi="Calibri" w:cs="Calibri"/>
        </w:rPr>
        <w:t xml:space="preserve">ka, </w:t>
      </w:r>
      <w:proofErr w:type="spellStart"/>
      <w:r>
        <w:rPr>
          <w:rFonts w:ascii="Calibri" w:hAnsi="Calibri" w:cs="Calibri"/>
        </w:rPr>
        <w:t>ZooKeeper</w:t>
      </w:r>
      <w:proofErr w:type="spellEnd"/>
      <w:r>
        <w:rPr>
          <w:rFonts w:ascii="Calibri" w:hAnsi="Calibri" w:cs="Calibri"/>
        </w:rPr>
        <w:t xml:space="preserve">, RabbitMQ, </w:t>
      </w:r>
      <w:proofErr w:type="spellStart"/>
      <w:r w:rsidR="00135ECE">
        <w:rPr>
          <w:rFonts w:ascii="Calibri" w:hAnsi="Calibri" w:cs="Calibri"/>
        </w:rPr>
        <w:t>Redis</w:t>
      </w:r>
      <w:proofErr w:type="spellEnd"/>
      <w:r w:rsidR="00135ECE">
        <w:rPr>
          <w:rFonts w:ascii="Calibri" w:hAnsi="Calibri" w:cs="Calibri"/>
        </w:rPr>
        <w:t xml:space="preserve">, </w:t>
      </w:r>
      <w:proofErr w:type="spellStart"/>
      <w:r>
        <w:rPr>
          <w:rFonts w:ascii="Calibri" w:hAnsi="Calibri" w:cs="Calibri"/>
        </w:rPr>
        <w:t>GlusterFS</w:t>
      </w:r>
      <w:proofErr w:type="spellEnd"/>
    </w:p>
    <w:p w14:paraId="75C2B6BB" w14:textId="77777777" w:rsidR="00735347" w:rsidRDefault="00735347" w:rsidP="00735347">
      <w:pPr>
        <w:ind w:left="720"/>
        <w:jc w:val="both"/>
        <w:rPr>
          <w:rFonts w:ascii="Calibri" w:hAnsi="Calibri" w:cs="Calibri"/>
        </w:rPr>
      </w:pPr>
    </w:p>
    <w:p w14:paraId="36853BB6" w14:textId="177AF575" w:rsidR="004C58C2" w:rsidRDefault="00740DAF" w:rsidP="004C58C2">
      <w:pPr>
        <w:numPr>
          <w:ilvl w:val="0"/>
          <w:numId w:val="24"/>
        </w:numPr>
        <w:jc w:val="both"/>
        <w:rPr>
          <w:rFonts w:ascii="Calibri" w:hAnsi="Calibri" w:cs="Calibri"/>
        </w:rPr>
      </w:pPr>
      <w:r>
        <w:rPr>
          <w:rFonts w:ascii="Calibri" w:hAnsi="Calibri" w:cs="Calibri"/>
        </w:rPr>
        <w:t>Microservices based software development</w:t>
      </w:r>
    </w:p>
    <w:p w14:paraId="74582F79" w14:textId="77777777" w:rsidR="004C58C2" w:rsidRDefault="004C58C2" w:rsidP="004C58C2">
      <w:pPr>
        <w:pStyle w:val="ListParagraph"/>
        <w:rPr>
          <w:rFonts w:ascii="Calibri" w:hAnsi="Calibri" w:cs="Calibri"/>
        </w:rPr>
      </w:pPr>
    </w:p>
    <w:p w14:paraId="63274392" w14:textId="2C67DEA3" w:rsidR="004C58C2" w:rsidRPr="004C58C2" w:rsidRDefault="004C58C2" w:rsidP="004C58C2">
      <w:pPr>
        <w:numPr>
          <w:ilvl w:val="0"/>
          <w:numId w:val="24"/>
        </w:numPr>
        <w:jc w:val="both"/>
        <w:rPr>
          <w:rFonts w:ascii="Calibri" w:hAnsi="Calibri" w:cs="Calibri"/>
        </w:rPr>
      </w:pPr>
      <w:r>
        <w:rPr>
          <w:rFonts w:ascii="Calibri" w:hAnsi="Calibri" w:cs="Calibri"/>
        </w:rPr>
        <w:t>Cloud technologies – AWS</w:t>
      </w:r>
    </w:p>
    <w:p w14:paraId="51D503E5" w14:textId="77777777" w:rsidR="00193725" w:rsidRDefault="00193725" w:rsidP="00193725">
      <w:pPr>
        <w:ind w:left="720"/>
        <w:jc w:val="both"/>
        <w:rPr>
          <w:rFonts w:ascii="Calibri" w:hAnsi="Calibri" w:cs="Calibri"/>
        </w:rPr>
      </w:pPr>
    </w:p>
    <w:p w14:paraId="2180FF67" w14:textId="61083052" w:rsidR="00740DAF" w:rsidRPr="00740DAF" w:rsidRDefault="00740DAF" w:rsidP="00740DAF">
      <w:pPr>
        <w:numPr>
          <w:ilvl w:val="0"/>
          <w:numId w:val="24"/>
        </w:numPr>
        <w:jc w:val="both"/>
        <w:rPr>
          <w:rFonts w:ascii="Calibri" w:hAnsi="Calibri" w:cs="Calibri"/>
        </w:rPr>
      </w:pPr>
      <w:r>
        <w:rPr>
          <w:rFonts w:ascii="Calibri" w:hAnsi="Calibri" w:cs="Calibri"/>
        </w:rPr>
        <w:t xml:space="preserve">Programming languages - C, Golang, </w:t>
      </w:r>
      <w:r w:rsidRPr="009B536D">
        <w:rPr>
          <w:rFonts w:ascii="Calibri" w:hAnsi="Calibri" w:cs="Calibri"/>
        </w:rPr>
        <w:t>Python</w:t>
      </w:r>
    </w:p>
    <w:p w14:paraId="6CD2E24A" w14:textId="77777777" w:rsidR="00740DAF" w:rsidRDefault="00740DAF" w:rsidP="00740DAF">
      <w:pPr>
        <w:pStyle w:val="ListParagraph"/>
        <w:rPr>
          <w:rFonts w:ascii="Calibri" w:hAnsi="Calibri" w:cs="Calibri"/>
          <w:sz w:val="24"/>
        </w:rPr>
      </w:pPr>
    </w:p>
    <w:p w14:paraId="6532CFCC" w14:textId="11AA7C45" w:rsidR="00740DAF" w:rsidRPr="00740DAF" w:rsidRDefault="00F44634" w:rsidP="00740DAF">
      <w:pPr>
        <w:numPr>
          <w:ilvl w:val="0"/>
          <w:numId w:val="24"/>
        </w:numPr>
        <w:jc w:val="both"/>
        <w:rPr>
          <w:rFonts w:ascii="Calibri" w:hAnsi="Calibri" w:cs="Calibri"/>
        </w:rPr>
      </w:pPr>
      <w:r w:rsidRPr="009B536D">
        <w:rPr>
          <w:rFonts w:ascii="Calibri" w:hAnsi="Calibri" w:cs="Calibri"/>
        </w:rPr>
        <w:t>Li</w:t>
      </w:r>
      <w:r>
        <w:rPr>
          <w:rFonts w:ascii="Calibri" w:hAnsi="Calibri" w:cs="Calibri"/>
        </w:rPr>
        <w:t>nux device driver development and g</w:t>
      </w:r>
      <w:r w:rsidRPr="009B536D">
        <w:rPr>
          <w:rFonts w:ascii="Calibri" w:hAnsi="Calibri" w:cs="Calibri"/>
        </w:rPr>
        <w:t>ood understandi</w:t>
      </w:r>
      <w:r>
        <w:rPr>
          <w:rFonts w:ascii="Calibri" w:hAnsi="Calibri" w:cs="Calibri"/>
        </w:rPr>
        <w:t>ng on  Linux Kernel</w:t>
      </w:r>
    </w:p>
    <w:p w14:paraId="2B0FA765" w14:textId="77777777" w:rsidR="00D1774E" w:rsidRDefault="00D1774E" w:rsidP="0000519B">
      <w:pPr>
        <w:jc w:val="both"/>
        <w:rPr>
          <w:rFonts w:ascii="Calibri" w:hAnsi="Calibri" w:cs="Calibri"/>
        </w:rPr>
      </w:pPr>
    </w:p>
    <w:p w14:paraId="41809767" w14:textId="77777777" w:rsidR="00D1774E" w:rsidRPr="006251E4" w:rsidRDefault="00D1774E" w:rsidP="00D1774E">
      <w:pPr>
        <w:numPr>
          <w:ilvl w:val="0"/>
          <w:numId w:val="24"/>
        </w:numPr>
        <w:jc w:val="both"/>
        <w:rPr>
          <w:rFonts w:ascii="Calibri" w:hAnsi="Calibri" w:cs="Calibri"/>
        </w:rPr>
      </w:pPr>
      <w:r>
        <w:rPr>
          <w:rFonts w:ascii="Calibri" w:hAnsi="Calibri" w:cs="Calibri"/>
        </w:rPr>
        <w:t>Exposure to data science technologies:</w:t>
      </w:r>
    </w:p>
    <w:p w14:paraId="7D3D1305" w14:textId="34B832B8" w:rsidR="00D1774E" w:rsidRDefault="00D1774E" w:rsidP="00D1774E">
      <w:pPr>
        <w:numPr>
          <w:ilvl w:val="1"/>
          <w:numId w:val="24"/>
        </w:numPr>
        <w:jc w:val="both"/>
        <w:rPr>
          <w:rFonts w:ascii="Calibri" w:hAnsi="Calibri" w:cs="Calibri"/>
        </w:rPr>
      </w:pPr>
      <w:r>
        <w:rPr>
          <w:rFonts w:ascii="Calibri" w:hAnsi="Calibri" w:cs="Calibri"/>
        </w:rPr>
        <w:t xml:space="preserve"> Basic K</w:t>
      </w:r>
      <w:r w:rsidRPr="006251E4">
        <w:rPr>
          <w:rFonts w:ascii="Calibri" w:hAnsi="Calibri" w:cs="Calibri"/>
        </w:rPr>
        <w:t>nowledge on R</w:t>
      </w:r>
      <w:r>
        <w:rPr>
          <w:rFonts w:ascii="Calibri" w:hAnsi="Calibri" w:cs="Calibri"/>
        </w:rPr>
        <w:t xml:space="preserve"> and statistical models</w:t>
      </w:r>
    </w:p>
    <w:p w14:paraId="197E9231" w14:textId="27BB1102" w:rsidR="006539F7" w:rsidRDefault="006539F7" w:rsidP="006539F7">
      <w:pPr>
        <w:jc w:val="both"/>
        <w:rPr>
          <w:rFonts w:ascii="Calibri" w:hAnsi="Calibri" w:cs="Calibri"/>
        </w:rPr>
      </w:pPr>
    </w:p>
    <w:p w14:paraId="4E883DD6" w14:textId="5BB918DA" w:rsidR="006539F7" w:rsidRDefault="006539F7" w:rsidP="006539F7">
      <w:pPr>
        <w:jc w:val="both"/>
        <w:rPr>
          <w:rFonts w:ascii="Calibri" w:hAnsi="Calibri" w:cs="Calibri"/>
        </w:rPr>
      </w:pPr>
    </w:p>
    <w:p w14:paraId="66FB426D" w14:textId="50304AA1" w:rsidR="006539F7" w:rsidRDefault="006539F7" w:rsidP="006539F7">
      <w:pPr>
        <w:jc w:val="both"/>
        <w:rPr>
          <w:rFonts w:ascii="Calibri" w:hAnsi="Calibri" w:cs="Calibri"/>
        </w:rPr>
      </w:pPr>
    </w:p>
    <w:p w14:paraId="67ABE611" w14:textId="48A60360" w:rsidR="006539F7" w:rsidRDefault="006539F7" w:rsidP="006539F7">
      <w:pPr>
        <w:jc w:val="both"/>
        <w:rPr>
          <w:rFonts w:ascii="Calibri" w:hAnsi="Calibri" w:cs="Calibri"/>
        </w:rPr>
      </w:pPr>
    </w:p>
    <w:p w14:paraId="4EB8AA8E" w14:textId="77777777" w:rsidR="00A42FF6" w:rsidRDefault="00A42FF6" w:rsidP="006539F7">
      <w:pPr>
        <w:pStyle w:val="SectionSubtitle"/>
        <w:rPr>
          <w:b/>
          <w:sz w:val="36"/>
        </w:rPr>
      </w:pPr>
    </w:p>
    <w:p w14:paraId="64F5C429" w14:textId="1BD17D17" w:rsidR="006539F7" w:rsidRPr="00943D41" w:rsidRDefault="006539F7" w:rsidP="006539F7">
      <w:pPr>
        <w:pStyle w:val="SectionSubtitle"/>
        <w:rPr>
          <w:b/>
          <w:sz w:val="36"/>
        </w:rPr>
      </w:pPr>
      <w:r w:rsidRPr="009B536D">
        <w:rPr>
          <w:b/>
          <w:sz w:val="36"/>
        </w:rPr>
        <w:lastRenderedPageBreak/>
        <w:t xml:space="preserve">Experience </w:t>
      </w:r>
    </w:p>
    <w:p w14:paraId="43733DAC" w14:textId="77777777" w:rsidR="006539F7" w:rsidRPr="006539F7" w:rsidRDefault="006539F7" w:rsidP="006539F7">
      <w:pPr>
        <w:pStyle w:val="ListParagraph"/>
        <w:jc w:val="both"/>
        <w:rPr>
          <w:rFonts w:ascii="Calibri" w:hAnsi="Calibri" w:cs="Calibri"/>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3118"/>
        <w:gridCol w:w="3686"/>
      </w:tblGrid>
      <w:tr w:rsidR="006539F7" w:rsidRPr="009B536D" w14:paraId="2805320F" w14:textId="77777777" w:rsidTr="008E1A85">
        <w:tc>
          <w:tcPr>
            <w:tcW w:w="2835" w:type="dxa"/>
          </w:tcPr>
          <w:p w14:paraId="3711D517" w14:textId="77777777" w:rsidR="006539F7" w:rsidRPr="009B536D" w:rsidRDefault="006539F7" w:rsidP="008E1A85">
            <w:pPr>
              <w:rPr>
                <w:rFonts w:ascii="Calibri" w:hAnsi="Calibri" w:cs="Calibri"/>
                <w:b/>
                <w:bCs/>
              </w:rPr>
            </w:pPr>
            <w:r w:rsidRPr="009B536D">
              <w:rPr>
                <w:rFonts w:ascii="Calibri" w:hAnsi="Calibri" w:cs="Calibri"/>
                <w:b/>
                <w:bCs/>
              </w:rPr>
              <w:t>Organization</w:t>
            </w:r>
          </w:p>
        </w:tc>
        <w:tc>
          <w:tcPr>
            <w:tcW w:w="3118" w:type="dxa"/>
          </w:tcPr>
          <w:p w14:paraId="42289285" w14:textId="77777777" w:rsidR="006539F7" w:rsidRPr="009B536D" w:rsidRDefault="006539F7" w:rsidP="008E1A85">
            <w:pPr>
              <w:rPr>
                <w:rFonts w:ascii="Calibri" w:hAnsi="Calibri" w:cs="Calibri"/>
                <w:b/>
                <w:bCs/>
              </w:rPr>
            </w:pPr>
            <w:r w:rsidRPr="009B536D">
              <w:rPr>
                <w:rFonts w:ascii="Calibri" w:hAnsi="Calibri" w:cs="Calibri"/>
                <w:b/>
                <w:bCs/>
              </w:rPr>
              <w:t>Date</w:t>
            </w:r>
          </w:p>
        </w:tc>
        <w:tc>
          <w:tcPr>
            <w:tcW w:w="3686" w:type="dxa"/>
          </w:tcPr>
          <w:p w14:paraId="2989D6E1" w14:textId="77777777" w:rsidR="006539F7" w:rsidRPr="009B536D" w:rsidRDefault="006539F7" w:rsidP="008E1A85">
            <w:pPr>
              <w:rPr>
                <w:rFonts w:ascii="Calibri" w:hAnsi="Calibri" w:cs="Calibri"/>
                <w:b/>
                <w:bCs/>
              </w:rPr>
            </w:pPr>
            <w:r>
              <w:rPr>
                <w:rFonts w:ascii="Calibri" w:hAnsi="Calibri" w:cs="Calibri"/>
                <w:b/>
                <w:bCs/>
              </w:rPr>
              <w:t>Role</w:t>
            </w:r>
          </w:p>
        </w:tc>
      </w:tr>
      <w:tr w:rsidR="006539F7" w:rsidRPr="009B536D" w14:paraId="58A35B24" w14:textId="77777777" w:rsidTr="008E1A85">
        <w:trPr>
          <w:trHeight w:val="368"/>
        </w:trPr>
        <w:tc>
          <w:tcPr>
            <w:tcW w:w="2835" w:type="dxa"/>
          </w:tcPr>
          <w:p w14:paraId="6A5E2564" w14:textId="77777777" w:rsidR="006539F7" w:rsidRPr="009B536D" w:rsidRDefault="006539F7" w:rsidP="008E1A85">
            <w:pPr>
              <w:rPr>
                <w:rFonts w:ascii="Calibri" w:hAnsi="Calibri" w:cs="Calibri"/>
              </w:rPr>
            </w:pPr>
            <w:r w:rsidRPr="009B536D">
              <w:rPr>
                <w:rFonts w:ascii="Calibri" w:hAnsi="Calibri" w:cs="Calibri"/>
                <w:bCs/>
              </w:rPr>
              <w:t>Cisco systems</w:t>
            </w:r>
          </w:p>
        </w:tc>
        <w:tc>
          <w:tcPr>
            <w:tcW w:w="3118" w:type="dxa"/>
          </w:tcPr>
          <w:p w14:paraId="38CD5328" w14:textId="77777777" w:rsidR="006539F7" w:rsidRPr="009B536D" w:rsidRDefault="006539F7" w:rsidP="008E1A85">
            <w:pPr>
              <w:rPr>
                <w:rFonts w:ascii="Calibri" w:hAnsi="Calibri" w:cs="Calibri"/>
              </w:rPr>
            </w:pPr>
            <w:r>
              <w:rPr>
                <w:rFonts w:ascii="Calibri" w:hAnsi="Calibri" w:cs="Calibri"/>
              </w:rPr>
              <w:t>2018</w:t>
            </w:r>
            <w:r w:rsidRPr="009B536D">
              <w:rPr>
                <w:rFonts w:ascii="Calibri" w:hAnsi="Calibri" w:cs="Calibri"/>
              </w:rPr>
              <w:t xml:space="preserve"> </w:t>
            </w:r>
            <w:r>
              <w:rPr>
                <w:rFonts w:ascii="Calibri" w:hAnsi="Calibri" w:cs="Calibri"/>
              </w:rPr>
              <w:t>–</w:t>
            </w:r>
            <w:r w:rsidRPr="009B536D">
              <w:rPr>
                <w:rFonts w:ascii="Calibri" w:hAnsi="Calibri" w:cs="Calibri"/>
              </w:rPr>
              <w:t xml:space="preserve"> </w:t>
            </w:r>
            <w:r>
              <w:rPr>
                <w:rFonts w:ascii="Calibri" w:hAnsi="Calibri" w:cs="Calibri"/>
              </w:rPr>
              <w:t>Till Date</w:t>
            </w:r>
          </w:p>
        </w:tc>
        <w:tc>
          <w:tcPr>
            <w:tcW w:w="3686" w:type="dxa"/>
          </w:tcPr>
          <w:p w14:paraId="37FBF99A" w14:textId="77777777" w:rsidR="006539F7" w:rsidRPr="009B536D" w:rsidRDefault="006539F7" w:rsidP="008E1A85">
            <w:pPr>
              <w:rPr>
                <w:rFonts w:ascii="Calibri" w:hAnsi="Calibri" w:cs="Calibri"/>
              </w:rPr>
            </w:pPr>
            <w:r>
              <w:rPr>
                <w:rFonts w:ascii="Calibri" w:hAnsi="Calibri" w:cs="Calibri"/>
              </w:rPr>
              <w:t>Senior Technical Leader</w:t>
            </w:r>
          </w:p>
        </w:tc>
      </w:tr>
      <w:tr w:rsidR="006539F7" w:rsidRPr="009B536D" w14:paraId="2C010429" w14:textId="77777777" w:rsidTr="008E1A85">
        <w:trPr>
          <w:trHeight w:val="368"/>
        </w:trPr>
        <w:tc>
          <w:tcPr>
            <w:tcW w:w="2835" w:type="dxa"/>
          </w:tcPr>
          <w:p w14:paraId="0DEC57E3" w14:textId="77777777" w:rsidR="006539F7" w:rsidRPr="009B536D" w:rsidRDefault="006539F7" w:rsidP="008E1A85">
            <w:pPr>
              <w:rPr>
                <w:rFonts w:ascii="Calibri" w:hAnsi="Calibri" w:cs="Calibri"/>
              </w:rPr>
            </w:pPr>
            <w:r w:rsidRPr="009B536D">
              <w:rPr>
                <w:rFonts w:ascii="Calibri" w:hAnsi="Calibri" w:cs="Calibri"/>
                <w:bCs/>
              </w:rPr>
              <w:t>Cisco systems</w:t>
            </w:r>
          </w:p>
        </w:tc>
        <w:tc>
          <w:tcPr>
            <w:tcW w:w="3118" w:type="dxa"/>
          </w:tcPr>
          <w:p w14:paraId="3EF450D8" w14:textId="77777777" w:rsidR="006539F7" w:rsidRPr="009B536D" w:rsidRDefault="006539F7" w:rsidP="008E1A85">
            <w:pPr>
              <w:rPr>
                <w:rFonts w:ascii="Calibri" w:hAnsi="Calibri" w:cs="Calibri"/>
              </w:rPr>
            </w:pPr>
            <w:r>
              <w:rPr>
                <w:rFonts w:ascii="Calibri" w:hAnsi="Calibri" w:cs="Calibri"/>
              </w:rPr>
              <w:t>2014</w:t>
            </w:r>
            <w:r w:rsidRPr="009B536D">
              <w:rPr>
                <w:rFonts w:ascii="Calibri" w:hAnsi="Calibri" w:cs="Calibri"/>
              </w:rPr>
              <w:t xml:space="preserve"> </w:t>
            </w:r>
            <w:r>
              <w:rPr>
                <w:rFonts w:ascii="Calibri" w:hAnsi="Calibri" w:cs="Calibri"/>
              </w:rPr>
              <w:t>–</w:t>
            </w:r>
            <w:r w:rsidRPr="009B536D">
              <w:rPr>
                <w:rFonts w:ascii="Calibri" w:hAnsi="Calibri" w:cs="Calibri"/>
              </w:rPr>
              <w:t xml:space="preserve"> </w:t>
            </w:r>
            <w:r>
              <w:rPr>
                <w:rFonts w:ascii="Calibri" w:hAnsi="Calibri" w:cs="Calibri"/>
              </w:rPr>
              <w:t>2018</w:t>
            </w:r>
          </w:p>
        </w:tc>
        <w:tc>
          <w:tcPr>
            <w:tcW w:w="3686" w:type="dxa"/>
          </w:tcPr>
          <w:p w14:paraId="3DCE3CD8" w14:textId="77777777" w:rsidR="006539F7" w:rsidRPr="009B536D" w:rsidRDefault="006539F7" w:rsidP="008E1A85">
            <w:pPr>
              <w:rPr>
                <w:rFonts w:ascii="Calibri" w:hAnsi="Calibri" w:cs="Calibri"/>
              </w:rPr>
            </w:pPr>
            <w:r>
              <w:rPr>
                <w:rFonts w:ascii="Calibri" w:hAnsi="Calibri" w:cs="Calibri"/>
              </w:rPr>
              <w:t>Technical Leader</w:t>
            </w:r>
          </w:p>
        </w:tc>
      </w:tr>
      <w:tr w:rsidR="006539F7" w:rsidRPr="009B536D" w14:paraId="0202ED76" w14:textId="77777777" w:rsidTr="008E1A85">
        <w:trPr>
          <w:trHeight w:val="368"/>
        </w:trPr>
        <w:tc>
          <w:tcPr>
            <w:tcW w:w="2835" w:type="dxa"/>
          </w:tcPr>
          <w:p w14:paraId="3E095CA1" w14:textId="77777777" w:rsidR="006539F7" w:rsidRPr="009B536D" w:rsidRDefault="006539F7" w:rsidP="008E1A85">
            <w:pPr>
              <w:rPr>
                <w:rFonts w:ascii="Calibri" w:hAnsi="Calibri" w:cs="Calibri"/>
                <w:bCs/>
              </w:rPr>
            </w:pPr>
            <w:r w:rsidRPr="009B536D">
              <w:rPr>
                <w:rFonts w:ascii="Calibri" w:hAnsi="Calibri" w:cs="Calibri"/>
                <w:bCs/>
              </w:rPr>
              <w:t>Cisco systems</w:t>
            </w:r>
          </w:p>
        </w:tc>
        <w:tc>
          <w:tcPr>
            <w:tcW w:w="3118" w:type="dxa"/>
          </w:tcPr>
          <w:p w14:paraId="08336E20" w14:textId="77777777" w:rsidR="006539F7" w:rsidRPr="009B536D" w:rsidRDefault="006539F7" w:rsidP="008E1A85">
            <w:pPr>
              <w:rPr>
                <w:rFonts w:ascii="Calibri" w:hAnsi="Calibri" w:cs="Calibri"/>
              </w:rPr>
            </w:pPr>
            <w:r>
              <w:rPr>
                <w:rFonts w:ascii="Calibri" w:hAnsi="Calibri" w:cs="Calibri"/>
              </w:rPr>
              <w:t>2012 - 2014</w:t>
            </w:r>
          </w:p>
        </w:tc>
        <w:tc>
          <w:tcPr>
            <w:tcW w:w="3686" w:type="dxa"/>
          </w:tcPr>
          <w:p w14:paraId="381468BD" w14:textId="77777777" w:rsidR="006539F7" w:rsidRPr="009B536D" w:rsidRDefault="006539F7" w:rsidP="008E1A85">
            <w:pPr>
              <w:rPr>
                <w:rFonts w:ascii="Calibri" w:hAnsi="Calibri" w:cs="Calibri"/>
              </w:rPr>
            </w:pPr>
            <w:r>
              <w:rPr>
                <w:rFonts w:ascii="Calibri" w:hAnsi="Calibri" w:cs="Calibri"/>
              </w:rPr>
              <w:t>Software Engineer</w:t>
            </w:r>
          </w:p>
        </w:tc>
      </w:tr>
      <w:tr w:rsidR="006539F7" w:rsidRPr="009B536D" w14:paraId="5980CECF" w14:textId="77777777" w:rsidTr="008E1A85">
        <w:trPr>
          <w:trHeight w:val="368"/>
        </w:trPr>
        <w:tc>
          <w:tcPr>
            <w:tcW w:w="2835" w:type="dxa"/>
          </w:tcPr>
          <w:p w14:paraId="455C7054" w14:textId="77777777" w:rsidR="006539F7" w:rsidRPr="009B536D" w:rsidRDefault="006539F7" w:rsidP="008E1A85">
            <w:pPr>
              <w:rPr>
                <w:rFonts w:ascii="Calibri" w:hAnsi="Calibri" w:cs="Calibri"/>
              </w:rPr>
            </w:pPr>
            <w:r w:rsidRPr="009B536D">
              <w:rPr>
                <w:rFonts w:ascii="Calibri" w:hAnsi="Calibri" w:cs="Calibri"/>
                <w:bCs/>
              </w:rPr>
              <w:t>Brocade Communications</w:t>
            </w:r>
          </w:p>
        </w:tc>
        <w:tc>
          <w:tcPr>
            <w:tcW w:w="3118" w:type="dxa"/>
          </w:tcPr>
          <w:p w14:paraId="064E23A8" w14:textId="77777777" w:rsidR="006539F7" w:rsidRPr="009B536D" w:rsidRDefault="006539F7" w:rsidP="008E1A85">
            <w:pPr>
              <w:rPr>
                <w:rFonts w:ascii="Calibri" w:hAnsi="Calibri" w:cs="Calibri"/>
              </w:rPr>
            </w:pPr>
            <w:r w:rsidRPr="009B536D">
              <w:rPr>
                <w:rFonts w:ascii="Calibri" w:hAnsi="Calibri" w:cs="Calibri"/>
              </w:rPr>
              <w:t>July 2008 – March 2012</w:t>
            </w:r>
          </w:p>
        </w:tc>
        <w:tc>
          <w:tcPr>
            <w:tcW w:w="3686" w:type="dxa"/>
          </w:tcPr>
          <w:p w14:paraId="7EBAA60A" w14:textId="77777777" w:rsidR="006539F7" w:rsidRPr="009B536D" w:rsidRDefault="006539F7" w:rsidP="008E1A85">
            <w:pPr>
              <w:rPr>
                <w:rFonts w:ascii="Calibri" w:hAnsi="Calibri" w:cs="Calibri"/>
              </w:rPr>
            </w:pPr>
            <w:r>
              <w:rPr>
                <w:rFonts w:ascii="Calibri" w:hAnsi="Calibri" w:cs="Calibri"/>
              </w:rPr>
              <w:t>Software Engineer</w:t>
            </w:r>
          </w:p>
        </w:tc>
      </w:tr>
      <w:tr w:rsidR="006539F7" w:rsidRPr="009B536D" w14:paraId="11386435" w14:textId="77777777" w:rsidTr="008E1A85">
        <w:tc>
          <w:tcPr>
            <w:tcW w:w="2835" w:type="dxa"/>
          </w:tcPr>
          <w:p w14:paraId="3D8ABABC" w14:textId="77777777" w:rsidR="006539F7" w:rsidRPr="009B536D" w:rsidRDefault="006539F7" w:rsidP="008E1A85">
            <w:pPr>
              <w:rPr>
                <w:rFonts w:ascii="Calibri" w:hAnsi="Calibri" w:cs="Calibri"/>
              </w:rPr>
            </w:pPr>
            <w:r w:rsidRPr="009B536D">
              <w:rPr>
                <w:rFonts w:ascii="Calibri" w:hAnsi="Calibri" w:cs="Calibri"/>
                <w:bCs/>
              </w:rPr>
              <w:t>LSI (</w:t>
            </w:r>
            <w:r>
              <w:rPr>
                <w:rFonts w:ascii="Calibri" w:hAnsi="Calibri" w:cs="Calibri"/>
                <w:bCs/>
              </w:rPr>
              <w:t>Broadcom</w:t>
            </w:r>
            <w:r w:rsidRPr="009B536D">
              <w:rPr>
                <w:rFonts w:ascii="Calibri" w:hAnsi="Calibri" w:cs="Calibri"/>
                <w:bCs/>
              </w:rPr>
              <w:t>)</w:t>
            </w:r>
          </w:p>
        </w:tc>
        <w:tc>
          <w:tcPr>
            <w:tcW w:w="3118" w:type="dxa"/>
          </w:tcPr>
          <w:p w14:paraId="0E2A887B" w14:textId="77777777" w:rsidR="006539F7" w:rsidRPr="009B536D" w:rsidRDefault="006539F7" w:rsidP="008E1A85">
            <w:pPr>
              <w:rPr>
                <w:rFonts w:ascii="Calibri" w:hAnsi="Calibri" w:cs="Calibri"/>
              </w:rPr>
            </w:pPr>
            <w:r w:rsidRPr="009B536D">
              <w:rPr>
                <w:rFonts w:ascii="Calibri" w:hAnsi="Calibri" w:cs="Calibri"/>
              </w:rPr>
              <w:t>Sept 2006 -  July 2008</w:t>
            </w:r>
          </w:p>
        </w:tc>
        <w:tc>
          <w:tcPr>
            <w:tcW w:w="3686" w:type="dxa"/>
          </w:tcPr>
          <w:p w14:paraId="10C2836B" w14:textId="77777777" w:rsidR="006539F7" w:rsidRPr="009B536D" w:rsidRDefault="006539F7" w:rsidP="008E1A85">
            <w:pPr>
              <w:rPr>
                <w:rFonts w:ascii="Calibri" w:hAnsi="Calibri" w:cs="Calibri"/>
              </w:rPr>
            </w:pPr>
            <w:r>
              <w:rPr>
                <w:rFonts w:ascii="Calibri" w:hAnsi="Calibri" w:cs="Calibri"/>
              </w:rPr>
              <w:t>Software Engineer</w:t>
            </w:r>
          </w:p>
        </w:tc>
      </w:tr>
      <w:tr w:rsidR="006539F7" w:rsidRPr="009B536D" w14:paraId="1BD67362" w14:textId="77777777" w:rsidTr="008E1A85">
        <w:tc>
          <w:tcPr>
            <w:tcW w:w="2835" w:type="dxa"/>
          </w:tcPr>
          <w:p w14:paraId="3B6911E8" w14:textId="77777777" w:rsidR="006539F7" w:rsidRPr="009B536D" w:rsidRDefault="006539F7" w:rsidP="008E1A85">
            <w:pPr>
              <w:rPr>
                <w:rFonts w:ascii="Calibri" w:hAnsi="Calibri" w:cs="Calibri"/>
              </w:rPr>
            </w:pPr>
            <w:r w:rsidRPr="009B536D">
              <w:rPr>
                <w:rFonts w:ascii="Calibri" w:hAnsi="Calibri" w:cs="Calibri"/>
                <w:bCs/>
              </w:rPr>
              <w:t xml:space="preserve">Hewlett-Packard </w:t>
            </w:r>
            <w:r>
              <w:rPr>
                <w:rFonts w:ascii="Calibri" w:hAnsi="Calibri" w:cs="Calibri"/>
                <w:bCs/>
              </w:rPr>
              <w:t xml:space="preserve"> (HPE)</w:t>
            </w:r>
            <w:r w:rsidRPr="009B536D">
              <w:rPr>
                <w:rFonts w:ascii="Calibri" w:hAnsi="Calibri" w:cs="Calibri"/>
                <w:bCs/>
              </w:rPr>
              <w:t xml:space="preserve">             </w:t>
            </w:r>
          </w:p>
        </w:tc>
        <w:tc>
          <w:tcPr>
            <w:tcW w:w="3118" w:type="dxa"/>
          </w:tcPr>
          <w:p w14:paraId="48E0C427" w14:textId="77777777" w:rsidR="006539F7" w:rsidRPr="009B536D" w:rsidRDefault="006539F7" w:rsidP="008E1A85">
            <w:pPr>
              <w:rPr>
                <w:rFonts w:ascii="Calibri" w:hAnsi="Calibri" w:cs="Calibri"/>
              </w:rPr>
            </w:pPr>
            <w:r w:rsidRPr="009B536D">
              <w:rPr>
                <w:rFonts w:ascii="Calibri" w:hAnsi="Calibri" w:cs="Calibri"/>
              </w:rPr>
              <w:t xml:space="preserve">June 2000 –Sept 2006         </w:t>
            </w:r>
          </w:p>
        </w:tc>
        <w:tc>
          <w:tcPr>
            <w:tcW w:w="3686" w:type="dxa"/>
          </w:tcPr>
          <w:p w14:paraId="71D1E1F5" w14:textId="77777777" w:rsidR="006539F7" w:rsidRPr="009B536D" w:rsidRDefault="006539F7" w:rsidP="008E1A85">
            <w:pPr>
              <w:rPr>
                <w:rFonts w:ascii="Calibri" w:hAnsi="Calibri" w:cs="Calibri"/>
              </w:rPr>
            </w:pPr>
            <w:r>
              <w:rPr>
                <w:rFonts w:ascii="Calibri" w:hAnsi="Calibri" w:cs="Calibri"/>
              </w:rPr>
              <w:t>Software Engineer</w:t>
            </w:r>
          </w:p>
        </w:tc>
      </w:tr>
    </w:tbl>
    <w:p w14:paraId="3C2929CF" w14:textId="77777777" w:rsidR="00E56B69" w:rsidRDefault="00E56B69" w:rsidP="00943D41">
      <w:pPr>
        <w:pStyle w:val="SectionSubtitle"/>
        <w:rPr>
          <w:b/>
          <w:sz w:val="36"/>
        </w:rPr>
      </w:pPr>
    </w:p>
    <w:p w14:paraId="01D0E268" w14:textId="16DD0751" w:rsidR="00916910" w:rsidRPr="009B536D" w:rsidRDefault="002911CA" w:rsidP="00787CC2">
      <w:pPr>
        <w:pStyle w:val="SectionTitle"/>
        <w:rPr>
          <w:sz w:val="36"/>
        </w:rPr>
      </w:pPr>
      <w:r>
        <w:rPr>
          <w:sz w:val="36"/>
        </w:rPr>
        <w:t>Key projects’</w:t>
      </w:r>
      <w:r w:rsidR="00916910" w:rsidRPr="009B536D">
        <w:rPr>
          <w:sz w:val="36"/>
        </w:rPr>
        <w:t xml:space="preserve"> </w:t>
      </w:r>
      <w:r>
        <w:rPr>
          <w:sz w:val="36"/>
        </w:rPr>
        <w:t>s</w:t>
      </w:r>
      <w:r w:rsidR="00916910" w:rsidRPr="009B536D">
        <w:rPr>
          <w:sz w:val="36"/>
        </w:rPr>
        <w:t>ummary</w:t>
      </w:r>
    </w:p>
    <w:p w14:paraId="458A5FBC" w14:textId="77777777" w:rsidR="00916910" w:rsidRDefault="00916910" w:rsidP="00916910">
      <w:pPr>
        <w:rPr>
          <w:rFonts w:ascii="Calibri" w:hAnsi="Calibri" w:cs="Calibri"/>
        </w:rPr>
      </w:pPr>
    </w:p>
    <w:tbl>
      <w:tblPr>
        <w:tblStyle w:val="TableGrid"/>
        <w:tblW w:w="10031" w:type="dxa"/>
        <w:tblLook w:val="04A0" w:firstRow="1" w:lastRow="0" w:firstColumn="1" w:lastColumn="0" w:noHBand="0" w:noVBand="1"/>
      </w:tblPr>
      <w:tblGrid>
        <w:gridCol w:w="4644"/>
        <w:gridCol w:w="5387"/>
      </w:tblGrid>
      <w:tr w:rsidR="006251E4" w:rsidRPr="00976D85" w14:paraId="6F7ADE91" w14:textId="77777777" w:rsidTr="00C828ED">
        <w:tc>
          <w:tcPr>
            <w:tcW w:w="4644" w:type="dxa"/>
          </w:tcPr>
          <w:p w14:paraId="2F80A09B" w14:textId="38389EC0" w:rsidR="005F2448" w:rsidRPr="00976D85" w:rsidRDefault="005F2448" w:rsidP="00916910">
            <w:pPr>
              <w:rPr>
                <w:rFonts w:ascii="Calibri" w:hAnsi="Calibri" w:cs="Calibri"/>
                <w:b/>
                <w:color w:val="000000" w:themeColor="text1"/>
                <w:sz w:val="26"/>
                <w:szCs w:val="26"/>
              </w:rPr>
            </w:pPr>
            <w:r w:rsidRPr="00976D85">
              <w:rPr>
                <w:rFonts w:ascii="Calibri" w:hAnsi="Calibri" w:cs="Calibri"/>
                <w:b/>
                <w:color w:val="000000" w:themeColor="text1"/>
                <w:sz w:val="26"/>
                <w:szCs w:val="26"/>
              </w:rPr>
              <w:t xml:space="preserve">Project </w:t>
            </w:r>
          </w:p>
        </w:tc>
        <w:tc>
          <w:tcPr>
            <w:tcW w:w="5387" w:type="dxa"/>
          </w:tcPr>
          <w:p w14:paraId="749E143A" w14:textId="551FAF25" w:rsidR="005F2448" w:rsidRPr="00976D85" w:rsidRDefault="005F2448" w:rsidP="00916910">
            <w:pPr>
              <w:rPr>
                <w:rFonts w:ascii="Calibri" w:hAnsi="Calibri" w:cs="Calibri"/>
                <w:b/>
                <w:color w:val="000000" w:themeColor="text1"/>
                <w:sz w:val="26"/>
                <w:szCs w:val="26"/>
              </w:rPr>
            </w:pPr>
            <w:r w:rsidRPr="00976D85">
              <w:rPr>
                <w:rFonts w:ascii="Calibri" w:hAnsi="Calibri" w:cs="Calibri"/>
                <w:b/>
                <w:color w:val="000000" w:themeColor="text1"/>
                <w:sz w:val="26"/>
                <w:szCs w:val="26"/>
              </w:rPr>
              <w:t xml:space="preserve">Technologies involved </w:t>
            </w:r>
          </w:p>
        </w:tc>
      </w:tr>
      <w:tr w:rsidR="005F2448" w:rsidRPr="00976D85" w14:paraId="0E0D3816" w14:textId="77777777" w:rsidTr="00C828ED">
        <w:tc>
          <w:tcPr>
            <w:tcW w:w="4644" w:type="dxa"/>
          </w:tcPr>
          <w:p w14:paraId="2C6F42E0" w14:textId="57D8F8C2" w:rsidR="002752B4" w:rsidRPr="00976D85" w:rsidRDefault="000E1856" w:rsidP="002752B4">
            <w:pPr>
              <w:jc w:val="both"/>
              <w:rPr>
                <w:rFonts w:ascii="Calibri" w:hAnsi="Calibri" w:cs="Calibri"/>
                <w:sz w:val="26"/>
                <w:szCs w:val="26"/>
              </w:rPr>
            </w:pPr>
            <w:r>
              <w:rPr>
                <w:rFonts w:ascii="Calibri" w:hAnsi="Calibri" w:cs="Calibri"/>
                <w:sz w:val="26"/>
                <w:szCs w:val="26"/>
              </w:rPr>
              <w:t>PaaS</w:t>
            </w:r>
            <w:r w:rsidR="002752B4" w:rsidRPr="00976D85">
              <w:rPr>
                <w:rFonts w:ascii="Calibri" w:hAnsi="Calibri" w:cs="Calibri"/>
                <w:sz w:val="26"/>
                <w:szCs w:val="26"/>
              </w:rPr>
              <w:t xml:space="preserve"> platform for </w:t>
            </w:r>
            <w:r w:rsidR="00E75689">
              <w:rPr>
                <w:rFonts w:ascii="Calibri" w:hAnsi="Calibri" w:cs="Calibri"/>
                <w:sz w:val="26"/>
                <w:szCs w:val="26"/>
              </w:rPr>
              <w:t>Cisco DNA enterprise management software</w:t>
            </w:r>
          </w:p>
          <w:p w14:paraId="7C567A09" w14:textId="77777777" w:rsidR="005F2448" w:rsidRPr="00976D85" w:rsidRDefault="005F2448" w:rsidP="00916910">
            <w:pPr>
              <w:rPr>
                <w:rFonts w:ascii="Calibri" w:hAnsi="Calibri" w:cs="Calibri"/>
                <w:sz w:val="26"/>
                <w:szCs w:val="26"/>
              </w:rPr>
            </w:pPr>
          </w:p>
        </w:tc>
        <w:tc>
          <w:tcPr>
            <w:tcW w:w="5387" w:type="dxa"/>
          </w:tcPr>
          <w:p w14:paraId="1C94A867" w14:textId="6F05220C" w:rsidR="005F2448" w:rsidRPr="00976D85" w:rsidRDefault="002752B4" w:rsidP="00916910">
            <w:pPr>
              <w:rPr>
                <w:rFonts w:ascii="Calibri" w:hAnsi="Calibri" w:cs="Calibri"/>
                <w:sz w:val="26"/>
                <w:szCs w:val="26"/>
              </w:rPr>
            </w:pPr>
            <w:r w:rsidRPr="00976D85">
              <w:rPr>
                <w:rFonts w:ascii="Calibri" w:hAnsi="Calibri" w:cs="Calibri"/>
                <w:sz w:val="26"/>
                <w:szCs w:val="26"/>
              </w:rPr>
              <w:t>Micro-services architect</w:t>
            </w:r>
            <w:r w:rsidR="000E1856">
              <w:rPr>
                <w:rFonts w:ascii="Calibri" w:hAnsi="Calibri" w:cs="Calibri"/>
                <w:sz w:val="26"/>
                <w:szCs w:val="26"/>
              </w:rPr>
              <w:t>ure, Kubernetes, Docker, Calico</w:t>
            </w:r>
            <w:r w:rsidRPr="00976D85">
              <w:rPr>
                <w:rFonts w:ascii="Calibri" w:hAnsi="Calibri" w:cs="Calibri"/>
                <w:sz w:val="26"/>
                <w:szCs w:val="26"/>
              </w:rPr>
              <w:t xml:space="preserve">,  Advanced Python (including </w:t>
            </w:r>
            <w:proofErr w:type="spellStart"/>
            <w:r w:rsidRPr="00976D85">
              <w:rPr>
                <w:rFonts w:ascii="Calibri" w:hAnsi="Calibri" w:cs="Calibri"/>
                <w:sz w:val="26"/>
                <w:szCs w:val="26"/>
              </w:rPr>
              <w:t>asyncio</w:t>
            </w:r>
            <w:proofErr w:type="spellEnd"/>
            <w:r w:rsidRPr="00976D85">
              <w:rPr>
                <w:rFonts w:ascii="Calibri" w:hAnsi="Calibri" w:cs="Calibri"/>
                <w:sz w:val="26"/>
                <w:szCs w:val="26"/>
              </w:rPr>
              <w:t>),</w:t>
            </w:r>
            <w:r w:rsidR="00DF06CC">
              <w:rPr>
                <w:rFonts w:ascii="Calibri" w:hAnsi="Calibri" w:cs="Calibri"/>
                <w:sz w:val="26"/>
                <w:szCs w:val="26"/>
              </w:rPr>
              <w:t xml:space="preserve"> </w:t>
            </w:r>
            <w:proofErr w:type="spellStart"/>
            <w:r w:rsidRPr="00976D85">
              <w:rPr>
                <w:rFonts w:ascii="Calibri" w:hAnsi="Calibri" w:cs="Calibri"/>
                <w:sz w:val="26"/>
                <w:szCs w:val="26"/>
              </w:rPr>
              <w:t>Glusterfs</w:t>
            </w:r>
            <w:proofErr w:type="spellEnd"/>
            <w:r w:rsidR="00193725">
              <w:rPr>
                <w:rFonts w:ascii="Calibri" w:hAnsi="Calibri" w:cs="Calibri"/>
                <w:sz w:val="26"/>
                <w:szCs w:val="26"/>
              </w:rPr>
              <w:t xml:space="preserve">, </w:t>
            </w:r>
            <w:proofErr w:type="spellStart"/>
            <w:r w:rsidR="00193725">
              <w:rPr>
                <w:rFonts w:ascii="Calibri" w:hAnsi="Calibri" w:cs="Calibri"/>
                <w:sz w:val="26"/>
                <w:szCs w:val="26"/>
              </w:rPr>
              <w:t>Redis</w:t>
            </w:r>
            <w:proofErr w:type="spellEnd"/>
            <w:r w:rsidR="00193725">
              <w:rPr>
                <w:rFonts w:ascii="Calibri" w:hAnsi="Calibri" w:cs="Calibri"/>
                <w:sz w:val="26"/>
                <w:szCs w:val="26"/>
              </w:rPr>
              <w:t>, RabbitMQ, Kafka</w:t>
            </w:r>
          </w:p>
        </w:tc>
      </w:tr>
      <w:tr w:rsidR="005F2448" w:rsidRPr="00976D85" w14:paraId="3B0A8799" w14:textId="77777777" w:rsidTr="00C828ED">
        <w:tc>
          <w:tcPr>
            <w:tcW w:w="4644" w:type="dxa"/>
          </w:tcPr>
          <w:p w14:paraId="611A186E" w14:textId="7BBE2351" w:rsidR="005F2448" w:rsidRPr="00976D85" w:rsidRDefault="002752B4" w:rsidP="00916910">
            <w:pPr>
              <w:rPr>
                <w:rFonts w:ascii="Calibri" w:hAnsi="Calibri" w:cs="Calibri"/>
                <w:sz w:val="26"/>
                <w:szCs w:val="26"/>
              </w:rPr>
            </w:pPr>
            <w:r w:rsidRPr="00976D85">
              <w:rPr>
                <w:rFonts w:ascii="Calibri" w:hAnsi="Calibri" w:cs="Calibri"/>
                <w:sz w:val="26"/>
                <w:szCs w:val="26"/>
              </w:rPr>
              <w:t>NFV based  virtual broadband solution (</w:t>
            </w:r>
            <w:proofErr w:type="spellStart"/>
            <w:r w:rsidRPr="00976D85">
              <w:rPr>
                <w:rFonts w:ascii="Calibri" w:hAnsi="Calibri" w:cs="Calibri"/>
                <w:sz w:val="26"/>
                <w:szCs w:val="26"/>
              </w:rPr>
              <w:t>vCPE</w:t>
            </w:r>
            <w:proofErr w:type="spellEnd"/>
            <w:r w:rsidRPr="00976D85">
              <w:rPr>
                <w:rFonts w:ascii="Calibri" w:hAnsi="Calibri" w:cs="Calibri"/>
                <w:sz w:val="26"/>
                <w:szCs w:val="26"/>
              </w:rPr>
              <w:t>)</w:t>
            </w:r>
          </w:p>
        </w:tc>
        <w:tc>
          <w:tcPr>
            <w:tcW w:w="5387" w:type="dxa"/>
          </w:tcPr>
          <w:p w14:paraId="41281DC3" w14:textId="4D6A4094" w:rsidR="005F2448" w:rsidRPr="00976D85" w:rsidRDefault="002752B4" w:rsidP="00916910">
            <w:pPr>
              <w:rPr>
                <w:rFonts w:ascii="Calibri" w:hAnsi="Calibri" w:cs="Calibri"/>
                <w:sz w:val="26"/>
                <w:szCs w:val="26"/>
              </w:rPr>
            </w:pPr>
            <w:r w:rsidRPr="00976D85">
              <w:rPr>
                <w:rFonts w:ascii="Calibri" w:hAnsi="Calibri" w:cs="Calibri"/>
                <w:sz w:val="26"/>
                <w:szCs w:val="26"/>
              </w:rPr>
              <w:t xml:space="preserve">Kubernetes, Docker, LXC, </w:t>
            </w:r>
            <w:proofErr w:type="spellStart"/>
            <w:r w:rsidRPr="00976D85">
              <w:rPr>
                <w:rFonts w:ascii="Calibri" w:hAnsi="Calibri" w:cs="Calibri"/>
                <w:sz w:val="26"/>
                <w:szCs w:val="26"/>
              </w:rPr>
              <w:t>VxLAN</w:t>
            </w:r>
            <w:proofErr w:type="spellEnd"/>
            <w:r w:rsidRPr="00976D85">
              <w:rPr>
                <w:rFonts w:ascii="Calibri" w:hAnsi="Calibri" w:cs="Calibri"/>
                <w:sz w:val="26"/>
                <w:szCs w:val="26"/>
              </w:rPr>
              <w:t xml:space="preserve">, </w:t>
            </w:r>
            <w:r w:rsidR="00DF06CC">
              <w:rPr>
                <w:rFonts w:ascii="Calibri" w:hAnsi="Calibri" w:cs="Calibri"/>
                <w:sz w:val="26"/>
                <w:szCs w:val="26"/>
              </w:rPr>
              <w:t>IP networking  over Linux</w:t>
            </w:r>
          </w:p>
        </w:tc>
      </w:tr>
      <w:tr w:rsidR="005F2448" w:rsidRPr="00976D85" w14:paraId="44FEF2DD" w14:textId="77777777" w:rsidTr="00C828ED">
        <w:tc>
          <w:tcPr>
            <w:tcW w:w="4644" w:type="dxa"/>
          </w:tcPr>
          <w:p w14:paraId="7DBF68FF" w14:textId="77777777" w:rsidR="002752B4" w:rsidRPr="00976D85" w:rsidRDefault="002752B4" w:rsidP="002752B4">
            <w:pPr>
              <w:jc w:val="both"/>
              <w:rPr>
                <w:rFonts w:ascii="Calibri" w:hAnsi="Calibri" w:cs="Calibri"/>
                <w:sz w:val="26"/>
                <w:szCs w:val="26"/>
              </w:rPr>
            </w:pPr>
            <w:r w:rsidRPr="00976D85">
              <w:rPr>
                <w:rFonts w:ascii="Calibri" w:hAnsi="Calibri" w:cs="Calibri"/>
                <w:sz w:val="26"/>
                <w:szCs w:val="26"/>
              </w:rPr>
              <w:t xml:space="preserve">Adapter Firmware Development for Cisco UCS Virtual Interface Cards </w:t>
            </w:r>
          </w:p>
          <w:p w14:paraId="213363CC" w14:textId="77777777" w:rsidR="005F2448" w:rsidRPr="00976D85" w:rsidRDefault="005F2448" w:rsidP="00916910">
            <w:pPr>
              <w:rPr>
                <w:rFonts w:ascii="Calibri" w:hAnsi="Calibri" w:cs="Calibri"/>
                <w:sz w:val="26"/>
                <w:szCs w:val="26"/>
              </w:rPr>
            </w:pPr>
          </w:p>
        </w:tc>
        <w:tc>
          <w:tcPr>
            <w:tcW w:w="5387" w:type="dxa"/>
          </w:tcPr>
          <w:p w14:paraId="4B883FA8" w14:textId="0A2F9C64" w:rsidR="005F2448" w:rsidRPr="00976D85" w:rsidRDefault="002752B4" w:rsidP="00916910">
            <w:pPr>
              <w:rPr>
                <w:rFonts w:ascii="Calibri" w:hAnsi="Calibri" w:cs="Calibri"/>
                <w:sz w:val="26"/>
                <w:szCs w:val="26"/>
              </w:rPr>
            </w:pPr>
            <w:proofErr w:type="spellStart"/>
            <w:r w:rsidRPr="00976D85">
              <w:rPr>
                <w:rFonts w:ascii="Calibri" w:hAnsi="Calibri" w:cs="Calibri"/>
                <w:sz w:val="26"/>
                <w:szCs w:val="26"/>
              </w:rPr>
              <w:t>VxLAN</w:t>
            </w:r>
            <w:proofErr w:type="spellEnd"/>
            <w:r w:rsidRPr="00976D85">
              <w:rPr>
                <w:rFonts w:ascii="Calibri" w:hAnsi="Calibri" w:cs="Calibri"/>
                <w:sz w:val="26"/>
                <w:szCs w:val="26"/>
              </w:rPr>
              <w:t>, NVGRE, PCI, SRIOV</w:t>
            </w:r>
          </w:p>
        </w:tc>
      </w:tr>
      <w:tr w:rsidR="002752B4" w:rsidRPr="00976D85" w14:paraId="55D2DD69" w14:textId="77777777" w:rsidTr="00C828ED">
        <w:tc>
          <w:tcPr>
            <w:tcW w:w="4644" w:type="dxa"/>
          </w:tcPr>
          <w:p w14:paraId="1394B8F8" w14:textId="25AD583F" w:rsidR="002752B4" w:rsidRPr="00976D85" w:rsidRDefault="002752B4" w:rsidP="002752B4">
            <w:pPr>
              <w:rPr>
                <w:rFonts w:ascii="Calibri" w:hAnsi="Calibri" w:cs="Calibri"/>
                <w:sz w:val="26"/>
                <w:szCs w:val="26"/>
              </w:rPr>
            </w:pPr>
            <w:r w:rsidRPr="00976D85">
              <w:rPr>
                <w:rFonts w:ascii="Calibri" w:hAnsi="Calibri" w:cs="Calibri"/>
                <w:sz w:val="26"/>
                <w:szCs w:val="26"/>
              </w:rPr>
              <w:t>Multipath IO software for HP storage arrays</w:t>
            </w:r>
          </w:p>
        </w:tc>
        <w:tc>
          <w:tcPr>
            <w:tcW w:w="5387" w:type="dxa"/>
          </w:tcPr>
          <w:p w14:paraId="4B88AFF3" w14:textId="061F3039" w:rsidR="002752B4" w:rsidRPr="00976D85" w:rsidRDefault="002752B4" w:rsidP="002752B4">
            <w:pPr>
              <w:rPr>
                <w:rFonts w:ascii="Calibri" w:hAnsi="Calibri" w:cs="Calibri"/>
                <w:sz w:val="26"/>
                <w:szCs w:val="26"/>
              </w:rPr>
            </w:pPr>
            <w:r w:rsidRPr="00976D85">
              <w:rPr>
                <w:rFonts w:ascii="Calibri" w:hAnsi="Calibri" w:cs="Calibri"/>
                <w:sz w:val="26"/>
                <w:szCs w:val="26"/>
              </w:rPr>
              <w:t>Driver development for HPUX</w:t>
            </w:r>
          </w:p>
        </w:tc>
      </w:tr>
    </w:tbl>
    <w:p w14:paraId="5B75CF2B" w14:textId="11A98AB1" w:rsidR="00976D85" w:rsidRDefault="002752B4" w:rsidP="009E1AF5">
      <w:pPr>
        <w:rPr>
          <w:rFonts w:ascii="Calibri" w:hAnsi="Calibri" w:cs="Calibri"/>
        </w:rPr>
      </w:pPr>
      <w:r>
        <w:rPr>
          <w:rFonts w:ascii="Calibri" w:hAnsi="Calibri" w:cs="Calibri"/>
        </w:rPr>
        <w:t xml:space="preserve"> </w:t>
      </w:r>
    </w:p>
    <w:p w14:paraId="51998D26" w14:textId="77777777" w:rsidR="00976D85" w:rsidRPr="009B536D" w:rsidRDefault="00976D85" w:rsidP="009E1AF5">
      <w:pPr>
        <w:rPr>
          <w:rFonts w:ascii="Calibri" w:hAnsi="Calibri" w:cs="Calibri"/>
        </w:rPr>
      </w:pPr>
    </w:p>
    <w:p w14:paraId="0E97F216" w14:textId="77777777" w:rsidR="00E53A8E" w:rsidRPr="009B536D" w:rsidRDefault="00943D41" w:rsidP="00976D85">
      <w:pPr>
        <w:pStyle w:val="SectionTitle"/>
        <w:pageBreakBefore/>
        <w:rPr>
          <w:szCs w:val="22"/>
        </w:rPr>
      </w:pPr>
      <w:r>
        <w:rPr>
          <w:sz w:val="36"/>
        </w:rPr>
        <w:lastRenderedPageBreak/>
        <w:t>Project</w:t>
      </w:r>
      <w:r w:rsidR="00161FA2" w:rsidRPr="009B536D">
        <w:rPr>
          <w:sz w:val="36"/>
        </w:rPr>
        <w:t xml:space="preserve"> Details</w:t>
      </w:r>
      <w:r w:rsidR="00A37221">
        <w:rPr>
          <w:sz w:val="36"/>
        </w:rPr>
        <w:t xml:space="preserve"> (In reverse chronology)</w:t>
      </w:r>
    </w:p>
    <w:p w14:paraId="762F0124" w14:textId="77777777" w:rsidR="008A696A" w:rsidRPr="009B536D" w:rsidRDefault="008A696A" w:rsidP="008A696A">
      <w:pPr>
        <w:ind w:left="360"/>
        <w:jc w:val="both"/>
        <w:rPr>
          <w:rFonts w:ascii="Calibri" w:hAnsi="Calibri" w:cs="Calibri"/>
        </w:rPr>
      </w:pPr>
    </w:p>
    <w:p w14:paraId="044BC967" w14:textId="77777777" w:rsidR="008A696A" w:rsidRPr="009B536D" w:rsidRDefault="008A696A" w:rsidP="008A696A">
      <w:pPr>
        <w:ind w:left="360"/>
        <w:jc w:val="both"/>
        <w:rPr>
          <w:rFonts w:ascii="Calibri" w:hAnsi="Calibri" w:cs="Calibri"/>
          <w:b/>
        </w:rPr>
      </w:pPr>
    </w:p>
    <w:p w14:paraId="34601401" w14:textId="5B630720" w:rsidR="005C1444" w:rsidRPr="00231FE1" w:rsidRDefault="005C1444" w:rsidP="00231FE1">
      <w:pPr>
        <w:numPr>
          <w:ilvl w:val="0"/>
          <w:numId w:val="35"/>
        </w:numPr>
        <w:jc w:val="both"/>
        <w:rPr>
          <w:rFonts w:ascii="Calibri" w:hAnsi="Calibri" w:cs="Calibri"/>
          <w:b/>
        </w:rPr>
      </w:pPr>
      <w:r>
        <w:rPr>
          <w:rFonts w:ascii="Helvetica Neue" w:hAnsi="Helvetica Neue"/>
          <w:b/>
          <w:bCs/>
          <w:color w:val="333333"/>
          <w:shd w:val="clear" w:color="auto" w:fill="FFFFFF"/>
        </w:rPr>
        <w:t>Upgrade Infrastructure for Kubernetes based Platform-as-a-Service infrastructure</w:t>
      </w:r>
      <w:r w:rsidRPr="005C1444">
        <w:rPr>
          <w:rFonts w:ascii="Helvetica Neue" w:hAnsi="Helvetica Neue"/>
          <w:b/>
          <w:bCs/>
          <w:color w:val="333333"/>
          <w:shd w:val="clear" w:color="auto" w:fill="FFFFFF"/>
        </w:rPr>
        <w:t xml:space="preserve"> </w:t>
      </w:r>
      <w:r>
        <w:rPr>
          <w:rFonts w:ascii="Helvetica Neue" w:hAnsi="Helvetica Neue"/>
          <w:b/>
          <w:bCs/>
          <w:color w:val="333333"/>
          <w:shd w:val="clear" w:color="auto" w:fill="FFFFFF"/>
        </w:rPr>
        <w:t xml:space="preserve">end-to-end </w:t>
      </w:r>
      <w:r w:rsidR="00231FE1">
        <w:rPr>
          <w:rFonts w:ascii="Calibri" w:hAnsi="Calibri" w:cs="Calibri"/>
          <w:b/>
        </w:rPr>
        <w:t>u</w:t>
      </w:r>
      <w:r w:rsidRPr="00231FE1">
        <w:rPr>
          <w:rFonts w:ascii="Helvetica Neue" w:hAnsi="Helvetica Neue"/>
          <w:b/>
          <w:bCs/>
          <w:color w:val="333333"/>
          <w:shd w:val="clear" w:color="auto" w:fill="FFFFFF"/>
        </w:rPr>
        <w:t>sing the artefacts hosted in the cloud</w:t>
      </w:r>
    </w:p>
    <w:p w14:paraId="160788EB" w14:textId="77777777" w:rsidR="007E3F92" w:rsidRDefault="007E3F92" w:rsidP="007E3F92">
      <w:pPr>
        <w:jc w:val="both"/>
        <w:rPr>
          <w:rFonts w:ascii="Calibri" w:hAnsi="Calibri" w:cs="Calibri"/>
          <w:b/>
        </w:rPr>
      </w:pPr>
    </w:p>
    <w:p w14:paraId="6F26D806" w14:textId="335562AC" w:rsidR="007E3F92" w:rsidRDefault="007E3F92" w:rsidP="007E3F92">
      <w:pPr>
        <w:ind w:left="360"/>
        <w:jc w:val="both"/>
        <w:rPr>
          <w:rFonts w:ascii="Calibri" w:hAnsi="Calibri" w:cs="Calibri"/>
        </w:rPr>
      </w:pPr>
      <w:r w:rsidRPr="007E3F92">
        <w:rPr>
          <w:rFonts w:ascii="Calibri" w:hAnsi="Calibri" w:cs="Calibri"/>
        </w:rPr>
        <w:t xml:space="preserve">Working </w:t>
      </w:r>
      <w:r>
        <w:rPr>
          <w:rFonts w:ascii="Calibri" w:hAnsi="Calibri" w:cs="Calibri"/>
        </w:rPr>
        <w:t>on the Kubernetes based microservices platform on which the Cisco Enterprise management software are deployed (First-Customer-</w:t>
      </w:r>
      <w:r w:rsidR="00F26989">
        <w:rPr>
          <w:rFonts w:ascii="Calibri" w:hAnsi="Calibri" w:cs="Calibri"/>
        </w:rPr>
        <w:t>Shipment</w:t>
      </w:r>
      <w:r>
        <w:rPr>
          <w:rFonts w:ascii="Calibri" w:hAnsi="Calibri" w:cs="Calibri"/>
        </w:rPr>
        <w:t xml:space="preserve"> done in Jan 2018).</w:t>
      </w:r>
    </w:p>
    <w:p w14:paraId="5DC16225" w14:textId="4097F532" w:rsidR="007E3F92" w:rsidRDefault="007E3F92" w:rsidP="007E3F92">
      <w:pPr>
        <w:ind w:left="360"/>
        <w:jc w:val="both"/>
        <w:rPr>
          <w:rFonts w:ascii="Calibri" w:hAnsi="Calibri" w:cs="Calibri"/>
        </w:rPr>
      </w:pPr>
    </w:p>
    <w:p w14:paraId="12CDFCC1" w14:textId="52FF5452" w:rsidR="00735347" w:rsidRPr="00735347" w:rsidRDefault="00AC5FB0" w:rsidP="00AC5FB0">
      <w:pPr>
        <w:rPr>
          <w:color w:val="0000FF"/>
          <w:u w:val="single"/>
        </w:rPr>
      </w:pPr>
      <w:r>
        <w:rPr>
          <w:rFonts w:ascii="Calibri" w:hAnsi="Calibri" w:cs="Calibri"/>
          <w:b/>
        </w:rPr>
        <w:t xml:space="preserve">       Defensive Publication: </w:t>
      </w:r>
      <w:hyperlink r:id="rId9" w:history="1">
        <w:r w:rsidRPr="00296547">
          <w:rPr>
            <w:rStyle w:val="Hyperlink"/>
          </w:rPr>
          <w:t>https://www.tdcommons.org/dpubs_series/1633/</w:t>
        </w:r>
      </w:hyperlink>
    </w:p>
    <w:p w14:paraId="636058D9" w14:textId="4DABCDB4" w:rsidR="00735347" w:rsidRDefault="00735347" w:rsidP="00735347">
      <w:r w:rsidRPr="00735347">
        <w:rPr>
          <w:rFonts w:ascii="Calibri" w:hAnsi="Calibri" w:cs="Calibri"/>
          <w:b/>
        </w:rPr>
        <w:t xml:space="preserve">      </w:t>
      </w:r>
      <w:r>
        <w:rPr>
          <w:rFonts w:ascii="Calibri" w:hAnsi="Calibri" w:cs="Calibri"/>
          <w:b/>
        </w:rPr>
        <w:t xml:space="preserve"> </w:t>
      </w:r>
      <w:r w:rsidRPr="00735347">
        <w:rPr>
          <w:rFonts w:ascii="Calibri" w:hAnsi="Calibri" w:cs="Calibri"/>
          <w:b/>
        </w:rPr>
        <w:t>Cisco Live</w:t>
      </w:r>
      <w:r>
        <w:rPr>
          <w:rFonts w:ascii="Calibri" w:hAnsi="Calibri" w:cs="Calibri"/>
          <w:b/>
        </w:rPr>
        <w:t>:</w:t>
      </w:r>
      <w:r>
        <w:t xml:space="preserve"> </w:t>
      </w:r>
      <w:hyperlink r:id="rId10" w:anchor="/session/15320663314630015tml" w:history="1">
        <w:r w:rsidRPr="00735347">
          <w:rPr>
            <w:rStyle w:val="Hyperlink"/>
          </w:rPr>
          <w:t>Presentation / Recording</w:t>
        </w:r>
      </w:hyperlink>
      <w:r>
        <w:t xml:space="preserve"> </w:t>
      </w:r>
    </w:p>
    <w:p w14:paraId="20A657F5" w14:textId="77777777" w:rsidR="00AC5FB0" w:rsidRDefault="00AC5FB0" w:rsidP="00735347">
      <w:pPr>
        <w:jc w:val="both"/>
        <w:rPr>
          <w:rFonts w:ascii="Calibri" w:hAnsi="Calibri" w:cs="Calibri"/>
        </w:rPr>
      </w:pPr>
    </w:p>
    <w:p w14:paraId="2FA8D427" w14:textId="24BBDCE7" w:rsidR="007E3F92" w:rsidRDefault="007E3F92" w:rsidP="007E3F92">
      <w:pPr>
        <w:ind w:left="360"/>
        <w:jc w:val="both"/>
        <w:rPr>
          <w:rFonts w:ascii="Calibri" w:hAnsi="Calibri" w:cs="Calibri"/>
        </w:rPr>
      </w:pPr>
      <w:r>
        <w:rPr>
          <w:rFonts w:ascii="Calibri" w:hAnsi="Calibri" w:cs="Calibri"/>
        </w:rPr>
        <w:t>My responsibilities include:</w:t>
      </w:r>
    </w:p>
    <w:p w14:paraId="140F299B" w14:textId="77777777" w:rsidR="007E3F92" w:rsidRDefault="007E3F92" w:rsidP="007E3F92">
      <w:pPr>
        <w:ind w:left="360"/>
        <w:jc w:val="both"/>
        <w:rPr>
          <w:rFonts w:ascii="Calibri" w:hAnsi="Calibri" w:cs="Calibri"/>
        </w:rPr>
      </w:pPr>
    </w:p>
    <w:p w14:paraId="53519075" w14:textId="0D1455C1" w:rsidR="005C1444" w:rsidRDefault="005C1444" w:rsidP="007E3F92">
      <w:pPr>
        <w:pStyle w:val="ListParagraph"/>
        <w:numPr>
          <w:ilvl w:val="0"/>
          <w:numId w:val="41"/>
        </w:numPr>
        <w:jc w:val="both"/>
        <w:rPr>
          <w:rFonts w:ascii="Calibri" w:hAnsi="Calibri" w:cs="Calibri"/>
          <w:sz w:val="24"/>
        </w:rPr>
      </w:pPr>
      <w:r>
        <w:rPr>
          <w:rFonts w:ascii="Calibri" w:hAnsi="Calibri" w:cs="Calibri"/>
          <w:sz w:val="24"/>
        </w:rPr>
        <w:t>Entire (multi-node) kubernetes cluster is updated at a click of a button</w:t>
      </w:r>
    </w:p>
    <w:p w14:paraId="25ADDF96" w14:textId="2F0AFB25" w:rsidR="007E3F92" w:rsidRDefault="007E3F92" w:rsidP="007E3F92">
      <w:pPr>
        <w:pStyle w:val="ListParagraph"/>
        <w:numPr>
          <w:ilvl w:val="0"/>
          <w:numId w:val="41"/>
        </w:numPr>
        <w:jc w:val="both"/>
        <w:rPr>
          <w:rFonts w:ascii="Calibri" w:hAnsi="Calibri" w:cs="Calibri"/>
          <w:sz w:val="24"/>
        </w:rPr>
      </w:pPr>
      <w:r>
        <w:rPr>
          <w:rFonts w:ascii="Calibri" w:hAnsi="Calibri" w:cs="Calibri"/>
          <w:sz w:val="24"/>
        </w:rPr>
        <w:t xml:space="preserve">Designed and implemented  cloud based upgrade of the entire platform </w:t>
      </w:r>
      <w:r w:rsidR="00854E92" w:rsidRPr="00854E92">
        <w:rPr>
          <w:rFonts w:ascii="Calibri" w:hAnsi="Calibri" w:cs="Calibri"/>
          <w:b/>
          <w:sz w:val="24"/>
        </w:rPr>
        <w:t>at a click-of-a-button from the centralized admin console</w:t>
      </w:r>
    </w:p>
    <w:p w14:paraId="7C6035C1" w14:textId="38A71B97" w:rsidR="007E3F92" w:rsidRDefault="007E3F92" w:rsidP="007E3F92">
      <w:pPr>
        <w:pStyle w:val="ListParagraph"/>
        <w:numPr>
          <w:ilvl w:val="1"/>
          <w:numId w:val="41"/>
        </w:numPr>
        <w:jc w:val="both"/>
        <w:rPr>
          <w:rFonts w:ascii="Calibri" w:hAnsi="Calibri" w:cs="Calibri"/>
          <w:sz w:val="24"/>
        </w:rPr>
      </w:pPr>
      <w:r>
        <w:rPr>
          <w:rFonts w:ascii="Calibri" w:hAnsi="Calibri" w:cs="Calibri"/>
          <w:sz w:val="24"/>
        </w:rPr>
        <w:t>Upgrading all the core platform services</w:t>
      </w:r>
      <w:r w:rsidR="005C1444">
        <w:rPr>
          <w:rFonts w:ascii="Calibri" w:hAnsi="Calibri" w:cs="Calibri"/>
          <w:sz w:val="24"/>
        </w:rPr>
        <w:t xml:space="preserve"> including Kernel, </w:t>
      </w:r>
      <w:proofErr w:type="spellStart"/>
      <w:r w:rsidR="005C1444">
        <w:rPr>
          <w:rFonts w:ascii="Calibri" w:hAnsi="Calibri" w:cs="Calibri"/>
          <w:sz w:val="24"/>
        </w:rPr>
        <w:t>Etcd</w:t>
      </w:r>
      <w:proofErr w:type="spellEnd"/>
      <w:r w:rsidR="005C1444">
        <w:rPr>
          <w:rFonts w:ascii="Calibri" w:hAnsi="Calibri" w:cs="Calibri"/>
          <w:sz w:val="24"/>
        </w:rPr>
        <w:t>, Calico container networking software, Docker</w:t>
      </w:r>
    </w:p>
    <w:p w14:paraId="6FB3040A" w14:textId="7594559F" w:rsidR="007E3F92" w:rsidRDefault="00854E92" w:rsidP="007E3F92">
      <w:pPr>
        <w:pStyle w:val="ListParagraph"/>
        <w:numPr>
          <w:ilvl w:val="1"/>
          <w:numId w:val="41"/>
        </w:numPr>
        <w:jc w:val="both"/>
        <w:rPr>
          <w:rFonts w:ascii="Calibri" w:hAnsi="Calibri" w:cs="Calibri"/>
          <w:sz w:val="24"/>
        </w:rPr>
      </w:pPr>
      <w:r>
        <w:rPr>
          <w:rFonts w:ascii="Calibri" w:hAnsi="Calibri" w:cs="Calibri"/>
          <w:sz w:val="24"/>
        </w:rPr>
        <w:t>Upgrading K</w:t>
      </w:r>
      <w:r w:rsidR="007E3F92">
        <w:rPr>
          <w:rFonts w:ascii="Calibri" w:hAnsi="Calibri" w:cs="Calibri"/>
          <w:sz w:val="24"/>
        </w:rPr>
        <w:t>ubernetes components</w:t>
      </w:r>
    </w:p>
    <w:p w14:paraId="1658DE2B" w14:textId="4D3C1EAE" w:rsidR="007E3F92" w:rsidRPr="007E3F92" w:rsidRDefault="00854E92" w:rsidP="007E3F92">
      <w:pPr>
        <w:pStyle w:val="ListParagraph"/>
        <w:numPr>
          <w:ilvl w:val="1"/>
          <w:numId w:val="41"/>
        </w:numPr>
        <w:jc w:val="both"/>
        <w:rPr>
          <w:rFonts w:ascii="Calibri" w:hAnsi="Calibri" w:cs="Calibri"/>
          <w:sz w:val="24"/>
        </w:rPr>
      </w:pPr>
      <w:r>
        <w:rPr>
          <w:rFonts w:ascii="Calibri" w:hAnsi="Calibri" w:cs="Calibri"/>
          <w:sz w:val="24"/>
        </w:rPr>
        <w:t>All host components running on individual nodes of the cluster</w:t>
      </w:r>
      <w:r w:rsidR="004618EF">
        <w:rPr>
          <w:rFonts w:ascii="Calibri" w:hAnsi="Calibri" w:cs="Calibri"/>
          <w:sz w:val="24"/>
        </w:rPr>
        <w:t>.</w:t>
      </w:r>
    </w:p>
    <w:p w14:paraId="403A4608" w14:textId="1BBB1DC4" w:rsidR="007E3F92" w:rsidRDefault="007E3F92" w:rsidP="007E3F92">
      <w:pPr>
        <w:jc w:val="both"/>
        <w:rPr>
          <w:rFonts w:ascii="Calibri" w:hAnsi="Calibri" w:cs="Calibri"/>
          <w:b/>
        </w:rPr>
      </w:pPr>
    </w:p>
    <w:p w14:paraId="7471B3BA" w14:textId="166A92CE" w:rsidR="00B45E47" w:rsidRDefault="00B45E47" w:rsidP="007E3F92">
      <w:pPr>
        <w:jc w:val="both"/>
        <w:rPr>
          <w:rFonts w:ascii="Calibri" w:hAnsi="Calibri" w:cs="Calibri"/>
          <w:b/>
        </w:rPr>
      </w:pPr>
    </w:p>
    <w:p w14:paraId="1EF5D794" w14:textId="0E1B5535" w:rsidR="005C1444" w:rsidRDefault="005C1444" w:rsidP="005C1444">
      <w:pPr>
        <w:numPr>
          <w:ilvl w:val="0"/>
          <w:numId w:val="35"/>
        </w:numPr>
        <w:jc w:val="both"/>
        <w:rPr>
          <w:rFonts w:ascii="Calibri" w:hAnsi="Calibri" w:cs="Calibri"/>
          <w:b/>
        </w:rPr>
      </w:pPr>
      <w:r>
        <w:rPr>
          <w:rFonts w:ascii="Calibri" w:hAnsi="Calibri" w:cs="Calibri"/>
          <w:b/>
        </w:rPr>
        <w:t xml:space="preserve">Automatic discovery and high-availability enablement of </w:t>
      </w:r>
      <w:proofErr w:type="spellStart"/>
      <w:r>
        <w:rPr>
          <w:rFonts w:ascii="Calibri" w:hAnsi="Calibri" w:cs="Calibri"/>
          <w:b/>
        </w:rPr>
        <w:t>Glusterfs</w:t>
      </w:r>
      <w:proofErr w:type="spellEnd"/>
      <w:r>
        <w:rPr>
          <w:rFonts w:ascii="Calibri" w:hAnsi="Calibri" w:cs="Calibri"/>
          <w:b/>
        </w:rPr>
        <w:t xml:space="preserve"> Storage which is part of the Kubernetes PaaS infrastructure</w:t>
      </w:r>
    </w:p>
    <w:p w14:paraId="49A090D2" w14:textId="2FE09577" w:rsidR="005C1444" w:rsidRDefault="005C1444" w:rsidP="005C1444">
      <w:pPr>
        <w:jc w:val="both"/>
        <w:rPr>
          <w:rFonts w:ascii="Calibri" w:hAnsi="Calibri" w:cs="Calibri"/>
          <w:b/>
        </w:rPr>
      </w:pPr>
    </w:p>
    <w:p w14:paraId="55D2D384" w14:textId="62847542" w:rsidR="005C1444" w:rsidRPr="007439D8" w:rsidRDefault="007439D8" w:rsidP="005C1444">
      <w:pPr>
        <w:ind w:left="360"/>
        <w:jc w:val="both"/>
        <w:rPr>
          <w:rFonts w:ascii="Calibri" w:hAnsi="Calibri" w:cs="Calibri"/>
        </w:rPr>
      </w:pPr>
      <w:r w:rsidRPr="007439D8">
        <w:rPr>
          <w:rFonts w:ascii="Calibri" w:hAnsi="Calibri" w:cs="Calibri"/>
        </w:rPr>
        <w:t xml:space="preserve">As part of the Kubernetes PaaS, </w:t>
      </w:r>
      <w:proofErr w:type="spellStart"/>
      <w:r w:rsidRPr="007439D8">
        <w:rPr>
          <w:rFonts w:ascii="Calibri" w:hAnsi="Calibri" w:cs="Calibri"/>
        </w:rPr>
        <w:t>Glusterfs</w:t>
      </w:r>
      <w:proofErr w:type="spellEnd"/>
      <w:r w:rsidRPr="007439D8">
        <w:rPr>
          <w:rFonts w:ascii="Calibri" w:hAnsi="Calibri" w:cs="Calibri"/>
        </w:rPr>
        <w:t xml:space="preserve"> is provided as managed service. This project involve</w:t>
      </w:r>
      <w:r w:rsidR="007F2112">
        <w:rPr>
          <w:rFonts w:ascii="Calibri" w:hAnsi="Calibri" w:cs="Calibri"/>
        </w:rPr>
        <w:t>s</w:t>
      </w:r>
      <w:r w:rsidRPr="007439D8">
        <w:rPr>
          <w:rFonts w:ascii="Calibri" w:hAnsi="Calibri" w:cs="Calibri"/>
        </w:rPr>
        <w:t xml:space="preserve"> support</w:t>
      </w:r>
      <w:r w:rsidR="007F2112">
        <w:rPr>
          <w:rFonts w:ascii="Calibri" w:hAnsi="Calibri" w:cs="Calibri"/>
        </w:rPr>
        <w:t>ing</w:t>
      </w:r>
      <w:r w:rsidRPr="007439D8">
        <w:rPr>
          <w:rFonts w:ascii="Calibri" w:hAnsi="Calibri" w:cs="Calibri"/>
        </w:rPr>
        <w:t xml:space="preserve"> for </w:t>
      </w:r>
      <w:proofErr w:type="spellStart"/>
      <w:r w:rsidRPr="007439D8">
        <w:rPr>
          <w:rFonts w:ascii="Calibri" w:hAnsi="Calibri" w:cs="Calibri"/>
        </w:rPr>
        <w:t>Glusterfs</w:t>
      </w:r>
      <w:proofErr w:type="spellEnd"/>
      <w:r w:rsidRPr="007439D8">
        <w:rPr>
          <w:rFonts w:ascii="Calibri" w:hAnsi="Calibri" w:cs="Calibri"/>
        </w:rPr>
        <w:t xml:space="preserve"> in </w:t>
      </w:r>
      <w:r w:rsidR="00FE0857">
        <w:rPr>
          <w:rFonts w:ascii="Calibri" w:hAnsi="Calibri" w:cs="Calibri"/>
        </w:rPr>
        <w:t xml:space="preserve">a </w:t>
      </w:r>
      <w:r w:rsidRPr="007439D8">
        <w:rPr>
          <w:rFonts w:ascii="Calibri" w:hAnsi="Calibri" w:cs="Calibri"/>
        </w:rPr>
        <w:t>H</w:t>
      </w:r>
      <w:r w:rsidR="00FE0857">
        <w:rPr>
          <w:rFonts w:ascii="Calibri" w:hAnsi="Calibri" w:cs="Calibri"/>
        </w:rPr>
        <w:t xml:space="preserve">igh </w:t>
      </w:r>
      <w:r w:rsidRPr="007439D8">
        <w:rPr>
          <w:rFonts w:ascii="Calibri" w:hAnsi="Calibri" w:cs="Calibri"/>
        </w:rPr>
        <w:t>A</w:t>
      </w:r>
      <w:r w:rsidR="00FE0857">
        <w:rPr>
          <w:rFonts w:ascii="Calibri" w:hAnsi="Calibri" w:cs="Calibri"/>
        </w:rPr>
        <w:t>vailability</w:t>
      </w:r>
      <w:r w:rsidRPr="007439D8">
        <w:rPr>
          <w:rFonts w:ascii="Calibri" w:hAnsi="Calibri" w:cs="Calibri"/>
        </w:rPr>
        <w:t xml:space="preserve"> mode where the new </w:t>
      </w:r>
      <w:proofErr w:type="spellStart"/>
      <w:r>
        <w:rPr>
          <w:rFonts w:ascii="Calibri" w:hAnsi="Calibri" w:cs="Calibri"/>
        </w:rPr>
        <w:t>G</w:t>
      </w:r>
      <w:r w:rsidRPr="007439D8">
        <w:rPr>
          <w:rFonts w:ascii="Calibri" w:hAnsi="Calibri" w:cs="Calibri"/>
        </w:rPr>
        <w:t>luster</w:t>
      </w:r>
      <w:proofErr w:type="spellEnd"/>
      <w:r w:rsidRPr="007439D8">
        <w:rPr>
          <w:rFonts w:ascii="Calibri" w:hAnsi="Calibri" w:cs="Calibri"/>
        </w:rPr>
        <w:t xml:space="preserve"> nodes are automatically discovered and thee volumes are updated based on centralized ETCD registry</w:t>
      </w:r>
    </w:p>
    <w:p w14:paraId="67B7388B" w14:textId="1CF16B9F" w:rsidR="005C1444" w:rsidRDefault="005C1444" w:rsidP="005C1444">
      <w:pPr>
        <w:jc w:val="both"/>
        <w:rPr>
          <w:rFonts w:ascii="Calibri" w:hAnsi="Calibri" w:cs="Calibri"/>
          <w:b/>
        </w:rPr>
      </w:pPr>
    </w:p>
    <w:p w14:paraId="6B9ABC4A" w14:textId="342B307C" w:rsidR="008247B4" w:rsidRPr="008247B4" w:rsidRDefault="007439D8" w:rsidP="001E53D7">
      <w:pPr>
        <w:ind w:left="360"/>
        <w:jc w:val="both"/>
        <w:rPr>
          <w:rFonts w:ascii="Calibri" w:hAnsi="Calibri" w:cs="Calibri"/>
        </w:rPr>
      </w:pPr>
      <w:r>
        <w:rPr>
          <w:rFonts w:ascii="Calibri" w:hAnsi="Calibri" w:cs="Calibri"/>
        </w:rPr>
        <w:t>My responsibilities include</w:t>
      </w:r>
      <w:r w:rsidR="00735347">
        <w:rPr>
          <w:rFonts w:ascii="Calibri" w:hAnsi="Calibri" w:cs="Calibri"/>
        </w:rPr>
        <w:t>s d</w:t>
      </w:r>
      <w:r w:rsidRPr="00735347">
        <w:rPr>
          <w:rFonts w:ascii="Calibri" w:hAnsi="Calibri" w:cs="Calibri"/>
        </w:rPr>
        <w:t xml:space="preserve">esigning and implementing of this capability </w:t>
      </w:r>
    </w:p>
    <w:p w14:paraId="440C3BFA" w14:textId="58DD6485" w:rsidR="005C1444" w:rsidRDefault="005C1444" w:rsidP="005C1444">
      <w:pPr>
        <w:jc w:val="both"/>
        <w:rPr>
          <w:rFonts w:ascii="Calibri" w:hAnsi="Calibri" w:cs="Calibri"/>
          <w:b/>
        </w:rPr>
      </w:pPr>
    </w:p>
    <w:p w14:paraId="406635EE" w14:textId="77777777" w:rsidR="00175D55" w:rsidRPr="005C1444" w:rsidRDefault="00175D55" w:rsidP="005C1444">
      <w:pPr>
        <w:jc w:val="both"/>
        <w:rPr>
          <w:rFonts w:ascii="Calibri" w:hAnsi="Calibri" w:cs="Calibri"/>
          <w:b/>
        </w:rPr>
      </w:pPr>
    </w:p>
    <w:p w14:paraId="2BBCE49C" w14:textId="2328CCAB" w:rsidR="004C58C2" w:rsidRDefault="00141962" w:rsidP="00180488">
      <w:pPr>
        <w:numPr>
          <w:ilvl w:val="0"/>
          <w:numId w:val="35"/>
        </w:numPr>
        <w:jc w:val="both"/>
        <w:rPr>
          <w:rFonts w:ascii="Calibri" w:hAnsi="Calibri" w:cs="Calibri"/>
          <w:b/>
        </w:rPr>
      </w:pPr>
      <w:r>
        <w:rPr>
          <w:rFonts w:ascii="Calibri" w:hAnsi="Calibri" w:cs="Calibri"/>
          <w:b/>
        </w:rPr>
        <w:t>Non disruptive</w:t>
      </w:r>
      <w:r w:rsidR="004C58C2">
        <w:rPr>
          <w:rFonts w:ascii="Calibri" w:hAnsi="Calibri" w:cs="Calibri"/>
          <w:b/>
        </w:rPr>
        <w:t xml:space="preserve"> update of the Platform-as-a-Service Infrastructure</w:t>
      </w:r>
    </w:p>
    <w:p w14:paraId="368AED53" w14:textId="03754D81" w:rsidR="004C58C2" w:rsidRDefault="004C58C2" w:rsidP="004C58C2">
      <w:pPr>
        <w:jc w:val="both"/>
        <w:rPr>
          <w:rFonts w:ascii="Calibri" w:hAnsi="Calibri" w:cs="Calibri"/>
          <w:b/>
        </w:rPr>
      </w:pPr>
    </w:p>
    <w:p w14:paraId="69B5EDEB" w14:textId="74597C45" w:rsidR="004C58C2" w:rsidRPr="004C58C2" w:rsidRDefault="00934ED0" w:rsidP="004C58C2">
      <w:pPr>
        <w:jc w:val="both"/>
        <w:rPr>
          <w:rFonts w:ascii="Calibri" w:hAnsi="Calibri" w:cs="Calibri"/>
          <w:lang w:val="en-GB"/>
        </w:rPr>
      </w:pPr>
      <w:r w:rsidRPr="004C58C2">
        <w:rPr>
          <w:rFonts w:ascii="Calibri" w:hAnsi="Calibri" w:cs="Calibri"/>
          <w:lang w:val="en-GB"/>
        </w:rPr>
        <w:t xml:space="preserve">Updating the </w:t>
      </w:r>
      <w:r w:rsidR="004C58C2" w:rsidRPr="004C58C2">
        <w:rPr>
          <w:rFonts w:ascii="Calibri" w:hAnsi="Calibri" w:cs="Calibri"/>
          <w:lang w:val="en-GB"/>
        </w:rPr>
        <w:t>PaaS</w:t>
      </w:r>
      <w:r w:rsidRPr="004C58C2">
        <w:rPr>
          <w:rFonts w:ascii="Calibri" w:hAnsi="Calibri" w:cs="Calibri"/>
          <w:lang w:val="en-GB"/>
        </w:rPr>
        <w:t xml:space="preserve"> infrastructure and the  applications without any disruption </w:t>
      </w:r>
      <w:r w:rsidR="004C58C2" w:rsidRPr="004C58C2">
        <w:rPr>
          <w:rFonts w:ascii="Calibri" w:hAnsi="Calibri" w:cs="Calibri"/>
          <w:lang w:val="en-GB"/>
        </w:rPr>
        <w:t>to the application availability. This requires enhancements across the software stack</w:t>
      </w:r>
    </w:p>
    <w:p w14:paraId="1063A1C2" w14:textId="59414CB1" w:rsidR="004C58C2" w:rsidRPr="004C58C2" w:rsidRDefault="004C58C2" w:rsidP="004C58C2">
      <w:pPr>
        <w:jc w:val="both"/>
        <w:rPr>
          <w:rFonts w:ascii="Calibri" w:hAnsi="Calibri" w:cs="Calibri"/>
        </w:rPr>
      </w:pPr>
    </w:p>
    <w:p w14:paraId="2C33227E" w14:textId="150FC4E8" w:rsidR="004C58C2" w:rsidRPr="004C58C2" w:rsidRDefault="004C58C2" w:rsidP="001E53D7">
      <w:pPr>
        <w:jc w:val="both"/>
        <w:rPr>
          <w:rFonts w:ascii="Calibri" w:hAnsi="Calibri" w:cs="Calibri"/>
        </w:rPr>
      </w:pPr>
      <w:r w:rsidRPr="004C58C2">
        <w:rPr>
          <w:rFonts w:ascii="Calibri" w:hAnsi="Calibri" w:cs="Calibri"/>
        </w:rPr>
        <w:t xml:space="preserve">My responsibilities </w:t>
      </w:r>
      <w:r w:rsidR="001E53D7">
        <w:rPr>
          <w:rFonts w:ascii="Calibri" w:hAnsi="Calibri" w:cs="Calibri"/>
        </w:rPr>
        <w:t>includes</w:t>
      </w:r>
      <w:r w:rsidRPr="004C58C2">
        <w:rPr>
          <w:rFonts w:ascii="Calibri" w:hAnsi="Calibri" w:cs="Calibri"/>
        </w:rPr>
        <w:t xml:space="preserve"> identifying the changes required</w:t>
      </w:r>
      <w:r w:rsidR="00175D55">
        <w:rPr>
          <w:rFonts w:ascii="Calibri" w:hAnsi="Calibri" w:cs="Calibri"/>
        </w:rPr>
        <w:t>,</w:t>
      </w:r>
      <w:r w:rsidRPr="004C58C2">
        <w:rPr>
          <w:rFonts w:ascii="Calibri" w:hAnsi="Calibri" w:cs="Calibri"/>
        </w:rPr>
        <w:t xml:space="preserve"> driving the implementation </w:t>
      </w:r>
      <w:r w:rsidR="00175D55">
        <w:rPr>
          <w:rFonts w:ascii="Calibri" w:hAnsi="Calibri" w:cs="Calibri"/>
        </w:rPr>
        <w:t xml:space="preserve">and </w:t>
      </w:r>
      <w:r w:rsidR="001E53D7">
        <w:rPr>
          <w:rFonts w:ascii="Calibri" w:hAnsi="Calibri" w:cs="Calibri"/>
        </w:rPr>
        <w:t xml:space="preserve">implementing some of the </w:t>
      </w:r>
      <w:r w:rsidR="00175D55">
        <w:rPr>
          <w:rFonts w:ascii="Calibri" w:hAnsi="Calibri" w:cs="Calibri"/>
        </w:rPr>
        <w:t xml:space="preserve">core </w:t>
      </w:r>
      <w:r w:rsidR="001E53D7">
        <w:rPr>
          <w:rFonts w:ascii="Calibri" w:hAnsi="Calibri" w:cs="Calibri"/>
        </w:rPr>
        <w:t>components.</w:t>
      </w:r>
    </w:p>
    <w:p w14:paraId="5389953C" w14:textId="1901AB89" w:rsidR="004C58C2" w:rsidRDefault="004C58C2" w:rsidP="001E53D7">
      <w:pPr>
        <w:jc w:val="both"/>
        <w:rPr>
          <w:rFonts w:ascii="Calibri" w:hAnsi="Calibri" w:cs="Calibri"/>
          <w:b/>
        </w:rPr>
      </w:pPr>
    </w:p>
    <w:p w14:paraId="701E6389" w14:textId="77777777" w:rsidR="00175D55" w:rsidRDefault="00175D55" w:rsidP="001E53D7">
      <w:pPr>
        <w:jc w:val="both"/>
        <w:rPr>
          <w:rFonts w:ascii="Calibri" w:hAnsi="Calibri" w:cs="Calibri"/>
          <w:b/>
        </w:rPr>
      </w:pPr>
    </w:p>
    <w:p w14:paraId="6A7A29B1" w14:textId="27D4DA06" w:rsidR="009B536D" w:rsidRPr="009B536D" w:rsidRDefault="002911CA" w:rsidP="00180488">
      <w:pPr>
        <w:numPr>
          <w:ilvl w:val="0"/>
          <w:numId w:val="35"/>
        </w:numPr>
        <w:jc w:val="both"/>
        <w:rPr>
          <w:rFonts w:ascii="Calibri" w:hAnsi="Calibri" w:cs="Calibri"/>
          <w:b/>
        </w:rPr>
      </w:pPr>
      <w:r>
        <w:rPr>
          <w:rFonts w:ascii="Calibri" w:hAnsi="Calibri" w:cs="Calibri"/>
          <w:b/>
        </w:rPr>
        <w:t>Cisco virtual broadband node</w:t>
      </w:r>
    </w:p>
    <w:p w14:paraId="6B9E4AC2" w14:textId="77777777" w:rsidR="009B536D" w:rsidRDefault="009B536D" w:rsidP="009B536D">
      <w:pPr>
        <w:ind w:left="360"/>
        <w:jc w:val="both"/>
        <w:rPr>
          <w:rFonts w:ascii="Calibri" w:hAnsi="Calibri" w:cs="Calibri"/>
          <w:b/>
        </w:rPr>
      </w:pPr>
    </w:p>
    <w:p w14:paraId="32A6DE0D" w14:textId="77777777" w:rsidR="00943D41" w:rsidRPr="00897693" w:rsidRDefault="00943D41" w:rsidP="009B536D">
      <w:pPr>
        <w:ind w:left="360"/>
        <w:jc w:val="both"/>
        <w:rPr>
          <w:rFonts w:ascii="Calibri" w:hAnsi="Calibri" w:cs="Calibri"/>
        </w:rPr>
      </w:pPr>
      <w:r w:rsidRPr="00897693">
        <w:rPr>
          <w:rFonts w:ascii="Calibri" w:hAnsi="Calibri" w:cs="Calibri"/>
        </w:rPr>
        <w:t xml:space="preserve">This project involves implementing an NFV based  solution  as a replacement for the BNG (specialised hardware) based solution. The implementation </w:t>
      </w:r>
      <w:r w:rsidR="00897693" w:rsidRPr="00897693">
        <w:rPr>
          <w:rFonts w:ascii="Calibri" w:hAnsi="Calibri" w:cs="Calibri"/>
        </w:rPr>
        <w:t>uses docker containers managed using Kubernetes.</w:t>
      </w:r>
    </w:p>
    <w:p w14:paraId="46A17004" w14:textId="77777777" w:rsidR="00897693" w:rsidRPr="00897693" w:rsidRDefault="00897693" w:rsidP="009B536D">
      <w:pPr>
        <w:ind w:left="360"/>
        <w:jc w:val="both"/>
        <w:rPr>
          <w:rFonts w:ascii="Calibri" w:hAnsi="Calibri" w:cs="Calibri"/>
        </w:rPr>
      </w:pPr>
    </w:p>
    <w:p w14:paraId="3A531462" w14:textId="77777777" w:rsidR="00897693" w:rsidRPr="00897693" w:rsidRDefault="00897693" w:rsidP="009B536D">
      <w:pPr>
        <w:ind w:left="360"/>
        <w:jc w:val="both"/>
        <w:rPr>
          <w:rFonts w:ascii="Calibri" w:hAnsi="Calibri" w:cs="Calibri"/>
        </w:rPr>
      </w:pPr>
      <w:r w:rsidRPr="00897693">
        <w:rPr>
          <w:rFonts w:ascii="Calibri" w:hAnsi="Calibri" w:cs="Calibri"/>
        </w:rPr>
        <w:t>My responsibilities included:</w:t>
      </w:r>
    </w:p>
    <w:p w14:paraId="2041BFA8" w14:textId="77777777" w:rsidR="00897693" w:rsidRPr="00897693" w:rsidRDefault="00897693" w:rsidP="009B536D">
      <w:pPr>
        <w:ind w:left="360"/>
        <w:jc w:val="both"/>
        <w:rPr>
          <w:rFonts w:ascii="Calibri" w:hAnsi="Calibri" w:cs="Calibri"/>
        </w:rPr>
      </w:pPr>
    </w:p>
    <w:p w14:paraId="77DE2BB6" w14:textId="77777777" w:rsidR="00897693" w:rsidRPr="00897693" w:rsidRDefault="00897693" w:rsidP="00897693">
      <w:pPr>
        <w:numPr>
          <w:ilvl w:val="0"/>
          <w:numId w:val="40"/>
        </w:numPr>
        <w:jc w:val="both"/>
        <w:rPr>
          <w:rFonts w:ascii="Calibri" w:hAnsi="Calibri" w:cs="Calibri"/>
        </w:rPr>
      </w:pPr>
      <w:r w:rsidRPr="00897693">
        <w:rPr>
          <w:rFonts w:ascii="Calibri" w:hAnsi="Calibri" w:cs="Calibri"/>
        </w:rPr>
        <w:t xml:space="preserve">Implementing the kubernetes driver module which interacts with Kubernetes for managing the lifecycle of the kubernetes objects as per the business logic </w:t>
      </w:r>
    </w:p>
    <w:p w14:paraId="213FE180" w14:textId="77777777" w:rsidR="00897693" w:rsidRDefault="00B23C14" w:rsidP="00897693">
      <w:pPr>
        <w:numPr>
          <w:ilvl w:val="0"/>
          <w:numId w:val="40"/>
        </w:numPr>
        <w:jc w:val="both"/>
        <w:rPr>
          <w:rFonts w:ascii="Calibri" w:hAnsi="Calibri" w:cs="Calibri"/>
        </w:rPr>
      </w:pPr>
      <w:r>
        <w:rPr>
          <w:rFonts w:ascii="Calibri" w:hAnsi="Calibri" w:cs="Calibri"/>
        </w:rPr>
        <w:t>Implementing</w:t>
      </w:r>
      <w:r w:rsidR="00897693" w:rsidRPr="00897693">
        <w:rPr>
          <w:rFonts w:ascii="Calibri" w:hAnsi="Calibri" w:cs="Calibri"/>
        </w:rPr>
        <w:t xml:space="preserve"> the Confd based netconf agent and integrated with NSO</w:t>
      </w:r>
    </w:p>
    <w:p w14:paraId="57740BD5" w14:textId="2E91015F" w:rsidR="00897693" w:rsidRDefault="00B23C14" w:rsidP="00CD26E2">
      <w:pPr>
        <w:numPr>
          <w:ilvl w:val="0"/>
          <w:numId w:val="40"/>
        </w:numPr>
        <w:jc w:val="both"/>
        <w:rPr>
          <w:rFonts w:ascii="Calibri" w:hAnsi="Calibri" w:cs="Calibri"/>
        </w:rPr>
      </w:pPr>
      <w:r>
        <w:rPr>
          <w:rFonts w:ascii="Calibri" w:hAnsi="Calibri" w:cs="Calibri"/>
        </w:rPr>
        <w:t xml:space="preserve">Contributing to the service assurance module </w:t>
      </w:r>
      <w:r w:rsidR="00CD26E2">
        <w:rPr>
          <w:rFonts w:ascii="Calibri" w:hAnsi="Calibri" w:cs="Calibri"/>
        </w:rPr>
        <w:t>- u</w:t>
      </w:r>
      <w:r w:rsidRPr="00CD26E2">
        <w:rPr>
          <w:rFonts w:ascii="Calibri" w:hAnsi="Calibri" w:cs="Calibri"/>
        </w:rPr>
        <w:t>sed  ELK stack (Elasticsearch/</w:t>
      </w:r>
      <w:r w:rsidR="00CD26E2">
        <w:rPr>
          <w:rFonts w:ascii="Calibri" w:hAnsi="Calibri" w:cs="Calibri"/>
        </w:rPr>
        <w:t xml:space="preserve"> </w:t>
      </w:r>
      <w:r w:rsidRPr="00CD26E2">
        <w:rPr>
          <w:rFonts w:ascii="Calibri" w:hAnsi="Calibri" w:cs="Calibri"/>
        </w:rPr>
        <w:t xml:space="preserve">Logstash/Kibana) </w:t>
      </w:r>
    </w:p>
    <w:p w14:paraId="0B14933C" w14:textId="353312DB" w:rsidR="009762BF" w:rsidRPr="002911CA" w:rsidRDefault="009762BF" w:rsidP="009762BF">
      <w:pPr>
        <w:numPr>
          <w:ilvl w:val="0"/>
          <w:numId w:val="40"/>
        </w:numPr>
        <w:jc w:val="both"/>
        <w:rPr>
          <w:rFonts w:ascii="Calibri" w:hAnsi="Calibri" w:cs="Calibri"/>
        </w:rPr>
      </w:pPr>
      <w:r w:rsidRPr="002911CA">
        <w:rPr>
          <w:rFonts w:ascii="Calibri" w:hAnsi="Calibri" w:cs="Calibri"/>
        </w:rPr>
        <w:t>Initial investigation with Kubernetes</w:t>
      </w:r>
      <w:r w:rsidR="002911CA">
        <w:rPr>
          <w:rFonts w:ascii="Calibri" w:hAnsi="Calibri" w:cs="Calibri"/>
        </w:rPr>
        <w:t>/docker to migrate from the existing user-mode-</w:t>
      </w:r>
      <w:proofErr w:type="spellStart"/>
      <w:r w:rsidR="002911CA">
        <w:rPr>
          <w:rFonts w:ascii="Calibri" w:hAnsi="Calibri" w:cs="Calibri"/>
        </w:rPr>
        <w:t>linux</w:t>
      </w:r>
      <w:proofErr w:type="spellEnd"/>
      <w:r w:rsidR="002911CA">
        <w:rPr>
          <w:rFonts w:ascii="Calibri" w:hAnsi="Calibri" w:cs="Calibri"/>
        </w:rPr>
        <w:t xml:space="preserve"> to docker running on kubernetes</w:t>
      </w:r>
    </w:p>
    <w:p w14:paraId="2C46FB06" w14:textId="77777777" w:rsidR="00BD1276" w:rsidRPr="009B536D" w:rsidRDefault="00BD1276" w:rsidP="004C58C2">
      <w:pPr>
        <w:jc w:val="both"/>
        <w:rPr>
          <w:rFonts w:ascii="Calibri" w:hAnsi="Calibri" w:cs="Calibri"/>
        </w:rPr>
      </w:pPr>
    </w:p>
    <w:p w14:paraId="3A18DC83" w14:textId="77777777" w:rsidR="00BD1276" w:rsidRPr="009B536D" w:rsidRDefault="00BD1276" w:rsidP="00BD1276">
      <w:pPr>
        <w:jc w:val="both"/>
        <w:rPr>
          <w:rFonts w:ascii="Calibri" w:hAnsi="Calibri" w:cs="Calibri"/>
        </w:rPr>
      </w:pPr>
    </w:p>
    <w:p w14:paraId="66D0646E" w14:textId="28A47131" w:rsidR="00BD1276" w:rsidRPr="009B536D" w:rsidRDefault="00BD1276" w:rsidP="00BD1276">
      <w:pPr>
        <w:numPr>
          <w:ilvl w:val="0"/>
          <w:numId w:val="35"/>
        </w:numPr>
        <w:jc w:val="both"/>
        <w:rPr>
          <w:rFonts w:ascii="Calibri" w:hAnsi="Calibri" w:cs="Calibri"/>
          <w:b/>
        </w:rPr>
      </w:pPr>
      <w:r w:rsidRPr="009B536D">
        <w:rPr>
          <w:rFonts w:ascii="Calibri" w:hAnsi="Calibri" w:cs="Calibri"/>
          <w:b/>
        </w:rPr>
        <w:t>Offloading NVGRE</w:t>
      </w:r>
      <w:r w:rsidR="004C58C2">
        <w:rPr>
          <w:rFonts w:ascii="Calibri" w:hAnsi="Calibri" w:cs="Calibri"/>
          <w:b/>
        </w:rPr>
        <w:t>/</w:t>
      </w:r>
      <w:proofErr w:type="spellStart"/>
      <w:r w:rsidR="004C58C2">
        <w:rPr>
          <w:rFonts w:ascii="Calibri" w:hAnsi="Calibri" w:cs="Calibri"/>
          <w:b/>
        </w:rPr>
        <w:t>VxLAN</w:t>
      </w:r>
      <w:proofErr w:type="spellEnd"/>
      <w:r w:rsidRPr="009B536D">
        <w:rPr>
          <w:rFonts w:ascii="Calibri" w:hAnsi="Calibri" w:cs="Calibri"/>
          <w:b/>
        </w:rPr>
        <w:t xml:space="preserve"> on Cisco Virtual interface cards </w:t>
      </w:r>
    </w:p>
    <w:p w14:paraId="63A9BDCE" w14:textId="77777777" w:rsidR="00BD1276" w:rsidRPr="009B536D" w:rsidRDefault="00BD1276" w:rsidP="00BD1276">
      <w:pPr>
        <w:ind w:left="360"/>
        <w:jc w:val="both"/>
        <w:rPr>
          <w:rFonts w:ascii="Calibri" w:hAnsi="Calibri" w:cs="Calibri"/>
          <w:b/>
        </w:rPr>
      </w:pPr>
    </w:p>
    <w:p w14:paraId="01E36C9E" w14:textId="77777777" w:rsidR="00BD1276" w:rsidRPr="009B536D" w:rsidRDefault="00BD1276" w:rsidP="00BD1276">
      <w:pPr>
        <w:ind w:left="360"/>
        <w:jc w:val="both"/>
        <w:rPr>
          <w:rFonts w:ascii="Calibri" w:hAnsi="Calibri" w:cs="Calibri"/>
        </w:rPr>
      </w:pPr>
      <w:r w:rsidRPr="009B536D">
        <w:rPr>
          <w:rFonts w:ascii="Calibri" w:hAnsi="Calibri" w:cs="Calibri"/>
        </w:rPr>
        <w:t>NVGRE is a network overlay protocol for virtualizing the networks over the existing physical network. Hence it involves encapsulating the virtual network frames in the outer network headers. The regular NICs support the protocol checksum insertion and verification as well as TCP Segment Offloading (TSO) for the outer network headers.</w:t>
      </w:r>
    </w:p>
    <w:p w14:paraId="0CCAA8A4" w14:textId="77777777" w:rsidR="00BD1276" w:rsidRPr="009B536D" w:rsidRDefault="00BD1276" w:rsidP="00BD1276">
      <w:pPr>
        <w:ind w:left="360"/>
        <w:jc w:val="both"/>
        <w:rPr>
          <w:rFonts w:ascii="Calibri" w:hAnsi="Calibri" w:cs="Calibri"/>
        </w:rPr>
      </w:pPr>
    </w:p>
    <w:p w14:paraId="55B45ABE" w14:textId="77777777" w:rsidR="00BD1276" w:rsidRPr="009B536D" w:rsidRDefault="00BD1276" w:rsidP="00BD1276">
      <w:pPr>
        <w:ind w:left="360"/>
        <w:jc w:val="both"/>
        <w:rPr>
          <w:rFonts w:ascii="Calibri" w:hAnsi="Calibri" w:cs="Calibri"/>
        </w:rPr>
      </w:pPr>
      <w:r w:rsidRPr="009B536D">
        <w:rPr>
          <w:rFonts w:ascii="Calibri" w:hAnsi="Calibri" w:cs="Calibri"/>
        </w:rPr>
        <w:t>This project is to offload the checksum insertion/verification as well as TSO for the virtual frames which are encapsulated as the payload.</w:t>
      </w:r>
    </w:p>
    <w:p w14:paraId="030A2095" w14:textId="77777777" w:rsidR="00BD1276" w:rsidRPr="009B536D" w:rsidRDefault="00BD1276" w:rsidP="00BD1276">
      <w:pPr>
        <w:ind w:left="360"/>
        <w:jc w:val="both"/>
        <w:rPr>
          <w:rFonts w:ascii="Calibri" w:hAnsi="Calibri" w:cs="Calibri"/>
        </w:rPr>
      </w:pPr>
    </w:p>
    <w:p w14:paraId="36909818" w14:textId="77777777" w:rsidR="00BD1276" w:rsidRPr="009B536D" w:rsidRDefault="00BD1276" w:rsidP="00BD1276">
      <w:pPr>
        <w:ind w:left="360"/>
        <w:jc w:val="both"/>
        <w:rPr>
          <w:rFonts w:ascii="Calibri" w:hAnsi="Calibri" w:cs="Calibri"/>
        </w:rPr>
      </w:pPr>
      <w:r w:rsidRPr="009B536D">
        <w:rPr>
          <w:rFonts w:ascii="Calibri" w:hAnsi="Calibri" w:cs="Calibri"/>
        </w:rPr>
        <w:t>I am responsible for the design and implementation of this VIC Adaptor Firmware. The first version of this feature was released in August 2014.</w:t>
      </w:r>
    </w:p>
    <w:p w14:paraId="6427B1C0" w14:textId="77777777" w:rsidR="00BD1276" w:rsidRPr="009B536D" w:rsidRDefault="00BD1276" w:rsidP="00BD1276">
      <w:pPr>
        <w:jc w:val="both"/>
        <w:rPr>
          <w:rFonts w:ascii="Calibri" w:hAnsi="Calibri" w:cs="Calibri"/>
        </w:rPr>
      </w:pPr>
    </w:p>
    <w:p w14:paraId="61DB0C35" w14:textId="77777777" w:rsidR="00180488" w:rsidRPr="009B536D" w:rsidRDefault="00180488" w:rsidP="00180488">
      <w:pPr>
        <w:ind w:left="1080"/>
        <w:jc w:val="both"/>
        <w:rPr>
          <w:rFonts w:ascii="Calibri" w:hAnsi="Calibri" w:cs="Calibri"/>
        </w:rPr>
      </w:pPr>
    </w:p>
    <w:p w14:paraId="2B7037F4" w14:textId="77777777" w:rsidR="00BD3F57" w:rsidRPr="009B536D" w:rsidRDefault="00BD3F57" w:rsidP="00BD3F57">
      <w:pPr>
        <w:numPr>
          <w:ilvl w:val="0"/>
          <w:numId w:val="35"/>
        </w:numPr>
        <w:jc w:val="both"/>
        <w:rPr>
          <w:rFonts w:ascii="Calibri" w:hAnsi="Calibri" w:cs="Calibri"/>
          <w:b/>
        </w:rPr>
      </w:pPr>
      <w:r w:rsidRPr="009B536D">
        <w:rPr>
          <w:rFonts w:ascii="Calibri" w:hAnsi="Calibri" w:cs="Calibri"/>
          <w:b/>
        </w:rPr>
        <w:t>SRIOV support in VIC cards</w:t>
      </w:r>
    </w:p>
    <w:p w14:paraId="0B1F584C" w14:textId="77777777" w:rsidR="00087B0C" w:rsidRPr="009B536D" w:rsidRDefault="00087B0C" w:rsidP="00087B0C">
      <w:pPr>
        <w:jc w:val="both"/>
        <w:rPr>
          <w:rFonts w:ascii="Calibri" w:hAnsi="Calibri" w:cs="Calibri"/>
          <w:b/>
        </w:rPr>
      </w:pPr>
    </w:p>
    <w:p w14:paraId="4C8B081E" w14:textId="77777777" w:rsidR="00087B0C" w:rsidRPr="009B536D" w:rsidRDefault="00087B0C" w:rsidP="00087B0C">
      <w:pPr>
        <w:jc w:val="both"/>
        <w:rPr>
          <w:rFonts w:ascii="Calibri" w:hAnsi="Calibri" w:cs="Calibri"/>
        </w:rPr>
      </w:pPr>
      <w:r w:rsidRPr="009B536D">
        <w:rPr>
          <w:rFonts w:ascii="Calibri" w:hAnsi="Calibri" w:cs="Calibri"/>
        </w:rPr>
        <w:t>Cisco UC</w:t>
      </w:r>
      <w:r w:rsidR="00BD3F57" w:rsidRPr="009B536D">
        <w:rPr>
          <w:rFonts w:ascii="Calibri" w:hAnsi="Calibri" w:cs="Calibri"/>
        </w:rPr>
        <w:t xml:space="preserve">S systems have specialized NIC </w:t>
      </w:r>
      <w:r w:rsidRPr="009B536D">
        <w:rPr>
          <w:rFonts w:ascii="Calibri" w:hAnsi="Calibri" w:cs="Calibri"/>
        </w:rPr>
        <w:t xml:space="preserve">adaptors which have the </w:t>
      </w:r>
      <w:r w:rsidR="008A696A" w:rsidRPr="009B536D">
        <w:rPr>
          <w:rFonts w:ascii="Calibri" w:hAnsi="Calibri" w:cs="Calibri"/>
        </w:rPr>
        <w:t>Asics</w:t>
      </w:r>
      <w:r w:rsidRPr="009B536D">
        <w:rPr>
          <w:rFonts w:ascii="Calibri" w:hAnsi="Calibri" w:cs="Calibri"/>
        </w:rPr>
        <w:t xml:space="preserve"> to support virtual NICs and virtual HBAs.</w:t>
      </w:r>
      <w:r w:rsidR="00A67F38" w:rsidRPr="009B536D">
        <w:rPr>
          <w:rFonts w:ascii="Calibri" w:hAnsi="Calibri" w:cs="Calibri"/>
        </w:rPr>
        <w:t xml:space="preserve"> </w:t>
      </w:r>
      <w:r w:rsidR="008A696A" w:rsidRPr="009B536D">
        <w:rPr>
          <w:rFonts w:ascii="Calibri" w:hAnsi="Calibri" w:cs="Calibri"/>
        </w:rPr>
        <w:t xml:space="preserve">I was </w:t>
      </w:r>
      <w:r w:rsidR="00BD3F57" w:rsidRPr="009B536D">
        <w:rPr>
          <w:rFonts w:ascii="Calibri" w:hAnsi="Calibri" w:cs="Calibri"/>
        </w:rPr>
        <w:t>part</w:t>
      </w:r>
      <w:r w:rsidRPr="009B536D">
        <w:rPr>
          <w:rFonts w:ascii="Calibri" w:hAnsi="Calibri" w:cs="Calibri"/>
        </w:rPr>
        <w:t xml:space="preserve"> of the</w:t>
      </w:r>
      <w:r w:rsidR="00BD3F57" w:rsidRPr="009B536D">
        <w:rPr>
          <w:rFonts w:ascii="Calibri" w:hAnsi="Calibri" w:cs="Calibri"/>
        </w:rPr>
        <w:t xml:space="preserve"> team that developed</w:t>
      </w:r>
      <w:r w:rsidRPr="009B536D">
        <w:rPr>
          <w:rFonts w:ascii="Calibri" w:hAnsi="Calibri" w:cs="Calibri"/>
        </w:rPr>
        <w:t xml:space="preserve"> PCI-E SR-IOV capability for the virtual NICs presented to the host from these UCS adaptors.</w:t>
      </w:r>
      <w:r w:rsidR="00A67F38" w:rsidRPr="009B536D">
        <w:rPr>
          <w:rFonts w:ascii="Calibri" w:hAnsi="Calibri" w:cs="Calibri"/>
        </w:rPr>
        <w:t xml:space="preserve"> </w:t>
      </w:r>
    </w:p>
    <w:p w14:paraId="0CC33CB2" w14:textId="77777777" w:rsidR="00A67F38" w:rsidRPr="009B536D" w:rsidRDefault="00A67F38" w:rsidP="00087B0C">
      <w:pPr>
        <w:jc w:val="both"/>
        <w:rPr>
          <w:rFonts w:ascii="Calibri" w:hAnsi="Calibri" w:cs="Calibri"/>
        </w:rPr>
      </w:pPr>
    </w:p>
    <w:p w14:paraId="38FC2B51" w14:textId="77777777" w:rsidR="007E0AA2" w:rsidRPr="009B536D" w:rsidRDefault="007E0AA2" w:rsidP="00445ED8">
      <w:pPr>
        <w:numPr>
          <w:ilvl w:val="0"/>
          <w:numId w:val="37"/>
        </w:numPr>
        <w:jc w:val="both"/>
        <w:rPr>
          <w:rFonts w:ascii="Calibri" w:hAnsi="Calibri" w:cs="Calibri"/>
        </w:rPr>
      </w:pPr>
      <w:r w:rsidRPr="009B536D">
        <w:rPr>
          <w:rFonts w:ascii="Calibri" w:hAnsi="Calibri" w:cs="Calibri"/>
        </w:rPr>
        <w:t xml:space="preserve">Implemented the dynamic reallocation of vNIC resources so that the NIC resources </w:t>
      </w:r>
      <w:r w:rsidR="00180488" w:rsidRPr="009B536D">
        <w:rPr>
          <w:rFonts w:ascii="Calibri" w:hAnsi="Calibri" w:cs="Calibri"/>
        </w:rPr>
        <w:t>for SRIOV vnics can be</w:t>
      </w:r>
      <w:r w:rsidRPr="009B536D">
        <w:rPr>
          <w:rFonts w:ascii="Calibri" w:hAnsi="Calibri" w:cs="Calibri"/>
        </w:rPr>
        <w:t xml:space="preserve"> updated at runtime</w:t>
      </w:r>
    </w:p>
    <w:p w14:paraId="3D16942C" w14:textId="77777777" w:rsidR="00087B0C" w:rsidRPr="009B536D" w:rsidRDefault="00445ED8" w:rsidP="00087B0C">
      <w:pPr>
        <w:numPr>
          <w:ilvl w:val="0"/>
          <w:numId w:val="37"/>
        </w:numPr>
        <w:jc w:val="both"/>
        <w:rPr>
          <w:rFonts w:ascii="Calibri" w:hAnsi="Calibri" w:cs="Calibri"/>
        </w:rPr>
      </w:pPr>
      <w:r w:rsidRPr="009B536D">
        <w:rPr>
          <w:rFonts w:ascii="Calibri" w:hAnsi="Calibri" w:cs="Calibri"/>
        </w:rPr>
        <w:t xml:space="preserve">Supporting HYPER-V </w:t>
      </w:r>
      <w:r w:rsidR="00A1539E" w:rsidRPr="009B536D">
        <w:rPr>
          <w:rFonts w:ascii="Calibri" w:hAnsi="Calibri" w:cs="Calibri"/>
        </w:rPr>
        <w:t>hypervisor</w:t>
      </w:r>
    </w:p>
    <w:p w14:paraId="263F3C58" w14:textId="77777777" w:rsidR="00BD1276" w:rsidRPr="009B536D" w:rsidRDefault="00BD1276" w:rsidP="00BD1276">
      <w:pPr>
        <w:ind w:left="720"/>
        <w:jc w:val="both"/>
        <w:rPr>
          <w:rFonts w:ascii="Calibri" w:hAnsi="Calibri" w:cs="Calibri"/>
        </w:rPr>
      </w:pPr>
    </w:p>
    <w:p w14:paraId="33500E7D" w14:textId="77777777" w:rsidR="00E53A8E" w:rsidRPr="009B536D" w:rsidRDefault="00E53A8E" w:rsidP="004F41D8">
      <w:pPr>
        <w:rPr>
          <w:rFonts w:ascii="Calibri" w:hAnsi="Calibri" w:cs="Calibri"/>
        </w:rPr>
      </w:pPr>
    </w:p>
    <w:p w14:paraId="214890BA" w14:textId="77777777" w:rsidR="00E53A8E" w:rsidRPr="009B536D" w:rsidRDefault="00E53A8E" w:rsidP="00BD1276">
      <w:pPr>
        <w:numPr>
          <w:ilvl w:val="0"/>
          <w:numId w:val="35"/>
        </w:numPr>
        <w:jc w:val="both"/>
        <w:rPr>
          <w:rFonts w:ascii="Calibri" w:hAnsi="Calibri" w:cs="Calibri"/>
          <w:b/>
        </w:rPr>
      </w:pPr>
      <w:r w:rsidRPr="009B536D">
        <w:rPr>
          <w:rFonts w:ascii="Calibri" w:hAnsi="Calibri" w:cs="Calibri"/>
          <w:b/>
        </w:rPr>
        <w:t>SAS Framework for Brocade Application blades</w:t>
      </w:r>
    </w:p>
    <w:p w14:paraId="77E4F5B3" w14:textId="77777777" w:rsidR="00E53A8E" w:rsidRPr="009B536D" w:rsidRDefault="00E53A8E" w:rsidP="00665CD6">
      <w:pPr>
        <w:rPr>
          <w:rFonts w:ascii="Calibri" w:hAnsi="Calibri" w:cs="Calibri"/>
        </w:rPr>
      </w:pPr>
    </w:p>
    <w:p w14:paraId="25B2D4D5" w14:textId="77777777" w:rsidR="00E53A8E" w:rsidRPr="009B536D" w:rsidRDefault="00E53A8E" w:rsidP="00665CD6">
      <w:pPr>
        <w:rPr>
          <w:rFonts w:ascii="Calibri" w:hAnsi="Calibri" w:cs="Calibri"/>
        </w:rPr>
      </w:pPr>
      <w:r w:rsidRPr="009B536D">
        <w:rPr>
          <w:rFonts w:ascii="Calibri" w:hAnsi="Calibri" w:cs="Calibri"/>
        </w:rPr>
        <w:t>This framework provides the means for the ISVs and Storage vendors to develop applications which can run on the Brocade SAN fabric switches. The prominent storage applications using this framework includes EMC Recoverpoint and EMC Invista</w:t>
      </w:r>
    </w:p>
    <w:p w14:paraId="589BAC25" w14:textId="77777777" w:rsidR="00E53A8E" w:rsidRPr="009B536D" w:rsidRDefault="00E53A8E" w:rsidP="00665CD6">
      <w:pPr>
        <w:rPr>
          <w:rFonts w:ascii="Calibri" w:hAnsi="Calibri" w:cs="Calibri"/>
        </w:rPr>
      </w:pPr>
    </w:p>
    <w:p w14:paraId="6727ED31" w14:textId="77777777" w:rsidR="00E53A8E" w:rsidRPr="009B536D" w:rsidRDefault="00E53A8E" w:rsidP="00665CD6">
      <w:pPr>
        <w:rPr>
          <w:rFonts w:ascii="Calibri" w:hAnsi="Calibri" w:cs="Calibri"/>
          <w:b/>
          <w:bCs/>
        </w:rPr>
      </w:pPr>
      <w:r w:rsidRPr="009B536D">
        <w:rPr>
          <w:rFonts w:ascii="Calibri" w:hAnsi="Calibri" w:cs="Calibri"/>
          <w:b/>
          <w:bCs/>
        </w:rPr>
        <w:t>Contributions</w:t>
      </w:r>
    </w:p>
    <w:p w14:paraId="01C36445" w14:textId="77777777" w:rsidR="00E53A8E" w:rsidRPr="009B536D" w:rsidRDefault="00E53A8E" w:rsidP="00FF6B1F">
      <w:pPr>
        <w:numPr>
          <w:ilvl w:val="1"/>
          <w:numId w:val="35"/>
        </w:numPr>
        <w:rPr>
          <w:rFonts w:ascii="Calibri" w:hAnsi="Calibri" w:cs="Calibri"/>
        </w:rPr>
      </w:pPr>
      <w:r w:rsidRPr="009B536D">
        <w:rPr>
          <w:rFonts w:ascii="Calibri" w:hAnsi="Calibri" w:cs="Calibri"/>
        </w:rPr>
        <w:t>Involved in the feature enhancements to the framework as part of the product releases</w:t>
      </w:r>
    </w:p>
    <w:p w14:paraId="3FEA5B05" w14:textId="77777777" w:rsidR="00E53A8E" w:rsidRPr="009B536D" w:rsidRDefault="00E53A8E" w:rsidP="00FF6B1F">
      <w:pPr>
        <w:numPr>
          <w:ilvl w:val="1"/>
          <w:numId w:val="35"/>
        </w:numPr>
        <w:rPr>
          <w:rFonts w:ascii="Calibri" w:hAnsi="Calibri" w:cs="Calibri"/>
        </w:rPr>
      </w:pPr>
      <w:r w:rsidRPr="009B536D">
        <w:rPr>
          <w:rFonts w:ascii="Calibri" w:hAnsi="Calibri" w:cs="Calibri"/>
        </w:rPr>
        <w:t>Handled the customer escalations</w:t>
      </w:r>
    </w:p>
    <w:p w14:paraId="1CB2B240" w14:textId="77777777" w:rsidR="00E53A8E" w:rsidRPr="009B536D" w:rsidRDefault="00E53A8E" w:rsidP="00FF6B1F">
      <w:pPr>
        <w:numPr>
          <w:ilvl w:val="1"/>
          <w:numId w:val="35"/>
        </w:numPr>
        <w:rPr>
          <w:rFonts w:ascii="Calibri" w:hAnsi="Calibri" w:cs="Calibri"/>
        </w:rPr>
      </w:pPr>
      <w:r w:rsidRPr="009B536D">
        <w:rPr>
          <w:rFonts w:ascii="Calibri" w:hAnsi="Calibri" w:cs="Calibri"/>
        </w:rPr>
        <w:t>Point of contact for the Inmage (ISV)</w:t>
      </w:r>
    </w:p>
    <w:p w14:paraId="0E6D0D28" w14:textId="77777777" w:rsidR="00E53A8E" w:rsidRPr="009B536D" w:rsidRDefault="00E53A8E" w:rsidP="00FF6B1F">
      <w:pPr>
        <w:ind w:left="1080"/>
        <w:rPr>
          <w:rFonts w:ascii="Calibri" w:hAnsi="Calibri" w:cs="Calibri"/>
          <w:b/>
          <w:bCs/>
        </w:rPr>
      </w:pPr>
    </w:p>
    <w:p w14:paraId="7B180DC5" w14:textId="77777777" w:rsidR="00107CEB" w:rsidRPr="009B536D" w:rsidRDefault="00107CEB" w:rsidP="00377E3B">
      <w:pPr>
        <w:rPr>
          <w:rFonts w:ascii="Calibri" w:hAnsi="Calibri" w:cs="Calibri"/>
        </w:rPr>
      </w:pPr>
    </w:p>
    <w:p w14:paraId="64D53686" w14:textId="77777777" w:rsidR="00E53A8E" w:rsidRPr="009B536D" w:rsidRDefault="00E53A8E" w:rsidP="00665CD6">
      <w:pPr>
        <w:pStyle w:val="Achievement"/>
        <w:numPr>
          <w:ilvl w:val="0"/>
          <w:numId w:val="35"/>
        </w:numPr>
        <w:rPr>
          <w:rFonts w:ascii="Calibri" w:hAnsi="Calibri" w:cs="Calibri"/>
          <w:b/>
          <w:bCs/>
          <w:sz w:val="24"/>
        </w:rPr>
      </w:pPr>
      <w:r w:rsidRPr="009B536D">
        <w:rPr>
          <w:rFonts w:ascii="Calibri" w:hAnsi="Calibri" w:cs="Calibri"/>
          <w:b/>
          <w:bCs/>
          <w:sz w:val="24"/>
        </w:rPr>
        <w:t>HP StorageWorks SecurePath for HP  StorageWorks EVA active-passive Storage arrays for HP-UX</w:t>
      </w:r>
    </w:p>
    <w:p w14:paraId="6299AB8A" w14:textId="77777777" w:rsidR="00E53A8E" w:rsidRPr="009B536D" w:rsidRDefault="00E53A8E" w:rsidP="00895A7C">
      <w:pPr>
        <w:pStyle w:val="Achievement"/>
        <w:numPr>
          <w:ilvl w:val="0"/>
          <w:numId w:val="0"/>
        </w:numPr>
        <w:rPr>
          <w:rFonts w:ascii="Calibri" w:hAnsi="Calibri" w:cs="Calibri"/>
          <w:sz w:val="24"/>
        </w:rPr>
      </w:pPr>
      <w:r w:rsidRPr="009B536D">
        <w:rPr>
          <w:rFonts w:ascii="Calibri" w:hAnsi="Calibri" w:cs="Calibri"/>
          <w:b/>
          <w:bCs/>
          <w:sz w:val="32"/>
          <w:szCs w:val="24"/>
        </w:rPr>
        <w:t xml:space="preserve">   </w:t>
      </w:r>
    </w:p>
    <w:p w14:paraId="3C56A673" w14:textId="29250806" w:rsidR="00E53A8E" w:rsidRPr="009B536D" w:rsidRDefault="007204D0" w:rsidP="00895A7C">
      <w:pPr>
        <w:pStyle w:val="Achievement"/>
        <w:numPr>
          <w:ilvl w:val="0"/>
          <w:numId w:val="0"/>
        </w:numPr>
        <w:rPr>
          <w:rFonts w:ascii="Calibri" w:hAnsi="Calibri" w:cs="Calibri"/>
          <w:sz w:val="24"/>
        </w:rPr>
      </w:pPr>
      <w:r w:rsidRPr="009B536D">
        <w:rPr>
          <w:rFonts w:ascii="Calibri" w:hAnsi="Calibri" w:cs="Calibri"/>
          <w:sz w:val="24"/>
        </w:rPr>
        <w:t xml:space="preserve">This product </w:t>
      </w:r>
      <w:r w:rsidR="00F62FBF" w:rsidRPr="009B536D">
        <w:rPr>
          <w:rFonts w:ascii="Calibri" w:hAnsi="Calibri" w:cs="Calibri"/>
          <w:sz w:val="24"/>
        </w:rPr>
        <w:t>provided multipathing</w:t>
      </w:r>
      <w:r w:rsidR="00E53A8E" w:rsidRPr="009B536D">
        <w:rPr>
          <w:rFonts w:ascii="Calibri" w:hAnsi="Calibri" w:cs="Calibri"/>
          <w:sz w:val="24"/>
        </w:rPr>
        <w:t xml:space="preserve"> capability to HP-UX hosts for accessing HP StorageWorks EVA Active</w:t>
      </w:r>
      <w:r w:rsidRPr="009B536D">
        <w:rPr>
          <w:rFonts w:ascii="Calibri" w:hAnsi="Calibri" w:cs="Calibri"/>
          <w:sz w:val="24"/>
        </w:rPr>
        <w:t>-Passive Storage arrays.  This wa</w:t>
      </w:r>
      <w:r w:rsidR="00E53A8E" w:rsidRPr="009B536D">
        <w:rPr>
          <w:rFonts w:ascii="Calibri" w:hAnsi="Calibri" w:cs="Calibri"/>
          <w:sz w:val="24"/>
        </w:rPr>
        <w:t xml:space="preserve">s </w:t>
      </w:r>
      <w:r w:rsidR="00F62FBF" w:rsidRPr="009B536D">
        <w:rPr>
          <w:rFonts w:ascii="Calibri" w:hAnsi="Calibri" w:cs="Calibri"/>
          <w:sz w:val="24"/>
        </w:rPr>
        <w:t>a host</w:t>
      </w:r>
      <w:r w:rsidR="00E53A8E" w:rsidRPr="009B536D">
        <w:rPr>
          <w:rFonts w:ascii="Calibri" w:hAnsi="Calibri" w:cs="Calibri"/>
          <w:sz w:val="24"/>
        </w:rPr>
        <w:t>-based software which r</w:t>
      </w:r>
      <w:r w:rsidRPr="009B536D">
        <w:rPr>
          <w:rFonts w:ascii="Calibri" w:hAnsi="Calibri" w:cs="Calibri"/>
          <w:sz w:val="24"/>
        </w:rPr>
        <w:t>an</w:t>
      </w:r>
      <w:r w:rsidR="00373E29">
        <w:rPr>
          <w:rFonts w:ascii="Calibri" w:hAnsi="Calibri" w:cs="Calibri"/>
          <w:sz w:val="24"/>
        </w:rPr>
        <w:t xml:space="preserve"> o</w:t>
      </w:r>
      <w:r w:rsidR="00E53A8E" w:rsidRPr="009B536D">
        <w:rPr>
          <w:rFonts w:ascii="Calibri" w:hAnsi="Calibri" w:cs="Calibri"/>
          <w:sz w:val="24"/>
        </w:rPr>
        <w:t xml:space="preserve">n HP-UX servers. Its key component </w:t>
      </w:r>
      <w:r w:rsidRPr="009B536D">
        <w:rPr>
          <w:rFonts w:ascii="Calibri" w:hAnsi="Calibri" w:cs="Calibri"/>
          <w:sz w:val="24"/>
        </w:rPr>
        <w:t>wa</w:t>
      </w:r>
      <w:r w:rsidR="00E53A8E" w:rsidRPr="009B536D">
        <w:rPr>
          <w:rFonts w:ascii="Calibri" w:hAnsi="Calibri" w:cs="Calibri"/>
          <w:sz w:val="24"/>
        </w:rPr>
        <w:t xml:space="preserve">s a multipathing </w:t>
      </w:r>
      <w:r w:rsidR="00A67F38" w:rsidRPr="009B536D">
        <w:rPr>
          <w:rFonts w:ascii="Calibri" w:hAnsi="Calibri" w:cs="Calibri"/>
          <w:sz w:val="24"/>
        </w:rPr>
        <w:t>driver that</w:t>
      </w:r>
      <w:r w:rsidRPr="009B536D">
        <w:rPr>
          <w:rFonts w:ascii="Calibri" w:hAnsi="Calibri" w:cs="Calibri"/>
          <w:sz w:val="24"/>
        </w:rPr>
        <w:t xml:space="preserve"> interacted</w:t>
      </w:r>
      <w:r w:rsidR="00E53A8E" w:rsidRPr="009B536D">
        <w:rPr>
          <w:rFonts w:ascii="Calibri" w:hAnsi="Calibri" w:cs="Calibri"/>
          <w:sz w:val="24"/>
        </w:rPr>
        <w:t xml:space="preserve"> with the IO subsystem to abstract the existence of multiple paths to </w:t>
      </w:r>
      <w:r w:rsidRPr="009B536D">
        <w:rPr>
          <w:rFonts w:ascii="Calibri" w:hAnsi="Calibri" w:cs="Calibri"/>
          <w:sz w:val="24"/>
        </w:rPr>
        <w:t>a volume into a single volume.  I was</w:t>
      </w:r>
      <w:r w:rsidR="00E53A8E" w:rsidRPr="009B536D">
        <w:rPr>
          <w:rFonts w:ascii="Calibri" w:hAnsi="Calibri" w:cs="Calibri"/>
          <w:sz w:val="24"/>
        </w:rPr>
        <w:t xml:space="preserve"> involved in the enhancement and bug fix of the multipathing driver module.</w:t>
      </w:r>
    </w:p>
    <w:p w14:paraId="633C5108" w14:textId="77777777" w:rsidR="00E53A8E" w:rsidRPr="009B536D" w:rsidRDefault="00E53A8E" w:rsidP="00895A7C">
      <w:pPr>
        <w:pStyle w:val="Achievement"/>
        <w:numPr>
          <w:ilvl w:val="0"/>
          <w:numId w:val="0"/>
        </w:numPr>
        <w:rPr>
          <w:rFonts w:ascii="Calibri" w:hAnsi="Calibri" w:cs="Calibri"/>
          <w:sz w:val="24"/>
        </w:rPr>
      </w:pPr>
    </w:p>
    <w:p w14:paraId="1BFD9625" w14:textId="77777777" w:rsidR="00E53A8E" w:rsidRPr="009B536D" w:rsidRDefault="00E53A8E" w:rsidP="00895A7C">
      <w:pPr>
        <w:pStyle w:val="Achievement"/>
        <w:numPr>
          <w:ilvl w:val="0"/>
          <w:numId w:val="0"/>
        </w:numPr>
        <w:ind w:left="245" w:hanging="245"/>
        <w:rPr>
          <w:rFonts w:ascii="Calibri" w:hAnsi="Calibri" w:cs="Calibri"/>
          <w:sz w:val="24"/>
        </w:rPr>
      </w:pPr>
      <w:r w:rsidRPr="009B536D">
        <w:rPr>
          <w:rFonts w:ascii="Calibri" w:hAnsi="Calibri" w:cs="Calibri"/>
          <w:sz w:val="24"/>
        </w:rPr>
        <w:t xml:space="preserve">Technologies </w:t>
      </w:r>
      <w:r w:rsidR="00A67F38" w:rsidRPr="009B536D">
        <w:rPr>
          <w:rFonts w:ascii="Calibri" w:hAnsi="Calibri" w:cs="Calibri"/>
          <w:sz w:val="24"/>
        </w:rPr>
        <w:t>involved:</w:t>
      </w:r>
      <w:r w:rsidRPr="009B536D">
        <w:rPr>
          <w:rFonts w:ascii="Calibri" w:hAnsi="Calibri" w:cs="Calibri"/>
          <w:sz w:val="24"/>
        </w:rPr>
        <w:t xml:space="preserve"> SCSI, FC, HP-UX Kernel internals, HP-UX drivers development, HP-UX crash analysis</w:t>
      </w:r>
    </w:p>
    <w:p w14:paraId="6A75D50B" w14:textId="77777777" w:rsidR="007204D0" w:rsidRPr="009B536D" w:rsidRDefault="007204D0" w:rsidP="00895A7C">
      <w:pPr>
        <w:pStyle w:val="Achievement"/>
        <w:numPr>
          <w:ilvl w:val="0"/>
          <w:numId w:val="0"/>
        </w:numPr>
        <w:ind w:left="245" w:hanging="245"/>
        <w:rPr>
          <w:rFonts w:ascii="Calibri" w:hAnsi="Calibri" w:cs="Calibri"/>
          <w:sz w:val="24"/>
        </w:rPr>
      </w:pPr>
    </w:p>
    <w:p w14:paraId="457AEB66" w14:textId="77777777" w:rsidR="00E53A8E" w:rsidRPr="009B536D" w:rsidRDefault="00E53A8E" w:rsidP="00787CC2">
      <w:pPr>
        <w:pStyle w:val="SectionSubtitle"/>
        <w:numPr>
          <w:ilvl w:val="0"/>
          <w:numId w:val="35"/>
        </w:numPr>
        <w:rPr>
          <w:b/>
          <w:sz w:val="24"/>
          <w:szCs w:val="24"/>
        </w:rPr>
      </w:pPr>
      <w:r w:rsidRPr="009B536D">
        <w:rPr>
          <w:b/>
          <w:sz w:val="24"/>
          <w:szCs w:val="24"/>
        </w:rPr>
        <w:t>Development o</w:t>
      </w:r>
      <w:r w:rsidR="00BD2145" w:rsidRPr="009B536D">
        <w:rPr>
          <w:b/>
          <w:sz w:val="24"/>
          <w:szCs w:val="24"/>
        </w:rPr>
        <w:t>f the SMI-S interface for the HP</w:t>
      </w:r>
      <w:r w:rsidRPr="009B536D">
        <w:rPr>
          <w:b/>
          <w:sz w:val="24"/>
          <w:szCs w:val="24"/>
        </w:rPr>
        <w:t xml:space="preserve"> St</w:t>
      </w:r>
      <w:r w:rsidR="00BD2145" w:rsidRPr="009B536D">
        <w:rPr>
          <w:b/>
          <w:sz w:val="24"/>
          <w:szCs w:val="24"/>
        </w:rPr>
        <w:t>orageWorks EVA arrays and the HP</w:t>
      </w:r>
      <w:r w:rsidRPr="009B536D">
        <w:rPr>
          <w:b/>
          <w:sz w:val="24"/>
          <w:szCs w:val="24"/>
        </w:rPr>
        <w:t xml:space="preserve"> StorageWorks XP arrays  </w:t>
      </w:r>
    </w:p>
    <w:p w14:paraId="17A5912F" w14:textId="77777777" w:rsidR="00E53A8E" w:rsidRPr="009B536D" w:rsidRDefault="00E53A8E">
      <w:pPr>
        <w:rPr>
          <w:rFonts w:ascii="Calibri" w:hAnsi="Calibri" w:cs="Calibri"/>
        </w:rPr>
      </w:pPr>
    </w:p>
    <w:p w14:paraId="45BF657B" w14:textId="77777777" w:rsidR="00E53A8E" w:rsidRPr="009B536D" w:rsidRDefault="00992E36" w:rsidP="00F55DF3">
      <w:pPr>
        <w:jc w:val="both"/>
        <w:rPr>
          <w:rFonts w:ascii="Calibri" w:hAnsi="Calibri" w:cs="Calibri"/>
        </w:rPr>
      </w:pPr>
      <w:r w:rsidRPr="009B536D">
        <w:rPr>
          <w:rFonts w:ascii="Calibri" w:hAnsi="Calibri" w:cs="Calibri"/>
        </w:rPr>
        <w:t>This project implemented</w:t>
      </w:r>
      <w:r w:rsidR="00E53A8E" w:rsidRPr="009B536D">
        <w:rPr>
          <w:rFonts w:ascii="Calibri" w:hAnsi="Calibri" w:cs="Calibri"/>
        </w:rPr>
        <w:t xml:space="preserve"> the SMI-S provider for </w:t>
      </w:r>
      <w:r w:rsidRPr="009B536D">
        <w:rPr>
          <w:rFonts w:ascii="Calibri" w:hAnsi="Calibri" w:cs="Calibri"/>
        </w:rPr>
        <w:t>HP</w:t>
      </w:r>
      <w:r w:rsidR="00E53A8E" w:rsidRPr="009B536D">
        <w:rPr>
          <w:rFonts w:ascii="Calibri" w:hAnsi="Calibri" w:cs="Calibri"/>
        </w:rPr>
        <w:t xml:space="preserve"> StrorageWorks EVA and the </w:t>
      </w:r>
      <w:r w:rsidRPr="009B536D">
        <w:rPr>
          <w:rFonts w:ascii="Calibri" w:hAnsi="Calibri" w:cs="Calibri"/>
        </w:rPr>
        <w:t>HP</w:t>
      </w:r>
      <w:r w:rsidR="00E53A8E" w:rsidRPr="009B536D">
        <w:rPr>
          <w:rFonts w:ascii="Calibri" w:hAnsi="Calibri" w:cs="Calibri"/>
        </w:rPr>
        <w:t xml:space="preserve"> StorageWorks XP arrays. My responsibility involved designing the SMI-S model for internal components of  XP and EVA arrays and implementing the SMI-S providers for them. Also, I was responsible for modeling the lun masking and mapping aspect of these arrays. As part of it, I had the opportunity to contribute to the Lun masking and mapping profile of SMI-S specification.</w:t>
      </w:r>
    </w:p>
    <w:p w14:paraId="5AA4FC5E" w14:textId="77777777" w:rsidR="00E53A8E" w:rsidRPr="009B536D" w:rsidRDefault="00E53A8E">
      <w:pPr>
        <w:rPr>
          <w:rFonts w:ascii="Calibri" w:hAnsi="Calibri" w:cs="Calibri"/>
        </w:rPr>
      </w:pPr>
      <w:r w:rsidRPr="009B536D">
        <w:rPr>
          <w:rFonts w:ascii="Calibri" w:hAnsi="Calibri" w:cs="Calibri"/>
        </w:rPr>
        <w:t>Technologies involved: CIM/WBEM and SMI-S.</w:t>
      </w:r>
    </w:p>
    <w:p w14:paraId="75021CED" w14:textId="77777777" w:rsidR="00E53A8E" w:rsidRPr="009B536D" w:rsidRDefault="00E53A8E">
      <w:pPr>
        <w:rPr>
          <w:rFonts w:ascii="Calibri" w:hAnsi="Calibri" w:cs="Calibri"/>
        </w:rPr>
      </w:pPr>
    </w:p>
    <w:p w14:paraId="6D1CB2EC" w14:textId="182F6E5C" w:rsidR="00E53A8E" w:rsidRPr="009B536D" w:rsidRDefault="00E53A8E" w:rsidP="00787CC2">
      <w:pPr>
        <w:pStyle w:val="SectionTitle"/>
        <w:rPr>
          <w:sz w:val="36"/>
        </w:rPr>
      </w:pPr>
      <w:r w:rsidRPr="009B536D">
        <w:rPr>
          <w:sz w:val="36"/>
        </w:rPr>
        <w:t xml:space="preserve">Papers </w:t>
      </w:r>
      <w:r w:rsidR="0016082E">
        <w:rPr>
          <w:sz w:val="36"/>
        </w:rPr>
        <w:t xml:space="preserve">/ Disclosures </w:t>
      </w:r>
    </w:p>
    <w:p w14:paraId="0108E746" w14:textId="77777777" w:rsidR="00E53A8E" w:rsidRPr="009B536D" w:rsidRDefault="00E53A8E">
      <w:pPr>
        <w:jc w:val="both"/>
        <w:rPr>
          <w:rFonts w:ascii="Calibri" w:hAnsi="Calibri" w:cs="Calibri"/>
          <w:sz w:val="32"/>
        </w:rPr>
      </w:pPr>
    </w:p>
    <w:p w14:paraId="254B61C0" w14:textId="4F48CB39" w:rsidR="0016082E" w:rsidRDefault="00987D86" w:rsidP="00EA4D9A">
      <w:pPr>
        <w:numPr>
          <w:ilvl w:val="0"/>
          <w:numId w:val="27"/>
        </w:numPr>
        <w:tabs>
          <w:tab w:val="clear" w:pos="360"/>
          <w:tab w:val="num" w:pos="720"/>
        </w:tabs>
        <w:ind w:left="720"/>
        <w:jc w:val="both"/>
        <w:rPr>
          <w:rFonts w:ascii="Calibri" w:hAnsi="Calibri" w:cs="Calibri"/>
        </w:rPr>
      </w:pPr>
      <w:r>
        <w:t xml:space="preserve">Disclosure: </w:t>
      </w:r>
      <w:hyperlink r:id="rId11" w:history="1">
        <w:r w:rsidRPr="00987D86">
          <w:rPr>
            <w:rStyle w:val="Hyperlink"/>
          </w:rPr>
          <w:t>Upgrading a multi-host platform as a service infrastructure end-to-end using container images hosted in the cloud</w:t>
        </w:r>
      </w:hyperlink>
    </w:p>
    <w:p w14:paraId="4D9D0C52" w14:textId="7921EB43" w:rsidR="00E53A8E" w:rsidRPr="00EA4D9A" w:rsidRDefault="00E53A8E" w:rsidP="00EA4D9A">
      <w:pPr>
        <w:numPr>
          <w:ilvl w:val="0"/>
          <w:numId w:val="27"/>
        </w:numPr>
        <w:tabs>
          <w:tab w:val="clear" w:pos="360"/>
          <w:tab w:val="num" w:pos="720"/>
        </w:tabs>
        <w:ind w:left="720"/>
        <w:jc w:val="both"/>
        <w:rPr>
          <w:rFonts w:ascii="Calibri" w:hAnsi="Calibri" w:cs="Calibri"/>
        </w:rPr>
      </w:pPr>
      <w:r w:rsidRPr="009B536D">
        <w:rPr>
          <w:rFonts w:ascii="Calibri" w:hAnsi="Calibri" w:cs="Calibri"/>
        </w:rPr>
        <w:lastRenderedPageBreak/>
        <w:t>A paper with title "Implementation and Comparison of Distributed caching protocols</w:t>
      </w:r>
      <w:r w:rsidR="00A67F38" w:rsidRPr="009B536D">
        <w:rPr>
          <w:rFonts w:ascii="Calibri" w:hAnsi="Calibri" w:cs="Calibri"/>
        </w:rPr>
        <w:t>” was</w:t>
      </w:r>
      <w:r w:rsidRPr="009B536D">
        <w:rPr>
          <w:rFonts w:ascii="Calibri" w:hAnsi="Calibri" w:cs="Calibri"/>
        </w:rPr>
        <w:t xml:space="preserve"> accepted as poster paper </w:t>
      </w:r>
      <w:r w:rsidR="00A67F38" w:rsidRPr="009B536D">
        <w:rPr>
          <w:rFonts w:ascii="Calibri" w:hAnsi="Calibri" w:cs="Calibri"/>
        </w:rPr>
        <w:t>for IEEE</w:t>
      </w:r>
      <w:r w:rsidRPr="009B536D">
        <w:rPr>
          <w:rFonts w:ascii="Calibri" w:hAnsi="Calibri" w:cs="Calibri"/>
        </w:rPr>
        <w:t xml:space="preserve"> International Conference on Networking 2000, September 5-8, 2000.</w:t>
      </w:r>
      <w:r w:rsidR="00EA4D9A">
        <w:rPr>
          <w:rFonts w:ascii="Calibri" w:hAnsi="Calibri" w:cs="Calibri"/>
        </w:rPr>
        <w:t xml:space="preserve"> </w:t>
      </w:r>
      <w:r w:rsidRPr="00EA4D9A">
        <w:rPr>
          <w:rFonts w:ascii="Calibri" w:hAnsi="Calibri" w:cs="Calibri"/>
        </w:rPr>
        <w:t>The aforementioned paper has also been accepted for publication in the Computer Communication   Journal of   Elsevier Science  (</w:t>
      </w:r>
      <w:hyperlink r:id="rId12" w:history="1">
        <w:r w:rsidRPr="00EA4D9A">
          <w:rPr>
            <w:rStyle w:val="Hyperlink"/>
            <w:rFonts w:ascii="Calibri" w:hAnsi="Calibri" w:cs="Calibri"/>
          </w:rPr>
          <w:t>www.elsevier.nl</w:t>
        </w:r>
      </w:hyperlink>
      <w:r w:rsidRPr="00EA4D9A">
        <w:rPr>
          <w:rFonts w:ascii="Calibri" w:hAnsi="Calibri" w:cs="Calibri"/>
        </w:rPr>
        <w:t>)</w:t>
      </w:r>
    </w:p>
    <w:p w14:paraId="1CEE7FDB" w14:textId="77777777" w:rsidR="00E53A8E" w:rsidRPr="009B536D" w:rsidRDefault="00E53A8E" w:rsidP="006730B8">
      <w:pPr>
        <w:ind w:left="360"/>
        <w:jc w:val="both"/>
        <w:rPr>
          <w:rFonts w:ascii="Calibri" w:hAnsi="Calibri" w:cs="Calibri"/>
        </w:rPr>
      </w:pPr>
    </w:p>
    <w:p w14:paraId="04ABC03D" w14:textId="0EAC03F8" w:rsidR="00E53A8E" w:rsidRPr="000C0412" w:rsidRDefault="00E53A8E" w:rsidP="006730B8">
      <w:pPr>
        <w:numPr>
          <w:ilvl w:val="0"/>
          <w:numId w:val="27"/>
        </w:numPr>
        <w:tabs>
          <w:tab w:val="clear" w:pos="360"/>
          <w:tab w:val="num" w:pos="720"/>
        </w:tabs>
        <w:ind w:left="720"/>
        <w:rPr>
          <w:rFonts w:ascii="Calibri" w:hAnsi="Calibri" w:cs="Calibri"/>
        </w:rPr>
      </w:pPr>
      <w:r w:rsidRPr="009B536D">
        <w:rPr>
          <w:rFonts w:ascii="Calibri" w:hAnsi="Calibri" w:cs="Calibri"/>
          <w:snapToGrid w:val="0"/>
        </w:rPr>
        <w:t>Secure Dynamic Anycasting for "Best" Server Selec</w:t>
      </w:r>
      <w:r w:rsidR="001C1756" w:rsidRPr="009B536D">
        <w:rPr>
          <w:rFonts w:ascii="Calibri" w:hAnsi="Calibri" w:cs="Calibri"/>
          <w:snapToGrid w:val="0"/>
        </w:rPr>
        <w:t xml:space="preserve">tion Using Active Networks, </w:t>
      </w:r>
      <w:r w:rsidRPr="009B536D">
        <w:rPr>
          <w:rFonts w:ascii="Calibri" w:hAnsi="Calibri" w:cs="Calibri"/>
          <w:snapToGrid w:val="0"/>
        </w:rPr>
        <w:t>Computer Communications, volume 24, Issue 18, 1 Dec</w:t>
      </w:r>
      <w:r w:rsidR="00373E29">
        <w:rPr>
          <w:rFonts w:ascii="Calibri" w:hAnsi="Calibri" w:cs="Calibri"/>
          <w:snapToGrid w:val="0"/>
        </w:rPr>
        <w:t>ember 2001, Pages 1819-1827, co-</w:t>
      </w:r>
      <w:r w:rsidRPr="009B536D">
        <w:rPr>
          <w:rFonts w:ascii="Calibri" w:hAnsi="Calibri" w:cs="Calibri"/>
          <w:snapToGrid w:val="0"/>
        </w:rPr>
        <w:t>authored with Dr.S.Selvakumar, Asst Professor, Regional Engineering College, Trichy.</w:t>
      </w:r>
    </w:p>
    <w:p w14:paraId="2314198F" w14:textId="77777777" w:rsidR="000C0412" w:rsidRDefault="000C0412" w:rsidP="000C0412">
      <w:pPr>
        <w:pStyle w:val="ListParagraph"/>
        <w:rPr>
          <w:rFonts w:ascii="Calibri" w:hAnsi="Calibri" w:cs="Calibri"/>
        </w:rPr>
      </w:pPr>
    </w:p>
    <w:p w14:paraId="7820F2EB" w14:textId="552543E9" w:rsidR="000C0412" w:rsidRDefault="000C0412" w:rsidP="000C0412">
      <w:pPr>
        <w:rPr>
          <w:rFonts w:ascii="Calibri" w:hAnsi="Calibri" w:cs="Calibri"/>
        </w:rPr>
      </w:pPr>
    </w:p>
    <w:p w14:paraId="11AB2DFE" w14:textId="1FE737AD" w:rsidR="000C0412" w:rsidRPr="000C0412" w:rsidRDefault="000C0412" w:rsidP="000C0412">
      <w:pPr>
        <w:pStyle w:val="SectionTitle"/>
        <w:rPr>
          <w:sz w:val="36"/>
        </w:rPr>
      </w:pPr>
      <w:r w:rsidRPr="000C0412">
        <w:rPr>
          <w:sz w:val="36"/>
        </w:rPr>
        <w:t>Miscellaneous</w:t>
      </w:r>
    </w:p>
    <w:p w14:paraId="044FA166" w14:textId="01BCA706" w:rsidR="000C0412" w:rsidRDefault="000C0412" w:rsidP="000C0412">
      <w:pPr>
        <w:rPr>
          <w:rFonts w:ascii="Calibri" w:hAnsi="Calibri" w:cs="Calibri"/>
        </w:rPr>
      </w:pPr>
    </w:p>
    <w:p w14:paraId="3D604C39" w14:textId="4E83D687" w:rsidR="000C0412" w:rsidRPr="000C0412" w:rsidRDefault="000C0412" w:rsidP="000C0412">
      <w:pPr>
        <w:pStyle w:val="ListParagraph"/>
        <w:numPr>
          <w:ilvl w:val="0"/>
          <w:numId w:val="45"/>
        </w:numPr>
        <w:rPr>
          <w:rFonts w:ascii="Calibri" w:hAnsi="Calibri" w:cs="Calibri"/>
        </w:rPr>
      </w:pPr>
      <w:r>
        <w:rPr>
          <w:rFonts w:ascii="Calibri" w:hAnsi="Calibri" w:cs="Calibri"/>
        </w:rPr>
        <w:t>Have provided p</w:t>
      </w:r>
      <w:bookmarkStart w:id="0" w:name="_GoBack"/>
      <w:bookmarkEnd w:id="0"/>
      <w:r>
        <w:rPr>
          <w:rFonts w:ascii="Calibri" w:hAnsi="Calibri" w:cs="Calibri"/>
        </w:rPr>
        <w:t>resentations in Cisco Live / Kubernetes meet-ups</w:t>
      </w:r>
    </w:p>
    <w:p w14:paraId="6436492F" w14:textId="77777777" w:rsidR="000C0412" w:rsidRPr="009B536D" w:rsidRDefault="000C0412" w:rsidP="000C0412">
      <w:pPr>
        <w:rPr>
          <w:rFonts w:ascii="Calibri" w:hAnsi="Calibri" w:cs="Calibri"/>
        </w:rPr>
      </w:pPr>
    </w:p>
    <w:sectPr w:rsidR="000C0412" w:rsidRPr="009B536D" w:rsidSect="00DA60D1">
      <w:headerReference w:type="default" r:id="rId13"/>
      <w:footerReference w:type="default" r:id="rId14"/>
      <w:pgSz w:w="12240" w:h="15840"/>
      <w:pgMar w:top="1440" w:right="1440" w:bottom="1440" w:left="1440" w:header="720" w:footer="720"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293DE" w14:textId="77777777" w:rsidR="000832A7" w:rsidRDefault="000832A7">
      <w:r>
        <w:separator/>
      </w:r>
    </w:p>
  </w:endnote>
  <w:endnote w:type="continuationSeparator" w:id="0">
    <w:p w14:paraId="68ADB197" w14:textId="77777777" w:rsidR="000832A7" w:rsidRDefault="00083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CE50B" w14:textId="77777777" w:rsidR="00647B96" w:rsidRDefault="00647B96">
    <w:pPr>
      <w:pStyle w:val="Footer"/>
      <w:ind w:left="0"/>
      <w:rPr>
        <w:b w:val="0"/>
        <w:bCs w:val="0"/>
        <w:sz w:val="16"/>
        <w:szCs w:val="16"/>
      </w:rPr>
    </w:pPr>
    <w:r>
      <w:rPr>
        <w:rStyle w:val="PageNumber"/>
        <w:b w:val="0"/>
        <w:bCs w:val="0"/>
        <w:snapToGrid w:val="0"/>
        <w:sz w:val="16"/>
        <w:szCs w:val="16"/>
      </w:rPr>
      <w:t xml:space="preserve"> </w:t>
    </w:r>
    <w:r w:rsidRPr="00471790">
      <w:rPr>
        <w:rStyle w:val="PageNumber"/>
        <w:b w:val="0"/>
        <w:bCs w:val="0"/>
        <w:snapToGrid w:val="0"/>
        <w:sz w:val="16"/>
        <w:szCs w:val="16"/>
      </w:rPr>
      <w:t>https://www.linkedin.com/pub/prabhakar-palanivel/15/2a5/660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5743E" w14:textId="77777777" w:rsidR="000832A7" w:rsidRDefault="000832A7">
      <w:r>
        <w:separator/>
      </w:r>
    </w:p>
  </w:footnote>
  <w:footnote w:type="continuationSeparator" w:id="0">
    <w:p w14:paraId="0DB044F0" w14:textId="77777777" w:rsidR="000832A7" w:rsidRDefault="00083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AB6A0" w14:textId="66868422" w:rsidR="00647B96" w:rsidRDefault="00647B96" w:rsidP="00E73ECA">
    <w:pPr>
      <w:pStyle w:val="Header"/>
    </w:pPr>
    <w:r>
      <w:tab/>
    </w:r>
    <w:r>
      <w:tab/>
    </w:r>
    <w:r>
      <w:tab/>
    </w:r>
    <w:hyperlink r:id="rId1" w:history="1">
      <w:r w:rsidR="002911CA" w:rsidRPr="00772C62">
        <w:rPr>
          <w:rStyle w:val="Hyperlink"/>
          <w:rFonts w:cs="Arial"/>
        </w:rPr>
        <w:t>pingprabhakar@gmail.com</w:t>
      </w:r>
    </w:hyperlink>
    <w:r w:rsidR="002911CA">
      <w:tab/>
    </w:r>
    <w:r w:rsidR="002911CA">
      <w:tab/>
    </w:r>
    <w:r w:rsidR="002911CA">
      <w:tab/>
    </w:r>
    <w:r w:rsidR="002911CA">
      <w:tab/>
    </w:r>
    <w:r w:rsidR="002911CA">
      <w:tab/>
    </w:r>
    <w:r w:rsidR="002911CA">
      <w:tab/>
    </w:r>
    <w:r>
      <w:t>Mobile: +91 9845511895</w:t>
    </w:r>
  </w:p>
  <w:p w14:paraId="61AD0E96" w14:textId="68E3D750" w:rsidR="00647B96" w:rsidRPr="00602EDA" w:rsidRDefault="00647B96" w:rsidP="00602EDA">
    <w:pPr>
      <w:pStyle w:val="Header"/>
    </w:pPr>
    <w:r>
      <w:tab/>
    </w:r>
    <w:r>
      <w:tab/>
      <w:t xml:space="preserve">    </w:t>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104F1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B5F71"/>
    <w:multiLevelType w:val="hybridMultilevel"/>
    <w:tmpl w:val="57B29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224C8F"/>
    <w:multiLevelType w:val="hybridMultilevel"/>
    <w:tmpl w:val="AEE06B76"/>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242A7D"/>
    <w:multiLevelType w:val="singleLevel"/>
    <w:tmpl w:val="666A7374"/>
    <w:lvl w:ilvl="0">
      <w:start w:val="1"/>
      <w:numFmt w:val="decimal"/>
      <w:lvlText w:val="%1."/>
      <w:lvlJc w:val="left"/>
      <w:pPr>
        <w:tabs>
          <w:tab w:val="num" w:pos="2520"/>
        </w:tabs>
        <w:ind w:left="2520" w:hanging="360"/>
      </w:pPr>
      <w:rPr>
        <w:rFonts w:hint="default"/>
      </w:rPr>
    </w:lvl>
  </w:abstractNum>
  <w:abstractNum w:abstractNumId="4" w15:restartNumberingAfterBreak="0">
    <w:nsid w:val="03CA0013"/>
    <w:multiLevelType w:val="hybridMultilevel"/>
    <w:tmpl w:val="91DE5BB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4A3042E"/>
    <w:multiLevelType w:val="hybridMultilevel"/>
    <w:tmpl w:val="67F21CE2"/>
    <w:lvl w:ilvl="0" w:tplc="4782D394">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08DE60E3"/>
    <w:multiLevelType w:val="hybridMultilevel"/>
    <w:tmpl w:val="503ED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9802768"/>
    <w:multiLevelType w:val="hybridMultilevel"/>
    <w:tmpl w:val="00BA42A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0E8B0EF1"/>
    <w:multiLevelType w:val="hybridMultilevel"/>
    <w:tmpl w:val="60BA4E72"/>
    <w:lvl w:ilvl="0" w:tplc="35A8D7CC">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9" w15:restartNumberingAfterBreak="0">
    <w:nsid w:val="15435990"/>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1B3F7369"/>
    <w:multiLevelType w:val="hybridMultilevel"/>
    <w:tmpl w:val="071C3E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 w15:restartNumberingAfterBreak="0">
    <w:nsid w:val="1EA731E5"/>
    <w:multiLevelType w:val="hybridMultilevel"/>
    <w:tmpl w:val="4978EFF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3BC0B6A"/>
    <w:multiLevelType w:val="hybridMultilevel"/>
    <w:tmpl w:val="16FC48F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15:restartNumberingAfterBreak="0">
    <w:nsid w:val="2A5C42C4"/>
    <w:multiLevelType w:val="hybridMultilevel"/>
    <w:tmpl w:val="E61C3DEC"/>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15:restartNumberingAfterBreak="0">
    <w:nsid w:val="2C2A7BDE"/>
    <w:multiLevelType w:val="hybridMultilevel"/>
    <w:tmpl w:val="17F8EE4E"/>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E721466"/>
    <w:multiLevelType w:val="hybridMultilevel"/>
    <w:tmpl w:val="14F8E73E"/>
    <w:lvl w:ilvl="0" w:tplc="B91A8956">
      <w:start w:val="8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F63A95"/>
    <w:multiLevelType w:val="hybridMultilevel"/>
    <w:tmpl w:val="38BA885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31611B71"/>
    <w:multiLevelType w:val="hybridMultilevel"/>
    <w:tmpl w:val="03A2D28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34E020F9"/>
    <w:multiLevelType w:val="hybridMultilevel"/>
    <w:tmpl w:val="6D1406CE"/>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36801D3E"/>
    <w:multiLevelType w:val="hybridMultilevel"/>
    <w:tmpl w:val="B20CF5D6"/>
    <w:lvl w:ilvl="0" w:tplc="6B9CDD1E">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38F36F5B"/>
    <w:multiLevelType w:val="hybridMultilevel"/>
    <w:tmpl w:val="B07A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C0A12"/>
    <w:multiLevelType w:val="hybridMultilevel"/>
    <w:tmpl w:val="46440EC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461E400F"/>
    <w:multiLevelType w:val="hybridMultilevel"/>
    <w:tmpl w:val="84680CF8"/>
    <w:lvl w:ilvl="0" w:tplc="0409000B">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3" w15:restartNumberingAfterBreak="0">
    <w:nsid w:val="479E2DC9"/>
    <w:multiLevelType w:val="hybridMultilevel"/>
    <w:tmpl w:val="570E4BC6"/>
    <w:lvl w:ilvl="0" w:tplc="A9FEE4A6">
      <w:start w:val="1"/>
      <w:numFmt w:val="decimal"/>
      <w:lvlText w:val="%1."/>
      <w:lvlJc w:val="left"/>
      <w:pPr>
        <w:tabs>
          <w:tab w:val="num" w:pos="1740"/>
        </w:tabs>
        <w:ind w:left="1740" w:hanging="360"/>
      </w:pPr>
      <w:rPr>
        <w:rFonts w:hint="default"/>
      </w:rPr>
    </w:lvl>
    <w:lvl w:ilvl="1" w:tplc="04090019">
      <w:start w:val="1"/>
      <w:numFmt w:val="lowerLetter"/>
      <w:lvlText w:val="%2."/>
      <w:lvlJc w:val="left"/>
      <w:pPr>
        <w:tabs>
          <w:tab w:val="num" w:pos="2460"/>
        </w:tabs>
        <w:ind w:left="2460" w:hanging="360"/>
      </w:pPr>
    </w:lvl>
    <w:lvl w:ilvl="2" w:tplc="0409001B">
      <w:start w:val="1"/>
      <w:numFmt w:val="lowerRoman"/>
      <w:lvlText w:val="%3."/>
      <w:lvlJc w:val="right"/>
      <w:pPr>
        <w:tabs>
          <w:tab w:val="num" w:pos="3180"/>
        </w:tabs>
        <w:ind w:left="3180" w:hanging="180"/>
      </w:pPr>
    </w:lvl>
    <w:lvl w:ilvl="3" w:tplc="0409000F">
      <w:start w:val="1"/>
      <w:numFmt w:val="decimal"/>
      <w:lvlText w:val="%4."/>
      <w:lvlJc w:val="left"/>
      <w:pPr>
        <w:tabs>
          <w:tab w:val="num" w:pos="3900"/>
        </w:tabs>
        <w:ind w:left="3900" w:hanging="360"/>
      </w:pPr>
    </w:lvl>
    <w:lvl w:ilvl="4" w:tplc="04090019">
      <w:start w:val="1"/>
      <w:numFmt w:val="lowerLetter"/>
      <w:lvlText w:val="%5."/>
      <w:lvlJc w:val="left"/>
      <w:pPr>
        <w:tabs>
          <w:tab w:val="num" w:pos="4620"/>
        </w:tabs>
        <w:ind w:left="4620" w:hanging="360"/>
      </w:pPr>
    </w:lvl>
    <w:lvl w:ilvl="5" w:tplc="0409001B">
      <w:start w:val="1"/>
      <w:numFmt w:val="lowerRoman"/>
      <w:lvlText w:val="%6."/>
      <w:lvlJc w:val="right"/>
      <w:pPr>
        <w:tabs>
          <w:tab w:val="num" w:pos="5340"/>
        </w:tabs>
        <w:ind w:left="5340" w:hanging="180"/>
      </w:pPr>
    </w:lvl>
    <w:lvl w:ilvl="6" w:tplc="0409000F">
      <w:start w:val="1"/>
      <w:numFmt w:val="decimal"/>
      <w:lvlText w:val="%7."/>
      <w:lvlJc w:val="left"/>
      <w:pPr>
        <w:tabs>
          <w:tab w:val="num" w:pos="6060"/>
        </w:tabs>
        <w:ind w:left="6060" w:hanging="360"/>
      </w:pPr>
    </w:lvl>
    <w:lvl w:ilvl="7" w:tplc="04090019">
      <w:start w:val="1"/>
      <w:numFmt w:val="lowerLetter"/>
      <w:lvlText w:val="%8."/>
      <w:lvlJc w:val="left"/>
      <w:pPr>
        <w:tabs>
          <w:tab w:val="num" w:pos="6780"/>
        </w:tabs>
        <w:ind w:left="6780" w:hanging="360"/>
      </w:pPr>
    </w:lvl>
    <w:lvl w:ilvl="8" w:tplc="0409001B">
      <w:start w:val="1"/>
      <w:numFmt w:val="lowerRoman"/>
      <w:lvlText w:val="%9."/>
      <w:lvlJc w:val="right"/>
      <w:pPr>
        <w:tabs>
          <w:tab w:val="num" w:pos="7500"/>
        </w:tabs>
        <w:ind w:left="7500" w:hanging="180"/>
      </w:pPr>
    </w:lvl>
  </w:abstractNum>
  <w:abstractNum w:abstractNumId="24" w15:restartNumberingAfterBreak="0">
    <w:nsid w:val="48A47506"/>
    <w:multiLevelType w:val="hybridMultilevel"/>
    <w:tmpl w:val="86AAC49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4F9D0652"/>
    <w:multiLevelType w:val="singleLevel"/>
    <w:tmpl w:val="2EF84C94"/>
    <w:lvl w:ilvl="0">
      <w:start w:val="1"/>
      <w:numFmt w:val="decimal"/>
      <w:lvlText w:val="%1."/>
      <w:lvlJc w:val="left"/>
      <w:pPr>
        <w:tabs>
          <w:tab w:val="num" w:pos="2520"/>
        </w:tabs>
        <w:ind w:left="2520" w:hanging="360"/>
      </w:pPr>
      <w:rPr>
        <w:rFonts w:hint="default"/>
      </w:rPr>
    </w:lvl>
  </w:abstractNum>
  <w:abstractNum w:abstractNumId="26" w15:restartNumberingAfterBreak="0">
    <w:nsid w:val="5B006084"/>
    <w:multiLevelType w:val="hybridMultilevel"/>
    <w:tmpl w:val="E98C5810"/>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5BE63FC0"/>
    <w:multiLevelType w:val="hybridMultilevel"/>
    <w:tmpl w:val="EB90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43DD2"/>
    <w:multiLevelType w:val="hybridMultilevel"/>
    <w:tmpl w:val="E0523AEA"/>
    <w:lvl w:ilvl="0" w:tplc="89ECB466">
      <w:start w:val="1"/>
      <w:numFmt w:val="bullet"/>
      <w:lvlText w:val="•"/>
      <w:lvlJc w:val="left"/>
      <w:pPr>
        <w:tabs>
          <w:tab w:val="num" w:pos="720"/>
        </w:tabs>
        <w:ind w:left="720" w:hanging="360"/>
      </w:pPr>
      <w:rPr>
        <w:rFonts w:ascii="Arial" w:hAnsi="Arial" w:hint="default"/>
      </w:rPr>
    </w:lvl>
    <w:lvl w:ilvl="1" w:tplc="45AEAF2E" w:tentative="1">
      <w:start w:val="1"/>
      <w:numFmt w:val="bullet"/>
      <w:lvlText w:val="•"/>
      <w:lvlJc w:val="left"/>
      <w:pPr>
        <w:tabs>
          <w:tab w:val="num" w:pos="1440"/>
        </w:tabs>
        <w:ind w:left="1440" w:hanging="360"/>
      </w:pPr>
      <w:rPr>
        <w:rFonts w:ascii="Arial" w:hAnsi="Arial" w:hint="default"/>
      </w:rPr>
    </w:lvl>
    <w:lvl w:ilvl="2" w:tplc="2E721CE8" w:tentative="1">
      <w:start w:val="1"/>
      <w:numFmt w:val="bullet"/>
      <w:lvlText w:val="•"/>
      <w:lvlJc w:val="left"/>
      <w:pPr>
        <w:tabs>
          <w:tab w:val="num" w:pos="2160"/>
        </w:tabs>
        <w:ind w:left="2160" w:hanging="360"/>
      </w:pPr>
      <w:rPr>
        <w:rFonts w:ascii="Arial" w:hAnsi="Arial" w:hint="default"/>
      </w:rPr>
    </w:lvl>
    <w:lvl w:ilvl="3" w:tplc="5EAC663E" w:tentative="1">
      <w:start w:val="1"/>
      <w:numFmt w:val="bullet"/>
      <w:lvlText w:val="•"/>
      <w:lvlJc w:val="left"/>
      <w:pPr>
        <w:tabs>
          <w:tab w:val="num" w:pos="2880"/>
        </w:tabs>
        <w:ind w:left="2880" w:hanging="360"/>
      </w:pPr>
      <w:rPr>
        <w:rFonts w:ascii="Arial" w:hAnsi="Arial" w:hint="default"/>
      </w:rPr>
    </w:lvl>
    <w:lvl w:ilvl="4" w:tplc="F1EEFE1E" w:tentative="1">
      <w:start w:val="1"/>
      <w:numFmt w:val="bullet"/>
      <w:lvlText w:val="•"/>
      <w:lvlJc w:val="left"/>
      <w:pPr>
        <w:tabs>
          <w:tab w:val="num" w:pos="3600"/>
        </w:tabs>
        <w:ind w:left="3600" w:hanging="360"/>
      </w:pPr>
      <w:rPr>
        <w:rFonts w:ascii="Arial" w:hAnsi="Arial" w:hint="default"/>
      </w:rPr>
    </w:lvl>
    <w:lvl w:ilvl="5" w:tplc="933C0BD0" w:tentative="1">
      <w:start w:val="1"/>
      <w:numFmt w:val="bullet"/>
      <w:lvlText w:val="•"/>
      <w:lvlJc w:val="left"/>
      <w:pPr>
        <w:tabs>
          <w:tab w:val="num" w:pos="4320"/>
        </w:tabs>
        <w:ind w:left="4320" w:hanging="360"/>
      </w:pPr>
      <w:rPr>
        <w:rFonts w:ascii="Arial" w:hAnsi="Arial" w:hint="default"/>
      </w:rPr>
    </w:lvl>
    <w:lvl w:ilvl="6" w:tplc="A0348A54" w:tentative="1">
      <w:start w:val="1"/>
      <w:numFmt w:val="bullet"/>
      <w:lvlText w:val="•"/>
      <w:lvlJc w:val="left"/>
      <w:pPr>
        <w:tabs>
          <w:tab w:val="num" w:pos="5040"/>
        </w:tabs>
        <w:ind w:left="5040" w:hanging="360"/>
      </w:pPr>
      <w:rPr>
        <w:rFonts w:ascii="Arial" w:hAnsi="Arial" w:hint="default"/>
      </w:rPr>
    </w:lvl>
    <w:lvl w:ilvl="7" w:tplc="560EAF06" w:tentative="1">
      <w:start w:val="1"/>
      <w:numFmt w:val="bullet"/>
      <w:lvlText w:val="•"/>
      <w:lvlJc w:val="left"/>
      <w:pPr>
        <w:tabs>
          <w:tab w:val="num" w:pos="5760"/>
        </w:tabs>
        <w:ind w:left="5760" w:hanging="360"/>
      </w:pPr>
      <w:rPr>
        <w:rFonts w:ascii="Arial" w:hAnsi="Arial" w:hint="default"/>
      </w:rPr>
    </w:lvl>
    <w:lvl w:ilvl="8" w:tplc="FFBA06B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27D1010"/>
    <w:multiLevelType w:val="hybridMultilevel"/>
    <w:tmpl w:val="F71217E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31" w15:restartNumberingAfterBreak="0">
    <w:nsid w:val="6947137C"/>
    <w:multiLevelType w:val="hybridMultilevel"/>
    <w:tmpl w:val="73FA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C874FD"/>
    <w:multiLevelType w:val="hybridMultilevel"/>
    <w:tmpl w:val="65F28B04"/>
    <w:lvl w:ilvl="0" w:tplc="0409000F">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3" w15:restartNumberingAfterBreak="0">
    <w:nsid w:val="6BFE4C2D"/>
    <w:multiLevelType w:val="hybridMultilevel"/>
    <w:tmpl w:val="6088C502"/>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6EA3341A"/>
    <w:multiLevelType w:val="hybridMultilevel"/>
    <w:tmpl w:val="178843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74DE2F17"/>
    <w:multiLevelType w:val="singleLevel"/>
    <w:tmpl w:val="0409000F"/>
    <w:lvl w:ilvl="0">
      <w:start w:val="1"/>
      <w:numFmt w:val="decimal"/>
      <w:lvlText w:val="%1."/>
      <w:lvlJc w:val="left"/>
      <w:pPr>
        <w:tabs>
          <w:tab w:val="num" w:pos="360"/>
        </w:tabs>
        <w:ind w:left="360" w:hanging="360"/>
      </w:pPr>
      <w:rPr>
        <w:rFonts w:hint="default"/>
      </w:rPr>
    </w:lvl>
  </w:abstractNum>
  <w:abstractNum w:abstractNumId="36" w15:restartNumberingAfterBreak="0">
    <w:nsid w:val="76085EE7"/>
    <w:multiLevelType w:val="hybridMultilevel"/>
    <w:tmpl w:val="37E4B72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0"/>
  </w:num>
  <w:num w:numId="2">
    <w:abstractNumId w:val="26"/>
  </w:num>
  <w:num w:numId="3">
    <w:abstractNumId w:val="30"/>
  </w:num>
  <w:num w:numId="4">
    <w:abstractNumId w:val="30"/>
  </w:num>
  <w:num w:numId="5">
    <w:abstractNumId w:val="30"/>
  </w:num>
  <w:num w:numId="6">
    <w:abstractNumId w:val="30"/>
  </w:num>
  <w:num w:numId="7">
    <w:abstractNumId w:val="30"/>
  </w:num>
  <w:num w:numId="8">
    <w:abstractNumId w:val="30"/>
  </w:num>
  <w:num w:numId="9">
    <w:abstractNumId w:val="29"/>
  </w:num>
  <w:num w:numId="10">
    <w:abstractNumId w:val="16"/>
  </w:num>
  <w:num w:numId="11">
    <w:abstractNumId w:val="7"/>
  </w:num>
  <w:num w:numId="12">
    <w:abstractNumId w:val="24"/>
  </w:num>
  <w:num w:numId="13">
    <w:abstractNumId w:val="17"/>
  </w:num>
  <w:num w:numId="14">
    <w:abstractNumId w:val="30"/>
  </w:num>
  <w:num w:numId="15">
    <w:abstractNumId w:val="30"/>
  </w:num>
  <w:num w:numId="16">
    <w:abstractNumId w:val="4"/>
  </w:num>
  <w:num w:numId="17">
    <w:abstractNumId w:val="23"/>
  </w:num>
  <w:num w:numId="18">
    <w:abstractNumId w:val="34"/>
  </w:num>
  <w:num w:numId="19">
    <w:abstractNumId w:val="3"/>
  </w:num>
  <w:num w:numId="20">
    <w:abstractNumId w:val="25"/>
  </w:num>
  <w:num w:numId="21">
    <w:abstractNumId w:val="22"/>
  </w:num>
  <w:num w:numId="22">
    <w:abstractNumId w:val="33"/>
  </w:num>
  <w:num w:numId="23">
    <w:abstractNumId w:val="18"/>
  </w:num>
  <w:num w:numId="24">
    <w:abstractNumId w:val="14"/>
  </w:num>
  <w:num w:numId="25">
    <w:abstractNumId w:val="19"/>
  </w:num>
  <w:num w:numId="26">
    <w:abstractNumId w:val="12"/>
  </w:num>
  <w:num w:numId="27">
    <w:abstractNumId w:val="9"/>
  </w:num>
  <w:num w:numId="28">
    <w:abstractNumId w:val="21"/>
  </w:num>
  <w:num w:numId="29">
    <w:abstractNumId w:val="35"/>
  </w:num>
  <w:num w:numId="30">
    <w:abstractNumId w:val="13"/>
  </w:num>
  <w:num w:numId="31">
    <w:abstractNumId w:val="10"/>
  </w:num>
  <w:num w:numId="32">
    <w:abstractNumId w:val="32"/>
  </w:num>
  <w:num w:numId="33">
    <w:abstractNumId w:val="5"/>
  </w:num>
  <w:num w:numId="34">
    <w:abstractNumId w:val="8"/>
  </w:num>
  <w:num w:numId="35">
    <w:abstractNumId w:val="11"/>
  </w:num>
  <w:num w:numId="36">
    <w:abstractNumId w:val="15"/>
  </w:num>
  <w:num w:numId="37">
    <w:abstractNumId w:val="27"/>
  </w:num>
  <w:num w:numId="38">
    <w:abstractNumId w:val="31"/>
  </w:num>
  <w:num w:numId="39">
    <w:abstractNumId w:val="0"/>
  </w:num>
  <w:num w:numId="40">
    <w:abstractNumId w:val="2"/>
  </w:num>
  <w:num w:numId="41">
    <w:abstractNumId w:val="36"/>
  </w:num>
  <w:num w:numId="42">
    <w:abstractNumId w:val="6"/>
  </w:num>
  <w:num w:numId="43">
    <w:abstractNumId w:val="28"/>
  </w:num>
  <w:num w:numId="44">
    <w:abstractNumId w:val="20"/>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proofState w:spelling="clean"/>
  <w:attachedTemplate r:id="rId1"/>
  <w:defaultTabStop w:val="720"/>
  <w:doNotHyphenateCaps/>
  <w:drawingGridHorizontalSpacing w:val="24"/>
  <w:drawingGridVerticalSpacing w:val="65"/>
  <w:displayHorizont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iResumeStyle" w:val="0"/>
    <w:docVar w:name="Resume Post Wizard Balloon" w:val="0"/>
  </w:docVars>
  <w:rsids>
    <w:rsidRoot w:val="00635835"/>
    <w:rsid w:val="0000519B"/>
    <w:rsid w:val="000149E0"/>
    <w:rsid w:val="00020096"/>
    <w:rsid w:val="000261F4"/>
    <w:rsid w:val="0003141F"/>
    <w:rsid w:val="0003507D"/>
    <w:rsid w:val="00061F4B"/>
    <w:rsid w:val="000623CC"/>
    <w:rsid w:val="000627D9"/>
    <w:rsid w:val="00072D3B"/>
    <w:rsid w:val="00076C3B"/>
    <w:rsid w:val="000832A7"/>
    <w:rsid w:val="00084661"/>
    <w:rsid w:val="00087B0C"/>
    <w:rsid w:val="00087CCB"/>
    <w:rsid w:val="0009216F"/>
    <w:rsid w:val="000C0412"/>
    <w:rsid w:val="000C2F5E"/>
    <w:rsid w:val="000C4BC4"/>
    <w:rsid w:val="000C7ED3"/>
    <w:rsid w:val="000D21BF"/>
    <w:rsid w:val="000D4A83"/>
    <w:rsid w:val="000D5EFB"/>
    <w:rsid w:val="000E0B83"/>
    <w:rsid w:val="000E1856"/>
    <w:rsid w:val="000E6005"/>
    <w:rsid w:val="000E7679"/>
    <w:rsid w:val="000F6EC6"/>
    <w:rsid w:val="000F7DFF"/>
    <w:rsid w:val="00104265"/>
    <w:rsid w:val="00107CEB"/>
    <w:rsid w:val="0011454A"/>
    <w:rsid w:val="001305DD"/>
    <w:rsid w:val="001312A8"/>
    <w:rsid w:val="00135ECE"/>
    <w:rsid w:val="00140C63"/>
    <w:rsid w:val="00141962"/>
    <w:rsid w:val="001464F2"/>
    <w:rsid w:val="00147ED6"/>
    <w:rsid w:val="00151DCD"/>
    <w:rsid w:val="00152125"/>
    <w:rsid w:val="0015533C"/>
    <w:rsid w:val="001553B5"/>
    <w:rsid w:val="00155E5E"/>
    <w:rsid w:val="00156D2A"/>
    <w:rsid w:val="0016082E"/>
    <w:rsid w:val="00161FA2"/>
    <w:rsid w:val="00175D55"/>
    <w:rsid w:val="00180488"/>
    <w:rsid w:val="00193725"/>
    <w:rsid w:val="001972DC"/>
    <w:rsid w:val="001B4F5D"/>
    <w:rsid w:val="001C1756"/>
    <w:rsid w:val="001C4093"/>
    <w:rsid w:val="001D7EC8"/>
    <w:rsid w:val="001E0AAE"/>
    <w:rsid w:val="001E23BF"/>
    <w:rsid w:val="001E53D7"/>
    <w:rsid w:val="001F04CC"/>
    <w:rsid w:val="001F1198"/>
    <w:rsid w:val="001F5653"/>
    <w:rsid w:val="001F6ACE"/>
    <w:rsid w:val="00204B1F"/>
    <w:rsid w:val="002064BA"/>
    <w:rsid w:val="0021250D"/>
    <w:rsid w:val="002205B5"/>
    <w:rsid w:val="0022387E"/>
    <w:rsid w:val="00226C70"/>
    <w:rsid w:val="00231FE1"/>
    <w:rsid w:val="0023269E"/>
    <w:rsid w:val="00233EF3"/>
    <w:rsid w:val="00234743"/>
    <w:rsid w:val="00234D09"/>
    <w:rsid w:val="00235660"/>
    <w:rsid w:val="002558F9"/>
    <w:rsid w:val="00261ECA"/>
    <w:rsid w:val="00262566"/>
    <w:rsid w:val="002752B4"/>
    <w:rsid w:val="00285C1A"/>
    <w:rsid w:val="002911CA"/>
    <w:rsid w:val="002936E9"/>
    <w:rsid w:val="002A7652"/>
    <w:rsid w:val="002B0DEE"/>
    <w:rsid w:val="002C4FD0"/>
    <w:rsid w:val="002D1B01"/>
    <w:rsid w:val="002E53BF"/>
    <w:rsid w:val="002F14B7"/>
    <w:rsid w:val="002F359D"/>
    <w:rsid w:val="002F5983"/>
    <w:rsid w:val="00324395"/>
    <w:rsid w:val="00325439"/>
    <w:rsid w:val="00331188"/>
    <w:rsid w:val="00331390"/>
    <w:rsid w:val="003318DC"/>
    <w:rsid w:val="003453A0"/>
    <w:rsid w:val="00345FFD"/>
    <w:rsid w:val="00351E08"/>
    <w:rsid w:val="00373E05"/>
    <w:rsid w:val="00373E29"/>
    <w:rsid w:val="00377E3B"/>
    <w:rsid w:val="003838E4"/>
    <w:rsid w:val="00385539"/>
    <w:rsid w:val="0039454C"/>
    <w:rsid w:val="003948DD"/>
    <w:rsid w:val="00397F0C"/>
    <w:rsid w:val="003B69E1"/>
    <w:rsid w:val="003C21FB"/>
    <w:rsid w:val="003C4C38"/>
    <w:rsid w:val="003E148E"/>
    <w:rsid w:val="003E3480"/>
    <w:rsid w:val="003E76C7"/>
    <w:rsid w:val="003F594B"/>
    <w:rsid w:val="00400CCB"/>
    <w:rsid w:val="00403A81"/>
    <w:rsid w:val="00405C94"/>
    <w:rsid w:val="00410AC5"/>
    <w:rsid w:val="00415108"/>
    <w:rsid w:val="00423D5F"/>
    <w:rsid w:val="00427456"/>
    <w:rsid w:val="00431294"/>
    <w:rsid w:val="00433CF7"/>
    <w:rsid w:val="004341DC"/>
    <w:rsid w:val="00435272"/>
    <w:rsid w:val="0044337F"/>
    <w:rsid w:val="00445ED8"/>
    <w:rsid w:val="004618EF"/>
    <w:rsid w:val="00471790"/>
    <w:rsid w:val="00481DC8"/>
    <w:rsid w:val="004854DA"/>
    <w:rsid w:val="00493C75"/>
    <w:rsid w:val="00496982"/>
    <w:rsid w:val="00496C11"/>
    <w:rsid w:val="004C58C2"/>
    <w:rsid w:val="004C682C"/>
    <w:rsid w:val="004C736B"/>
    <w:rsid w:val="004E0F37"/>
    <w:rsid w:val="004F0533"/>
    <w:rsid w:val="004F41D8"/>
    <w:rsid w:val="00507D0F"/>
    <w:rsid w:val="00510070"/>
    <w:rsid w:val="00517843"/>
    <w:rsid w:val="00524264"/>
    <w:rsid w:val="00532B9C"/>
    <w:rsid w:val="005359CC"/>
    <w:rsid w:val="00544940"/>
    <w:rsid w:val="00555EB2"/>
    <w:rsid w:val="0055762F"/>
    <w:rsid w:val="0055769B"/>
    <w:rsid w:val="00557D59"/>
    <w:rsid w:val="0056106B"/>
    <w:rsid w:val="00571E90"/>
    <w:rsid w:val="00571F52"/>
    <w:rsid w:val="00576CB2"/>
    <w:rsid w:val="005A1326"/>
    <w:rsid w:val="005B0A22"/>
    <w:rsid w:val="005B4016"/>
    <w:rsid w:val="005B5613"/>
    <w:rsid w:val="005B69D5"/>
    <w:rsid w:val="005C1444"/>
    <w:rsid w:val="005E0FA9"/>
    <w:rsid w:val="005E5CE1"/>
    <w:rsid w:val="005F2448"/>
    <w:rsid w:val="005F3B4A"/>
    <w:rsid w:val="00602C65"/>
    <w:rsid w:val="00602EDA"/>
    <w:rsid w:val="006069EC"/>
    <w:rsid w:val="006076DA"/>
    <w:rsid w:val="00612FD7"/>
    <w:rsid w:val="006206C0"/>
    <w:rsid w:val="006251E4"/>
    <w:rsid w:val="00632237"/>
    <w:rsid w:val="00635835"/>
    <w:rsid w:val="0064003F"/>
    <w:rsid w:val="00647B96"/>
    <w:rsid w:val="0065090E"/>
    <w:rsid w:val="006539F7"/>
    <w:rsid w:val="00654D05"/>
    <w:rsid w:val="0066540F"/>
    <w:rsid w:val="00665CD6"/>
    <w:rsid w:val="006662A0"/>
    <w:rsid w:val="00672B1C"/>
    <w:rsid w:val="00672D93"/>
    <w:rsid w:val="006730B8"/>
    <w:rsid w:val="006920F5"/>
    <w:rsid w:val="006A722C"/>
    <w:rsid w:val="006B27DC"/>
    <w:rsid w:val="006B76B6"/>
    <w:rsid w:val="006C5F8A"/>
    <w:rsid w:val="006C6E19"/>
    <w:rsid w:val="006D5A80"/>
    <w:rsid w:val="006E12B0"/>
    <w:rsid w:val="006F239C"/>
    <w:rsid w:val="007020AA"/>
    <w:rsid w:val="007066AB"/>
    <w:rsid w:val="0070707A"/>
    <w:rsid w:val="00710FBD"/>
    <w:rsid w:val="007204D0"/>
    <w:rsid w:val="00725708"/>
    <w:rsid w:val="0072670F"/>
    <w:rsid w:val="007344D5"/>
    <w:rsid w:val="00735347"/>
    <w:rsid w:val="00740DAF"/>
    <w:rsid w:val="007439D8"/>
    <w:rsid w:val="0074407B"/>
    <w:rsid w:val="007467E6"/>
    <w:rsid w:val="00746880"/>
    <w:rsid w:val="0075016D"/>
    <w:rsid w:val="00775E21"/>
    <w:rsid w:val="00780B5F"/>
    <w:rsid w:val="0078179E"/>
    <w:rsid w:val="00787CC2"/>
    <w:rsid w:val="00794826"/>
    <w:rsid w:val="00797C32"/>
    <w:rsid w:val="007A4715"/>
    <w:rsid w:val="007C46E0"/>
    <w:rsid w:val="007E0AA2"/>
    <w:rsid w:val="007E39A3"/>
    <w:rsid w:val="007E3E5C"/>
    <w:rsid w:val="007E3F92"/>
    <w:rsid w:val="007F2112"/>
    <w:rsid w:val="00802F2B"/>
    <w:rsid w:val="00802FAB"/>
    <w:rsid w:val="008048E0"/>
    <w:rsid w:val="00807DF8"/>
    <w:rsid w:val="00820859"/>
    <w:rsid w:val="008247B4"/>
    <w:rsid w:val="00825755"/>
    <w:rsid w:val="00831028"/>
    <w:rsid w:val="00833309"/>
    <w:rsid w:val="00854E92"/>
    <w:rsid w:val="0085563D"/>
    <w:rsid w:val="0087240F"/>
    <w:rsid w:val="00872E56"/>
    <w:rsid w:val="008933CD"/>
    <w:rsid w:val="00895A7C"/>
    <w:rsid w:val="00897693"/>
    <w:rsid w:val="008A0ADF"/>
    <w:rsid w:val="008A696A"/>
    <w:rsid w:val="008B0261"/>
    <w:rsid w:val="008C27D5"/>
    <w:rsid w:val="008D3647"/>
    <w:rsid w:val="008D68A0"/>
    <w:rsid w:val="008E2CEB"/>
    <w:rsid w:val="008F27CE"/>
    <w:rsid w:val="009056E5"/>
    <w:rsid w:val="0091681C"/>
    <w:rsid w:val="00916910"/>
    <w:rsid w:val="00932679"/>
    <w:rsid w:val="00934ED0"/>
    <w:rsid w:val="00942A02"/>
    <w:rsid w:val="00943D41"/>
    <w:rsid w:val="0094773B"/>
    <w:rsid w:val="00956DB0"/>
    <w:rsid w:val="00965F10"/>
    <w:rsid w:val="009660CA"/>
    <w:rsid w:val="009762BF"/>
    <w:rsid w:val="00976D85"/>
    <w:rsid w:val="0097735E"/>
    <w:rsid w:val="00986119"/>
    <w:rsid w:val="00987D86"/>
    <w:rsid w:val="00992E36"/>
    <w:rsid w:val="009961BF"/>
    <w:rsid w:val="00997242"/>
    <w:rsid w:val="009A5CB6"/>
    <w:rsid w:val="009A7F96"/>
    <w:rsid w:val="009B05DE"/>
    <w:rsid w:val="009B536D"/>
    <w:rsid w:val="009C1D38"/>
    <w:rsid w:val="009E1AF5"/>
    <w:rsid w:val="009E3018"/>
    <w:rsid w:val="00A01EA8"/>
    <w:rsid w:val="00A14C56"/>
    <w:rsid w:val="00A15288"/>
    <w:rsid w:val="00A1539E"/>
    <w:rsid w:val="00A2616C"/>
    <w:rsid w:val="00A33295"/>
    <w:rsid w:val="00A37221"/>
    <w:rsid w:val="00A40F00"/>
    <w:rsid w:val="00A41ED7"/>
    <w:rsid w:val="00A42FF6"/>
    <w:rsid w:val="00A47D66"/>
    <w:rsid w:val="00A53FD7"/>
    <w:rsid w:val="00A5415C"/>
    <w:rsid w:val="00A629B8"/>
    <w:rsid w:val="00A67F38"/>
    <w:rsid w:val="00A8052E"/>
    <w:rsid w:val="00A80588"/>
    <w:rsid w:val="00A8060A"/>
    <w:rsid w:val="00A81C6B"/>
    <w:rsid w:val="00A82856"/>
    <w:rsid w:val="00A93B49"/>
    <w:rsid w:val="00A948E2"/>
    <w:rsid w:val="00AA17D3"/>
    <w:rsid w:val="00AA329D"/>
    <w:rsid w:val="00AB1C1C"/>
    <w:rsid w:val="00AB673D"/>
    <w:rsid w:val="00AC184C"/>
    <w:rsid w:val="00AC5F1B"/>
    <w:rsid w:val="00AC5FB0"/>
    <w:rsid w:val="00AD060F"/>
    <w:rsid w:val="00AD1079"/>
    <w:rsid w:val="00AE270B"/>
    <w:rsid w:val="00AE5C4F"/>
    <w:rsid w:val="00B036EE"/>
    <w:rsid w:val="00B06828"/>
    <w:rsid w:val="00B07F5E"/>
    <w:rsid w:val="00B102D1"/>
    <w:rsid w:val="00B14611"/>
    <w:rsid w:val="00B23C14"/>
    <w:rsid w:val="00B23E75"/>
    <w:rsid w:val="00B31E95"/>
    <w:rsid w:val="00B33A1B"/>
    <w:rsid w:val="00B45E47"/>
    <w:rsid w:val="00B60A55"/>
    <w:rsid w:val="00B74190"/>
    <w:rsid w:val="00B87BEF"/>
    <w:rsid w:val="00B924E5"/>
    <w:rsid w:val="00B92DCD"/>
    <w:rsid w:val="00B93E4D"/>
    <w:rsid w:val="00B94453"/>
    <w:rsid w:val="00B94528"/>
    <w:rsid w:val="00BA00B4"/>
    <w:rsid w:val="00BA4A18"/>
    <w:rsid w:val="00BB2629"/>
    <w:rsid w:val="00BB3AAA"/>
    <w:rsid w:val="00BB5BA5"/>
    <w:rsid w:val="00BD0F37"/>
    <w:rsid w:val="00BD1276"/>
    <w:rsid w:val="00BD2145"/>
    <w:rsid w:val="00BD3F57"/>
    <w:rsid w:val="00BD7F88"/>
    <w:rsid w:val="00BF4C26"/>
    <w:rsid w:val="00C00260"/>
    <w:rsid w:val="00C00B0B"/>
    <w:rsid w:val="00C0444E"/>
    <w:rsid w:val="00C04493"/>
    <w:rsid w:val="00C27477"/>
    <w:rsid w:val="00C332C8"/>
    <w:rsid w:val="00C47BEC"/>
    <w:rsid w:val="00C532AD"/>
    <w:rsid w:val="00C63227"/>
    <w:rsid w:val="00C71942"/>
    <w:rsid w:val="00C734ED"/>
    <w:rsid w:val="00C828ED"/>
    <w:rsid w:val="00C879C8"/>
    <w:rsid w:val="00CA474C"/>
    <w:rsid w:val="00CA6144"/>
    <w:rsid w:val="00CA6F34"/>
    <w:rsid w:val="00CB42B3"/>
    <w:rsid w:val="00CB6EA3"/>
    <w:rsid w:val="00CC103D"/>
    <w:rsid w:val="00CC6554"/>
    <w:rsid w:val="00CD26E2"/>
    <w:rsid w:val="00D06B7D"/>
    <w:rsid w:val="00D077BE"/>
    <w:rsid w:val="00D07E53"/>
    <w:rsid w:val="00D1301B"/>
    <w:rsid w:val="00D14B0A"/>
    <w:rsid w:val="00D14FAC"/>
    <w:rsid w:val="00D16898"/>
    <w:rsid w:val="00D1774E"/>
    <w:rsid w:val="00D217C3"/>
    <w:rsid w:val="00D3183C"/>
    <w:rsid w:val="00D439FA"/>
    <w:rsid w:val="00D75645"/>
    <w:rsid w:val="00D912DE"/>
    <w:rsid w:val="00D9740E"/>
    <w:rsid w:val="00DA60D1"/>
    <w:rsid w:val="00DC7124"/>
    <w:rsid w:val="00DF06CC"/>
    <w:rsid w:val="00DF2453"/>
    <w:rsid w:val="00DF2E61"/>
    <w:rsid w:val="00DF546D"/>
    <w:rsid w:val="00E17F4D"/>
    <w:rsid w:val="00E359EE"/>
    <w:rsid w:val="00E4502D"/>
    <w:rsid w:val="00E53A8E"/>
    <w:rsid w:val="00E56B69"/>
    <w:rsid w:val="00E64682"/>
    <w:rsid w:val="00E73ECA"/>
    <w:rsid w:val="00E75689"/>
    <w:rsid w:val="00E80A21"/>
    <w:rsid w:val="00E97EBD"/>
    <w:rsid w:val="00EA4D9A"/>
    <w:rsid w:val="00EB6160"/>
    <w:rsid w:val="00EB6DF6"/>
    <w:rsid w:val="00EC0DD9"/>
    <w:rsid w:val="00EC1CA3"/>
    <w:rsid w:val="00EC6BA1"/>
    <w:rsid w:val="00EC6C49"/>
    <w:rsid w:val="00ED27CE"/>
    <w:rsid w:val="00EE3453"/>
    <w:rsid w:val="00EE5F05"/>
    <w:rsid w:val="00EF192D"/>
    <w:rsid w:val="00F0668D"/>
    <w:rsid w:val="00F10847"/>
    <w:rsid w:val="00F1124C"/>
    <w:rsid w:val="00F21829"/>
    <w:rsid w:val="00F21C2E"/>
    <w:rsid w:val="00F22B18"/>
    <w:rsid w:val="00F26989"/>
    <w:rsid w:val="00F32AE7"/>
    <w:rsid w:val="00F4333F"/>
    <w:rsid w:val="00F44634"/>
    <w:rsid w:val="00F55DF3"/>
    <w:rsid w:val="00F62FBF"/>
    <w:rsid w:val="00F67405"/>
    <w:rsid w:val="00F7213C"/>
    <w:rsid w:val="00F807EF"/>
    <w:rsid w:val="00F83E0F"/>
    <w:rsid w:val="00F846CA"/>
    <w:rsid w:val="00F84CC5"/>
    <w:rsid w:val="00F852AD"/>
    <w:rsid w:val="00F95DC1"/>
    <w:rsid w:val="00FA18FC"/>
    <w:rsid w:val="00FB19F8"/>
    <w:rsid w:val="00FB3C8D"/>
    <w:rsid w:val="00FB7A50"/>
    <w:rsid w:val="00FC27E6"/>
    <w:rsid w:val="00FC2A12"/>
    <w:rsid w:val="00FC4668"/>
    <w:rsid w:val="00FC5856"/>
    <w:rsid w:val="00FC5F4B"/>
    <w:rsid w:val="00FE0857"/>
    <w:rsid w:val="00FE394D"/>
    <w:rsid w:val="00FE6DD9"/>
    <w:rsid w:val="00FF3CB2"/>
    <w:rsid w:val="00FF6B1F"/>
    <w:rsid w:val="00FF73B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99145E"/>
  <w15:docId w15:val="{ADB32780-5CD6-9341-B1F0-A2F313D20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5E47"/>
    <w:rPr>
      <w:sz w:val="24"/>
      <w:szCs w:val="24"/>
    </w:rPr>
  </w:style>
  <w:style w:type="paragraph" w:styleId="Heading1">
    <w:name w:val="heading 1"/>
    <w:basedOn w:val="HeadingBase"/>
    <w:next w:val="BodyText"/>
    <w:link w:val="Heading1Char"/>
    <w:uiPriority w:val="99"/>
    <w:qFormat/>
    <w:rsid w:val="00DA60D1"/>
    <w:pPr>
      <w:spacing w:before="220" w:after="220"/>
      <w:ind w:left="-2160"/>
      <w:jc w:val="left"/>
      <w:outlineLvl w:val="0"/>
    </w:pPr>
    <w:rPr>
      <w:rFonts w:ascii="Arial Black" w:hAnsi="Arial Black" w:cs="Arial Black"/>
      <w:kern w:val="28"/>
      <w:sz w:val="20"/>
      <w:szCs w:val="20"/>
    </w:rPr>
  </w:style>
  <w:style w:type="paragraph" w:styleId="Heading2">
    <w:name w:val="heading 2"/>
    <w:basedOn w:val="HeadingBase"/>
    <w:next w:val="BodyText"/>
    <w:link w:val="Heading2Char"/>
    <w:uiPriority w:val="99"/>
    <w:qFormat/>
    <w:rsid w:val="00DA60D1"/>
    <w:pPr>
      <w:spacing w:after="220"/>
      <w:jc w:val="left"/>
      <w:outlineLvl w:val="1"/>
    </w:pPr>
    <w:rPr>
      <w:rFonts w:ascii="Arial Black" w:hAnsi="Arial Black" w:cs="Arial Black"/>
      <w:sz w:val="20"/>
      <w:szCs w:val="20"/>
    </w:rPr>
  </w:style>
  <w:style w:type="paragraph" w:styleId="Heading3">
    <w:name w:val="heading 3"/>
    <w:basedOn w:val="HeadingBase"/>
    <w:next w:val="BodyText"/>
    <w:link w:val="Heading3Char"/>
    <w:uiPriority w:val="99"/>
    <w:qFormat/>
    <w:rsid w:val="00DA60D1"/>
    <w:pPr>
      <w:spacing w:after="220"/>
      <w:jc w:val="left"/>
      <w:outlineLvl w:val="2"/>
    </w:pPr>
    <w:rPr>
      <w:i/>
      <w:iCs/>
      <w:spacing w:val="-2"/>
      <w:sz w:val="20"/>
      <w:szCs w:val="20"/>
    </w:rPr>
  </w:style>
  <w:style w:type="paragraph" w:styleId="Heading4">
    <w:name w:val="heading 4"/>
    <w:basedOn w:val="HeadingBase"/>
    <w:next w:val="BodyText"/>
    <w:link w:val="Heading4Char"/>
    <w:uiPriority w:val="99"/>
    <w:qFormat/>
    <w:rsid w:val="00DA60D1"/>
    <w:pPr>
      <w:jc w:val="left"/>
      <w:outlineLvl w:val="3"/>
    </w:pPr>
    <w:rPr>
      <w:rFonts w:ascii="Arial Black" w:hAnsi="Arial Black" w:cs="Arial Black"/>
      <w:sz w:val="20"/>
      <w:szCs w:val="20"/>
    </w:rPr>
  </w:style>
  <w:style w:type="paragraph" w:styleId="Heading5">
    <w:name w:val="heading 5"/>
    <w:basedOn w:val="HeadingBase"/>
    <w:next w:val="BodyText"/>
    <w:link w:val="Heading5Char"/>
    <w:uiPriority w:val="99"/>
    <w:qFormat/>
    <w:rsid w:val="00DA60D1"/>
    <w:pPr>
      <w:spacing w:after="220"/>
      <w:jc w:val="left"/>
      <w:outlineLvl w:val="4"/>
    </w:pPr>
    <w:rPr>
      <w:rFonts w:ascii="Arial Black" w:hAnsi="Arial Black" w:cs="Arial Black"/>
      <w:sz w:val="16"/>
      <w:szCs w:val="16"/>
    </w:rPr>
  </w:style>
  <w:style w:type="paragraph" w:styleId="Heading6">
    <w:name w:val="heading 6"/>
    <w:basedOn w:val="Normal"/>
    <w:next w:val="Normal"/>
    <w:link w:val="Heading6Char"/>
    <w:uiPriority w:val="99"/>
    <w:qFormat/>
    <w:rsid w:val="00DA60D1"/>
    <w:pPr>
      <w:spacing w:before="240" w:after="60"/>
      <w:jc w:val="both"/>
      <w:outlineLvl w:val="5"/>
    </w:pPr>
    <w:rPr>
      <w:rFonts w:ascii="Arial" w:hAnsi="Arial" w:cs="Arial"/>
      <w:i/>
      <w:iCs/>
      <w:sz w:val="22"/>
      <w:szCs w:val="22"/>
    </w:rPr>
  </w:style>
  <w:style w:type="paragraph" w:styleId="Heading7">
    <w:name w:val="heading 7"/>
    <w:basedOn w:val="Normal"/>
    <w:next w:val="Normal"/>
    <w:link w:val="Heading7Char"/>
    <w:uiPriority w:val="99"/>
    <w:qFormat/>
    <w:rsid w:val="00DA60D1"/>
    <w:pPr>
      <w:keepNext/>
      <w:tabs>
        <w:tab w:val="num" w:pos="1800"/>
      </w:tabs>
      <w:jc w:val="both"/>
      <w:outlineLvl w:val="6"/>
    </w:pPr>
    <w:rPr>
      <w:rFonts w:ascii="Arial" w:hAnsi="Arial"/>
    </w:rPr>
  </w:style>
  <w:style w:type="paragraph" w:styleId="Heading8">
    <w:name w:val="heading 8"/>
    <w:basedOn w:val="Normal"/>
    <w:next w:val="Normal"/>
    <w:link w:val="Heading8Char"/>
    <w:uiPriority w:val="99"/>
    <w:qFormat/>
    <w:rsid w:val="00DA60D1"/>
    <w:pPr>
      <w:keepNext/>
      <w:ind w:firstLine="360"/>
      <w:jc w:val="both"/>
      <w:outlineLvl w:val="7"/>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D3134"/>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3D3134"/>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3D3134"/>
    <w:rPr>
      <w:rFonts w:ascii="Cambria" w:eastAsia="Times New Roman" w:hAnsi="Cambria" w:cs="Times New Roman"/>
      <w:b/>
      <w:bCs/>
      <w:sz w:val="26"/>
      <w:szCs w:val="26"/>
    </w:rPr>
  </w:style>
  <w:style w:type="character" w:customStyle="1" w:styleId="Heading4Char">
    <w:name w:val="Heading 4 Char"/>
    <w:link w:val="Heading4"/>
    <w:uiPriority w:val="9"/>
    <w:semiHidden/>
    <w:rsid w:val="003D3134"/>
    <w:rPr>
      <w:rFonts w:ascii="Calibri" w:eastAsia="Times New Roman" w:hAnsi="Calibri" w:cs="Times New Roman"/>
      <w:b/>
      <w:bCs/>
      <w:sz w:val="28"/>
      <w:szCs w:val="28"/>
    </w:rPr>
  </w:style>
  <w:style w:type="character" w:customStyle="1" w:styleId="Heading5Char">
    <w:name w:val="Heading 5 Char"/>
    <w:link w:val="Heading5"/>
    <w:uiPriority w:val="9"/>
    <w:semiHidden/>
    <w:rsid w:val="003D3134"/>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3134"/>
    <w:rPr>
      <w:rFonts w:ascii="Calibri" w:eastAsia="Times New Roman" w:hAnsi="Calibri" w:cs="Times New Roman"/>
      <w:b/>
      <w:bCs/>
    </w:rPr>
  </w:style>
  <w:style w:type="character" w:customStyle="1" w:styleId="Heading7Char">
    <w:name w:val="Heading 7 Char"/>
    <w:link w:val="Heading7"/>
    <w:uiPriority w:val="9"/>
    <w:semiHidden/>
    <w:rsid w:val="003D3134"/>
    <w:rPr>
      <w:rFonts w:ascii="Calibri" w:eastAsia="Times New Roman" w:hAnsi="Calibri" w:cs="Times New Roman"/>
      <w:sz w:val="24"/>
      <w:szCs w:val="24"/>
    </w:rPr>
  </w:style>
  <w:style w:type="character" w:customStyle="1" w:styleId="Heading8Char">
    <w:name w:val="Heading 8 Char"/>
    <w:link w:val="Heading8"/>
    <w:uiPriority w:val="9"/>
    <w:semiHidden/>
    <w:rsid w:val="003D3134"/>
    <w:rPr>
      <w:rFonts w:ascii="Calibri" w:eastAsia="Times New Roman" w:hAnsi="Calibri" w:cs="Times New Roman"/>
      <w:i/>
      <w:iCs/>
      <w:sz w:val="24"/>
      <w:szCs w:val="24"/>
    </w:rPr>
  </w:style>
  <w:style w:type="paragraph" w:styleId="BodyText">
    <w:name w:val="Body Text"/>
    <w:basedOn w:val="Normal"/>
    <w:link w:val="BodyTextChar"/>
    <w:uiPriority w:val="99"/>
    <w:rsid w:val="00DA60D1"/>
    <w:pPr>
      <w:spacing w:after="220" w:line="220" w:lineRule="atLeast"/>
      <w:jc w:val="both"/>
    </w:pPr>
    <w:rPr>
      <w:rFonts w:ascii="Arial" w:hAnsi="Arial" w:cs="Arial"/>
      <w:spacing w:val="-5"/>
      <w:sz w:val="20"/>
      <w:szCs w:val="20"/>
    </w:rPr>
  </w:style>
  <w:style w:type="character" w:customStyle="1" w:styleId="BodyTextChar">
    <w:name w:val="Body Text Char"/>
    <w:link w:val="BodyText"/>
    <w:uiPriority w:val="99"/>
    <w:semiHidden/>
    <w:rsid w:val="003D3134"/>
    <w:rPr>
      <w:rFonts w:ascii="Arial" w:hAnsi="Arial" w:cs="Arial"/>
      <w:sz w:val="20"/>
      <w:szCs w:val="20"/>
    </w:rPr>
  </w:style>
  <w:style w:type="paragraph" w:customStyle="1" w:styleId="Achievement">
    <w:name w:val="Achievement"/>
    <w:basedOn w:val="BodyText"/>
    <w:uiPriority w:val="99"/>
    <w:rsid w:val="00DA60D1"/>
    <w:pPr>
      <w:numPr>
        <w:numId w:val="1"/>
      </w:numPr>
      <w:spacing w:after="60"/>
    </w:pPr>
  </w:style>
  <w:style w:type="paragraph" w:customStyle="1" w:styleId="Address1">
    <w:name w:val="Address 1"/>
    <w:basedOn w:val="Normal"/>
    <w:uiPriority w:val="99"/>
    <w:rsid w:val="00DA60D1"/>
    <w:pPr>
      <w:spacing w:line="160" w:lineRule="atLeast"/>
      <w:jc w:val="both"/>
    </w:pPr>
    <w:rPr>
      <w:rFonts w:ascii="Arial" w:hAnsi="Arial" w:cs="Arial"/>
      <w:sz w:val="14"/>
      <w:szCs w:val="14"/>
    </w:rPr>
  </w:style>
  <w:style w:type="paragraph" w:customStyle="1" w:styleId="Address2">
    <w:name w:val="Address 2"/>
    <w:basedOn w:val="Normal"/>
    <w:uiPriority w:val="99"/>
    <w:rsid w:val="00DA60D1"/>
    <w:pPr>
      <w:spacing w:line="160" w:lineRule="atLeast"/>
      <w:jc w:val="both"/>
    </w:pPr>
    <w:rPr>
      <w:rFonts w:ascii="Arial" w:hAnsi="Arial" w:cs="Arial"/>
      <w:sz w:val="14"/>
      <w:szCs w:val="14"/>
    </w:rPr>
  </w:style>
  <w:style w:type="paragraph" w:styleId="BodyTextIndent">
    <w:name w:val="Body Text Indent"/>
    <w:basedOn w:val="BodyText"/>
    <w:link w:val="BodyTextIndentChar"/>
    <w:uiPriority w:val="99"/>
    <w:rsid w:val="00DA60D1"/>
    <w:pPr>
      <w:ind w:left="720"/>
    </w:pPr>
  </w:style>
  <w:style w:type="character" w:customStyle="1" w:styleId="BodyTextIndentChar">
    <w:name w:val="Body Text Indent Char"/>
    <w:link w:val="BodyTextIndent"/>
    <w:uiPriority w:val="99"/>
    <w:semiHidden/>
    <w:rsid w:val="003D3134"/>
    <w:rPr>
      <w:rFonts w:ascii="Arial" w:hAnsi="Arial" w:cs="Arial"/>
      <w:sz w:val="20"/>
      <w:szCs w:val="20"/>
    </w:rPr>
  </w:style>
  <w:style w:type="paragraph" w:customStyle="1" w:styleId="CityState">
    <w:name w:val="City/State"/>
    <w:basedOn w:val="BodyText"/>
    <w:next w:val="BodyText"/>
    <w:uiPriority w:val="99"/>
    <w:rsid w:val="00DA60D1"/>
    <w:pPr>
      <w:keepNext/>
    </w:pPr>
  </w:style>
  <w:style w:type="paragraph" w:customStyle="1" w:styleId="CompanyName">
    <w:name w:val="Company Name"/>
    <w:basedOn w:val="Normal"/>
    <w:next w:val="Normal"/>
    <w:autoRedefine/>
    <w:uiPriority w:val="99"/>
    <w:rsid w:val="00DA60D1"/>
    <w:rPr>
      <w:rFonts w:ascii="Arial" w:hAnsi="Arial" w:cs="Arial"/>
      <w:sz w:val="20"/>
      <w:szCs w:val="20"/>
    </w:rPr>
  </w:style>
  <w:style w:type="paragraph" w:customStyle="1" w:styleId="CompanyNameOne">
    <w:name w:val="Company Name One"/>
    <w:basedOn w:val="CompanyName"/>
    <w:next w:val="Normal"/>
    <w:autoRedefine/>
    <w:uiPriority w:val="99"/>
    <w:rsid w:val="00DA60D1"/>
  </w:style>
  <w:style w:type="paragraph" w:styleId="Date">
    <w:name w:val="Date"/>
    <w:basedOn w:val="BodyText"/>
    <w:link w:val="DateChar"/>
    <w:uiPriority w:val="99"/>
    <w:rsid w:val="00DA60D1"/>
    <w:pPr>
      <w:keepNext/>
    </w:pPr>
  </w:style>
  <w:style w:type="character" w:customStyle="1" w:styleId="DateChar">
    <w:name w:val="Date Char"/>
    <w:link w:val="Date"/>
    <w:uiPriority w:val="99"/>
    <w:semiHidden/>
    <w:rsid w:val="003D3134"/>
    <w:rPr>
      <w:rFonts w:ascii="Arial" w:hAnsi="Arial" w:cs="Arial"/>
      <w:sz w:val="20"/>
      <w:szCs w:val="20"/>
    </w:rPr>
  </w:style>
  <w:style w:type="paragraph" w:customStyle="1" w:styleId="DocumentLabel">
    <w:name w:val="Document Label"/>
    <w:basedOn w:val="Normal"/>
    <w:next w:val="Normal"/>
    <w:uiPriority w:val="99"/>
    <w:rsid w:val="00DA60D1"/>
    <w:pPr>
      <w:spacing w:after="220"/>
      <w:jc w:val="both"/>
    </w:pPr>
    <w:rPr>
      <w:rFonts w:ascii="Arial" w:hAnsi="Arial" w:cs="Arial"/>
      <w:spacing w:val="-20"/>
      <w:sz w:val="48"/>
      <w:szCs w:val="48"/>
    </w:rPr>
  </w:style>
  <w:style w:type="character" w:styleId="Emphasis">
    <w:name w:val="Emphasis"/>
    <w:uiPriority w:val="99"/>
    <w:qFormat/>
    <w:rsid w:val="00DA60D1"/>
    <w:rPr>
      <w:rFonts w:ascii="Arial Black" w:hAnsi="Arial Black" w:cs="Arial Black"/>
      <w:spacing w:val="-8"/>
      <w:sz w:val="18"/>
      <w:szCs w:val="18"/>
    </w:rPr>
  </w:style>
  <w:style w:type="paragraph" w:customStyle="1" w:styleId="HeaderBase">
    <w:name w:val="Header Base"/>
    <w:basedOn w:val="Normal"/>
    <w:uiPriority w:val="99"/>
    <w:rsid w:val="00DA60D1"/>
    <w:pPr>
      <w:jc w:val="both"/>
    </w:pPr>
    <w:rPr>
      <w:rFonts w:ascii="Arial" w:hAnsi="Arial" w:cs="Arial"/>
      <w:sz w:val="20"/>
      <w:szCs w:val="20"/>
    </w:rPr>
  </w:style>
  <w:style w:type="paragraph" w:styleId="Footer">
    <w:name w:val="footer"/>
    <w:basedOn w:val="HeaderBase"/>
    <w:link w:val="FooterChar"/>
    <w:uiPriority w:val="99"/>
    <w:rsid w:val="00DA60D1"/>
    <w:pPr>
      <w:tabs>
        <w:tab w:val="right" w:pos="6840"/>
      </w:tabs>
      <w:spacing w:line="220" w:lineRule="atLeast"/>
      <w:ind w:left="-2160"/>
    </w:pPr>
    <w:rPr>
      <w:b/>
      <w:bCs/>
      <w:sz w:val="18"/>
      <w:szCs w:val="18"/>
    </w:rPr>
  </w:style>
  <w:style w:type="character" w:customStyle="1" w:styleId="FooterChar">
    <w:name w:val="Footer Char"/>
    <w:link w:val="Footer"/>
    <w:uiPriority w:val="99"/>
    <w:semiHidden/>
    <w:rsid w:val="003D3134"/>
    <w:rPr>
      <w:rFonts w:ascii="Arial" w:hAnsi="Arial" w:cs="Arial"/>
      <w:sz w:val="20"/>
      <w:szCs w:val="20"/>
    </w:rPr>
  </w:style>
  <w:style w:type="paragraph" w:styleId="Header">
    <w:name w:val="header"/>
    <w:basedOn w:val="HeaderBase"/>
    <w:link w:val="HeaderChar"/>
    <w:uiPriority w:val="99"/>
    <w:rsid w:val="00DA60D1"/>
    <w:pPr>
      <w:spacing w:line="220" w:lineRule="atLeast"/>
      <w:ind w:left="-2160"/>
    </w:pPr>
  </w:style>
  <w:style w:type="character" w:customStyle="1" w:styleId="HeaderChar">
    <w:name w:val="Header Char"/>
    <w:link w:val="Header"/>
    <w:uiPriority w:val="99"/>
    <w:semiHidden/>
    <w:rsid w:val="003D3134"/>
    <w:rPr>
      <w:rFonts w:ascii="Arial" w:hAnsi="Arial" w:cs="Arial"/>
      <w:sz w:val="20"/>
      <w:szCs w:val="20"/>
    </w:rPr>
  </w:style>
  <w:style w:type="paragraph" w:customStyle="1" w:styleId="HeadingBase">
    <w:name w:val="Heading Base"/>
    <w:basedOn w:val="BodyText"/>
    <w:next w:val="BodyText"/>
    <w:uiPriority w:val="99"/>
    <w:rsid w:val="00DA60D1"/>
    <w:pPr>
      <w:keepNext/>
      <w:keepLines/>
      <w:spacing w:after="0"/>
    </w:pPr>
    <w:rPr>
      <w:spacing w:val="-4"/>
      <w:sz w:val="18"/>
      <w:szCs w:val="18"/>
    </w:rPr>
  </w:style>
  <w:style w:type="paragraph" w:customStyle="1" w:styleId="Institution">
    <w:name w:val="Institution"/>
    <w:basedOn w:val="Normal"/>
    <w:next w:val="Achievement"/>
    <w:autoRedefine/>
    <w:uiPriority w:val="99"/>
    <w:rsid w:val="00DA60D1"/>
    <w:pPr>
      <w:tabs>
        <w:tab w:val="left" w:pos="2160"/>
        <w:tab w:val="right" w:pos="6480"/>
      </w:tabs>
      <w:spacing w:before="240" w:after="60" w:line="220" w:lineRule="atLeast"/>
    </w:pPr>
    <w:rPr>
      <w:rFonts w:ascii="Arial" w:hAnsi="Arial" w:cs="Arial"/>
      <w:sz w:val="20"/>
      <w:szCs w:val="20"/>
    </w:rPr>
  </w:style>
  <w:style w:type="character" w:customStyle="1" w:styleId="Job">
    <w:name w:val="Job"/>
    <w:uiPriority w:val="99"/>
    <w:rsid w:val="00DA60D1"/>
    <w:rPr>
      <w:rFonts w:cs="Times New Roman"/>
    </w:rPr>
  </w:style>
  <w:style w:type="paragraph" w:customStyle="1" w:styleId="JobTitle">
    <w:name w:val="Job Title"/>
    <w:next w:val="Achievement"/>
    <w:uiPriority w:val="99"/>
    <w:rsid w:val="00DA60D1"/>
    <w:pPr>
      <w:spacing w:after="60" w:line="220" w:lineRule="atLeast"/>
    </w:pPr>
    <w:rPr>
      <w:rFonts w:ascii="Arial Black" w:hAnsi="Arial Black" w:cs="Arial Black"/>
      <w:spacing w:val="-10"/>
      <w:lang w:val="en-US"/>
    </w:rPr>
  </w:style>
  <w:style w:type="character" w:customStyle="1" w:styleId="Lead-inEmphasis">
    <w:name w:val="Lead-in Emphasis"/>
    <w:uiPriority w:val="99"/>
    <w:rsid w:val="00DA60D1"/>
    <w:rPr>
      <w:rFonts w:ascii="Arial Black" w:hAnsi="Arial Black" w:cs="Arial Black"/>
      <w:spacing w:val="-6"/>
      <w:sz w:val="18"/>
      <w:szCs w:val="18"/>
    </w:rPr>
  </w:style>
  <w:style w:type="paragraph" w:customStyle="1" w:styleId="Name">
    <w:name w:val="Name"/>
    <w:basedOn w:val="Normal"/>
    <w:next w:val="Normal"/>
    <w:uiPriority w:val="99"/>
    <w:rsid w:val="00DA60D1"/>
    <w:pPr>
      <w:pBdr>
        <w:bottom w:val="single" w:sz="6" w:space="4" w:color="auto"/>
      </w:pBdr>
      <w:spacing w:after="440" w:line="240" w:lineRule="atLeast"/>
    </w:pPr>
    <w:rPr>
      <w:rFonts w:ascii="Arial Black" w:hAnsi="Arial Black" w:cs="Arial Black"/>
      <w:spacing w:val="-35"/>
      <w:sz w:val="54"/>
      <w:szCs w:val="54"/>
    </w:rPr>
  </w:style>
  <w:style w:type="paragraph" w:customStyle="1" w:styleId="SectionTitle">
    <w:name w:val="Section Title"/>
    <w:basedOn w:val="Normal"/>
    <w:next w:val="Normal"/>
    <w:autoRedefine/>
    <w:uiPriority w:val="99"/>
    <w:rsid w:val="00787CC2"/>
    <w:pPr>
      <w:spacing w:before="220" w:line="220" w:lineRule="atLeast"/>
    </w:pPr>
    <w:rPr>
      <w:rFonts w:ascii="Calibri" w:hAnsi="Calibri" w:cs="Calibri"/>
      <w:b/>
      <w:spacing w:val="-10"/>
      <w:sz w:val="28"/>
      <w:szCs w:val="28"/>
    </w:rPr>
  </w:style>
  <w:style w:type="paragraph" w:customStyle="1" w:styleId="NoTitle">
    <w:name w:val="No Title"/>
    <w:basedOn w:val="SectionTitle"/>
    <w:uiPriority w:val="99"/>
    <w:rsid w:val="00DA60D1"/>
  </w:style>
  <w:style w:type="paragraph" w:customStyle="1" w:styleId="Objective">
    <w:name w:val="Objective"/>
    <w:basedOn w:val="Normal"/>
    <w:next w:val="BodyText"/>
    <w:uiPriority w:val="99"/>
    <w:rsid w:val="00DA60D1"/>
    <w:pPr>
      <w:spacing w:before="240" w:after="220" w:line="220" w:lineRule="atLeast"/>
    </w:pPr>
    <w:rPr>
      <w:rFonts w:ascii="Arial" w:hAnsi="Arial" w:cs="Arial"/>
      <w:sz w:val="20"/>
      <w:szCs w:val="20"/>
    </w:rPr>
  </w:style>
  <w:style w:type="character" w:styleId="PageNumber">
    <w:name w:val="page number"/>
    <w:uiPriority w:val="99"/>
    <w:rsid w:val="00DA60D1"/>
    <w:rPr>
      <w:rFonts w:ascii="Arial" w:hAnsi="Arial" w:cs="Arial"/>
      <w:sz w:val="18"/>
      <w:szCs w:val="18"/>
    </w:rPr>
  </w:style>
  <w:style w:type="paragraph" w:customStyle="1" w:styleId="PersonalData">
    <w:name w:val="Personal Data"/>
    <w:basedOn w:val="BodyText"/>
    <w:uiPriority w:val="99"/>
    <w:rsid w:val="00DA60D1"/>
    <w:pPr>
      <w:spacing w:after="120" w:line="240" w:lineRule="exact"/>
      <w:ind w:left="-1080" w:right="1080"/>
    </w:pPr>
    <w:rPr>
      <w:i/>
      <w:iCs/>
      <w:spacing w:val="0"/>
      <w:sz w:val="22"/>
      <w:szCs w:val="22"/>
    </w:rPr>
  </w:style>
  <w:style w:type="paragraph" w:customStyle="1" w:styleId="PersonalInfo">
    <w:name w:val="Personal Info"/>
    <w:basedOn w:val="Achievement"/>
    <w:next w:val="Achievement"/>
    <w:uiPriority w:val="99"/>
    <w:rsid w:val="00DA60D1"/>
    <w:pPr>
      <w:numPr>
        <w:numId w:val="0"/>
      </w:numPr>
      <w:spacing w:before="240"/>
      <w:ind w:left="245" w:hanging="245"/>
    </w:pPr>
  </w:style>
  <w:style w:type="paragraph" w:customStyle="1" w:styleId="SectionSubtitle">
    <w:name w:val="Section Subtitle"/>
    <w:basedOn w:val="SectionTitle"/>
    <w:next w:val="Normal"/>
    <w:uiPriority w:val="99"/>
    <w:rsid w:val="00DA60D1"/>
    <w:rPr>
      <w:b w:val="0"/>
      <w:bCs/>
      <w:spacing w:val="0"/>
    </w:rPr>
  </w:style>
  <w:style w:type="character" w:styleId="Hyperlink">
    <w:name w:val="Hyperlink"/>
    <w:uiPriority w:val="99"/>
    <w:rsid w:val="00DA60D1"/>
    <w:rPr>
      <w:rFonts w:cs="Times New Roman"/>
      <w:color w:val="0000FF"/>
      <w:u w:val="single"/>
    </w:rPr>
  </w:style>
  <w:style w:type="paragraph" w:styleId="BodyText2">
    <w:name w:val="Body Text 2"/>
    <w:basedOn w:val="Normal"/>
    <w:link w:val="BodyText2Char"/>
    <w:uiPriority w:val="99"/>
    <w:rsid w:val="00DA60D1"/>
    <w:pPr>
      <w:tabs>
        <w:tab w:val="num" w:pos="1800"/>
      </w:tabs>
      <w:jc w:val="both"/>
    </w:pPr>
    <w:rPr>
      <w:rFonts w:ascii="Arial" w:hAnsi="Arial"/>
    </w:rPr>
  </w:style>
  <w:style w:type="character" w:customStyle="1" w:styleId="BodyText2Char">
    <w:name w:val="Body Text 2 Char"/>
    <w:link w:val="BodyText2"/>
    <w:uiPriority w:val="99"/>
    <w:semiHidden/>
    <w:rsid w:val="003D3134"/>
    <w:rPr>
      <w:rFonts w:ascii="Arial" w:hAnsi="Arial" w:cs="Arial"/>
      <w:sz w:val="20"/>
      <w:szCs w:val="20"/>
    </w:rPr>
  </w:style>
  <w:style w:type="character" w:styleId="CommentReference">
    <w:name w:val="annotation reference"/>
    <w:uiPriority w:val="99"/>
    <w:semiHidden/>
    <w:rsid w:val="00DA60D1"/>
    <w:rPr>
      <w:rFonts w:cs="Times New Roman"/>
      <w:sz w:val="16"/>
      <w:szCs w:val="16"/>
    </w:rPr>
  </w:style>
  <w:style w:type="paragraph" w:styleId="CommentText">
    <w:name w:val="annotation text"/>
    <w:basedOn w:val="Normal"/>
    <w:link w:val="CommentTextChar"/>
    <w:uiPriority w:val="99"/>
    <w:semiHidden/>
    <w:rsid w:val="00DA60D1"/>
    <w:rPr>
      <w:rFonts w:ascii="Arial" w:hAnsi="Arial" w:cs="Arial"/>
      <w:sz w:val="20"/>
      <w:szCs w:val="20"/>
    </w:rPr>
  </w:style>
  <w:style w:type="character" w:customStyle="1" w:styleId="CommentTextChar">
    <w:name w:val="Comment Text Char"/>
    <w:link w:val="CommentText"/>
    <w:uiPriority w:val="99"/>
    <w:semiHidden/>
    <w:rsid w:val="003D3134"/>
    <w:rPr>
      <w:rFonts w:ascii="Arial" w:hAnsi="Arial" w:cs="Arial"/>
      <w:sz w:val="20"/>
      <w:szCs w:val="20"/>
    </w:rPr>
  </w:style>
  <w:style w:type="paragraph" w:styleId="BalloonText">
    <w:name w:val="Balloon Text"/>
    <w:basedOn w:val="Normal"/>
    <w:link w:val="BalloonTextChar"/>
    <w:uiPriority w:val="99"/>
    <w:semiHidden/>
    <w:rsid w:val="00FB3C8D"/>
    <w:rPr>
      <w:rFonts w:ascii="Tahoma" w:hAnsi="Tahoma" w:cs="Tahoma"/>
      <w:sz w:val="16"/>
      <w:szCs w:val="16"/>
    </w:rPr>
  </w:style>
  <w:style w:type="character" w:customStyle="1" w:styleId="BalloonTextChar">
    <w:name w:val="Balloon Text Char"/>
    <w:link w:val="BalloonText"/>
    <w:uiPriority w:val="99"/>
    <w:semiHidden/>
    <w:rsid w:val="003D3134"/>
    <w:rPr>
      <w:sz w:val="0"/>
      <w:szCs w:val="0"/>
    </w:rPr>
  </w:style>
  <w:style w:type="paragraph" w:styleId="ListParagraph">
    <w:name w:val="List Paragraph"/>
    <w:basedOn w:val="Normal"/>
    <w:uiPriority w:val="34"/>
    <w:qFormat/>
    <w:rsid w:val="008A696A"/>
    <w:pPr>
      <w:ind w:left="720"/>
    </w:pPr>
    <w:rPr>
      <w:rFonts w:ascii="Arial" w:hAnsi="Arial" w:cs="Arial"/>
      <w:sz w:val="20"/>
      <w:szCs w:val="20"/>
    </w:rPr>
  </w:style>
  <w:style w:type="character" w:styleId="UnresolvedMention">
    <w:name w:val="Unresolved Mention"/>
    <w:basedOn w:val="DefaultParagraphFont"/>
    <w:uiPriority w:val="99"/>
    <w:semiHidden/>
    <w:unhideWhenUsed/>
    <w:rsid w:val="002911CA"/>
    <w:rPr>
      <w:color w:val="808080"/>
      <w:shd w:val="clear" w:color="auto" w:fill="E6E6E6"/>
    </w:rPr>
  </w:style>
  <w:style w:type="table" w:styleId="TableGrid">
    <w:name w:val="Table Grid"/>
    <w:basedOn w:val="TableNormal"/>
    <w:uiPriority w:val="59"/>
    <w:rsid w:val="005F2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53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763">
      <w:bodyDiv w:val="1"/>
      <w:marLeft w:val="0"/>
      <w:marRight w:val="0"/>
      <w:marTop w:val="0"/>
      <w:marBottom w:val="0"/>
      <w:divBdr>
        <w:top w:val="none" w:sz="0" w:space="0" w:color="auto"/>
        <w:left w:val="none" w:sz="0" w:space="0" w:color="auto"/>
        <w:bottom w:val="none" w:sz="0" w:space="0" w:color="auto"/>
        <w:right w:val="none" w:sz="0" w:space="0" w:color="auto"/>
      </w:divBdr>
    </w:div>
    <w:div w:id="740063321">
      <w:bodyDiv w:val="1"/>
      <w:marLeft w:val="0"/>
      <w:marRight w:val="0"/>
      <w:marTop w:val="0"/>
      <w:marBottom w:val="0"/>
      <w:divBdr>
        <w:top w:val="none" w:sz="0" w:space="0" w:color="auto"/>
        <w:left w:val="none" w:sz="0" w:space="0" w:color="auto"/>
        <w:bottom w:val="none" w:sz="0" w:space="0" w:color="auto"/>
        <w:right w:val="none" w:sz="0" w:space="0" w:color="auto"/>
      </w:divBdr>
    </w:div>
    <w:div w:id="762150168">
      <w:bodyDiv w:val="1"/>
      <w:marLeft w:val="0"/>
      <w:marRight w:val="0"/>
      <w:marTop w:val="0"/>
      <w:marBottom w:val="0"/>
      <w:divBdr>
        <w:top w:val="none" w:sz="0" w:space="0" w:color="auto"/>
        <w:left w:val="none" w:sz="0" w:space="0" w:color="auto"/>
        <w:bottom w:val="none" w:sz="0" w:space="0" w:color="auto"/>
        <w:right w:val="none" w:sz="0" w:space="0" w:color="auto"/>
      </w:divBdr>
      <w:divsChild>
        <w:div w:id="1718049146">
          <w:marLeft w:val="360"/>
          <w:marRight w:val="0"/>
          <w:marTop w:val="222"/>
          <w:marBottom w:val="0"/>
          <w:divBdr>
            <w:top w:val="none" w:sz="0" w:space="0" w:color="auto"/>
            <w:left w:val="none" w:sz="0" w:space="0" w:color="auto"/>
            <w:bottom w:val="none" w:sz="0" w:space="0" w:color="auto"/>
            <w:right w:val="none" w:sz="0" w:space="0" w:color="auto"/>
          </w:divBdr>
        </w:div>
      </w:divsChild>
    </w:div>
    <w:div w:id="993028673">
      <w:bodyDiv w:val="1"/>
      <w:marLeft w:val="0"/>
      <w:marRight w:val="0"/>
      <w:marTop w:val="0"/>
      <w:marBottom w:val="0"/>
      <w:divBdr>
        <w:top w:val="none" w:sz="0" w:space="0" w:color="auto"/>
        <w:left w:val="none" w:sz="0" w:space="0" w:color="auto"/>
        <w:bottom w:val="none" w:sz="0" w:space="0" w:color="auto"/>
        <w:right w:val="none" w:sz="0" w:space="0" w:color="auto"/>
      </w:divBdr>
    </w:div>
    <w:div w:id="1577863315">
      <w:bodyDiv w:val="1"/>
      <w:marLeft w:val="0"/>
      <w:marRight w:val="0"/>
      <w:marTop w:val="0"/>
      <w:marBottom w:val="0"/>
      <w:divBdr>
        <w:top w:val="none" w:sz="0" w:space="0" w:color="auto"/>
        <w:left w:val="none" w:sz="0" w:space="0" w:color="auto"/>
        <w:bottom w:val="none" w:sz="0" w:space="0" w:color="auto"/>
        <w:right w:val="none" w:sz="0" w:space="0" w:color="auto"/>
      </w:divBdr>
    </w:div>
    <w:div w:id="1921596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bhakar-palanivel-6602a515/"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lsevier.n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dcommons.org/dpubs_series/163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iscolive.com/global/on-demand-library.html?search=BRKSDN-3029" TargetMode="External"/><Relationship Id="rId4" Type="http://schemas.openxmlformats.org/officeDocument/2006/relationships/settings" Target="settings.xml"/><Relationship Id="rId9" Type="http://schemas.openxmlformats.org/officeDocument/2006/relationships/hyperlink" Target="https://www.tdcommons.org/dpubs_series/1633/"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pingprabhakar@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7BA84-316E-E047-9EB9-09287248D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Office\Templates\1033\Resume Wizard.wiz</Template>
  <TotalTime>179</TotalTime>
  <Pages>6</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8134</CharactersWithSpaces>
  <SharedDoc>false</SharedDoc>
  <HyperlinkBase/>
  <HLinks>
    <vt:vector size="6" baseType="variant">
      <vt:variant>
        <vt:i4>7077932</vt:i4>
      </vt:variant>
      <vt:variant>
        <vt:i4>0</vt:i4>
      </vt:variant>
      <vt:variant>
        <vt:i4>0</vt:i4>
      </vt:variant>
      <vt:variant>
        <vt:i4>5</vt:i4>
      </vt:variant>
      <vt:variant>
        <vt:lpwstr>http://www.elsevier.nl/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Prabhakar P</dc:creator>
  <cp:keywords/>
  <dc:description/>
  <cp:lastModifiedBy>Prabhakar Palanivel (prabpala)</cp:lastModifiedBy>
  <cp:revision>66</cp:revision>
  <cp:lastPrinted>2018-02-25T10:06:00Z</cp:lastPrinted>
  <dcterms:created xsi:type="dcterms:W3CDTF">2016-10-01T08:29:00Z</dcterms:created>
  <dcterms:modified xsi:type="dcterms:W3CDTF">2019-11-01T03:25:00Z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