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CDB0" w14:textId="77777777" w:rsidR="00234DD5" w:rsidRDefault="00234DD5" w:rsidP="00234DD5">
      <w:r>
        <w:t>API: https://sovet-direktorov-api-au99.onrender.com/docs</w:t>
      </w:r>
    </w:p>
    <w:p w14:paraId="263E4B4A" w14:textId="286BAFDB" w:rsidR="00234DD5" w:rsidRDefault="00234DD5" w:rsidP="00234DD5">
      <w:r>
        <w:t>Фронт: https://sovet-direktorov-front-au99.onrender.com</w:t>
      </w:r>
    </w:p>
    <w:sectPr w:rsidR="00234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D5"/>
    <w:rsid w:val="00234DD5"/>
    <w:rsid w:val="0044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C1305"/>
  <w15:chartTrackingRefBased/>
  <w15:docId w15:val="{57057BF0-1A6E-46FF-8689-E86A7376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D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D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D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D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D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D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D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D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D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D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4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Samat Makhatov</dc:creator>
  <cp:keywords/>
  <dc:description/>
  <cp:lastModifiedBy>Samat Makhatov</cp:lastModifiedBy>
  <cp:revision>2</cp:revision>
  <dcterms:created xsi:type="dcterms:W3CDTF">2026-10-13T15:29:00Z</dcterms:created>
  <dcterms:modified xsi:type="dcterms:W3CDTF">2026-10-13T15:29:00Z</dcterms:modified>
</cp:coreProperties>
</file>