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3</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Студент:</w:t>
      </w:r>
      <w:r>
        <w:t xml:space="preserve"> </w:t>
      </w:r>
      <w:r>
        <w:t xml:space="preserve">Акопян</w:t>
      </w:r>
      <w:r>
        <w:t xml:space="preserve"> </w:t>
      </w:r>
      <w:r>
        <w:t xml:space="preserve">Сатеник*</w:t>
      </w:r>
      <w:r>
        <w:t xml:space="preserve"> </w:t>
      </w:r>
      <w:r>
        <w:t xml:space="preserve">Группа:НКАбд-01-22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применение средств контроля</w:t>
      </w:r>
      <w:r>
        <w:t xml:space="preserve"> </w:t>
      </w:r>
      <w:r>
        <w:t xml:space="preserve">версий. Приобрести практические навыки по работе с системой git.</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w:t>
      </w:r>
      <w:r>
        <w:t xml:space="preserve"> </w:t>
      </w:r>
      <w:r>
        <w:t xml:space="preserve">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w:t>
      </w:r>
      <w:r>
        <w:t xml:space="preserve"> </w:t>
      </w:r>
      <w:r>
        <w:t xml:space="preserve">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w:t>
      </w:r>
      <w:r>
        <w:t xml:space="preserve"> </w:t>
      </w:r>
      <w:r>
        <w:t xml:space="preserve">используемых в работе команд.</w:t>
      </w:r>
    </w:p>
    <w:bookmarkEnd w:id="21"/>
    <w:bookmarkStart w:id="64"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Pr>
      <w:r>
        <w:t xml:space="preserve">Настройка github.</w:t>
      </w:r>
      <w:r>
        <w:t xml:space="preserve"> </w:t>
      </w:r>
      <w:r>
        <w:t xml:space="preserve">Создаем учётную запись на сайте https://github.com/ и заполняем основные данные. (рис.</w:t>
      </w:r>
      <w:r>
        <w:t xml:space="preserve"> </w:t>
      </w:r>
      <w:r>
        <w:rPr>
          <w:bCs/>
          <w:b/>
        </w:rPr>
        <w:t xml:space="preserve">¿fig:fig1?</w:t>
      </w:r>
      <w:r>
        <w:t xml:space="preserve">)</w:t>
      </w:r>
      <w:r>
        <w:t xml:space="preserve"> </w:t>
      </w:r>
      <w:r>
        <w:drawing>
          <wp:inline>
            <wp:extent cx="5334000" cy="1174709"/>
            <wp:effectExtent b="0" l="0" r="0" t="0"/>
            <wp:docPr descr="рисунок 1" title="" id="23" name="Picture"/>
            <a:graphic>
              <a:graphicData uri="http://schemas.openxmlformats.org/drawingml/2006/picture">
                <pic:pic>
                  <pic:nvPicPr>
                    <pic:cNvPr descr="/home/smakopyan/Загрузки/рисунок1.png" id="24" name="Picture"/>
                    <pic:cNvPicPr>
                      <a:picLocks noChangeArrowheads="1" noChangeAspect="1"/>
                    </pic:cNvPicPr>
                  </pic:nvPicPr>
                  <pic:blipFill>
                    <a:blip r:embed="rId22"/>
                    <a:stretch>
                      <a:fillRect/>
                    </a:stretch>
                  </pic:blipFill>
                  <pic:spPr bwMode="auto">
                    <a:xfrm>
                      <a:off x="0" y="0"/>
                      <a:ext cx="5334000" cy="1174709"/>
                    </a:xfrm>
                    <a:prstGeom prst="rect">
                      <a:avLst/>
                    </a:prstGeom>
                    <a:noFill/>
                    <a:ln w="9525">
                      <a:noFill/>
                      <a:headEnd/>
                      <a:tailEnd/>
                    </a:ln>
                  </pic:spPr>
                </pic:pic>
              </a:graphicData>
            </a:graphic>
          </wp:inline>
        </w:drawing>
      </w:r>
      <w:r>
        <w:t xml:space="preserve"> </w:t>
      </w:r>
      <w:r>
        <w:t xml:space="preserve">{ #fig:fig1 width=70% }</w:t>
      </w:r>
    </w:p>
    <w:p>
      <w:pPr>
        <w:numPr>
          <w:ilvl w:val="0"/>
          <w:numId w:val="1001"/>
        </w:numPr>
      </w:pPr>
      <w:r>
        <w:t xml:space="preserve">Базовая настройка git</w:t>
      </w:r>
      <w:r>
        <w:t xml:space="preserve"> </w:t>
      </w:r>
      <w:r>
        <w:t xml:space="preserve">Сделаем предварительную конфигурацию git, а так же настроим utf-8 в выводе сообщений git и зададим имя</w:t>
      </w:r>
      <w:r>
        <w:t xml:space="preserve"> </w:t>
      </w:r>
      <w:r>
        <w:t xml:space="preserve">начальной ветки (будем называть её master). (рис.</w:t>
      </w:r>
      <w:r>
        <w:t xml:space="preserve"> </w:t>
      </w:r>
      <w:r>
        <w:rPr>
          <w:bCs/>
          <w:b/>
        </w:rPr>
        <w:t xml:space="preserve">¿fig:fig2?</w:t>
      </w:r>
      <w:r>
        <w:t xml:space="preserve">)</w:t>
      </w:r>
      <w:r>
        <w:t xml:space="preserve"> </w:t>
      </w:r>
      <w:r>
        <w:drawing>
          <wp:inline>
            <wp:extent cx="5334000" cy="1465989"/>
            <wp:effectExtent b="0" l="0" r="0" t="0"/>
            <wp:docPr descr="рисунок 2" title="" id="26" name="Picture"/>
            <a:graphic>
              <a:graphicData uri="http://schemas.openxmlformats.org/drawingml/2006/picture">
                <pic:pic>
                  <pic:nvPicPr>
                    <pic:cNvPr descr="/home/smakopyan/Загрузки/рисунок2.png" id="27" name="Picture"/>
                    <pic:cNvPicPr>
                      <a:picLocks noChangeArrowheads="1" noChangeAspect="1"/>
                    </pic:cNvPicPr>
                  </pic:nvPicPr>
                  <pic:blipFill>
                    <a:blip r:embed="rId25"/>
                    <a:stretch>
                      <a:fillRect/>
                    </a:stretch>
                  </pic:blipFill>
                  <pic:spPr bwMode="auto">
                    <a:xfrm>
                      <a:off x="0" y="0"/>
                      <a:ext cx="5334000" cy="1465989"/>
                    </a:xfrm>
                    <a:prstGeom prst="rect">
                      <a:avLst/>
                    </a:prstGeom>
                    <a:noFill/>
                    <a:ln w="9525">
                      <a:noFill/>
                      <a:headEnd/>
                      <a:tailEnd/>
                    </a:ln>
                  </pic:spPr>
                </pic:pic>
              </a:graphicData>
            </a:graphic>
          </wp:inline>
        </w:drawing>
      </w:r>
      <w:r>
        <w:t xml:space="preserve"> </w:t>
      </w:r>
      <w:r>
        <w:t xml:space="preserve">{ #fig:fig2 width=70% }</w:t>
      </w:r>
    </w:p>
    <w:p>
      <w:pPr>
        <w:numPr>
          <w:ilvl w:val="0"/>
          <w:numId w:val="1001"/>
        </w:numPr>
      </w:pPr>
      <w:r>
        <w:t xml:space="preserve">Создание SSH ключа</w:t>
      </w:r>
    </w:p>
    <w:p>
      <w:pPr>
        <w:pStyle w:val="FirstParagraph"/>
      </w:pPr>
      <w:r>
        <w:t xml:space="preserve">3.1 Для последующей идентификации пользователя на сервере репозиториев необходимо сгенерировать пару ключей (приватный и открытый (рис.</w:t>
      </w:r>
      <w:r>
        <w:t xml:space="preserve"> </w:t>
      </w:r>
      <w:r>
        <w:rPr>
          <w:bCs/>
          <w:b/>
        </w:rPr>
        <w:t xml:space="preserve">¿fig:fig3?</w:t>
      </w:r>
      <w:r>
        <w:t xml:space="preserve">)</w:t>
      </w:r>
      <w:r>
        <w:t xml:space="preserve"> </w:t>
      </w:r>
      <w:r>
        <w:drawing>
          <wp:inline>
            <wp:extent cx="4679576" cy="3004457"/>
            <wp:effectExtent b="0" l="0" r="0" t="0"/>
            <wp:docPr descr="рисунок 3" title="" id="29" name="Picture"/>
            <a:graphic>
              <a:graphicData uri="http://schemas.openxmlformats.org/drawingml/2006/picture">
                <pic:pic>
                  <pic:nvPicPr>
                    <pic:cNvPr descr="/home/smakopyan/Загрузки/рисунок3.png" id="30" name="Picture"/>
                    <pic:cNvPicPr>
                      <a:picLocks noChangeArrowheads="1" noChangeAspect="1"/>
                    </pic:cNvPicPr>
                  </pic:nvPicPr>
                  <pic:blipFill>
                    <a:blip r:embed="rId28"/>
                    <a:stretch>
                      <a:fillRect/>
                    </a:stretch>
                  </pic:blipFill>
                  <pic:spPr bwMode="auto">
                    <a:xfrm>
                      <a:off x="0" y="0"/>
                      <a:ext cx="4679576" cy="3004457"/>
                    </a:xfrm>
                    <a:prstGeom prst="rect">
                      <a:avLst/>
                    </a:prstGeom>
                    <a:noFill/>
                    <a:ln w="9525">
                      <a:noFill/>
                      <a:headEnd/>
                      <a:tailEnd/>
                    </a:ln>
                  </pic:spPr>
                </pic:pic>
              </a:graphicData>
            </a:graphic>
          </wp:inline>
        </w:drawing>
      </w:r>
      <w:r>
        <w:t xml:space="preserve"> </w:t>
      </w:r>
      <w:r>
        <w:t xml:space="preserve">{ #fig:fig3 width=70% }</w:t>
      </w:r>
      <w:r>
        <w:t xml:space="preserve"> </w:t>
      </w:r>
      <w:r>
        <w:t xml:space="preserve">3.2 Далее необходимо загрузить на сайт сгенерённый открытый ключ (рис.</w:t>
      </w:r>
      <w:r>
        <w:t xml:space="preserve"> </w:t>
      </w:r>
      <w:r>
        <w:rPr>
          <w:bCs/>
          <w:b/>
        </w:rPr>
        <w:t xml:space="preserve">¿fig:fig4?</w:t>
      </w:r>
      <w:r>
        <w:t xml:space="preserve">)</w:t>
      </w:r>
      <w:r>
        <w:t xml:space="preserve"> </w:t>
      </w:r>
      <w:r>
        <w:drawing>
          <wp:inline>
            <wp:extent cx="5056094" cy="3258030"/>
            <wp:effectExtent b="0" l="0" r="0" t="0"/>
            <wp:docPr descr="рисунок 4" title="" id="32" name="Picture"/>
            <a:graphic>
              <a:graphicData uri="http://schemas.openxmlformats.org/drawingml/2006/picture">
                <pic:pic>
                  <pic:nvPicPr>
                    <pic:cNvPr descr="/home/smakopyan/Загрузки/рисунок4.png" id="33" name="Picture"/>
                    <pic:cNvPicPr>
                      <a:picLocks noChangeArrowheads="1" noChangeAspect="1"/>
                    </pic:cNvPicPr>
                  </pic:nvPicPr>
                  <pic:blipFill>
                    <a:blip r:embed="rId31"/>
                    <a:stretch>
                      <a:fillRect/>
                    </a:stretch>
                  </pic:blipFill>
                  <pic:spPr bwMode="auto">
                    <a:xfrm>
                      <a:off x="0" y="0"/>
                      <a:ext cx="5056094" cy="3258030"/>
                    </a:xfrm>
                    <a:prstGeom prst="rect">
                      <a:avLst/>
                    </a:prstGeom>
                    <a:noFill/>
                    <a:ln w="9525">
                      <a:noFill/>
                      <a:headEnd/>
                      <a:tailEnd/>
                    </a:ln>
                  </pic:spPr>
                </pic:pic>
              </a:graphicData>
            </a:graphic>
          </wp:inline>
        </w:drawing>
      </w:r>
      <w:r>
        <w:t xml:space="preserve"> </w:t>
      </w:r>
      <w:r>
        <w:t xml:space="preserve">{ #fig:fig4 width=70% }</w:t>
      </w:r>
    </w:p>
    <w:p>
      <w:pPr>
        <w:numPr>
          <w:ilvl w:val="0"/>
          <w:numId w:val="1002"/>
        </w:numPr>
      </w:pPr>
      <w:r>
        <w:t xml:space="preserve">Создание рабочего пространства и репозитория курса на основе шаблона. Открываем терминал и создаем каталог для предмета «Архитектура компьютера» (рис.</w:t>
      </w:r>
      <w:r>
        <w:t xml:space="preserve"> </w:t>
      </w:r>
      <w:r>
        <w:rPr>
          <w:bCs/>
          <w:b/>
        </w:rPr>
        <w:t xml:space="preserve">¿fig:fig5?</w:t>
      </w:r>
      <w:r>
        <w:t xml:space="preserve">)</w:t>
      </w:r>
      <w:r>
        <w:t xml:space="preserve"> </w:t>
      </w:r>
      <w:r>
        <w:drawing>
          <wp:inline>
            <wp:extent cx="5334000" cy="950270"/>
            <wp:effectExtent b="0" l="0" r="0" t="0"/>
            <wp:docPr descr="рисунок 5" title="" id="35" name="Picture"/>
            <a:graphic>
              <a:graphicData uri="http://schemas.openxmlformats.org/drawingml/2006/picture">
                <pic:pic>
                  <pic:nvPicPr>
                    <pic:cNvPr descr="/home/smakopyan/Загрузки/рисунок5.png" id="36" name="Picture"/>
                    <pic:cNvPicPr>
                      <a:picLocks noChangeArrowheads="1" noChangeAspect="1"/>
                    </pic:cNvPicPr>
                  </pic:nvPicPr>
                  <pic:blipFill>
                    <a:blip r:embed="rId34"/>
                    <a:stretch>
                      <a:fillRect/>
                    </a:stretch>
                  </pic:blipFill>
                  <pic:spPr bwMode="auto">
                    <a:xfrm>
                      <a:off x="0" y="0"/>
                      <a:ext cx="5334000" cy="950270"/>
                    </a:xfrm>
                    <a:prstGeom prst="rect">
                      <a:avLst/>
                    </a:prstGeom>
                    <a:noFill/>
                    <a:ln w="9525">
                      <a:noFill/>
                      <a:headEnd/>
                      <a:tailEnd/>
                    </a:ln>
                  </pic:spPr>
                </pic:pic>
              </a:graphicData>
            </a:graphic>
          </wp:inline>
        </w:drawing>
      </w:r>
      <w:r>
        <w:t xml:space="preserve"> </w:t>
      </w:r>
      <w:r>
        <w:t xml:space="preserve">{ #fig:fig5 width=70% }</w:t>
      </w:r>
    </w:p>
    <w:p>
      <w:pPr>
        <w:numPr>
          <w:ilvl w:val="0"/>
          <w:numId w:val="1002"/>
        </w:numPr>
      </w:pPr>
      <w:r>
        <w:t xml:space="preserve">Создание репозитория курса на основе шаблона</w:t>
      </w:r>
    </w:p>
    <w:p>
      <w:pPr>
        <w:pStyle w:val="FirstParagraph"/>
      </w:pPr>
      <w:r>
        <w:t xml:space="preserve">5.1 Репозиторий на основе шаблона можно создать через web-интерфейс github, для этого переходим на страницу репозитория с шаблоном курса, задаем имя репозитория study_2022–2023_arh-pc и создаем его.(рис.</w:t>
      </w:r>
      <w:r>
        <w:t xml:space="preserve"> </w:t>
      </w:r>
      <w:r>
        <w:rPr>
          <w:bCs/>
          <w:b/>
        </w:rPr>
        <w:t xml:space="preserve">¿fig:fig6?</w:t>
      </w:r>
      <w:r>
        <w:t xml:space="preserve">)</w:t>
      </w:r>
      <w:r>
        <w:t xml:space="preserve"> </w:t>
      </w:r>
      <w:r>
        <w:drawing>
          <wp:inline>
            <wp:extent cx="5334000" cy="1102635"/>
            <wp:effectExtent b="0" l="0" r="0" t="0"/>
            <wp:docPr descr="рисунок 6" title="" id="38" name="Picture"/>
            <a:graphic>
              <a:graphicData uri="http://schemas.openxmlformats.org/drawingml/2006/picture">
                <pic:pic>
                  <pic:nvPicPr>
                    <pic:cNvPr descr="/home/smakopyan/Загрузки/рисунок6.png" id="39" name="Picture"/>
                    <pic:cNvPicPr>
                      <a:picLocks noChangeArrowheads="1" noChangeAspect="1"/>
                    </pic:cNvPicPr>
                  </pic:nvPicPr>
                  <pic:blipFill>
                    <a:blip r:embed="rId37"/>
                    <a:stretch>
                      <a:fillRect/>
                    </a:stretch>
                  </pic:blipFill>
                  <pic:spPr bwMode="auto">
                    <a:xfrm>
                      <a:off x="0" y="0"/>
                      <a:ext cx="5334000" cy="1102635"/>
                    </a:xfrm>
                    <a:prstGeom prst="rect">
                      <a:avLst/>
                    </a:prstGeom>
                    <a:noFill/>
                    <a:ln w="9525">
                      <a:noFill/>
                      <a:headEnd/>
                      <a:tailEnd/>
                    </a:ln>
                  </pic:spPr>
                </pic:pic>
              </a:graphicData>
            </a:graphic>
          </wp:inline>
        </w:drawing>
      </w:r>
      <w:r>
        <w:t xml:space="preserve"> </w:t>
      </w:r>
      <w:r>
        <w:t xml:space="preserve">{ #fig:fig6 width=70% }</w:t>
      </w:r>
    </w:p>
    <w:p>
      <w:pPr>
        <w:pStyle w:val="BodyText"/>
      </w:pPr>
      <w:r>
        <w:t xml:space="preserve">5.2 Далее открываем терминал и переходим в каталог курса</w:t>
      </w:r>
      <w:r>
        <w:t xml:space="preserve"> </w:t>
      </w:r>
      <w:r>
        <w:t xml:space="preserve">“</w:t>
      </w:r>
      <w:r>
        <w:t xml:space="preserve">Архитектура компьютера</w:t>
      </w:r>
      <w:r>
        <w:t xml:space="preserve">”</w:t>
      </w:r>
      <w:r>
        <w:t xml:space="preserve">.(рис.</w:t>
      </w:r>
      <w:r>
        <w:t xml:space="preserve"> </w:t>
      </w:r>
      <w:r>
        <w:rPr>
          <w:bCs/>
          <w:b/>
        </w:rPr>
        <w:t xml:space="preserve">¿fig:fig7?</w:t>
      </w:r>
      <w:r>
        <w:t xml:space="preserve">)</w:t>
      </w:r>
      <w:r>
        <w:t xml:space="preserve"> </w:t>
      </w:r>
      <w:r>
        <w:drawing>
          <wp:inline>
            <wp:extent cx="5334000" cy="323481"/>
            <wp:effectExtent b="0" l="0" r="0" t="0"/>
            <wp:docPr descr="рисунок 7" title="" id="41" name="Picture"/>
            <a:graphic>
              <a:graphicData uri="http://schemas.openxmlformats.org/drawingml/2006/picture">
                <pic:pic>
                  <pic:nvPicPr>
                    <pic:cNvPr descr="/home/smakopyan/Загрузки/рисунок7.png" id="42" name="Picture"/>
                    <pic:cNvPicPr>
                      <a:picLocks noChangeArrowheads="1" noChangeAspect="1"/>
                    </pic:cNvPicPr>
                  </pic:nvPicPr>
                  <pic:blipFill>
                    <a:blip r:embed="rId40"/>
                    <a:stretch>
                      <a:fillRect/>
                    </a:stretch>
                  </pic:blipFill>
                  <pic:spPr bwMode="auto">
                    <a:xfrm>
                      <a:off x="0" y="0"/>
                      <a:ext cx="5334000" cy="323481"/>
                    </a:xfrm>
                    <a:prstGeom prst="rect">
                      <a:avLst/>
                    </a:prstGeom>
                    <a:noFill/>
                    <a:ln w="9525">
                      <a:noFill/>
                      <a:headEnd/>
                      <a:tailEnd/>
                    </a:ln>
                  </pic:spPr>
                </pic:pic>
              </a:graphicData>
            </a:graphic>
          </wp:inline>
        </w:drawing>
      </w:r>
      <w:r>
        <w:t xml:space="preserve"> </w:t>
      </w:r>
      <w:r>
        <w:t xml:space="preserve">{ #fig:fig7 width=70% }</w:t>
      </w:r>
      <w:r>
        <w:t xml:space="preserve"> </w:t>
      </w:r>
      <w:r>
        <w:t xml:space="preserve">5.3 Клонируем созданный репозиторий(рис.</w:t>
      </w:r>
      <w:r>
        <w:t xml:space="preserve"> </w:t>
      </w:r>
      <w:r>
        <w:rPr>
          <w:bCs/>
          <w:b/>
        </w:rPr>
        <w:t xml:space="preserve">¿fig:fig8?</w:t>
      </w:r>
      <w:r>
        <w:t xml:space="preserve">)</w:t>
      </w:r>
      <w:r>
        <w:t xml:space="preserve"> </w:t>
      </w:r>
      <w:r>
        <w:drawing>
          <wp:inline>
            <wp:extent cx="5334000" cy="185113"/>
            <wp:effectExtent b="0" l="0" r="0" t="0"/>
            <wp:docPr descr="рисунок 8" title="" id="44" name="Picture"/>
            <a:graphic>
              <a:graphicData uri="http://schemas.openxmlformats.org/drawingml/2006/picture">
                <pic:pic>
                  <pic:nvPicPr>
                    <pic:cNvPr descr="/home/smakopyan/Загрузки/рисунок8.png" id="45" name="Picture"/>
                    <pic:cNvPicPr>
                      <a:picLocks noChangeArrowheads="1" noChangeAspect="1"/>
                    </pic:cNvPicPr>
                  </pic:nvPicPr>
                  <pic:blipFill>
                    <a:blip r:embed="rId43"/>
                    <a:stretch>
                      <a:fillRect/>
                    </a:stretch>
                  </pic:blipFill>
                  <pic:spPr bwMode="auto">
                    <a:xfrm>
                      <a:off x="0" y="0"/>
                      <a:ext cx="5334000" cy="185113"/>
                    </a:xfrm>
                    <a:prstGeom prst="rect">
                      <a:avLst/>
                    </a:prstGeom>
                    <a:noFill/>
                    <a:ln w="9525">
                      <a:noFill/>
                      <a:headEnd/>
                      <a:tailEnd/>
                    </a:ln>
                  </pic:spPr>
                </pic:pic>
              </a:graphicData>
            </a:graphic>
          </wp:inline>
        </w:drawing>
      </w:r>
      <w:r>
        <w:t xml:space="preserve"> </w:t>
      </w:r>
      <w:r>
        <w:t xml:space="preserve">{ #fig:fig8 width=70% }</w:t>
      </w:r>
      <w:r>
        <w:t xml:space="preserve"> </w:t>
      </w:r>
      <w:r>
        <w:t xml:space="preserve">6. Настройка каталога курса.</w:t>
      </w:r>
    </w:p>
    <w:p>
      <w:pPr>
        <w:pStyle w:val="BodyText"/>
      </w:pPr>
      <w:r>
        <w:t xml:space="preserve">6.1 Переходим в каталог курса, удаляем лишние файлы и создаем необходимые каталоги.(рис.9)</w:t>
      </w:r>
      <w:r>
        <w:t xml:space="preserve"> </w:t>
      </w:r>
      <w:r>
        <w:drawing>
          <wp:inline>
            <wp:extent cx="5334000" cy="991397"/>
            <wp:effectExtent b="0" l="0" r="0" t="0"/>
            <wp:docPr descr="рисунок 9" title="" id="47" name="Picture"/>
            <a:graphic>
              <a:graphicData uri="http://schemas.openxmlformats.org/drawingml/2006/picture">
                <pic:pic>
                  <pic:nvPicPr>
                    <pic:cNvPr descr="/home/smakopyan/Загрузки/рисунок9.png" id="48" name="Picture"/>
                    <pic:cNvPicPr>
                      <a:picLocks noChangeArrowheads="1" noChangeAspect="1"/>
                    </pic:cNvPicPr>
                  </pic:nvPicPr>
                  <pic:blipFill>
                    <a:blip r:embed="rId46"/>
                    <a:stretch>
                      <a:fillRect/>
                    </a:stretch>
                  </pic:blipFill>
                  <pic:spPr bwMode="auto">
                    <a:xfrm>
                      <a:off x="0" y="0"/>
                      <a:ext cx="5334000" cy="991397"/>
                    </a:xfrm>
                    <a:prstGeom prst="rect">
                      <a:avLst/>
                    </a:prstGeom>
                    <a:noFill/>
                    <a:ln w="9525">
                      <a:noFill/>
                      <a:headEnd/>
                      <a:tailEnd/>
                    </a:ln>
                  </pic:spPr>
                </pic:pic>
              </a:graphicData>
            </a:graphic>
          </wp:inline>
        </w:drawing>
      </w:r>
      <w:r>
        <w:t xml:space="preserve"> </w:t>
      </w:r>
      <w:r>
        <w:t xml:space="preserve">{ #fig:fig9 width=70% }</w:t>
      </w:r>
      <w:r>
        <w:t xml:space="preserve"> </w:t>
      </w:r>
      <w:r>
        <w:t xml:space="preserve">6.2 Отправляем файлы на сервер. (рис.10, рис.11)</w:t>
      </w:r>
      <w:r>
        <w:t xml:space="preserve"> </w:t>
      </w:r>
      <w:r>
        <w:drawing>
          <wp:inline>
            <wp:extent cx="5334000" cy="1579926"/>
            <wp:effectExtent b="0" l="0" r="0" t="0"/>
            <wp:docPr descr="рисунок 10" title="" id="50" name="Picture"/>
            <a:graphic>
              <a:graphicData uri="http://schemas.openxmlformats.org/drawingml/2006/picture">
                <pic:pic>
                  <pic:nvPicPr>
                    <pic:cNvPr descr="/home/smakopyan/Загрузки/рисунок10.png" id="51" name="Picture"/>
                    <pic:cNvPicPr>
                      <a:picLocks noChangeArrowheads="1" noChangeAspect="1"/>
                    </pic:cNvPicPr>
                  </pic:nvPicPr>
                  <pic:blipFill>
                    <a:blip r:embed="rId49"/>
                    <a:stretch>
                      <a:fillRect/>
                    </a:stretch>
                  </pic:blipFill>
                  <pic:spPr bwMode="auto">
                    <a:xfrm>
                      <a:off x="0" y="0"/>
                      <a:ext cx="5334000" cy="1579926"/>
                    </a:xfrm>
                    <a:prstGeom prst="rect">
                      <a:avLst/>
                    </a:prstGeom>
                    <a:noFill/>
                    <a:ln w="9525">
                      <a:noFill/>
                      <a:headEnd/>
                      <a:tailEnd/>
                    </a:ln>
                  </pic:spPr>
                </pic:pic>
              </a:graphicData>
            </a:graphic>
          </wp:inline>
        </w:drawing>
      </w:r>
      <w:r>
        <w:t xml:space="preserve"> </w:t>
      </w:r>
      <w:r>
        <w:t xml:space="preserve">{ #fig:fig10 width=70% }</w:t>
      </w:r>
      <w:r>
        <w:t xml:space="preserve"> </w:t>
      </w:r>
      <w:r>
        <w:drawing>
          <wp:inline>
            <wp:extent cx="5334000" cy="2813615"/>
            <wp:effectExtent b="0" l="0" r="0" t="0"/>
            <wp:docPr descr="рисунок 11" title="" id="53" name="Picture"/>
            <a:graphic>
              <a:graphicData uri="http://schemas.openxmlformats.org/drawingml/2006/picture">
                <pic:pic>
                  <pic:nvPicPr>
                    <pic:cNvPr descr="/home/smakopyan/Загрузки/рисунок11.png" id="54" name="Picture"/>
                    <pic:cNvPicPr>
                      <a:picLocks noChangeArrowheads="1" noChangeAspect="1"/>
                    </pic:cNvPicPr>
                  </pic:nvPicPr>
                  <pic:blipFill>
                    <a:blip r:embed="rId52"/>
                    <a:stretch>
                      <a:fillRect/>
                    </a:stretch>
                  </pic:blipFill>
                  <pic:spPr bwMode="auto">
                    <a:xfrm>
                      <a:off x="0" y="0"/>
                      <a:ext cx="5334000" cy="2813615"/>
                    </a:xfrm>
                    <a:prstGeom prst="rect">
                      <a:avLst/>
                    </a:prstGeom>
                    <a:noFill/>
                    <a:ln w="9525">
                      <a:noFill/>
                      <a:headEnd/>
                      <a:tailEnd/>
                    </a:ln>
                  </pic:spPr>
                </pic:pic>
              </a:graphicData>
            </a:graphic>
          </wp:inline>
        </w:drawing>
      </w:r>
      <w:r>
        <w:t xml:space="preserve"> </w:t>
      </w:r>
      <w:r>
        <w:t xml:space="preserve">{ #fig:fig11 width=70% }</w:t>
      </w:r>
      <w:r>
        <w:t xml:space="preserve"> </w:t>
      </w:r>
      <w:r>
        <w:t xml:space="preserve"># Задание для самостоятельной работы</w:t>
      </w:r>
    </w:p>
    <w:p>
      <w:pPr>
        <w:numPr>
          <w:ilvl w:val="0"/>
          <w:numId w:val="1003"/>
        </w:numPr>
      </w:pPr>
      <w:r>
        <w:t xml:space="preserve">Создайте отчет по выполнению лабораторной работы в соответствующем каталоге рабочего пространства (labs&gt;lab03&gt;report). (рис.13)</w:t>
      </w:r>
      <w:r>
        <w:t xml:space="preserve"> </w:t>
      </w:r>
      <w:r>
        <w:drawing>
          <wp:inline>
            <wp:extent cx="4940833" cy="2958352"/>
            <wp:effectExtent b="0" l="0" r="0" t="0"/>
            <wp:docPr descr="рисунок 13" title="" id="56" name="Picture"/>
            <a:graphic>
              <a:graphicData uri="http://schemas.openxmlformats.org/drawingml/2006/picture">
                <pic:pic>
                  <pic:nvPicPr>
                    <pic:cNvPr descr="/home/smakopyan/Загрузки/рисунок13.png" id="57" name="Picture"/>
                    <pic:cNvPicPr>
                      <a:picLocks noChangeArrowheads="1" noChangeAspect="1"/>
                    </pic:cNvPicPr>
                  </pic:nvPicPr>
                  <pic:blipFill>
                    <a:blip r:embed="rId55"/>
                    <a:stretch>
                      <a:fillRect/>
                    </a:stretch>
                  </pic:blipFill>
                  <pic:spPr bwMode="auto">
                    <a:xfrm>
                      <a:off x="0" y="0"/>
                      <a:ext cx="4940833" cy="2958352"/>
                    </a:xfrm>
                    <a:prstGeom prst="rect">
                      <a:avLst/>
                    </a:prstGeom>
                    <a:noFill/>
                    <a:ln w="9525">
                      <a:noFill/>
                      <a:headEnd/>
                      <a:tailEnd/>
                    </a:ln>
                  </pic:spPr>
                </pic:pic>
              </a:graphicData>
            </a:graphic>
          </wp:inline>
        </w:drawing>
      </w:r>
      <w:r>
        <w:t xml:space="preserve"> </w:t>
      </w:r>
      <w:r>
        <w:t xml:space="preserve">{ #fig:fig13 width=70% }</w:t>
      </w:r>
    </w:p>
    <w:p>
      <w:pPr>
        <w:numPr>
          <w:ilvl w:val="0"/>
          <w:numId w:val="1003"/>
        </w:numPr>
      </w:pPr>
      <w:r>
        <w:t xml:space="preserve">Скопируйте отчеты по выполнению предыдущих лабораторных работ в соответствующие каталоги созданного рабочего пространства.</w:t>
      </w:r>
    </w:p>
    <w:p>
      <w:pPr>
        <w:numPr>
          <w:ilvl w:val="0"/>
          <w:numId w:val="1003"/>
        </w:numPr>
      </w:pPr>
      <w:r>
        <w:t xml:space="preserve">Загрузите файлы на github. (рис.14, рис.15)</w:t>
      </w:r>
      <w:r>
        <w:t xml:space="preserve"> </w:t>
      </w:r>
      <w:r>
        <w:drawing>
          <wp:inline>
            <wp:extent cx="4894729" cy="2335946"/>
            <wp:effectExtent b="0" l="0" r="0" t="0"/>
            <wp:docPr descr="рисунок 14" title="" id="59" name="Picture"/>
            <a:graphic>
              <a:graphicData uri="http://schemas.openxmlformats.org/drawingml/2006/picture">
                <pic:pic>
                  <pic:nvPicPr>
                    <pic:cNvPr descr="/home/smakopyan/Загрузки/рисунок14.png" id="60" name="Picture"/>
                    <pic:cNvPicPr>
                      <a:picLocks noChangeArrowheads="1" noChangeAspect="1"/>
                    </pic:cNvPicPr>
                  </pic:nvPicPr>
                  <pic:blipFill>
                    <a:blip r:embed="rId58"/>
                    <a:stretch>
                      <a:fillRect/>
                    </a:stretch>
                  </pic:blipFill>
                  <pic:spPr bwMode="auto">
                    <a:xfrm>
                      <a:off x="0" y="0"/>
                      <a:ext cx="4894729" cy="2335946"/>
                    </a:xfrm>
                    <a:prstGeom prst="rect">
                      <a:avLst/>
                    </a:prstGeom>
                    <a:noFill/>
                    <a:ln w="9525">
                      <a:noFill/>
                      <a:headEnd/>
                      <a:tailEnd/>
                    </a:ln>
                  </pic:spPr>
                </pic:pic>
              </a:graphicData>
            </a:graphic>
          </wp:inline>
        </w:drawing>
      </w:r>
      <w:r>
        <w:t xml:space="preserve"> </w:t>
      </w:r>
      <w:r>
        <w:t xml:space="preserve">{ #fig:fig14 width=70% }</w:t>
      </w:r>
      <w:r>
        <w:t xml:space="preserve"> </w:t>
      </w:r>
      <w:r>
        <w:drawing>
          <wp:inline>
            <wp:extent cx="5278931" cy="2451206"/>
            <wp:effectExtent b="0" l="0" r="0" t="0"/>
            <wp:docPr descr="рисунок 15" title="" id="62" name="Picture"/>
            <a:graphic>
              <a:graphicData uri="http://schemas.openxmlformats.org/drawingml/2006/picture">
                <pic:pic>
                  <pic:nvPicPr>
                    <pic:cNvPr descr="/home/smakopyan/Загрузки/рисунок15.png" id="63" name="Picture"/>
                    <pic:cNvPicPr>
                      <a:picLocks noChangeArrowheads="1" noChangeAspect="1"/>
                    </pic:cNvPicPr>
                  </pic:nvPicPr>
                  <pic:blipFill>
                    <a:blip r:embed="rId61"/>
                    <a:stretch>
                      <a:fillRect/>
                    </a:stretch>
                  </pic:blipFill>
                  <pic:spPr bwMode="auto">
                    <a:xfrm>
                      <a:off x="0" y="0"/>
                      <a:ext cx="5278931" cy="2451206"/>
                    </a:xfrm>
                    <a:prstGeom prst="rect">
                      <a:avLst/>
                    </a:prstGeom>
                    <a:noFill/>
                    <a:ln w="9525">
                      <a:noFill/>
                      <a:headEnd/>
                      <a:tailEnd/>
                    </a:ln>
                  </pic:spPr>
                </pic:pic>
              </a:graphicData>
            </a:graphic>
          </wp:inline>
        </w:drawing>
      </w:r>
      <w:r>
        <w:t xml:space="preserve"> </w:t>
      </w:r>
      <w:r>
        <w:t xml:space="preserve">{ #fig:fig15 width=70% }</w:t>
      </w:r>
      <w:r>
        <w:t xml:space="preserve"> </w:t>
      </w:r>
      <w:r>
        <w:t xml:space="preserve"># Выводы</w:t>
      </w:r>
    </w:p>
    <w:p>
      <w:pPr>
        <w:pStyle w:val="FirstParagraph"/>
      </w:pPr>
      <w:r>
        <w:t xml:space="preserve">В результате выполнения данной лабораторной работы я изучила идеологию и применение средств контроля версий, приобрела практические навыки по работе с системой git.</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 3</dc:title>
  <dc:creator>Студент: Акопян Сатеник* Группа:НКАбд-01-22</dc:creator>
  <dc:language>ru-RU</dc:language>
  <cp:keywords/>
  <dcterms:created xsi:type="dcterms:W3CDTF">2022-10-29T20:17:51Z</dcterms:created>
  <dcterms:modified xsi:type="dcterms:W3CDTF">2022-10-29T20:17:51Z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дисциплина: Архитектура компьютера</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