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7671F0" w:rsidP="6053F860" w:rsidRDefault="747671F0" w14:paraId="55990F77" w14:textId="2685AF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053F860" w:rsidR="747671F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Видение</w:t>
      </w:r>
    </w:p>
    <w:p w:rsidR="747671F0" w:rsidP="6053F860" w:rsidRDefault="747671F0" w14:paraId="5103EB29" w14:textId="71FA7B9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747671F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single"/>
        </w:rPr>
        <w:t>Название системы:</w:t>
      </w:r>
      <w:r w:rsidRPr="6053F860" w:rsidR="747671F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  <w:r w:rsidRPr="6053F860" w:rsidR="59CA47B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“Delivery </w:t>
      </w:r>
      <w:r w:rsidRPr="6053F860" w:rsidR="59CA47B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Swiftfoot</w:t>
      </w:r>
      <w:r w:rsidRPr="6053F860" w:rsidR="59CA47B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”</w:t>
      </w:r>
    </w:p>
    <w:p w:rsidR="6053F860" w:rsidP="6053F860" w:rsidRDefault="6053F860" w14:paraId="144BD6EA" w14:textId="69377B5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6EDCE061" w:rsidP="6053F860" w:rsidRDefault="6EDCE061" w14:paraId="3EE0D4C5" w14:textId="2AC08CF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6EDCE06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single"/>
        </w:rPr>
        <w:t>Для кого предназначен документ:</w:t>
      </w: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:rsidR="6EDCE061" w:rsidP="6053F860" w:rsidRDefault="6EDCE061" w14:paraId="4082C17B" w14:textId="0AE5C49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Документ предназначен для всех заинтересованных сторон, включая заказчиков, разработчиков, пользователей системы и других участников проекта. </w:t>
      </w:r>
    </w:p>
    <w:p w:rsidR="6EDCE061" w:rsidP="6053F860" w:rsidRDefault="6EDCE061" w14:paraId="41658012" w14:textId="2141407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6EDCE06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single"/>
        </w:rPr>
        <w:t>Цель и область применения:</w:t>
      </w: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:rsidR="6EDCE061" w:rsidP="6053F860" w:rsidRDefault="6EDCE061" w14:paraId="23291C76" w14:textId="309015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6EDCE06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  <w:u w:val="none"/>
        </w:rPr>
        <w:t xml:space="preserve">Цель документа </w:t>
      </w: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- описать видение системы доставки заказов, включая ее функциональные и нефункциональные требования, а также бизнес-цели. </w:t>
      </w:r>
      <w:r w:rsidRPr="6053F860" w:rsidR="6EDCE06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  <w:u w:val="none"/>
        </w:rPr>
        <w:t xml:space="preserve">Область применения </w:t>
      </w: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охватывает все аспекты работы системы, включая прием заказов, их обработку, доставку и взаимодействие с пользователями. </w:t>
      </w:r>
    </w:p>
    <w:p w:rsidR="6EDCE061" w:rsidP="6053F860" w:rsidRDefault="6EDCE061" w14:paraId="7F6A6195" w14:textId="1B33F3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6053F860" w:rsidR="6EDCE06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single"/>
        </w:rPr>
        <w:t xml:space="preserve">Исполнитель: </w:t>
      </w:r>
    </w:p>
    <w:p w:rsidR="6EDCE061" w:rsidP="6053F860" w:rsidRDefault="6EDCE061" w14:paraId="31A6C024" w14:textId="7860BF2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6053F860" w:rsidR="6EDCE06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Исполнитель проекта - команда студентов-разработчиков, ответственных за проектирование и реализацию системы.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  <w:r w:rsidRPr="6053F860" w:rsidR="1B0492A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(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garizosk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shinsugu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6053F860" w:rsidR="4D27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lubameli</w:t>
      </w:r>
      <w:r w:rsidRPr="6053F860" w:rsidR="3CEFF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  <w:r w:rsidRPr="6053F860" w:rsidR="3CEFF0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)</w:t>
      </w:r>
    </w:p>
    <w:p w:rsidR="6053F860" w:rsidP="6053F860" w:rsidRDefault="6053F860" w14:paraId="1031C457" w14:textId="6CF980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24900066" w:rsidP="6053F860" w:rsidRDefault="24900066" w14:paraId="4008F7E6" w14:textId="4E3BC30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7AC6238A" w:rsidR="249000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Исходная информация</w:t>
      </w:r>
      <w:r w:rsidRPr="7AC6238A" w:rsidR="641B39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:</w:t>
      </w:r>
    </w:p>
    <w:p w:rsidR="6053F860" w:rsidP="7AC6238A" w:rsidRDefault="6053F860" w14:paraId="277553CA" w14:textId="3A01F78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AC6238A" w:rsidR="193E215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Список </w:t>
      </w:r>
      <w:r w:rsidRPr="7AC6238A" w:rsidR="193E215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источников</w:t>
      </w:r>
      <w:r w:rsidRPr="7AC6238A" w:rsidR="193E215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информации: 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75"/>
        <w:gridCol w:w="2250"/>
        <w:gridCol w:w="5602"/>
      </w:tblGrid>
      <w:tr w:rsidR="7AC6238A" w:rsidTr="7AC6238A" w14:paraId="6C237CD0">
        <w:trPr>
          <w:trHeight w:val="1020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320BAF3" w14:textId="5DA715B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№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86B72A5" w14:textId="269FFE9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Источник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325C466" w14:textId="6B5FE78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Адрес размещения</w:t>
            </w:r>
          </w:p>
        </w:tc>
      </w:tr>
      <w:tr w:rsidR="7AC6238A" w:rsidTr="7AC6238A" w14:paraId="17045DD1">
        <w:trPr>
          <w:trHeight w:val="1020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69BF0FE" w14:textId="0CE4702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16840CB" w14:textId="29967021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Закон РФ «О защите прав потребителей»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5DE5396" w14:textId="3DA18D81">
            <w:pPr>
              <w:bidi w:val="0"/>
              <w:spacing w:before="0" w:beforeAutospacing="off" w:after="0" w:afterAutospacing="off"/>
              <w:jc w:val="center"/>
            </w:pPr>
            <w:hyperlink r:id="Rbb145ddfa9d945da">
              <w:r w:rsidRPr="7AC6238A" w:rsidR="7AC6238A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http://www.consultant.ru/document/cons_doc_LAW_305/</w:t>
              </w:r>
            </w:hyperlink>
          </w:p>
        </w:tc>
      </w:tr>
      <w:tr w:rsidR="7AC6238A" w:rsidTr="7AC6238A" w14:paraId="44B2557F">
        <w:trPr>
          <w:trHeight w:val="1020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BC43922" w14:textId="4743B0D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F70E4BD" w14:textId="7465789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ФЗ-54 «О применении ККТ» (онлайн-кассы)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C151623" w14:textId="2C35326F">
            <w:pPr>
              <w:bidi w:val="0"/>
              <w:spacing w:before="0" w:beforeAutospacing="off" w:after="0" w:afterAutospacing="off"/>
              <w:jc w:val="center"/>
            </w:pPr>
            <w:hyperlink r:id="R6d6408f8e7554480">
              <w:r w:rsidRPr="7AC6238A" w:rsidR="7AC6238A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https://www.consultant.ru/document/cons_doc_LAW_42359/</w:t>
              </w:r>
            </w:hyperlink>
          </w:p>
        </w:tc>
      </w:tr>
      <w:tr w:rsidR="7AC6238A" w:rsidTr="7AC6238A" w14:paraId="51C2DD05">
        <w:trPr>
          <w:trHeight w:val="1695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BF70B17" w14:textId="0B8FF37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A41161" w14:textId="74C76BE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Описание работы Gett Delivery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A6B7EB7" w14:textId="75F846BD">
            <w:pPr>
              <w:bidi w:val="0"/>
              <w:spacing w:before="0" w:beforeAutospacing="off" w:after="0" w:afterAutospacing="off"/>
              <w:jc w:val="center"/>
            </w:pPr>
            <w:hyperlink r:id="R761a2c913f3646a0">
              <w:r w:rsidRPr="7AC6238A" w:rsidR="7AC6238A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https://www.gett.com/uk/platform/</w:t>
              </w:r>
            </w:hyperlink>
          </w:p>
        </w:tc>
      </w:tr>
      <w:tr w:rsidR="7AC6238A" w:rsidTr="7AC6238A" w14:paraId="14ED3904">
        <w:trPr>
          <w:trHeight w:val="1365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D85C901" w14:textId="2814FE9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49E5350" w14:textId="11BE100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YouTube: «Логистика и автоматизация супербыстрой доставки»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089F55C" w14:textId="1C43EBC5">
            <w:pPr>
              <w:bidi w:val="0"/>
              <w:spacing w:before="0" w:beforeAutospacing="off" w:after="0" w:afterAutospacing="off"/>
              <w:jc w:val="center"/>
            </w:pPr>
            <w:hyperlink r:id="R9e4eae1a403b4366">
              <w:r w:rsidRPr="7AC6238A" w:rsidR="7AC6238A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color w:val="467886"/>
                  <w:sz w:val="22"/>
                  <w:szCs w:val="22"/>
                  <w:u w:val="single"/>
                </w:rPr>
                <w:t>https://www.youtube.com/watch?v=VCzh14qrG0g</w:t>
              </w:r>
            </w:hyperlink>
          </w:p>
        </w:tc>
      </w:tr>
      <w:tr w:rsidR="7AC6238A" w:rsidTr="7AC6238A" w14:paraId="643DC342">
        <w:trPr>
          <w:trHeight w:val="1365"/>
        </w:trPr>
        <w:tc>
          <w:tcPr>
            <w:tcW w:w="127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11CD1E1" w14:textId="7F76BEC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</w:t>
            </w:r>
          </w:p>
        </w:tc>
        <w:tc>
          <w:tcPr>
            <w:tcW w:w="22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CD801B9" w14:textId="395F895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Интервью с диспетчером доставки</w:t>
            </w:r>
          </w:p>
        </w:tc>
        <w:tc>
          <w:tcPr>
            <w:tcW w:w="560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6CC0E56" w14:textId="5F690D7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Личное общение</w:t>
            </w:r>
          </w:p>
        </w:tc>
      </w:tr>
    </w:tbl>
    <w:p w:rsidR="6053F860" w:rsidP="7AC6238A" w:rsidRDefault="6053F860" w14:paraId="6FB722FF" w14:textId="7986213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w:rsidR="6053F860" w:rsidP="7AC6238A" w:rsidRDefault="6053F860" w14:paraId="68C664C7" w14:textId="16DFD75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</w:p>
    <w:p w:rsidR="6053F860" w:rsidP="7AC6238A" w:rsidRDefault="6053F860" w14:paraId="37998158" w14:textId="339988D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AC6238A" w:rsidR="370063D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Список сокращений, глоссарий: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12"/>
        <w:gridCol w:w="3165"/>
        <w:gridCol w:w="5272"/>
      </w:tblGrid>
      <w:tr w:rsidR="7AC6238A" w:rsidTr="7AC6238A" w14:paraId="12ECA448">
        <w:trPr>
          <w:trHeight w:val="675"/>
        </w:trPr>
        <w:tc>
          <w:tcPr>
            <w:tcW w:w="71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B5682FD" w14:textId="1EC58DA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№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5C1495C" w14:textId="7F5589A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Понятие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4112464" w14:textId="222BD03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Определение</w:t>
            </w:r>
          </w:p>
        </w:tc>
      </w:tr>
      <w:tr w:rsidR="7AC6238A" w:rsidTr="7AC6238A" w14:paraId="492E2B8B">
        <w:trPr>
          <w:trHeight w:val="1860"/>
        </w:trPr>
        <w:tc>
          <w:tcPr>
            <w:tcW w:w="712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B35FB55" w14:textId="2492C92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9161E88" w14:textId="722603F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Стартап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2F274A9" w14:textId="4C06FFB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Начинающая компания, реализующая инновационный проект или бизнес-идею.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66E8A07A">
        <w:trPr>
          <w:trHeight w:val="196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B50DEF6" w14:textId="6561FDB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042A8B8" w14:textId="01340AD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Служба доставки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256B463" w14:textId="19F75A9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Организация, занимающаяся перевозкой и доставкой товаров клиентам</w:t>
            </w:r>
          </w:p>
        </w:tc>
      </w:tr>
      <w:tr w:rsidR="7AC6238A" w:rsidTr="7AC6238A" w14:paraId="40E5ABEF">
        <w:trPr>
          <w:trHeight w:val="156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77D73CD" w14:textId="123F14B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3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3765FE7" w14:textId="7F1C04B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Заказ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F24142F" w14:textId="3EDEF86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Запрос клиента на приобретение и доставку определённого товара.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6470CDA2">
        <w:trPr>
          <w:trHeight w:val="162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3F98A61" w14:textId="15F5DFE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4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94FD27C" w14:textId="0BD7AAE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Место комплектации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8A15E15" w14:textId="2998C8D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Точка, где формируется заказ для последующей доставки.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798F7ABA">
        <w:trPr>
          <w:trHeight w:val="157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5C49EB1" w14:textId="7D801E9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5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9D955BC" w14:textId="02DC5BC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Место доставки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BF4A3C3" w14:textId="6796D99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Адрес, куда необходимо доставить заказ клиенту.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5F06A986">
        <w:trPr>
          <w:trHeight w:val="184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F1388B5" w14:textId="269B1F3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6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3E29340" w14:textId="6375B1E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Курьер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20D3B89" w14:textId="78900801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Сотрудник, осуществляющий доставку заказа от точки комплектации до клиента.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78FE30BC">
        <w:trPr>
          <w:trHeight w:val="150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97DE4B5" w14:textId="3BC72F5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7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26872F5" w14:textId="1B647C1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Оператор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B30FBBA" w14:textId="4CC3B3B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Струдник, вводящий заказы в систему и контролирующий их корректность.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7B14FAB9">
        <w:trPr>
          <w:trHeight w:val="204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B2B7D82" w14:textId="4CF080F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8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3965E8A" w14:textId="109DCFE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Мобильное приложение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CB97A8F" w14:textId="653C63A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Программное обеспечение для смартфонов, через которое курьеры управляют заказами.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549E6FAF">
        <w:trPr>
          <w:trHeight w:val="102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51DD71B" w14:textId="22F095C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9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00C468B" w14:textId="4338108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Диспетчер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019440C" w14:textId="44E1033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Сотрудник, контролирующий работу курьеров и перераспределяющий заказы при необходимости.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4D450AC6">
        <w:trPr>
          <w:trHeight w:val="219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02458FE" w14:textId="27CF592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10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E490756" w14:textId="4A6E9D9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Личная кабина курьера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8E6A739" w14:textId="2DF46981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Персональный аккаунт курьера в системе, где отображается информация о заказах и оплате.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6C6A01EB">
        <w:trPr>
          <w:trHeight w:val="217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1F310DE" w14:textId="47C1311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11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4EB4266" w14:textId="14D1BC6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Администратор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BEC0980" w14:textId="3CC2CBC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Сотрудник, регистрирующий курьеров и управляющий их правами доступа.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1DE2F37A">
        <w:trPr>
          <w:trHeight w:val="151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B558119" w14:textId="4E835BD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12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E1C85B5" w14:textId="186C971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Бухгалтерия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CAB39EB" w14:textId="7F9C4E6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Подразделение компании, которое занимается финансовым учетом и расчетом оплат.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00F1A0E3">
        <w:trPr>
          <w:trHeight w:val="102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3652BE" w14:textId="719B5FF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13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411CD1F" w14:textId="371DDF2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Расчет оплаты курьеров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10C389C" w14:textId="16E871A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Процесс определения суммы вознаграждения за выполненные доставки.</w:t>
            </w:r>
            <w:r>
              <w:br/>
            </w: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</w:p>
        </w:tc>
      </w:tr>
      <w:tr w:rsidR="7AC6238A" w:rsidTr="7AC6238A" w14:paraId="714EAFD8">
        <w:trPr>
          <w:trHeight w:val="129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35DF30E" w14:textId="46FD23F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14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F81CA94" w14:textId="0F996F0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Права доступа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7A7206A" w14:textId="14C882E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Уровни полномочий определяющие какие функции и данные доступны пользователям системы.</w:t>
            </w:r>
          </w:p>
        </w:tc>
      </w:tr>
      <w:tr w:rsidR="7AC6238A" w:rsidTr="7AC6238A" w14:paraId="7C73E41B">
        <w:trPr>
          <w:trHeight w:val="108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D2DB8C4" w14:textId="16D8DCF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15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D801CE2" w14:textId="5234E77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Роль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58BE672" w14:textId="1F789AF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Группа стейкхолдеров, выполняющих в системе одинаковые функции.</w:t>
            </w:r>
          </w:p>
        </w:tc>
      </w:tr>
      <w:tr w:rsidR="7AC6238A" w:rsidTr="7AC6238A" w14:paraId="2AE7E050">
        <w:trPr>
          <w:trHeight w:val="150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059A8B5" w14:textId="33C56A8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16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418584A" w14:textId="6CACD62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Система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76E4A88" w14:textId="66B3A7E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Совокупность взаимосвязанных компонентов, которые работают вместе для сбора, обработки, хранения и передачи информации.</w:t>
            </w:r>
          </w:p>
        </w:tc>
      </w:tr>
      <w:tr w:rsidR="7AC6238A" w:rsidTr="7AC6238A" w14:paraId="3FE508D3">
        <w:trPr>
          <w:trHeight w:val="178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BDF8FF4" w14:textId="2320C96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17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7B38FF6" w14:textId="0C6CAD8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Физическое лицо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31EFAE6" w14:textId="221F4E9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Любой человек, выступающий в качестве субъекта гражданских правоотношений и наделённый правами и обязанностями.</w:t>
            </w:r>
          </w:p>
        </w:tc>
      </w:tr>
      <w:tr w:rsidR="7AC6238A" w:rsidTr="7AC6238A" w14:paraId="0F8E6D35">
        <w:trPr>
          <w:trHeight w:val="246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A7A0D0F" w14:textId="776FFDC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18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C80D506" w14:textId="5A4D5B81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Организация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9279505" w14:textId="38CC4BB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Общественное объединение или государственное учреждение с определёнными целями и правилами работы, также в более широком смысле — компания, фирма, предприятие, юридическое лицо.</w:t>
            </w:r>
          </w:p>
        </w:tc>
      </w:tr>
      <w:tr w:rsidR="7AC6238A" w:rsidTr="7AC6238A" w14:paraId="4F7EECFE">
        <w:trPr>
          <w:trHeight w:val="234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2C42B79" w14:textId="3164859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19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E58F4F6" w14:textId="188604E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Стейкхолдеры (заинтересованные стороны)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800B17A" w14:textId="4D719EB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Группа лиц и/или один человек, которые могут: - влиять на систему; -оказаться под влиянием системы; -считать себя затронутыми системой; -повлиять на выбор путей реализации системы.</w:t>
            </w:r>
          </w:p>
        </w:tc>
      </w:tr>
      <w:tr w:rsidR="7AC6238A" w:rsidTr="7AC6238A" w14:paraId="4C43EA19">
        <w:trPr>
          <w:trHeight w:val="274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AE6E42C" w14:textId="7C915DE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20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C6B3622" w14:textId="2804594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Луковичная диаграмма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DA5D099" w14:textId="7F93D66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Диаграмма, помогающая выявить заинтересованные стороны и определить их отношение к продукту, способствующая выявлению их интересов и потребностей. Имеет слои, напоминающие слои луковицы.</w:t>
            </w:r>
          </w:p>
        </w:tc>
      </w:tr>
      <w:tr w:rsidR="7AC6238A" w:rsidTr="7AC6238A" w14:paraId="07303A09">
        <w:trPr>
          <w:trHeight w:val="237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F2A1DE3" w14:textId="0625AE5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21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DBEF26" w14:textId="68CCA04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Инвестор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4626737" w14:textId="2C8369E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Лицо или организация, размещающее капитал с целью последующего получения прибыли (осуществляет инвестиции).</w:t>
            </w:r>
          </w:p>
        </w:tc>
      </w:tr>
      <w:tr w:rsidR="7AC6238A" w:rsidTr="7AC6238A" w14:paraId="7B9E0E61">
        <w:trPr>
          <w:trHeight w:val="217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C71861B" w14:textId="5336F2B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22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57699B3" w14:textId="106766E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Регулятор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C8AB22F" w14:textId="0CE2548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Заинтересованная сторона, которая устанавливает правила, нормы, стандарты или законы, обязательные для соблюдения системой.</w:t>
            </w:r>
          </w:p>
        </w:tc>
      </w:tr>
      <w:tr w:rsidR="7AC6238A" w:rsidTr="7AC6238A" w14:paraId="5BEB454E">
        <w:trPr>
          <w:trHeight w:val="138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D430E9A" w14:textId="2EC7601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23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BD7CD9A" w14:textId="319B16F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Каталог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9BC361A" w14:textId="4B96D4D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Упорядоченный список, перечень каких-либо однородных предметов.</w:t>
            </w:r>
          </w:p>
        </w:tc>
      </w:tr>
      <w:tr w:rsidR="7AC6238A" w:rsidTr="7AC6238A" w14:paraId="46C5E7CD">
        <w:trPr>
          <w:trHeight w:val="174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FF6FED0" w14:textId="6B8222F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24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16578A6" w14:textId="433C4B5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Интересы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190539B" w14:textId="0FAF415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Общие цели, мотивы или выгоды, которые стейкхолдер связывает с системой.</w:t>
            </w:r>
          </w:p>
        </w:tc>
      </w:tr>
      <w:tr w:rsidR="7AC6238A" w:rsidTr="7AC6238A" w14:paraId="128A0220">
        <w:trPr>
          <w:trHeight w:val="129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1EAE1E0" w14:textId="6436759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25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278517C" w14:textId="61F0804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Потребности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FCBB0E2" w14:textId="496B479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Конкретные ожидания или проблемы, которые система должна решить для стейкхолдера.</w:t>
            </w:r>
          </w:p>
        </w:tc>
      </w:tr>
      <w:tr w:rsidR="7AC6238A" w:rsidTr="7AC6238A" w14:paraId="4AB7013E">
        <w:trPr>
          <w:trHeight w:val="2745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6E696C4" w14:textId="74C30A2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26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3BF8134" w14:textId="16E83C5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Контекстная диаграмма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D104916" w14:textId="0521E7A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Контекстная диаграмма характеризует текущую (существующую) или будущую (предполагаемую) систему в ее связях с окружающим миром — стейкхолдерами и смежными системами. Она отображает, какие потоки информации или управляющие воздействия передаются извне внутрь системы, а какие из системы наружу, и кто их передает. </w:t>
            </w:r>
          </w:p>
        </w:tc>
      </w:tr>
      <w:tr w:rsidR="7AC6238A" w:rsidTr="7AC6238A" w14:paraId="679D247F">
        <w:trPr>
          <w:trHeight w:val="129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94DBEAB" w14:textId="369C6BB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27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4F4E095" w14:textId="0171C28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As is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869CF72" w14:textId="1A2E975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Модель текущего состояния системы или организации. </w:t>
            </w:r>
          </w:p>
        </w:tc>
      </w:tr>
      <w:tr w:rsidR="7AC6238A" w:rsidTr="7AC6238A" w14:paraId="0AB22150">
        <w:trPr>
          <w:trHeight w:val="1290"/>
        </w:trPr>
        <w:tc>
          <w:tcPr>
            <w:tcW w:w="71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A3841CD" w14:textId="0ECF56C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28</w:t>
            </w:r>
          </w:p>
        </w:tc>
        <w:tc>
          <w:tcPr>
            <w:tcW w:w="31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89E7C9E" w14:textId="03E765B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To be</w:t>
            </w:r>
          </w:p>
        </w:tc>
        <w:tc>
          <w:tcPr>
            <w:tcW w:w="52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6605B27" w14:textId="117EDDD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Модель предполагаемого состояния будущей системы и/или изменения процессов и/или самой системы</w:t>
            </w:r>
          </w:p>
        </w:tc>
      </w:tr>
    </w:tbl>
    <w:p w:rsidR="6053F860" w:rsidP="7AC6238A" w:rsidRDefault="6053F860" w14:paraId="1256729E" w14:textId="69FC05B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6053F860" w:rsidP="7AC6238A" w:rsidRDefault="6053F860" w14:paraId="07C4475B" w14:textId="60BD5CE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6053F860" w:rsidP="7AC6238A" w:rsidRDefault="6053F860" w14:paraId="6E8787A9" w14:textId="1A22F18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AC6238A" w:rsidR="6327F488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Список заинтересованных сторон, их роли в системе: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43"/>
        <w:gridCol w:w="1691"/>
        <w:gridCol w:w="972"/>
        <w:gridCol w:w="1406"/>
        <w:gridCol w:w="1433"/>
        <w:gridCol w:w="2280"/>
        <w:gridCol w:w="345"/>
      </w:tblGrid>
      <w:tr w:rsidR="7AC6238A" w:rsidTr="7AC6238A" w14:paraId="79A98F03">
        <w:trPr>
          <w:trHeight w:val="300"/>
        </w:trPr>
        <w:tc>
          <w:tcPr>
            <w:tcW w:w="9170" w:type="dxa"/>
            <w:gridSpan w:val="7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3F0430" w14:textId="073130C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Каталог Стейкхолдеров</w:t>
            </w:r>
          </w:p>
        </w:tc>
      </w:tr>
      <w:tr w:rsidR="7AC6238A" w:rsidTr="7AC6238A" w14:paraId="78BBC21B">
        <w:trPr>
          <w:trHeight w:val="840"/>
        </w:trPr>
        <w:tc>
          <w:tcPr>
            <w:tcW w:w="10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93AC19B" w14:textId="4CE60F2C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Идентификатор</w:t>
            </w:r>
          </w:p>
        </w:tc>
        <w:tc>
          <w:tcPr>
            <w:tcW w:w="1691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D52D85B" w14:textId="0FCE8A9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Заинтересованная сторона ФИО (если известно)</w:t>
            </w:r>
          </w:p>
        </w:tc>
        <w:tc>
          <w:tcPr>
            <w:tcW w:w="972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E797C92" w14:textId="1AB888F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Орг-я или физ.лицо</w:t>
            </w:r>
          </w:p>
        </w:tc>
        <w:tc>
          <w:tcPr>
            <w:tcW w:w="140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E1D1E52" w14:textId="5FDE37D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Категория ЗСт</w:t>
            </w:r>
          </w:p>
        </w:tc>
        <w:tc>
          <w:tcPr>
            <w:tcW w:w="143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BAC3F3D" w14:textId="32BAF55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Уровень контактности с системой (луковичная диаграмма)</w:t>
            </w:r>
          </w:p>
        </w:tc>
        <w:tc>
          <w:tcPr>
            <w:tcW w:w="228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FA3015F" w14:textId="2099554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  <w:t>Роль в проекте (если есть)</w:t>
            </w:r>
          </w:p>
        </w:tc>
        <w:tc>
          <w:tcPr>
            <w:tcW w:w="34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05EEDF9" w14:textId="1FF4E22C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C343D"/>
                <w:sz w:val="20"/>
                <w:szCs w:val="20"/>
                <w:u w:val="none"/>
              </w:rPr>
            </w:pPr>
          </w:p>
        </w:tc>
      </w:tr>
      <w:tr w:rsidR="7AC6238A" w:rsidTr="7AC6238A" w14:paraId="4ED3949F">
        <w:trPr>
          <w:trHeight w:val="930"/>
        </w:trPr>
        <w:tc>
          <w:tcPr>
            <w:tcW w:w="1043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B09DAFD" w14:textId="0C38AD7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st00100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657A50F" w14:textId="23C428D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Стартап (разработчики системы)</w:t>
            </w:r>
          </w:p>
        </w:tc>
        <w:tc>
          <w:tcPr>
            <w:tcW w:w="972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F83E3C0" w14:textId="20CBADE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</w:t>
            </w:r>
          </w:p>
        </w:tc>
        <w:tc>
          <w:tcPr>
            <w:tcW w:w="1406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73D94F6" w14:textId="5ABF6F7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Проектная команда</w:t>
            </w:r>
          </w:p>
        </w:tc>
        <w:tc>
          <w:tcPr>
            <w:tcW w:w="1433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9C564F5" w14:textId="29CFC18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Создают систему</w:t>
            </w:r>
          </w:p>
        </w:tc>
        <w:tc>
          <w:tcPr>
            <w:tcW w:w="2280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FF1FD26" w14:textId="1209184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Учредители/разработчики</w:t>
            </w:r>
          </w:p>
        </w:tc>
        <w:tc>
          <w:tcPr>
            <w:tcW w:w="345" w:type="dxa"/>
            <w:tcBorders>
              <w:top w:val="single" w:color="000000" w:themeColor="text1" w:sz="8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8E7745B" w14:textId="7FB2AE66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5A8C9BDA">
        <w:trPr>
          <w:trHeight w:val="300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D4596EB" w14:textId="12C0FB2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st00200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D92EA0B" w14:textId="707021B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Клиенты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77192E5" w14:textId="1A5FEA5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24646C5" w14:textId="4872909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Затрагиваемые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5BE8A89" w14:textId="17853EF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Не 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45BDD26" w14:textId="4DD83F8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Клиент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7F2202E" w14:textId="1BD5B1F7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4E1986B4">
        <w:trPr>
          <w:trHeight w:val="55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3B1151" w14:textId="16B9DA3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st00300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732C03C" w14:textId="7C80756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Курьеры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8E3A782" w14:textId="7258CC4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163ED8A" w14:textId="2081D88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Взаимодействующие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E11202A" w14:textId="73F568E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8BD8AA2" w14:textId="1D59ED4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Курьер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539E7E3" w14:textId="4807A259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343DBF41">
        <w:trPr>
          <w:trHeight w:val="900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8E745FC" w14:textId="2825FB2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st00400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FED1924" w14:textId="41D97A7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Магазины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0945A73" w14:textId="42C7348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4079C1A" w14:textId="4F82FF6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Затрагиваемые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C73D5D9" w14:textId="4ACDB16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Не 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DFCABD6" w14:textId="26558DA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Поставщик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DFCAEF5" w14:textId="7E05795B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7E0F4208">
        <w:trPr>
          <w:trHeight w:val="720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A15E2F7" w14:textId="08643BD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st00500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0FEFF6A" w14:textId="55E9B4E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Предприятия питания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42E68DE" w14:textId="5F3B5C4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9DA5E2B" w14:textId="1DA1635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Затрагиваемые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360017B" w14:textId="690FD23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Не 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E83B153" w14:textId="0DB22F9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Поставщик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D85EC77" w14:textId="652A24A6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7B890D63">
        <w:trPr>
          <w:trHeight w:val="109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0700E30" w14:textId="7CBE86B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st00600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9948E93" w14:textId="1DA58C6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Оператор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4C21BA6" w14:textId="7867811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F548003" w14:textId="3C54059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Взаимодействующие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6F066EF" w14:textId="35BA6D3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D2A649D" w14:textId="55AE196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Оператор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54A99FA" w14:textId="513EAF94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3378326E">
        <w:trPr>
          <w:trHeight w:val="55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F9D5863" w14:textId="095E285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st00700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9ABEE28" w14:textId="6BFCEA6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Диспетчер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5E99080" w14:textId="5D5F8F5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A51BBE8" w14:textId="530B209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Взаимодействующие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5280B53" w14:textId="7CAFA1F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4CF3EDF" w14:textId="5AECF93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Диспетчер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75D3688" w14:textId="7BBDD49F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739D4976">
        <w:trPr>
          <w:trHeight w:val="990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1E6011D" w14:textId="33F7DB2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st00800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BC23C48" w14:textId="5838A57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Бухгалтер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CB6109F" w14:textId="0DDBBF5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0D7692A" w14:textId="18DB7E6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Взаимодействующие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EC2ADD9" w14:textId="7C858DB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3DBF61C" w14:textId="14368D2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Бухгалтер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A1763A5" w14:textId="664B7B99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2B6562D7">
        <w:trPr>
          <w:trHeight w:val="61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B704CCD" w14:textId="473F3EA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st00900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6806C20" w14:textId="1B32FA8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Администратор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FA1223A" w14:textId="2D70FE3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Физ. лицо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BAD2402" w14:textId="7128DC7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Взаимодействующие стороны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E845011" w14:textId="4E86AA4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A6315F1" w14:textId="4B1C3D4E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Администратор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2CD8A8E" w14:textId="693127E9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2972F5E3">
        <w:trPr>
          <w:trHeight w:val="870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65D737C" w14:textId="01BD687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st01000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536F0C9" w14:textId="414E53C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Служба поддержки системы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DA063E4" w14:textId="728EC4EB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CDF1FC4" w14:textId="6FC5D4F7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Команда сопровождения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2C6CBBE" w14:textId="24B9033D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Обслуживают систему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446E8BA8" w14:textId="077BFB74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Поддержка системы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C80E650" w14:textId="15961936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3D9D6E7F">
        <w:trPr>
          <w:trHeight w:val="55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38D97F01" w14:textId="569C8EA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st01100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52D96BC" w14:textId="5065EF0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Инвесторы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DE63502" w14:textId="4E43A7A5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Организация/ Физ. лица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48F956C" w14:textId="534A59EF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Выгодоприобретатели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AF14D7D" w14:textId="2EAE9D26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Не 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CB8F01F" w14:textId="305087C3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Инвесторы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1A68B70E" w14:textId="0B7E25F0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7AC6238A" w:rsidTr="7AC6238A" w14:paraId="2BFE8F7E">
        <w:trPr>
          <w:trHeight w:val="735"/>
        </w:trPr>
        <w:tc>
          <w:tcPr>
            <w:tcW w:w="104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080590AD" w14:textId="2AB10229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st01200</w:t>
            </w:r>
          </w:p>
        </w:tc>
        <w:tc>
          <w:tcPr>
            <w:tcW w:w="16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9F9A5EB" w14:textId="73DFCC3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Гос.инспекции</w:t>
            </w:r>
          </w:p>
        </w:tc>
        <w:tc>
          <w:tcPr>
            <w:tcW w:w="97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C9E8DC1" w14:textId="75B9D2AA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Организация</w:t>
            </w:r>
          </w:p>
        </w:tc>
        <w:tc>
          <w:tcPr>
            <w:tcW w:w="140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6977681C" w14:textId="689EA4D2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Регулятор</w:t>
            </w:r>
          </w:p>
        </w:tc>
        <w:tc>
          <w:tcPr>
            <w:tcW w:w="14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20D4747C" w14:textId="1543D4D8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Не общаются с системой</w:t>
            </w:r>
          </w:p>
        </w:tc>
        <w:tc>
          <w:tcPr>
            <w:tcW w:w="22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7F84A76F" w14:textId="44B64A70">
            <w:pPr>
              <w:bidi w:val="0"/>
              <w:spacing w:before="0" w:beforeAutospacing="off" w:after="0" w:afterAutospacing="off"/>
              <w:jc w:val="center"/>
            </w:pPr>
            <w:r w:rsidRPr="7AC6238A" w:rsidR="7AC623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Смежная система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AC6238A" w:rsidP="7AC6238A" w:rsidRDefault="7AC6238A" w14:paraId="50E8BFF4" w14:textId="40045BBE">
            <w:pPr>
              <w:bidi w:val="0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</w:tbl>
    <w:p w:rsidR="6053F860" w:rsidP="7AC6238A" w:rsidRDefault="6053F860" w14:paraId="48C8BB94" w14:textId="7F19F62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6053F860" w:rsidP="7AC6238A" w:rsidRDefault="6053F860" w14:paraId="0C205CD5" w14:textId="5AF26D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6053F860" w:rsidP="7AC6238A" w:rsidRDefault="6053F860" w14:paraId="0A4A34B6" w14:textId="1E69F8D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AC6238A" w:rsidR="3D4A972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Описать </w:t>
      </w:r>
      <w:r w:rsidRPr="7AC6238A" w:rsidR="3D4A9727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бизнес- требования</w:t>
      </w:r>
      <w:r w:rsidRPr="7AC6238A" w:rsidR="768E5384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6053F860" w:rsidP="7AC6238A" w:rsidRDefault="6053F860" w14:paraId="769337E4" w14:textId="2D4FDD3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Проблемы, для решения которых создается или дорабатывается система:</w:t>
      </w: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:rsidR="6053F860" w:rsidP="7AC6238A" w:rsidRDefault="6053F860" w14:paraId="4F5992F0" w14:textId="3DCCDC2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Недостаток информации о статусах заказов для клиентов и курьеров. Сложности в управлении заказами и курьерами. Ошибки в расчетах и обработке финансовых данных.</w:t>
      </w:r>
    </w:p>
    <w:p w:rsidR="6053F860" w:rsidP="7AC6238A" w:rsidRDefault="6053F860" w14:paraId="3FDC6846" w14:textId="4037976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 xml:space="preserve"> Предусловия, окружение, ситуация:</w:t>
      </w: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:rsidR="6053F860" w:rsidP="7AC6238A" w:rsidRDefault="6053F860" w14:paraId="6DA6A829" w14:textId="647687D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Система разрабатывается в условиях увеличения объемов онлайн-продаж и потребности в быстрой доставке товаров. Необходима интеграция с существующими системами учета и управления. </w:t>
      </w:r>
    </w:p>
    <w:p w:rsidR="6053F860" w:rsidP="7AC6238A" w:rsidRDefault="6053F860" w14:paraId="6B72E0DC" w14:textId="187967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 xml:space="preserve">Возможности, позволяющие решить проблемы с помощью нашей системы: </w:t>
      </w:r>
    </w:p>
    <w:p w:rsidR="6053F860" w:rsidP="7AC6238A" w:rsidRDefault="6053F860" w14:paraId="2D0D6FBA" w14:textId="601E71A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Автоматизация ввода и обработки заказов. Реализация системы уведомлений для клиентов и курьеров. Интеграция с бухгалтерскими системами для автоматизации расчетов. </w:t>
      </w:r>
    </w:p>
    <w:p w:rsidR="6053F860" w:rsidP="7AC6238A" w:rsidRDefault="6053F860" w14:paraId="53B530CF" w14:textId="1EA2856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5313397B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Бизнес-цель(-и) — основные цели, ради которых строится система:</w:t>
      </w:r>
      <w:r w:rsidRPr="7AC6238A" w:rsidR="5313397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Увеличение скорости и качества доставки товаров. Повышение удовлетворенности клиентов. Оптимизация процессов управления заказами и курьерами.</w:t>
      </w:r>
    </w:p>
    <w:p w:rsidR="7AC6238A" w:rsidP="7AC6238A" w:rsidRDefault="7AC6238A" w14:paraId="5C4D0EED" w14:textId="79CA0B0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4CB54624" w:rsidP="7AC6238A" w:rsidRDefault="4CB54624" w14:paraId="3E0A4B0A" w14:textId="0FD5C0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  <w:t>Границы проекта:</w:t>
      </w:r>
    </w:p>
    <w:p w:rsidR="4CB54624" w:rsidP="7AC6238A" w:rsidRDefault="4CB54624" w14:paraId="53EA402C" w14:textId="4CC02C8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 xml:space="preserve">Основные роли системы и их функции в системе: </w:t>
      </w:r>
    </w:p>
    <w:p w:rsidR="4CB54624" w:rsidP="7AC6238A" w:rsidRDefault="4CB54624" w14:paraId="03790C72" w14:textId="1E22C84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Клиент 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- заказывает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товары, отслеживает статус доставки. </w:t>
      </w:r>
    </w:p>
    <w:p w:rsidR="4CB54624" w:rsidP="7AC6238A" w:rsidRDefault="4CB54624" w14:paraId="65EE67FD" w14:textId="4B8EB6C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Курьер - получает заказы, осуществляет доставку, обновляет статус.</w:t>
      </w:r>
    </w:p>
    <w:p w:rsidR="4CB54624" w:rsidP="7AC6238A" w:rsidRDefault="4CB54624" w14:paraId="531010CC" w14:textId="07318DB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Оператор - в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водит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и редактирует заказы, следит за их выполнением. Диспетчер</w:t>
      </w:r>
      <w:r w:rsidRPr="7AC6238A" w:rsidR="7C42755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- к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онтролирует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курьеров, распределяет заказы. </w:t>
      </w:r>
    </w:p>
    <w:p w:rsidR="4CB54624" w:rsidP="7AC6238A" w:rsidRDefault="4CB54624" w14:paraId="4236A8FF" w14:textId="04B1B74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Бухгалтер</w:t>
      </w:r>
      <w:r w:rsidRPr="7AC6238A" w:rsidR="59589B2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- о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брабатывает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финансовые данные, рассчитывает оплату. Администратор</w:t>
      </w:r>
      <w:r w:rsidRPr="7AC6238A" w:rsidR="6D49125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- у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правляет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пользователями и правами доступа. Разработчики</w:t>
      </w:r>
      <w:r w:rsidRPr="7AC6238A" w:rsidR="6FD7FEC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- с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оздают</w:t>
      </w:r>
      <w:r w:rsidRPr="7AC6238A" w:rsidR="4CB546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и поддерживают систему, обеспечивают ее функциональность.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f7a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6AB51"/>
    <w:rsid w:val="01EE269F"/>
    <w:rsid w:val="06B89E85"/>
    <w:rsid w:val="06B89E85"/>
    <w:rsid w:val="08124A94"/>
    <w:rsid w:val="0CB0C5B3"/>
    <w:rsid w:val="12113333"/>
    <w:rsid w:val="1386FFE5"/>
    <w:rsid w:val="16FC3F51"/>
    <w:rsid w:val="1768159F"/>
    <w:rsid w:val="189442C4"/>
    <w:rsid w:val="18C5435D"/>
    <w:rsid w:val="193E215B"/>
    <w:rsid w:val="1B0492AE"/>
    <w:rsid w:val="1B265EF7"/>
    <w:rsid w:val="1BC238FC"/>
    <w:rsid w:val="1C327707"/>
    <w:rsid w:val="1DE6043F"/>
    <w:rsid w:val="24900066"/>
    <w:rsid w:val="257B54A3"/>
    <w:rsid w:val="257B54A3"/>
    <w:rsid w:val="3003F1EE"/>
    <w:rsid w:val="30163DFB"/>
    <w:rsid w:val="31FCC765"/>
    <w:rsid w:val="3316AB51"/>
    <w:rsid w:val="370063D2"/>
    <w:rsid w:val="3CEFF063"/>
    <w:rsid w:val="3D4A9727"/>
    <w:rsid w:val="3FBAE45F"/>
    <w:rsid w:val="44D8CD73"/>
    <w:rsid w:val="44EB5E82"/>
    <w:rsid w:val="4BE2F047"/>
    <w:rsid w:val="4CB54624"/>
    <w:rsid w:val="4D273413"/>
    <w:rsid w:val="51185218"/>
    <w:rsid w:val="52A6B590"/>
    <w:rsid w:val="52E3D89A"/>
    <w:rsid w:val="5313397B"/>
    <w:rsid w:val="53EC7914"/>
    <w:rsid w:val="5494E03C"/>
    <w:rsid w:val="56CE3240"/>
    <w:rsid w:val="57D754CA"/>
    <w:rsid w:val="57D754CA"/>
    <w:rsid w:val="589B3C84"/>
    <w:rsid w:val="58EC338D"/>
    <w:rsid w:val="58EC338D"/>
    <w:rsid w:val="59589B23"/>
    <w:rsid w:val="59CA47B6"/>
    <w:rsid w:val="5CD2BCFF"/>
    <w:rsid w:val="5EE2C75F"/>
    <w:rsid w:val="6053F860"/>
    <w:rsid w:val="611C41CC"/>
    <w:rsid w:val="611C41CC"/>
    <w:rsid w:val="6206EE81"/>
    <w:rsid w:val="6327F488"/>
    <w:rsid w:val="63F49BC3"/>
    <w:rsid w:val="641B394F"/>
    <w:rsid w:val="6D49125E"/>
    <w:rsid w:val="6EDCE061"/>
    <w:rsid w:val="6FD7FEC6"/>
    <w:rsid w:val="73DDEDC7"/>
    <w:rsid w:val="747671F0"/>
    <w:rsid w:val="768E5384"/>
    <w:rsid w:val="7A44BC9C"/>
    <w:rsid w:val="7AC6238A"/>
    <w:rsid w:val="7C427552"/>
    <w:rsid w:val="7CF9AFE9"/>
    <w:rsid w:val="7E9E17AA"/>
    <w:rsid w:val="7FF4D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AB51"/>
  <w15:chartTrackingRefBased/>
  <w15:docId w15:val="{7EEA0E03-A2B7-4F7E-BADE-F80E66080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53F8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AC6238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00ec0fa3af4127" /><Relationship Type="http://schemas.openxmlformats.org/officeDocument/2006/relationships/hyperlink" Target="http://www.consultant.ru/document/cons_doc_LAW_305/" TargetMode="External" Id="Rbb145ddfa9d945da" /><Relationship Type="http://schemas.openxmlformats.org/officeDocument/2006/relationships/hyperlink" Target="https://www.consultant.ru/document/cons_doc_LAW_42359/" TargetMode="External" Id="R6d6408f8e7554480" /><Relationship Type="http://schemas.openxmlformats.org/officeDocument/2006/relationships/hyperlink" Target="https://www.gett.com/uk/platform/" TargetMode="External" Id="R761a2c913f3646a0" /><Relationship Type="http://schemas.openxmlformats.org/officeDocument/2006/relationships/hyperlink" Target="https://www.youtube.com/watch?v=VCzh14qrG0g" TargetMode="External" Id="R9e4eae1a403b43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2025-07-26T09:38:40.0857998Z</dcterms:created>
  <dcterms:modified xsi:type="dcterms:W3CDTF">2025-07-26T12:33:57.7673860Z</dcterms:modified>
  <dc:creator>Дашечка Garizosk</dc:creator>
  <lastModifiedBy>Дашечка Garizosk</lastModifiedBy>
</coreProperties>
</file>