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6CC0" w14:textId="21FD4305" w:rsidR="003517C4" w:rsidRPr="001B136C" w:rsidRDefault="003517C4" w:rsidP="00395699">
      <w:pPr>
        <w:pStyle w:val="BodyText"/>
        <w:jc w:val="center"/>
        <w:rPr>
          <w:rFonts w:asciiTheme="majorBidi" w:hAnsiTheme="majorBidi" w:cstheme="majorBidi"/>
          <w:b/>
          <w:bCs/>
          <w:szCs w:val="24"/>
        </w:rPr>
      </w:pPr>
      <w:bookmarkStart w:id="0" w:name="_Hlk158503284"/>
      <w:bookmarkEnd w:id="0"/>
      <w:r w:rsidRPr="001B136C">
        <w:rPr>
          <w:rFonts w:asciiTheme="majorBidi" w:hAnsiTheme="majorBidi" w:cstheme="majorBidi"/>
          <w:b/>
          <w:bCs/>
          <w:szCs w:val="24"/>
        </w:rPr>
        <w:t>Developing an Instrument for Assessing Self-Efficacy</w:t>
      </w:r>
      <w:r w:rsidR="0095326B">
        <w:rPr>
          <w:rFonts w:asciiTheme="majorBidi" w:hAnsiTheme="majorBidi" w:cstheme="majorBidi"/>
          <w:b/>
          <w:bCs/>
          <w:szCs w:val="24"/>
        </w:rPr>
        <w:t xml:space="preserve"> </w:t>
      </w:r>
      <w:r w:rsidR="007B32C1">
        <w:rPr>
          <w:rFonts w:asciiTheme="majorBidi" w:hAnsiTheme="majorBidi" w:cstheme="majorBidi"/>
          <w:b/>
          <w:bCs/>
          <w:szCs w:val="24"/>
        </w:rPr>
        <w:t xml:space="preserve">Confidence </w:t>
      </w:r>
      <w:r w:rsidR="007B32C1" w:rsidRPr="001B136C">
        <w:rPr>
          <w:rFonts w:asciiTheme="majorBidi" w:hAnsiTheme="majorBidi" w:cstheme="majorBidi"/>
          <w:b/>
          <w:bCs/>
          <w:szCs w:val="24"/>
        </w:rPr>
        <w:t>in</w:t>
      </w:r>
      <w:r w:rsidRPr="001B136C">
        <w:rPr>
          <w:rFonts w:asciiTheme="majorBidi" w:hAnsiTheme="majorBidi" w:cstheme="majorBidi"/>
          <w:b/>
          <w:bCs/>
          <w:szCs w:val="24"/>
        </w:rPr>
        <w:t xml:space="preserve"> Data Science</w:t>
      </w:r>
    </w:p>
    <w:p w14:paraId="413602BA" w14:textId="3EF90EB6" w:rsidR="006F40D2" w:rsidRPr="006F40D2" w:rsidRDefault="006F40D2" w:rsidP="006F40D2">
      <w:pPr>
        <w:pStyle w:val="BodyText"/>
        <w:jc w:val="center"/>
        <w:rPr>
          <w:rFonts w:asciiTheme="majorBidi" w:hAnsiTheme="majorBidi" w:cstheme="majorBidi"/>
          <w:szCs w:val="24"/>
        </w:rPr>
      </w:pPr>
      <w:r w:rsidRPr="006F40D2">
        <w:rPr>
          <w:rFonts w:asciiTheme="majorBidi" w:hAnsiTheme="majorBidi" w:cstheme="majorBidi"/>
          <w:szCs w:val="24"/>
        </w:rPr>
        <w:t>Safia Malallah, Kansas State University, safia@ksu.edu</w:t>
      </w:r>
    </w:p>
    <w:p w14:paraId="540CEEFE" w14:textId="176019EC" w:rsidR="0096122D" w:rsidRDefault="00AB4DDE" w:rsidP="0096122D">
      <w:pPr>
        <w:pStyle w:val="BodyText"/>
        <w:jc w:val="center"/>
        <w:rPr>
          <w:rFonts w:asciiTheme="majorBidi" w:hAnsiTheme="majorBidi" w:cstheme="majorBidi"/>
          <w:szCs w:val="24"/>
        </w:rPr>
      </w:pPr>
      <w:r>
        <w:rPr>
          <w:rFonts w:asciiTheme="majorBidi" w:hAnsiTheme="majorBidi" w:cstheme="majorBidi"/>
          <w:szCs w:val="24"/>
        </w:rPr>
        <w:t>Ej</w:t>
      </w:r>
      <w:r w:rsidR="00525D59">
        <w:rPr>
          <w:rFonts w:asciiTheme="majorBidi" w:hAnsiTheme="majorBidi" w:cstheme="majorBidi"/>
          <w:szCs w:val="24"/>
        </w:rPr>
        <w:t>iro Osiobe</w:t>
      </w:r>
      <w:r w:rsidRPr="006F40D2">
        <w:rPr>
          <w:rFonts w:asciiTheme="majorBidi" w:hAnsiTheme="majorBidi" w:cstheme="majorBidi"/>
          <w:szCs w:val="24"/>
        </w:rPr>
        <w:t xml:space="preserve">, </w:t>
      </w:r>
      <w:r w:rsidR="004017B7" w:rsidRPr="004017B7">
        <w:rPr>
          <w:rFonts w:asciiTheme="majorBidi" w:hAnsiTheme="majorBidi" w:cstheme="majorBidi"/>
          <w:szCs w:val="24"/>
        </w:rPr>
        <w:t>Baker University's</w:t>
      </w:r>
      <w:r w:rsidRPr="006F40D2">
        <w:rPr>
          <w:rFonts w:asciiTheme="majorBidi" w:hAnsiTheme="majorBidi" w:cstheme="majorBidi"/>
          <w:szCs w:val="24"/>
        </w:rPr>
        <w:t xml:space="preserve">, </w:t>
      </w:r>
      <w:r w:rsidR="0096122D" w:rsidRPr="0096122D">
        <w:rPr>
          <w:rFonts w:asciiTheme="majorBidi" w:hAnsiTheme="majorBidi" w:cstheme="majorBidi"/>
          <w:szCs w:val="24"/>
        </w:rPr>
        <w:t>Jiji.osiobe@bakerU.edu</w:t>
      </w:r>
    </w:p>
    <w:p w14:paraId="33DA1FCA" w14:textId="0F86D9AF" w:rsidR="00407005" w:rsidRPr="006F40D2" w:rsidRDefault="0096122D" w:rsidP="00F63174">
      <w:pPr>
        <w:pStyle w:val="BodyText"/>
        <w:jc w:val="center"/>
        <w:rPr>
          <w:rFonts w:asciiTheme="majorBidi" w:hAnsiTheme="majorBidi" w:cstheme="majorBidi"/>
          <w:szCs w:val="24"/>
        </w:rPr>
      </w:pPr>
      <w:r w:rsidRPr="0077460E">
        <w:rPr>
          <w:rFonts w:asciiTheme="majorBidi" w:hAnsiTheme="majorBidi" w:cstheme="majorBidi"/>
          <w:szCs w:val="24"/>
        </w:rPr>
        <w:t>Zahraa Marafie</w:t>
      </w:r>
      <w:r>
        <w:rPr>
          <w:rFonts w:asciiTheme="majorBidi" w:hAnsiTheme="majorBidi" w:cstheme="majorBidi"/>
          <w:szCs w:val="24"/>
        </w:rPr>
        <w:t xml:space="preserve">, Kuwait University, </w:t>
      </w:r>
      <w:r w:rsidRPr="00407005">
        <w:rPr>
          <w:rFonts w:asciiTheme="majorBidi" w:hAnsiTheme="majorBidi" w:cstheme="majorBidi"/>
          <w:szCs w:val="24"/>
        </w:rPr>
        <w:t>Zahraa.Marafie@ku.edu.kw</w:t>
      </w:r>
    </w:p>
    <w:p w14:paraId="60B238C1" w14:textId="09B28B15" w:rsidR="00F63174" w:rsidRDefault="00F63174" w:rsidP="00F63174">
      <w:pPr>
        <w:pStyle w:val="BodyText"/>
        <w:jc w:val="center"/>
        <w:rPr>
          <w:rFonts w:asciiTheme="majorBidi" w:hAnsiTheme="majorBidi" w:cstheme="majorBidi"/>
          <w:szCs w:val="24"/>
        </w:rPr>
      </w:pPr>
      <w:r w:rsidRPr="00052B25">
        <w:rPr>
          <w:rFonts w:asciiTheme="majorBidi" w:hAnsiTheme="majorBidi" w:cstheme="majorBidi"/>
          <w:szCs w:val="24"/>
        </w:rPr>
        <w:t>Patricia Coronel</w:t>
      </w:r>
      <w:r>
        <w:rPr>
          <w:rFonts w:asciiTheme="majorBidi" w:hAnsiTheme="majorBidi" w:cstheme="majorBidi"/>
          <w:szCs w:val="24"/>
        </w:rPr>
        <w:t xml:space="preserve">, ULEAM, </w:t>
      </w:r>
      <w:r w:rsidR="00046F31" w:rsidRPr="00806172">
        <w:rPr>
          <w:rFonts w:asciiTheme="majorBidi" w:hAnsiTheme="majorBidi" w:cstheme="majorBidi"/>
          <w:szCs w:val="24"/>
        </w:rPr>
        <w:t>patricia.henriquez@uleam.edu.ec</w:t>
      </w:r>
    </w:p>
    <w:p w14:paraId="674AF04C" w14:textId="77777777" w:rsidR="00046F31" w:rsidRDefault="00046F31" w:rsidP="00046F31">
      <w:pPr>
        <w:pStyle w:val="BodyText"/>
        <w:jc w:val="center"/>
        <w:rPr>
          <w:rFonts w:asciiTheme="majorBidi" w:hAnsiTheme="majorBidi" w:cstheme="majorBidi"/>
          <w:szCs w:val="24"/>
        </w:rPr>
      </w:pPr>
      <w:r w:rsidRPr="006F40D2">
        <w:rPr>
          <w:rFonts w:asciiTheme="majorBidi" w:hAnsiTheme="majorBidi" w:cstheme="majorBidi"/>
          <w:szCs w:val="24"/>
        </w:rPr>
        <w:t xml:space="preserve">Lior Shamir, Kansas State University, </w:t>
      </w:r>
      <w:r w:rsidRPr="001F7519">
        <w:rPr>
          <w:rFonts w:asciiTheme="majorBidi" w:hAnsiTheme="majorBidi" w:cstheme="majorBidi"/>
          <w:szCs w:val="24"/>
        </w:rPr>
        <w:t>lshamir@ksu.edu</w:t>
      </w:r>
    </w:p>
    <w:p w14:paraId="59A86ABA" w14:textId="2BB86FED" w:rsidR="006F40D2" w:rsidRDefault="00456FA1" w:rsidP="006F40D2">
      <w:pPr>
        <w:pStyle w:val="BodyText"/>
        <w:jc w:val="center"/>
        <w:rPr>
          <w:rFonts w:asciiTheme="majorBidi" w:hAnsiTheme="majorBidi" w:cstheme="majorBidi"/>
          <w:szCs w:val="24"/>
        </w:rPr>
      </w:pPr>
      <w:r w:rsidRPr="00456FA1">
        <w:rPr>
          <w:rFonts w:asciiTheme="majorBidi" w:hAnsiTheme="majorBidi" w:cstheme="majorBidi"/>
          <w:szCs w:val="24"/>
        </w:rPr>
        <w:t>Ella Carlson</w:t>
      </w:r>
      <w:r w:rsidR="006F40D2" w:rsidRPr="006F40D2">
        <w:rPr>
          <w:rFonts w:asciiTheme="majorBidi" w:hAnsiTheme="majorBidi" w:cstheme="majorBidi"/>
          <w:szCs w:val="24"/>
        </w:rPr>
        <w:t xml:space="preserve">, Kansas State University, </w:t>
      </w:r>
      <w:r w:rsidR="003146D3" w:rsidRPr="003146D3">
        <w:rPr>
          <w:rFonts w:asciiTheme="majorBidi" w:hAnsiTheme="majorBidi" w:cstheme="majorBidi"/>
          <w:szCs w:val="24"/>
        </w:rPr>
        <w:t>ellacarlson23@ksu.edu</w:t>
      </w:r>
    </w:p>
    <w:p w14:paraId="0C8C0660" w14:textId="77777777" w:rsidR="002D795F" w:rsidRDefault="002D795F" w:rsidP="002D795F">
      <w:pPr>
        <w:pStyle w:val="BodyText"/>
        <w:jc w:val="center"/>
        <w:rPr>
          <w:szCs w:val="20"/>
        </w:rPr>
      </w:pPr>
      <w:r w:rsidRPr="00084DEB">
        <w:rPr>
          <w:szCs w:val="20"/>
        </w:rPr>
        <w:t xml:space="preserve">Joshua Levi Weese, Kansas State University, </w:t>
      </w:r>
      <w:r w:rsidRPr="007F6726">
        <w:rPr>
          <w:szCs w:val="20"/>
        </w:rPr>
        <w:t>weeser@ksu.edu</w:t>
      </w:r>
    </w:p>
    <w:p w14:paraId="33FB7E64" w14:textId="77777777" w:rsidR="008D4728" w:rsidRPr="001B136C" w:rsidRDefault="008D4728" w:rsidP="00F6256A">
      <w:pPr>
        <w:pStyle w:val="BodyText"/>
        <w:rPr>
          <w:rFonts w:asciiTheme="majorBidi" w:hAnsiTheme="majorBidi" w:cstheme="majorBidi"/>
          <w:szCs w:val="24"/>
        </w:rPr>
      </w:pPr>
    </w:p>
    <w:p w14:paraId="36F62095" w14:textId="220FFDC8" w:rsidR="00DA4190" w:rsidRPr="001B136C" w:rsidRDefault="00165406" w:rsidP="00DD25B7">
      <w:pPr>
        <w:pStyle w:val="Abstract"/>
        <w:jc w:val="left"/>
        <w:rPr>
          <w:rFonts w:asciiTheme="majorBidi" w:hAnsiTheme="majorBidi" w:cstheme="majorBidi"/>
          <w:sz w:val="24"/>
          <w:szCs w:val="24"/>
        </w:rPr>
      </w:pPr>
      <w:r w:rsidRPr="001B136C">
        <w:rPr>
          <w:rFonts w:asciiTheme="majorBidi" w:hAnsiTheme="majorBidi" w:cstheme="majorBidi"/>
          <w:b/>
          <w:bCs/>
          <w:sz w:val="24"/>
          <w:szCs w:val="24"/>
        </w:rPr>
        <w:t xml:space="preserve">Abstract </w:t>
      </w:r>
    </w:p>
    <w:p w14:paraId="16E650C8" w14:textId="1C714DC7" w:rsidR="00AF0BD4" w:rsidRPr="001B136C" w:rsidRDefault="00A66E4C" w:rsidP="003A024B">
      <w:pPr>
        <w:pStyle w:val="Abstract"/>
        <w:rPr>
          <w:rFonts w:asciiTheme="majorBidi" w:hAnsiTheme="majorBidi" w:cstheme="majorBidi"/>
        </w:rPr>
      </w:pPr>
      <w:r w:rsidRPr="00A66E4C">
        <w:rPr>
          <w:rFonts w:asciiTheme="majorBidi" w:hAnsiTheme="majorBidi" w:cstheme="majorBidi"/>
        </w:rPr>
        <w:t>The field of data science education research faces a notable gap in assessment methodologies, leading to uncertainty and unexplored avenues for enhancing learning experiences. Effective assessment is crucial for educators to tailor teaching strategies and support student confidence in data science skills. We address this gap by developing a data science self-efficacy survey aimed to empower educators by identifying areas where students lack confidence, enabling the design of targeted plans to bolster data science education. Collaboration among experts from the fields of computer science, business, and statistics was instrumental in crafting a comprehensive survey that caters to the interdisciplinary nature of data science education. The survey evaluates 13 essential skills and knowledge areas, synthesized from literature reviews and industry demands, to provide a holistic assessment framework for educators in the field. Rigorous reliability and validity tests were conducted to ensure the survey’s robustness and efficacy in accurately assessing student proficiency.</w:t>
      </w:r>
    </w:p>
    <w:p w14:paraId="065AAF5C" w14:textId="77777777" w:rsidR="00AF0BD4" w:rsidRPr="001B136C" w:rsidRDefault="00AF0BD4" w:rsidP="00AF0BD4">
      <w:pPr>
        <w:pStyle w:val="Abstract"/>
        <w:rPr>
          <w:rFonts w:asciiTheme="majorBidi" w:hAnsiTheme="majorBidi" w:cstheme="majorBidi"/>
          <w:sz w:val="24"/>
          <w:szCs w:val="24"/>
        </w:rPr>
      </w:pPr>
    </w:p>
    <w:p w14:paraId="3158DB92" w14:textId="77777777" w:rsidR="00445F10" w:rsidRPr="001B136C" w:rsidRDefault="00445F10" w:rsidP="00445F10">
      <w:pPr>
        <w:pStyle w:val="Heading1"/>
        <w:keepNext/>
        <w:autoSpaceDE/>
        <w:autoSpaceDN/>
        <w:adjustRightInd/>
        <w:spacing w:before="0"/>
        <w:rPr>
          <w:rFonts w:asciiTheme="majorBidi" w:hAnsiTheme="majorBidi" w:cstheme="majorBidi"/>
          <w:bCs w:val="0"/>
        </w:rPr>
      </w:pPr>
      <w:r w:rsidRPr="001B136C">
        <w:rPr>
          <w:rFonts w:asciiTheme="majorBidi" w:hAnsiTheme="majorBidi" w:cstheme="majorBidi"/>
          <w:bCs w:val="0"/>
        </w:rPr>
        <w:t>Introduction</w:t>
      </w:r>
    </w:p>
    <w:p w14:paraId="3654B95A" w14:textId="6E353A08" w:rsidR="001B2414" w:rsidRDefault="008F471E" w:rsidP="008F471E">
      <w:pPr>
        <w:pStyle w:val="BodyText"/>
        <w:rPr>
          <w:rFonts w:asciiTheme="majorBidi" w:hAnsiTheme="majorBidi" w:cstheme="majorBidi"/>
          <w:szCs w:val="24"/>
        </w:rPr>
      </w:pPr>
      <w:r w:rsidRPr="008F471E">
        <w:rPr>
          <w:rFonts w:asciiTheme="majorBidi" w:hAnsiTheme="majorBidi" w:cstheme="majorBidi"/>
          <w:szCs w:val="24"/>
        </w:rPr>
        <w:t xml:space="preserve">Data science has experienced remarkable global demand, solidifying its position as one of the fastest-growing professions worldwide. However, this demand is met with a shortage of freshly graduated, qualified data scientists, raising concerns for both academia and industries </w:t>
      </w:r>
      <w:r>
        <w:rPr>
          <w:rFonts w:asciiTheme="majorBidi" w:hAnsiTheme="majorBidi" w:cstheme="majorBidi"/>
          <w:szCs w:val="24"/>
        </w:rPr>
        <w:fldChar w:fldCharType="begin"/>
      </w:r>
      <w:r>
        <w:rPr>
          <w:rFonts w:asciiTheme="majorBidi" w:hAnsiTheme="majorBidi" w:cstheme="majorBidi"/>
          <w:szCs w:val="24"/>
        </w:rPr>
        <w:instrText xml:space="preserve"> ADDIN EN.CITE &lt;EndNote&gt;&lt;Cite&gt;&lt;Author&gt;Davenport&lt;/Author&gt;&lt;Year&gt;2022&lt;/Year&gt;&lt;IDText&gt;Is data scientist still the sexiest job of the 21st century&lt;/IDText&gt;&lt;DisplayText&gt;[1, 2]&lt;/DisplayText&gt;&lt;record&gt;&lt;titles&gt;&lt;title&gt;Is data scientist still the sexiest job of the 21st century&lt;/title&gt;&lt;secondary-title&gt;Harvard Business Review&lt;/secondary-title&gt;&lt;/titles&gt;&lt;contributors&gt;&lt;authors&gt;&lt;author&gt;Davenport, Thomas H&lt;/author&gt;&lt;author&gt;Patil, DJ&lt;/author&gt;&lt;/authors&gt;&lt;/contributors&gt;&lt;added-date format="utc"&gt;1708290819&lt;/added-date&gt;&lt;ref-type name="Journal Article"&gt;17&lt;/ref-type&gt;&lt;dates&gt;&lt;year&gt;2022&lt;/year&gt;&lt;/dates&gt;&lt;rec-number&gt;1043&lt;/rec-number&gt;&lt;last-updated-date format="utc"&gt;1708290819&lt;/last-updated-date&gt;&lt;volume&gt;15&lt;/volume&gt;&lt;/record&gt;&lt;/Cite&gt;&lt;Cite&gt;&lt;Author&gt;Haben&lt;/Author&gt;&lt;IDText&gt;DATA SCIENCE: FROM ACADEMIA TO INDUSTRY&lt;/IDText&gt;&lt;record&gt;&lt;titles&gt;&lt;title&gt;DATA SCIENCE: FROM ACADEMIA TO INDUSTRY&lt;/title&gt;&lt;/titles&gt;&lt;contributors&gt;&lt;authors&gt;&lt;author&gt;Haben, Stephen&lt;/author&gt;&lt;author&gt;Hinton, Samuel&lt;/author&gt;&lt;/authors&gt;&lt;/contributors&gt;&lt;added-date format="utc"&gt;1708299038&lt;/added-date&gt;&lt;ref-type name="Journal Article"&gt;17&lt;/ref-type&gt;&lt;rec-number&gt;1044&lt;/rec-number&gt;&lt;last-updated-date format="utc"&gt;1708299038&lt;/last-updated-date&gt;&lt;/record&gt;&lt;/Cite&gt;&lt;/EndNote&gt;</w:instrText>
      </w:r>
      <w:r>
        <w:rPr>
          <w:rFonts w:asciiTheme="majorBidi" w:hAnsiTheme="majorBidi" w:cstheme="majorBidi"/>
          <w:szCs w:val="24"/>
        </w:rPr>
        <w:fldChar w:fldCharType="separate"/>
      </w:r>
      <w:r>
        <w:rPr>
          <w:rFonts w:asciiTheme="majorBidi" w:hAnsiTheme="majorBidi" w:cstheme="majorBidi"/>
          <w:noProof/>
          <w:szCs w:val="24"/>
        </w:rPr>
        <w:t>[1, 2]</w:t>
      </w:r>
      <w:r>
        <w:rPr>
          <w:rFonts w:asciiTheme="majorBidi" w:hAnsiTheme="majorBidi" w:cstheme="majorBidi"/>
          <w:szCs w:val="24"/>
        </w:rPr>
        <w:fldChar w:fldCharType="end"/>
      </w:r>
      <w:r w:rsidRPr="008F471E">
        <w:rPr>
          <w:rFonts w:asciiTheme="majorBidi" w:hAnsiTheme="majorBidi" w:cstheme="majorBidi"/>
          <w:szCs w:val="24"/>
        </w:rPr>
        <w:t>. Additionally, research on data science education assessments lacks, leaving many uncertainties surrounding students’ pre-graduation skills. This paper addresses this limitation and develops a data science self-efficacy survey to evaluate and quantify individuals’ confidence levels in applying data science skills to build data-driven solutions, with the goal to enhance the learning experience within data science education. Also, remedial activities were proposed to boost students’ confidence based on individual confidence levels. Survey development followed a modified Vinay approach, which guided construction of customized assessments for data science aligned with organizational needs</w:t>
      </w:r>
      <w:r>
        <w:rPr>
          <w:rFonts w:asciiTheme="majorBidi" w:hAnsiTheme="majorBidi" w:cstheme="majorBidi"/>
          <w:szCs w:val="24"/>
        </w:rPr>
        <w:t xml:space="preserve"> </w:t>
      </w:r>
      <w:r>
        <w:rPr>
          <w:rFonts w:asciiTheme="majorBidi" w:hAnsiTheme="majorBidi" w:cstheme="majorBidi"/>
          <w:szCs w:val="24"/>
        </w:rPr>
        <w:fldChar w:fldCharType="begin"/>
      </w:r>
      <w:r>
        <w:rPr>
          <w:rFonts w:asciiTheme="majorBidi" w:hAnsiTheme="majorBidi" w:cstheme="majorBidi"/>
          <w:szCs w:val="24"/>
        </w:rPr>
        <w:instrText xml:space="preserve"> ADDIN EN.CITE &lt;EndNote&gt;&lt;Cite&gt;&lt;Author&gt;Vinay&lt;/Author&gt;&lt;Year&gt;2024&lt;/Year&gt;&lt;IDText&gt;Data Scientist Competencies and Skill Assessment: A Comprehensive Framework&lt;/IDText&gt;&lt;DisplayText&gt;[3]&lt;/DisplayText&gt;&lt;record&gt;&lt;titles&gt;&lt;title&gt;Data Scientist Competencies and Skill Assessment: A Comprehensive Framework&lt;/title&gt;&lt;secondary-title&gt;Journal ID&lt;/secondary-title&gt;&lt;/titles&gt;&lt;pages&gt;1544&lt;/pages&gt;&lt;contributors&gt;&lt;authors&gt;&lt;author&gt;Vinay, SB&lt;/author&gt;&lt;/authors&gt;&lt;/contributors&gt;&lt;added-date format="utc"&gt;1708299262&lt;/added-date&gt;&lt;ref-type name="Journal Article"&gt;17&lt;/ref-type&gt;&lt;dates&gt;&lt;year&gt;2024&lt;/year&gt;&lt;/dates&gt;&lt;rec-number&gt;1045&lt;/rec-number&gt;&lt;last-updated-date format="utc"&gt;1708299262&lt;/last-updated-date&gt;&lt;volume&gt;1660&lt;/volume&gt;&lt;/record&gt;&lt;/Cite&gt;&lt;/EndNote&gt;</w:instrText>
      </w:r>
      <w:r>
        <w:rPr>
          <w:rFonts w:asciiTheme="majorBidi" w:hAnsiTheme="majorBidi" w:cstheme="majorBidi"/>
          <w:szCs w:val="24"/>
        </w:rPr>
        <w:fldChar w:fldCharType="separate"/>
      </w:r>
      <w:r>
        <w:rPr>
          <w:rFonts w:asciiTheme="majorBidi" w:hAnsiTheme="majorBidi" w:cstheme="majorBidi"/>
          <w:noProof/>
          <w:szCs w:val="24"/>
        </w:rPr>
        <w:t>[3]</w:t>
      </w:r>
      <w:r>
        <w:rPr>
          <w:rFonts w:asciiTheme="majorBidi" w:hAnsiTheme="majorBidi" w:cstheme="majorBidi"/>
          <w:szCs w:val="24"/>
        </w:rPr>
        <w:fldChar w:fldCharType="end"/>
      </w:r>
      <w:r w:rsidRPr="008F471E">
        <w:rPr>
          <w:rFonts w:asciiTheme="majorBidi" w:hAnsiTheme="majorBidi" w:cstheme="majorBidi"/>
          <w:szCs w:val="24"/>
        </w:rPr>
        <w:t xml:space="preserve">. This was carried out by a collaboration among experts from computer science, business, and statistics, crafting a comprehensive lens that caters to the interdisciplinary nature. The survey evaluated 13 items representing applying data science life cycle steps and using related interdisciplinary skills to fulfill step requirements identified from literature reviews. The survey comprises 48 questions organized into eight sections, answered with a 5-point Likert scale from strongly disagree to strongly agree. The survey was distributed to students and researchers in six educational institutions in KSA, the United States of America (USA), and Kuwait. Pilot results showed that the survey has high reliability, stability, and suitability. The final analysis indicates that 11.56% of students report low confidence, 11.54% record high confidence, and the majority express moderate confidence. Lower confidence levels confidence were found around “model development” and “model evaluation,” which can be tied to “analysis and calculation skills,” “optimization skills,” and “technical and computing skills.” To boost students’ confidence using the remedial suggestions, individualized support sessions should be used to discuss student concerns, address any questions or misunderstandings they may have, and offer personalized guidance and encouragement. Additionally, peer support groups </w:t>
      </w:r>
      <w:r w:rsidRPr="008F471E">
        <w:rPr>
          <w:rFonts w:asciiTheme="majorBidi" w:hAnsiTheme="majorBidi" w:cstheme="majorBidi"/>
          <w:szCs w:val="24"/>
        </w:rPr>
        <w:lastRenderedPageBreak/>
        <w:t>can show students that they are not alone and provide opportunities to encourage one another during regular check-ins. Highly confident students need opportunities for advanced learning through independent research, creative projects, or leadership roles within the learning environment, thus encouraging confident participants to share their knowledge and expertise with their peers.</w:t>
      </w:r>
    </w:p>
    <w:p w14:paraId="45E3B843" w14:textId="77777777" w:rsidR="00011DA1" w:rsidRPr="00B42240" w:rsidRDefault="00011DA1" w:rsidP="00993ACF">
      <w:pPr>
        <w:pStyle w:val="BodyText"/>
        <w:ind w:firstLine="720"/>
        <w:rPr>
          <w:rFonts w:asciiTheme="majorBidi" w:hAnsiTheme="majorBidi" w:cstheme="majorBidi"/>
        </w:rPr>
      </w:pPr>
    </w:p>
    <w:p w14:paraId="2BD5F1B4" w14:textId="0EEF5220" w:rsidR="00501E0E" w:rsidRDefault="00011DA1" w:rsidP="00011DA1">
      <w:pPr>
        <w:pStyle w:val="Heading1"/>
        <w:keepNext/>
        <w:autoSpaceDE/>
        <w:autoSpaceDN/>
        <w:adjustRightInd/>
        <w:spacing w:before="0"/>
        <w:rPr>
          <w:rFonts w:asciiTheme="majorBidi" w:hAnsiTheme="majorBidi" w:cstheme="majorBidi"/>
          <w:bCs w:val="0"/>
        </w:rPr>
      </w:pPr>
      <w:r>
        <w:rPr>
          <w:rFonts w:asciiTheme="majorBidi" w:hAnsiTheme="majorBidi" w:cstheme="majorBidi"/>
          <w:bCs w:val="0"/>
        </w:rPr>
        <w:t>Background</w:t>
      </w:r>
    </w:p>
    <w:p w14:paraId="485ED1CA" w14:textId="45818591" w:rsidR="00501E0E" w:rsidRPr="001B136C" w:rsidRDefault="00263C11" w:rsidP="00501E0E">
      <w:pPr>
        <w:pStyle w:val="BodyText"/>
        <w:rPr>
          <w:rFonts w:asciiTheme="majorBidi" w:hAnsiTheme="majorBidi" w:cstheme="majorBidi"/>
          <w:szCs w:val="24"/>
        </w:rPr>
      </w:pPr>
      <w:r>
        <w:rPr>
          <w:rFonts w:asciiTheme="majorBidi" w:hAnsiTheme="majorBidi" w:cstheme="majorBidi"/>
          <w:i/>
          <w:szCs w:val="24"/>
        </w:rPr>
        <w:t>C</w:t>
      </w:r>
      <w:r w:rsidRPr="00263C11">
        <w:rPr>
          <w:rFonts w:asciiTheme="majorBidi" w:hAnsiTheme="majorBidi" w:cstheme="majorBidi"/>
          <w:i/>
          <w:szCs w:val="24"/>
        </w:rPr>
        <w:t>onfidence</w:t>
      </w:r>
      <w:r w:rsidR="005A108C">
        <w:rPr>
          <w:rFonts w:asciiTheme="majorBidi" w:hAnsiTheme="majorBidi" w:cstheme="majorBidi"/>
          <w:i/>
          <w:szCs w:val="24"/>
        </w:rPr>
        <w:t xml:space="preserve"> and Learning</w:t>
      </w:r>
    </w:p>
    <w:p w14:paraId="34A98589" w14:textId="68189BE9" w:rsidR="00A17837" w:rsidRDefault="00A17837" w:rsidP="005E373C">
      <w:pPr>
        <w:pStyle w:val="BodyText"/>
        <w:rPr>
          <w:rFonts w:asciiTheme="majorBidi" w:hAnsiTheme="majorBidi" w:cstheme="majorBidi"/>
          <w:szCs w:val="24"/>
        </w:rPr>
      </w:pPr>
      <w:r w:rsidRPr="00A17837">
        <w:rPr>
          <w:rFonts w:asciiTheme="majorBidi" w:hAnsiTheme="majorBidi" w:cstheme="majorBidi"/>
          <w:szCs w:val="24"/>
        </w:rPr>
        <w:t xml:space="preserve">Confidence plays a pivotal role in students’ academic success and overall well-being. Social Cognitive Theory suggested that self-efficacy, or one’s belief in one’s ability to succeed, significantly influences behavior and performance. Students with low confidence often exhibit hesitancy, self-doubt, and reluctance to engage in academic tasks. Interventions targeting low confidence students should focus on building self-efficacy through incremental successes, constructive feedback, and role modeling </w:t>
      </w:r>
      <w:r w:rsidR="007B4C3A">
        <w:rPr>
          <w:rFonts w:asciiTheme="majorBidi" w:hAnsiTheme="majorBidi" w:cstheme="majorBidi"/>
          <w:szCs w:val="24"/>
        </w:rPr>
        <w:fldChar w:fldCharType="begin"/>
      </w:r>
      <w:r w:rsidR="007B4C3A">
        <w:rPr>
          <w:rFonts w:asciiTheme="majorBidi" w:hAnsiTheme="majorBidi" w:cstheme="majorBidi"/>
          <w:szCs w:val="24"/>
        </w:rPr>
        <w:instrText xml:space="preserve"> ADDIN EN.CITE &lt;EndNote&gt;&lt;Cite&gt;&lt;Author&gt;Locke&lt;/Author&gt;&lt;Year&gt;1987&lt;/Year&gt;&lt;IDText&gt;Social foundations of thought and action: A social-cognitive view&lt;/IDText&gt;&lt;DisplayText&gt;[4]&lt;/DisplayText&gt;&lt;record&gt;&lt;isbn&gt;0363-7425&lt;/isbn&gt;&lt;titles&gt;&lt;title&gt;Social foundations of thought and action: A social-cognitive view&lt;/title&gt;&lt;/titles&gt;&lt;contributors&gt;&lt;authors&gt;&lt;author&gt;Locke, Edwin A&lt;/author&gt;&lt;/authors&gt;&lt;/contributors&gt;&lt;added-date format="utc"&gt;1708299502&lt;/added-date&gt;&lt;ref-type name="Generic"&gt;13&lt;/ref-type&gt;&lt;dates&gt;&lt;year&gt;1987&lt;/year&gt;&lt;/dates&gt;&lt;rec-number&gt;1046&lt;/rec-number&gt;&lt;publisher&gt;Academy of Management Briarcliff Manor, NY 10510&lt;/publisher&gt;&lt;last-updated-date format="utc"&gt;1708299502&lt;/last-updated-date&gt;&lt;/record&gt;&lt;/Cite&gt;&lt;/EndNote&gt;</w:instrText>
      </w:r>
      <w:r w:rsidR="007B4C3A">
        <w:rPr>
          <w:rFonts w:asciiTheme="majorBidi" w:hAnsiTheme="majorBidi" w:cstheme="majorBidi"/>
          <w:szCs w:val="24"/>
        </w:rPr>
        <w:fldChar w:fldCharType="separate"/>
      </w:r>
      <w:r w:rsidR="007B4C3A">
        <w:rPr>
          <w:rFonts w:asciiTheme="majorBidi" w:hAnsiTheme="majorBidi" w:cstheme="majorBidi"/>
          <w:noProof/>
          <w:szCs w:val="24"/>
        </w:rPr>
        <w:t>[4]</w:t>
      </w:r>
      <w:r w:rsidR="007B4C3A">
        <w:rPr>
          <w:rFonts w:asciiTheme="majorBidi" w:hAnsiTheme="majorBidi" w:cstheme="majorBidi"/>
          <w:szCs w:val="24"/>
        </w:rPr>
        <w:fldChar w:fldCharType="end"/>
      </w:r>
      <w:r w:rsidR="007B4C3A" w:rsidRPr="00B61554">
        <w:rPr>
          <w:rFonts w:asciiTheme="majorBidi" w:hAnsiTheme="majorBidi" w:cstheme="majorBidi"/>
          <w:szCs w:val="24"/>
        </w:rPr>
        <w:t>.</w:t>
      </w:r>
      <w:r w:rsidR="007B4C3A">
        <w:rPr>
          <w:rFonts w:asciiTheme="majorBidi" w:hAnsiTheme="majorBidi" w:cstheme="majorBidi"/>
          <w:szCs w:val="24"/>
        </w:rPr>
        <w:t xml:space="preserve"> </w:t>
      </w:r>
      <w:r w:rsidRPr="00A17837">
        <w:rPr>
          <w:rFonts w:asciiTheme="majorBidi" w:hAnsiTheme="majorBidi" w:cstheme="majorBidi"/>
          <w:szCs w:val="24"/>
        </w:rPr>
        <w:t xml:space="preserve">Additionally, fostering a supportive classroom environment that encourages risk taking and emphasizes growth mindset principles can empower students to develop resilience and confidence in their abilities </w:t>
      </w:r>
      <w:r w:rsidR="004D4879" w:rsidRPr="00D9092F">
        <w:rPr>
          <w:rFonts w:asciiTheme="majorBidi" w:hAnsiTheme="majorBidi" w:cstheme="majorBidi"/>
          <w:szCs w:val="24"/>
        </w:rPr>
        <w:fldChar w:fldCharType="begin"/>
      </w:r>
      <w:r w:rsidR="004D4879" w:rsidRPr="00D9092F">
        <w:rPr>
          <w:rFonts w:asciiTheme="majorBidi" w:hAnsiTheme="majorBidi" w:cstheme="majorBidi"/>
          <w:szCs w:val="24"/>
        </w:rPr>
        <w:instrText xml:space="preserve"> ADDIN EN.CITE &lt;EndNote&gt;&lt;Cite&gt;&lt;Author&gt;Works&lt;/Author&gt;&lt;Year&gt;2017&lt;/Year&gt;&lt;IDText&gt;Decades of scientific research that started a growth mindset revolution&lt;/IDText&gt;&lt;DisplayText&gt;[5]&lt;/DisplayText&gt;&lt;record&gt;&lt;titles&gt;&lt;title&gt;Decades of scientific research that started a growth mindset revolution&lt;/title&gt;&lt;secondary-title&gt;Retrieved from the World Wide Web https://www. mindsetworks. com/science/on October&lt;/secondary-title&gt;&lt;/titles&gt;&lt;pages&gt;2018&lt;/pages&gt;&lt;contributors&gt;&lt;authors&gt;&lt;author&gt;Works, Mindset&lt;/author&gt;&lt;/authors&gt;&lt;/contributors&gt;&lt;added-date format="utc"&gt;1708299691&lt;/added-date&gt;&lt;ref-type name="Journal Article"&gt;17&lt;/ref-type&gt;&lt;dates&gt;&lt;year&gt;2017&lt;/year&gt;&lt;/dates&gt;&lt;rec-number&gt;1047&lt;/rec-number&gt;&lt;last-updated-date format="utc"&gt;1708299691&lt;/last-updated-date&gt;&lt;volume&gt;7&lt;/volume&gt;&lt;/record&gt;&lt;/Cite&gt;&lt;/EndNote&gt;</w:instrText>
      </w:r>
      <w:r w:rsidR="004D4879" w:rsidRPr="00D9092F">
        <w:rPr>
          <w:rFonts w:asciiTheme="majorBidi" w:hAnsiTheme="majorBidi" w:cstheme="majorBidi"/>
          <w:szCs w:val="24"/>
        </w:rPr>
        <w:fldChar w:fldCharType="separate"/>
      </w:r>
      <w:r w:rsidR="004D4879" w:rsidRPr="00D9092F">
        <w:rPr>
          <w:rFonts w:asciiTheme="majorBidi" w:hAnsiTheme="majorBidi" w:cstheme="majorBidi"/>
          <w:noProof/>
          <w:szCs w:val="24"/>
        </w:rPr>
        <w:t>[5]</w:t>
      </w:r>
      <w:r w:rsidR="004D4879" w:rsidRPr="00D9092F">
        <w:rPr>
          <w:rFonts w:asciiTheme="majorBidi" w:hAnsiTheme="majorBidi" w:cstheme="majorBidi"/>
          <w:szCs w:val="24"/>
        </w:rPr>
        <w:fldChar w:fldCharType="end"/>
      </w:r>
      <w:r w:rsidRPr="00A17837">
        <w:rPr>
          <w:rFonts w:asciiTheme="majorBidi" w:hAnsiTheme="majorBidi" w:cstheme="majorBidi"/>
          <w:szCs w:val="24"/>
        </w:rPr>
        <w:t xml:space="preserve">. Self-Determination Theory posits that autonomy, competence, and relatedness are fundamental psychological needs that drive motivation and well-being. To support moderate-confidence students, educators can provide opportunities for autonomy by offering choices and promoting student agencies in their learning process. Furthermore, scaffolding instruction and targeted interventions tailored to individual learning needs can enhance students’ sense of competence and foster a positive learning experience </w:t>
      </w:r>
      <w:r w:rsidR="004D4879">
        <w:rPr>
          <w:rFonts w:asciiTheme="majorBidi" w:hAnsiTheme="majorBidi" w:cstheme="majorBidi"/>
          <w:szCs w:val="24"/>
        </w:rPr>
        <w:fldChar w:fldCharType="begin"/>
      </w:r>
      <w:r w:rsidR="004D4879">
        <w:rPr>
          <w:rFonts w:asciiTheme="majorBidi" w:hAnsiTheme="majorBidi" w:cstheme="majorBidi"/>
          <w:szCs w:val="24"/>
        </w:rPr>
        <w:instrText xml:space="preserve"> ADDIN EN.CITE &lt;EndNote&gt;&lt;Cite&gt;&lt;Author&gt;Deci&lt;/Author&gt;&lt;Year&gt;2012&lt;/Year&gt;&lt;IDText&gt;Self-determination theory&lt;/IDText&gt;&lt;DisplayText&gt;[6]&lt;/DisplayText&gt;&lt;record&gt;&lt;titles&gt;&lt;title&gt;Self-determination theory&lt;/title&gt;&lt;secondary-title&gt;Handbook of theories of social psychology&lt;/secondary-title&gt;&lt;/titles&gt;&lt;pages&gt;416-436&lt;/pages&gt;&lt;number&gt;20&lt;/number&gt;&lt;contributors&gt;&lt;authors&gt;&lt;author&gt;Deci, Edward L&lt;/author&gt;&lt;author&gt;Ryan, Richard M&lt;/author&gt;&lt;/authors&gt;&lt;/contributors&gt;&lt;added-date format="utc"&gt;1708299836&lt;/added-date&gt;&lt;ref-type name="Journal Article"&gt;17&lt;/ref-type&gt;&lt;dates&gt;&lt;year&gt;2012&lt;/year&gt;&lt;/dates&gt;&lt;rec-number&gt;1048&lt;/rec-number&gt;&lt;last-updated-date format="utc"&gt;1708299836&lt;/last-updated-date&gt;&lt;volume&gt;1&lt;/volume&gt;&lt;/record&gt;&lt;/Cite&gt;&lt;/EndNote&gt;</w:instrText>
      </w:r>
      <w:r w:rsidR="004D4879">
        <w:rPr>
          <w:rFonts w:asciiTheme="majorBidi" w:hAnsiTheme="majorBidi" w:cstheme="majorBidi"/>
          <w:szCs w:val="24"/>
        </w:rPr>
        <w:fldChar w:fldCharType="separate"/>
      </w:r>
      <w:r w:rsidR="004D4879">
        <w:rPr>
          <w:rFonts w:asciiTheme="majorBidi" w:hAnsiTheme="majorBidi" w:cstheme="majorBidi"/>
          <w:noProof/>
          <w:szCs w:val="24"/>
        </w:rPr>
        <w:t>[6]</w:t>
      </w:r>
      <w:r w:rsidR="004D4879">
        <w:rPr>
          <w:rFonts w:asciiTheme="majorBidi" w:hAnsiTheme="majorBidi" w:cstheme="majorBidi"/>
          <w:szCs w:val="24"/>
        </w:rPr>
        <w:fldChar w:fldCharType="end"/>
      </w:r>
      <w:r w:rsidRPr="00A17837">
        <w:rPr>
          <w:rFonts w:asciiTheme="majorBidi" w:hAnsiTheme="majorBidi" w:cstheme="majorBidi"/>
          <w:szCs w:val="24"/>
        </w:rPr>
        <w:t xml:space="preserve">. High-confidence students typically demonstrate a strong belief in their abilities and may seek out challenges or leadership roles. However, excessive confidence without corresponding competence can lead to overestimation of skills and performance </w:t>
      </w:r>
      <w:r w:rsidR="004D4879">
        <w:rPr>
          <w:rFonts w:asciiTheme="majorBidi" w:hAnsiTheme="majorBidi" w:cstheme="majorBidi"/>
          <w:szCs w:val="24"/>
        </w:rPr>
        <w:fldChar w:fldCharType="begin"/>
      </w:r>
      <w:r w:rsidR="004D4879">
        <w:rPr>
          <w:rFonts w:asciiTheme="majorBidi" w:hAnsiTheme="majorBidi" w:cstheme="majorBidi"/>
          <w:szCs w:val="24"/>
        </w:rPr>
        <w:instrText xml:space="preserve"> ADDIN EN.CITE &lt;EndNote&gt;&lt;Cite&gt;&lt;Author&gt;Hornstra&lt;/Author&gt;&lt;Year&gt;2023&lt;/Year&gt;&lt;IDText&gt;Teacher expectations and self-determination theory: Considering convergence and divergence of theories&lt;/IDText&gt;&lt;DisplayText&gt;[7]&lt;/DisplayText&gt;&lt;record&gt;&lt;isbn&gt;1040-726X&lt;/isbn&gt;&lt;titles&gt;&lt;title&gt;Teacher expectations and self-determination theory: Considering convergence and divergence of theories&lt;/title&gt;&lt;secondary-title&gt;Educational Psychology Review&lt;/secondary-title&gt;&lt;/titles&gt;&lt;pages&gt;76&lt;/pages&gt;&lt;number&gt;3&lt;/number&gt;&lt;contributors&gt;&lt;authors&gt;&lt;author&gt;Hornstra, Lisette&lt;/author&gt;&lt;author&gt;Stroet, Kim&lt;/author&gt;&lt;author&gt;Rubie-Davies, Christine&lt;/author&gt;&lt;author&gt;Flint, Annaline&lt;/author&gt;&lt;/authors&gt;&lt;/contributors&gt;&lt;added-date format="utc"&gt;1708300002&lt;/added-date&gt;&lt;ref-type name="Journal Article"&gt;17&lt;/ref-type&gt;&lt;dates&gt;&lt;year&gt;2023&lt;/year&gt;&lt;/dates&gt;&lt;rec-number&gt;1049&lt;/rec-number&gt;&lt;last-updated-date format="utc"&gt;1708300002&lt;/last-updated-date&gt;&lt;volume&gt;35&lt;/volume&gt;&lt;/record&gt;&lt;/Cite&gt;&lt;/EndNote&gt;</w:instrText>
      </w:r>
      <w:r w:rsidR="004D4879">
        <w:rPr>
          <w:rFonts w:asciiTheme="majorBidi" w:hAnsiTheme="majorBidi" w:cstheme="majorBidi"/>
          <w:szCs w:val="24"/>
        </w:rPr>
        <w:fldChar w:fldCharType="separate"/>
      </w:r>
      <w:r w:rsidR="004D4879">
        <w:rPr>
          <w:rFonts w:asciiTheme="majorBidi" w:hAnsiTheme="majorBidi" w:cstheme="majorBidi"/>
          <w:noProof/>
          <w:szCs w:val="24"/>
        </w:rPr>
        <w:t>[7]</w:t>
      </w:r>
      <w:r w:rsidR="004D4879">
        <w:rPr>
          <w:rFonts w:asciiTheme="majorBidi" w:hAnsiTheme="majorBidi" w:cstheme="majorBidi"/>
          <w:szCs w:val="24"/>
        </w:rPr>
        <w:fldChar w:fldCharType="end"/>
      </w:r>
      <w:r w:rsidR="004D4879" w:rsidRPr="00AA693C">
        <w:rPr>
          <w:rFonts w:asciiTheme="majorBidi" w:hAnsiTheme="majorBidi" w:cstheme="majorBidi"/>
          <w:szCs w:val="24"/>
        </w:rPr>
        <w:t>.</w:t>
      </w:r>
      <w:r w:rsidR="004D4879" w:rsidRPr="00A17837">
        <w:rPr>
          <w:rFonts w:asciiTheme="majorBidi" w:hAnsiTheme="majorBidi" w:cstheme="majorBidi"/>
          <w:szCs w:val="24"/>
        </w:rPr>
        <w:t xml:space="preserve"> </w:t>
      </w:r>
      <w:r w:rsidRPr="00A17837">
        <w:rPr>
          <w:rFonts w:asciiTheme="majorBidi" w:hAnsiTheme="majorBidi" w:cstheme="majorBidi"/>
          <w:szCs w:val="24"/>
        </w:rPr>
        <w:t>The Zone of Proximal Development</w:t>
      </w:r>
      <w:r w:rsidR="007B4C3A">
        <w:rPr>
          <w:rFonts w:asciiTheme="majorBidi" w:hAnsiTheme="majorBidi" w:cstheme="majorBidi"/>
          <w:szCs w:val="24"/>
        </w:rPr>
        <w:t xml:space="preserve"> </w:t>
      </w:r>
      <w:r w:rsidRPr="00A17837">
        <w:rPr>
          <w:rFonts w:asciiTheme="majorBidi" w:hAnsiTheme="majorBidi" w:cstheme="majorBidi"/>
          <w:szCs w:val="24"/>
        </w:rPr>
        <w:t xml:space="preserve">suggested that learning occurs most effectively within the “zone” where tasks are challenging yet achievable with appropriate support. Educators can support high-confidence students by providing opportunities for intellectual challenge and promoting metacognitive skills, such as self-reflection and self-regulation. Encouraging collaboration and peer feedback can also help high-confidence students develop a more accurate understanding of their strengths and areas for improvement </w:t>
      </w:r>
      <w:r w:rsidR="004D4879">
        <w:rPr>
          <w:rFonts w:asciiTheme="majorBidi" w:hAnsiTheme="majorBidi" w:cstheme="majorBidi"/>
          <w:szCs w:val="24"/>
        </w:rPr>
        <w:fldChar w:fldCharType="begin"/>
      </w:r>
      <w:r w:rsidR="004D4879">
        <w:rPr>
          <w:rFonts w:asciiTheme="majorBidi" w:hAnsiTheme="majorBidi" w:cstheme="majorBidi"/>
          <w:szCs w:val="24"/>
        </w:rPr>
        <w:instrText xml:space="preserve"> ADDIN EN.CITE &lt;EndNote&gt;&lt;Cite&gt;&lt;Author&gt;Department&lt;/Author&gt;&lt;Year&gt;2017&lt;/Year&gt;&lt;IDText&gt;High impact teaching strategies: Excellence in teaching and learning&lt;/IDText&gt;&lt;DisplayText&gt;[8]&lt;/DisplayText&gt;&lt;record&gt;&lt;titles&gt;&lt;title&gt;High impact teaching strategies: Excellence in teaching and learning&lt;/title&gt;&lt;/titles&gt;&lt;contributors&gt;&lt;authors&gt;&lt;author&gt;Department of Education and Training&lt;/author&gt;&lt;/authors&gt;&lt;/contributors&gt;&lt;added-date format="utc"&gt;1708300579&lt;/added-date&gt;&lt;ref-type name="Generic"&gt;13&lt;/ref-type&gt;&lt;dates&gt;&lt;year&gt;2017&lt;/year&gt;&lt;/dates&gt;&lt;rec-number&gt;1050&lt;/rec-number&gt;&lt;publisher&gt;Department of Education and Training, State of Victoria Melbourne&lt;/publisher&gt;&lt;last-updated-date format="utc"&gt;1708300579&lt;/last-updated-date&gt;&lt;/record&gt;&lt;/Cite&gt;&lt;/EndNote&gt;</w:instrText>
      </w:r>
      <w:r w:rsidR="004D4879">
        <w:rPr>
          <w:rFonts w:asciiTheme="majorBidi" w:hAnsiTheme="majorBidi" w:cstheme="majorBidi"/>
          <w:szCs w:val="24"/>
        </w:rPr>
        <w:fldChar w:fldCharType="separate"/>
      </w:r>
      <w:r w:rsidR="004D4879">
        <w:rPr>
          <w:rFonts w:asciiTheme="majorBidi" w:hAnsiTheme="majorBidi" w:cstheme="majorBidi"/>
          <w:noProof/>
          <w:szCs w:val="24"/>
        </w:rPr>
        <w:t>[8]</w:t>
      </w:r>
      <w:r w:rsidR="004D4879">
        <w:rPr>
          <w:rFonts w:asciiTheme="majorBidi" w:hAnsiTheme="majorBidi" w:cstheme="majorBidi"/>
          <w:szCs w:val="24"/>
        </w:rPr>
        <w:fldChar w:fldCharType="end"/>
      </w:r>
      <w:r w:rsidR="004D4879" w:rsidRPr="00AA693C">
        <w:rPr>
          <w:rFonts w:asciiTheme="majorBidi" w:hAnsiTheme="majorBidi" w:cstheme="majorBidi"/>
          <w:szCs w:val="24"/>
        </w:rPr>
        <w:t>.</w:t>
      </w:r>
    </w:p>
    <w:p w14:paraId="07BD7BAE" w14:textId="77777777" w:rsidR="008C77A1" w:rsidRDefault="008C77A1" w:rsidP="008C77A1">
      <w:pPr>
        <w:pStyle w:val="BodyText"/>
        <w:rPr>
          <w:rFonts w:asciiTheme="majorBidi" w:hAnsiTheme="majorBidi" w:cstheme="majorBidi"/>
          <w:szCs w:val="24"/>
        </w:rPr>
      </w:pPr>
    </w:p>
    <w:p w14:paraId="13465BFA" w14:textId="5212C81B" w:rsidR="006414AE" w:rsidRPr="001B136C" w:rsidRDefault="006414AE" w:rsidP="006414AE">
      <w:pPr>
        <w:pStyle w:val="BodyText"/>
        <w:rPr>
          <w:rFonts w:asciiTheme="majorBidi" w:hAnsiTheme="majorBidi" w:cstheme="majorBidi"/>
          <w:szCs w:val="24"/>
        </w:rPr>
      </w:pPr>
      <w:r>
        <w:rPr>
          <w:rFonts w:asciiTheme="majorBidi" w:hAnsiTheme="majorBidi" w:cstheme="majorBidi"/>
          <w:i/>
          <w:szCs w:val="24"/>
        </w:rPr>
        <w:t>Data Science Assessment Pathway</w:t>
      </w:r>
    </w:p>
    <w:p w14:paraId="590FCA0F" w14:textId="6DD1DCF2" w:rsidR="00BF33A4" w:rsidRDefault="00BF33A4" w:rsidP="008C77A1">
      <w:pPr>
        <w:pStyle w:val="BodyText"/>
        <w:rPr>
          <w:rFonts w:asciiTheme="majorBidi" w:hAnsiTheme="majorBidi" w:cstheme="majorBidi"/>
          <w:szCs w:val="24"/>
        </w:rPr>
      </w:pPr>
      <w:r w:rsidRPr="00BF33A4">
        <w:rPr>
          <w:rFonts w:asciiTheme="majorBidi" w:hAnsiTheme="majorBidi" w:cstheme="majorBidi"/>
          <w:szCs w:val="24"/>
        </w:rPr>
        <w:t>Vinay proposed a nine-step assessment pathway to create a customized data science assessment aligned with organizational goals using these competencies. These steps include identification of key competencies; categorization and prioritization; definition of competency levels; development of assessment tools; scoring and evaluation rubrics; integration with organizational goals; feedback mechanisms; implementation and training; and iterative refinement. We incorporated steps first five steps to develop our survey, as they were relevant to our goal of creating an assessment process for academia</w:t>
      </w:r>
      <w:r w:rsidR="001D0FA7">
        <w:rPr>
          <w:rFonts w:asciiTheme="majorBidi" w:hAnsiTheme="majorBidi" w:cstheme="majorBidi"/>
          <w:szCs w:val="24"/>
        </w:rPr>
        <w:t xml:space="preserve"> </w:t>
      </w:r>
      <w:r w:rsidR="001D0FA7">
        <w:rPr>
          <w:rFonts w:asciiTheme="majorBidi" w:hAnsiTheme="majorBidi" w:cstheme="majorBidi"/>
          <w:szCs w:val="24"/>
        </w:rPr>
        <w:fldChar w:fldCharType="begin"/>
      </w:r>
      <w:r w:rsidR="001D0FA7">
        <w:rPr>
          <w:rFonts w:asciiTheme="majorBidi" w:hAnsiTheme="majorBidi" w:cstheme="majorBidi"/>
          <w:szCs w:val="24"/>
        </w:rPr>
        <w:instrText xml:space="preserve"> ADDIN EN.CITE &lt;EndNote&gt;&lt;Cite&gt;&lt;Author&gt;Vinay&lt;/Author&gt;&lt;Year&gt;2024&lt;/Year&gt;&lt;IDText&gt;Data Scientist Competencies and Skill Assessment: A Comprehensive Framework&lt;/IDText&gt;&lt;DisplayText&gt;[3]&lt;/DisplayText&gt;&lt;record&gt;&lt;titles&gt;&lt;title&gt;Data Scientist Competencies and Skill Assessment: A Comprehensive Framework&lt;/title&gt;&lt;secondary-title&gt;Journal ID&lt;/secondary-title&gt;&lt;/titles&gt;&lt;pages&gt;1544&lt;/pages&gt;&lt;contributors&gt;&lt;authors&gt;&lt;author&gt;Vinay, SB&lt;/author&gt;&lt;/authors&gt;&lt;/contributors&gt;&lt;added-date format="utc"&gt;1708299262&lt;/added-date&gt;&lt;ref-type name="Journal Article"&gt;17&lt;/ref-type&gt;&lt;dates&gt;&lt;year&gt;2024&lt;/year&gt;&lt;/dates&gt;&lt;rec-number&gt;1045&lt;/rec-number&gt;&lt;last-updated-date format="utc"&gt;1708299262&lt;/last-updated-date&gt;&lt;volume&gt;1660&lt;/volume&gt;&lt;/record&gt;&lt;/Cite&gt;&lt;/EndNote&gt;</w:instrText>
      </w:r>
      <w:r w:rsidR="001D0FA7">
        <w:rPr>
          <w:rFonts w:asciiTheme="majorBidi" w:hAnsiTheme="majorBidi" w:cstheme="majorBidi"/>
          <w:szCs w:val="24"/>
        </w:rPr>
        <w:fldChar w:fldCharType="separate"/>
      </w:r>
      <w:r w:rsidR="001D0FA7">
        <w:rPr>
          <w:rFonts w:asciiTheme="majorBidi" w:hAnsiTheme="majorBidi" w:cstheme="majorBidi"/>
          <w:noProof/>
          <w:szCs w:val="24"/>
        </w:rPr>
        <w:t>[3]</w:t>
      </w:r>
      <w:r w:rsidR="001D0FA7">
        <w:rPr>
          <w:rFonts w:asciiTheme="majorBidi" w:hAnsiTheme="majorBidi" w:cstheme="majorBidi"/>
          <w:szCs w:val="24"/>
        </w:rPr>
        <w:fldChar w:fldCharType="end"/>
      </w:r>
      <w:r w:rsidR="001D0FA7">
        <w:rPr>
          <w:rFonts w:asciiTheme="majorBidi" w:hAnsiTheme="majorBidi" w:cstheme="majorBidi"/>
          <w:szCs w:val="24"/>
        </w:rPr>
        <w:t>.</w:t>
      </w:r>
    </w:p>
    <w:p w14:paraId="17045ECE" w14:textId="77777777" w:rsidR="006414AE" w:rsidRPr="001B136C" w:rsidRDefault="006414AE" w:rsidP="008C77A1">
      <w:pPr>
        <w:pStyle w:val="BodyText"/>
        <w:rPr>
          <w:rFonts w:asciiTheme="majorBidi" w:hAnsiTheme="majorBidi" w:cstheme="majorBidi"/>
          <w:szCs w:val="24"/>
        </w:rPr>
      </w:pPr>
    </w:p>
    <w:p w14:paraId="27DD7DF4" w14:textId="4A32B499" w:rsidR="00C84A65" w:rsidRPr="001B136C" w:rsidRDefault="00D661F2" w:rsidP="00F6256A">
      <w:pPr>
        <w:pStyle w:val="Heading1"/>
        <w:keepNext/>
        <w:autoSpaceDE/>
        <w:autoSpaceDN/>
        <w:adjustRightInd/>
        <w:spacing w:before="0"/>
        <w:rPr>
          <w:rFonts w:asciiTheme="majorBidi" w:hAnsiTheme="majorBidi" w:cstheme="majorBidi"/>
          <w:bCs w:val="0"/>
        </w:rPr>
      </w:pPr>
      <w:r w:rsidRPr="001B136C">
        <w:rPr>
          <w:rFonts w:asciiTheme="majorBidi" w:hAnsiTheme="majorBidi" w:cstheme="majorBidi"/>
          <w:bCs w:val="0"/>
        </w:rPr>
        <w:t>Method</w:t>
      </w:r>
    </w:p>
    <w:p w14:paraId="520AD608" w14:textId="07FC448B" w:rsidR="003C17B9" w:rsidRPr="001B136C" w:rsidRDefault="009E5966" w:rsidP="0068275D">
      <w:pPr>
        <w:pStyle w:val="Heading2"/>
        <w:keepNext/>
        <w:spacing w:before="0"/>
        <w:jc w:val="both"/>
        <w:rPr>
          <w:rFonts w:asciiTheme="majorBidi" w:hAnsiTheme="majorBidi" w:cstheme="majorBidi"/>
          <w:b w:val="0"/>
          <w:i/>
          <w:sz w:val="24"/>
          <w:szCs w:val="24"/>
        </w:rPr>
      </w:pPr>
      <w:r w:rsidRPr="001B136C">
        <w:rPr>
          <w:rFonts w:asciiTheme="majorBidi" w:hAnsiTheme="majorBidi" w:cstheme="majorBidi"/>
          <w:b w:val="0"/>
          <w:i/>
          <w:sz w:val="24"/>
          <w:szCs w:val="24"/>
        </w:rPr>
        <w:t>Design</w:t>
      </w:r>
    </w:p>
    <w:p w14:paraId="32D88673" w14:textId="5A5D3792" w:rsidR="008D7CFB" w:rsidRDefault="008D7CFB" w:rsidP="004E21EB">
      <w:pPr>
        <w:pStyle w:val="BodyText"/>
        <w:rPr>
          <w:rFonts w:asciiTheme="majorBidi" w:hAnsiTheme="majorBidi" w:cstheme="majorBidi"/>
          <w:szCs w:val="24"/>
        </w:rPr>
      </w:pPr>
      <w:r w:rsidRPr="008D7CFB">
        <w:rPr>
          <w:rFonts w:asciiTheme="majorBidi" w:hAnsiTheme="majorBidi" w:cstheme="majorBidi"/>
          <w:szCs w:val="24"/>
        </w:rPr>
        <w:t xml:space="preserve">This study employed a quantitative approach to develop a self-efficacy survey aimed at assessing students’ confidence levels in utilizing data science skills and knowledge. The experiment consisted of two phases: survey development and survey implementation. In the development phase, a framework inspired by Vinay’s data science assessment pathway guided the process through four key stages </w:t>
      </w:r>
      <w:r>
        <w:rPr>
          <w:rFonts w:asciiTheme="majorBidi" w:hAnsiTheme="majorBidi" w:cstheme="majorBidi"/>
          <w:szCs w:val="24"/>
        </w:rPr>
        <w:fldChar w:fldCharType="begin"/>
      </w:r>
      <w:r>
        <w:rPr>
          <w:rFonts w:asciiTheme="majorBidi" w:hAnsiTheme="majorBidi" w:cstheme="majorBidi"/>
          <w:szCs w:val="24"/>
        </w:rPr>
        <w:instrText xml:space="preserve"> ADDIN EN.CITE &lt;EndNote&gt;&lt;Cite&gt;&lt;Author&gt;Vinay&lt;/Author&gt;&lt;Year&gt;2024&lt;/Year&gt;&lt;IDText&gt;Data Scientist Competencies and Skill Assessment: A Comprehensive Framework&lt;/IDText&gt;&lt;DisplayText&gt;[3]&lt;/DisplayText&gt;&lt;record&gt;&lt;titles&gt;&lt;title&gt;Data Scientist Competencies and Skill Assessment: A Comprehensive Framework&lt;/title&gt;&lt;secondary-title&gt;Journal ID&lt;/secondary-title&gt;&lt;/titles&gt;&lt;pages&gt;1544&lt;/pages&gt;&lt;contributors&gt;&lt;authors&gt;&lt;author&gt;Vinay, SB&lt;/author&gt;&lt;/authors&gt;&lt;/contributors&gt;&lt;added-date format="utc"&gt;1708299262&lt;/added-date&gt;&lt;ref-type name="Journal Article"&gt;17&lt;/ref-type&gt;&lt;dates&gt;&lt;year&gt;2024&lt;/year&gt;&lt;/dates&gt;&lt;rec-number&gt;1045&lt;/rec-number&gt;&lt;last-updated-date format="utc"&gt;1708299262&lt;/last-updated-date&gt;&lt;volume&gt;1660&lt;/volume&gt;&lt;/record&gt;&lt;/Cite&gt;&lt;/EndNote&gt;</w:instrText>
      </w:r>
      <w:r>
        <w:rPr>
          <w:rFonts w:asciiTheme="majorBidi" w:hAnsiTheme="majorBidi" w:cstheme="majorBidi"/>
          <w:szCs w:val="24"/>
        </w:rPr>
        <w:fldChar w:fldCharType="separate"/>
      </w:r>
      <w:r>
        <w:rPr>
          <w:rFonts w:asciiTheme="majorBidi" w:hAnsiTheme="majorBidi" w:cstheme="majorBidi"/>
          <w:noProof/>
          <w:szCs w:val="24"/>
        </w:rPr>
        <w:t>[3]</w:t>
      </w:r>
      <w:r>
        <w:rPr>
          <w:rFonts w:asciiTheme="majorBidi" w:hAnsiTheme="majorBidi" w:cstheme="majorBidi"/>
          <w:szCs w:val="24"/>
        </w:rPr>
        <w:fldChar w:fldCharType="end"/>
      </w:r>
      <w:r w:rsidRPr="00BF4E5D">
        <w:rPr>
          <w:rFonts w:asciiTheme="majorBidi" w:hAnsiTheme="majorBidi" w:cstheme="majorBidi"/>
          <w:szCs w:val="24"/>
        </w:rPr>
        <w:t xml:space="preserve">. </w:t>
      </w:r>
      <w:r w:rsidRPr="008D7CFB">
        <w:rPr>
          <w:rFonts w:asciiTheme="majorBidi" w:hAnsiTheme="majorBidi" w:cstheme="majorBidi"/>
          <w:szCs w:val="24"/>
        </w:rPr>
        <w:t xml:space="preserve">First, a comprehensive literature review was conducted to understand the current landscape of data science assessment. No scientific research directly addressing data science assessment was found, prompting the creation of a </w:t>
      </w:r>
      <w:r w:rsidRPr="008D7CFB">
        <w:rPr>
          <w:rFonts w:asciiTheme="majorBidi" w:hAnsiTheme="majorBidi" w:cstheme="majorBidi"/>
          <w:szCs w:val="24"/>
        </w:rPr>
        <w:lastRenderedPageBreak/>
        <w:t>foundational framework for survey development. Second, a thorough literature review was conducted to identify the requisite knowledge and skills for a data scientist, guided by educator and industry recommendations. Data saturation determined the depth of the review. The third stage aimed to establish a coherent sequence of data science concepts within the survey, satisfying interdisciplinary needs. This involved identifying the appropriate data science cycle to guide the arrangement of concepts. Finally, the survey questions were crafted in stage four, drawing from the intersection of the data science cycle steps and the necessary knowledge to fulfill them. The research implementation phase spanned 8 weeks. Initially, the survey underwent review and modification based on feedback from experts in statistics, computer science, and business analytics. Subsequently, the survey was distributed online to 163 participants enrolled in data science and data analytics courses across collaborating universities in the USA, Kuwait, and KSA. A pilot study involving 33 randomly selected students from the same population, not included in the analysis, was conducted. Participants were required to complete an online consent form before beginning the survey, with an expected survey completion time ranging between 25 minutes and 40 minutes.</w:t>
      </w:r>
    </w:p>
    <w:p w14:paraId="01226547" w14:textId="77777777" w:rsidR="00183EB2" w:rsidRPr="004E21EB" w:rsidRDefault="00183EB2" w:rsidP="002502E0">
      <w:pPr>
        <w:pStyle w:val="BodyText"/>
        <w:rPr>
          <w:rFonts w:asciiTheme="majorBidi" w:hAnsiTheme="majorBidi" w:cstheme="majorBidi"/>
          <w:sz w:val="18"/>
          <w:szCs w:val="18"/>
        </w:rPr>
      </w:pPr>
    </w:p>
    <w:p w14:paraId="0E4A4284" w14:textId="2E37A432" w:rsidR="00183EB2" w:rsidRPr="001B136C" w:rsidRDefault="00183EB2" w:rsidP="002502E0">
      <w:pPr>
        <w:pStyle w:val="BodyText"/>
        <w:rPr>
          <w:rFonts w:asciiTheme="majorBidi" w:hAnsiTheme="majorBidi" w:cstheme="majorBidi"/>
          <w:i/>
          <w:iCs/>
          <w:szCs w:val="24"/>
        </w:rPr>
      </w:pPr>
      <w:r w:rsidRPr="001B136C">
        <w:rPr>
          <w:rFonts w:asciiTheme="majorBidi" w:hAnsiTheme="majorBidi" w:cstheme="majorBidi"/>
          <w:i/>
          <w:iCs/>
          <w:szCs w:val="24"/>
        </w:rPr>
        <w:t>Sample</w:t>
      </w:r>
    </w:p>
    <w:p w14:paraId="4B955B86" w14:textId="77777777" w:rsidR="002D2230" w:rsidRDefault="002D2230" w:rsidP="00B9789D">
      <w:pPr>
        <w:pStyle w:val="BodyText"/>
        <w:rPr>
          <w:rFonts w:asciiTheme="majorBidi" w:hAnsiTheme="majorBidi" w:cstheme="majorBidi"/>
          <w:szCs w:val="24"/>
        </w:rPr>
      </w:pPr>
      <w:r w:rsidRPr="002D2230">
        <w:rPr>
          <w:rFonts w:asciiTheme="majorBidi" w:hAnsiTheme="majorBidi" w:cstheme="majorBidi"/>
          <w:szCs w:val="24"/>
        </w:rPr>
        <w:t>The sample encompassed a diverse population of 163 individuals engaged in various data science disciplines, comprising 64.7% males and 32.4% females. Participants represented fields such as computer science, statistics, mathematics, and business; they were drawn from six educational institutions, including four universities and two community colleges. Geographically, 32% of participants hailed from the USA, 38% from Kuwait, and 29% from Saudi Arabia. Among the participants, 25% were researchers. The remainder were students (46.4% seniors, 21.4% juniors, and 7.1% freshmen). A notable portion of the sample, 42.4%, possessed prior working experience, albeit only 21% had worked within the technology sector. Regarding educational background, 26% of participants had never taken research courses before, 3% had never taken statistics classes, 8.8% had never taken coding classes, and 44% had never taken courses in machine learning/artificial intelligence (AI). Additionally, 32% had never enrolled in business analytics courses. The remaining participants had varying degrees of exposure to these subjects, as part of their curriculum, through one or multiple courses (see Figure 1).</w:t>
      </w:r>
    </w:p>
    <w:p w14:paraId="0CFDEFAB" w14:textId="77777777" w:rsidR="00354C94" w:rsidRPr="00ED2D37" w:rsidRDefault="00354C94" w:rsidP="00736BC8">
      <w:pPr>
        <w:pStyle w:val="BodyText"/>
        <w:rPr>
          <w:rFonts w:asciiTheme="majorBidi" w:hAnsiTheme="majorBidi" w:cstheme="majorBidi"/>
          <w:sz w:val="14"/>
          <w:szCs w:val="14"/>
        </w:rPr>
      </w:pPr>
    </w:p>
    <w:p w14:paraId="085DDFBB" w14:textId="78BFF97C" w:rsidR="0060101B" w:rsidRPr="001B136C" w:rsidRDefault="004E21EB" w:rsidP="00CC22D6">
      <w:pPr>
        <w:pStyle w:val="BodyText"/>
        <w:jc w:val="center"/>
        <w:rPr>
          <w:rFonts w:asciiTheme="majorBidi" w:hAnsiTheme="majorBidi" w:cstheme="majorBidi"/>
          <w:szCs w:val="24"/>
        </w:rPr>
      </w:pPr>
      <w:r w:rsidRPr="001B136C">
        <w:rPr>
          <w:rFonts w:asciiTheme="majorBidi" w:hAnsiTheme="majorBidi" w:cstheme="majorBidi"/>
          <w:noProof/>
        </w:rPr>
        <w:drawing>
          <wp:anchor distT="0" distB="0" distL="114300" distR="114300" simplePos="0" relativeHeight="251658241" behindDoc="0" locked="0" layoutInCell="1" allowOverlap="1" wp14:anchorId="67F019D4" wp14:editId="7E7968CB">
            <wp:simplePos x="0" y="0"/>
            <wp:positionH relativeFrom="column">
              <wp:posOffset>4349362</wp:posOffset>
            </wp:positionH>
            <wp:positionV relativeFrom="paragraph">
              <wp:posOffset>282630</wp:posOffset>
            </wp:positionV>
            <wp:extent cx="795131" cy="894284"/>
            <wp:effectExtent l="0" t="0" r="5080" b="1270"/>
            <wp:wrapNone/>
            <wp:docPr id="52435390" name="Picture 25" descr="Forms response chart. Question title: Gender. Number of responses: 3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rms response chart. Question title: Gender. Number of responses: 34 responses."/>
                    <pic:cNvPicPr>
                      <a:picLocks noChangeAspect="1" noChangeArrowheads="1"/>
                    </pic:cNvPicPr>
                  </pic:nvPicPr>
                  <pic:blipFill rotWithShape="1">
                    <a:blip r:embed="rId8">
                      <a:extLst>
                        <a:ext uri="{28A0092B-C50C-407E-A947-70E740481C1C}">
                          <a14:useLocalDpi xmlns:a14="http://schemas.microsoft.com/office/drawing/2010/main" val="0"/>
                        </a:ext>
                      </a:extLst>
                    </a:blip>
                    <a:srcRect l="61765" t="28711" r="21354" b="26167"/>
                    <a:stretch/>
                  </pic:blipFill>
                  <pic:spPr bwMode="auto">
                    <a:xfrm>
                      <a:off x="0" y="0"/>
                      <a:ext cx="796686" cy="8960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136C">
        <w:rPr>
          <w:rFonts w:asciiTheme="majorBidi" w:hAnsiTheme="majorBidi" w:cstheme="majorBidi"/>
          <w:noProof/>
        </w:rPr>
        <w:drawing>
          <wp:anchor distT="0" distB="0" distL="114300" distR="114300" simplePos="0" relativeHeight="251658240" behindDoc="0" locked="0" layoutInCell="1" allowOverlap="1" wp14:anchorId="4FD6AFD5" wp14:editId="71B918FA">
            <wp:simplePos x="0" y="0"/>
            <wp:positionH relativeFrom="column">
              <wp:posOffset>519437</wp:posOffset>
            </wp:positionH>
            <wp:positionV relativeFrom="paragraph">
              <wp:posOffset>385996</wp:posOffset>
            </wp:positionV>
            <wp:extent cx="989332" cy="708163"/>
            <wp:effectExtent l="0" t="0" r="1270" b="0"/>
            <wp:wrapNone/>
            <wp:docPr id="941407530" name="Picture 14" descr="Forms response chart. Question title: if currently a student, What year in?.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s response chart. Question title: if currently a student, What year in?. Number of responses: 28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l="61372" t="28037" r="19334" b="39142"/>
                    <a:stretch/>
                  </pic:blipFill>
                  <pic:spPr bwMode="auto">
                    <a:xfrm>
                      <a:off x="0" y="0"/>
                      <a:ext cx="990496" cy="7089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094F" w:rsidRPr="001B136C">
        <w:rPr>
          <w:rFonts w:asciiTheme="majorBidi" w:hAnsiTheme="majorBidi" w:cstheme="majorBidi"/>
          <w:noProof/>
        </w:rPr>
        <w:drawing>
          <wp:inline distT="0" distB="0" distL="0" distR="0" wp14:anchorId="0BE0538B" wp14:editId="60A9A821">
            <wp:extent cx="1173707" cy="1276985"/>
            <wp:effectExtent l="0" t="0" r="7620" b="0"/>
            <wp:docPr id="942235927" name="Picture 14" descr="Forms response chart. Question title: if currently a student, What year in?.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s response chart. Question title: if currently a student, What year in?. Number of responses: 28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l="18828" t="23786" r="53242" b="3998"/>
                    <a:stretch/>
                  </pic:blipFill>
                  <pic:spPr bwMode="auto">
                    <a:xfrm>
                      <a:off x="0" y="0"/>
                      <a:ext cx="1181213" cy="1285151"/>
                    </a:xfrm>
                    <a:prstGeom prst="rect">
                      <a:avLst/>
                    </a:prstGeom>
                    <a:noFill/>
                    <a:ln>
                      <a:noFill/>
                    </a:ln>
                    <a:extLst>
                      <a:ext uri="{53640926-AAD7-44D8-BBD7-CCE9431645EC}">
                        <a14:shadowObscured xmlns:a14="http://schemas.microsoft.com/office/drawing/2010/main"/>
                      </a:ext>
                    </a:extLst>
                  </pic:spPr>
                </pic:pic>
              </a:graphicData>
            </a:graphic>
          </wp:inline>
        </w:drawing>
      </w:r>
      <w:r w:rsidR="00CC22D6" w:rsidRPr="001B136C">
        <w:rPr>
          <w:rFonts w:asciiTheme="majorBidi" w:hAnsiTheme="majorBidi" w:cstheme="majorBidi"/>
          <w:szCs w:val="24"/>
        </w:rPr>
        <w:t xml:space="preserve">          </w:t>
      </w:r>
      <w:r w:rsidR="00956971" w:rsidRPr="001B136C">
        <w:rPr>
          <w:rFonts w:asciiTheme="majorBidi" w:hAnsiTheme="majorBidi" w:cstheme="majorBidi"/>
          <w:noProof/>
        </w:rPr>
        <w:drawing>
          <wp:inline distT="0" distB="0" distL="0" distR="0" wp14:anchorId="7D8BB4D3" wp14:editId="439A984A">
            <wp:extent cx="1146412" cy="1223645"/>
            <wp:effectExtent l="0" t="0" r="0" b="0"/>
            <wp:docPr id="103761746" name="Picture 25" descr="Forms response chart. Question title: Gender. Number of responses: 3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rms response chart. Question title: Gender. Number of responses: 34 responses."/>
                    <pic:cNvPicPr>
                      <a:picLocks noChangeAspect="1" noChangeArrowheads="1"/>
                    </pic:cNvPicPr>
                  </pic:nvPicPr>
                  <pic:blipFill rotWithShape="1">
                    <a:blip r:embed="rId8">
                      <a:extLst>
                        <a:ext uri="{28A0092B-C50C-407E-A947-70E740481C1C}">
                          <a14:useLocalDpi xmlns:a14="http://schemas.microsoft.com/office/drawing/2010/main" val="0"/>
                        </a:ext>
                      </a:extLst>
                    </a:blip>
                    <a:srcRect l="19659" t="24919" r="53547" b="7112"/>
                    <a:stretch/>
                  </pic:blipFill>
                  <pic:spPr bwMode="auto">
                    <a:xfrm>
                      <a:off x="0" y="0"/>
                      <a:ext cx="1155112" cy="1232931"/>
                    </a:xfrm>
                    <a:prstGeom prst="rect">
                      <a:avLst/>
                    </a:prstGeom>
                    <a:noFill/>
                    <a:ln>
                      <a:noFill/>
                    </a:ln>
                    <a:extLst>
                      <a:ext uri="{53640926-AAD7-44D8-BBD7-CCE9431645EC}">
                        <a14:shadowObscured xmlns:a14="http://schemas.microsoft.com/office/drawing/2010/main"/>
                      </a:ext>
                    </a:extLst>
                  </pic:spPr>
                </pic:pic>
              </a:graphicData>
            </a:graphic>
          </wp:inline>
        </w:drawing>
      </w:r>
    </w:p>
    <w:p w14:paraId="59B055CF" w14:textId="77777777" w:rsidR="005726C9" w:rsidRPr="005726C9" w:rsidRDefault="005726C9" w:rsidP="0094153A">
      <w:pPr>
        <w:pStyle w:val="BodyText"/>
        <w:jc w:val="center"/>
        <w:rPr>
          <w:rFonts w:asciiTheme="majorBidi" w:hAnsiTheme="majorBidi" w:cstheme="majorBidi"/>
          <w:sz w:val="6"/>
          <w:szCs w:val="6"/>
        </w:rPr>
      </w:pPr>
    </w:p>
    <w:p w14:paraId="5A6A89F5" w14:textId="031C8203" w:rsidR="00C52627" w:rsidRDefault="00126A1E" w:rsidP="0046179A">
      <w:pPr>
        <w:pStyle w:val="Caption"/>
        <w:jc w:val="center"/>
        <w:rPr>
          <w:rFonts w:asciiTheme="majorBidi" w:hAnsiTheme="majorBidi" w:cstheme="majorBidi"/>
          <w:szCs w:val="24"/>
        </w:rPr>
      </w:pPr>
      <w:r>
        <w:t xml:space="preserve">Figure </w:t>
      </w:r>
      <w:fldSimple w:instr=" SEQ Figure \* ARABIC ">
        <w:r w:rsidR="000A0E29">
          <w:rPr>
            <w:noProof/>
          </w:rPr>
          <w:t>1</w:t>
        </w:r>
      </w:fldSimple>
      <w:r>
        <w:t xml:space="preserve">. </w:t>
      </w:r>
      <w:r w:rsidR="00E90FB3">
        <w:rPr>
          <w:rFonts w:asciiTheme="majorBidi" w:hAnsiTheme="majorBidi" w:cstheme="majorBidi"/>
          <w:szCs w:val="24"/>
        </w:rPr>
        <w:t xml:space="preserve">Sample </w:t>
      </w:r>
      <w:r w:rsidR="00ED2D37">
        <w:rPr>
          <w:rFonts w:asciiTheme="majorBidi" w:hAnsiTheme="majorBidi" w:cstheme="majorBidi"/>
          <w:szCs w:val="24"/>
        </w:rPr>
        <w:t>P</w:t>
      </w:r>
      <w:r w:rsidR="00ED2D37" w:rsidRPr="00E90FB3">
        <w:rPr>
          <w:rFonts w:asciiTheme="majorBidi" w:hAnsiTheme="majorBidi" w:cstheme="majorBidi"/>
          <w:szCs w:val="24"/>
        </w:rPr>
        <w:t>opulation</w:t>
      </w:r>
    </w:p>
    <w:p w14:paraId="2373A699" w14:textId="77777777" w:rsidR="007438DE" w:rsidRPr="007438DE" w:rsidRDefault="007438DE" w:rsidP="007438DE"/>
    <w:p w14:paraId="2C750348" w14:textId="77777777" w:rsidR="00DF48D3" w:rsidRPr="001B136C" w:rsidRDefault="00DF48D3" w:rsidP="00DF48D3">
      <w:pPr>
        <w:pStyle w:val="Heading2"/>
        <w:keepNext/>
        <w:spacing w:before="0"/>
        <w:rPr>
          <w:rFonts w:asciiTheme="majorBidi" w:hAnsiTheme="majorBidi" w:cstheme="majorBidi"/>
          <w:b w:val="0"/>
          <w:i/>
          <w:sz w:val="24"/>
          <w:szCs w:val="24"/>
        </w:rPr>
      </w:pPr>
      <w:r w:rsidRPr="001B136C">
        <w:rPr>
          <w:rFonts w:asciiTheme="majorBidi" w:hAnsiTheme="majorBidi" w:cstheme="majorBidi"/>
          <w:b w:val="0"/>
          <w:i/>
          <w:sz w:val="24"/>
          <w:szCs w:val="24"/>
        </w:rPr>
        <w:t xml:space="preserve">Keywords, Database, and Criteria </w:t>
      </w:r>
    </w:p>
    <w:p w14:paraId="6A83170B" w14:textId="1CC1C43B" w:rsidR="00AE3C81" w:rsidRDefault="00AE3C81" w:rsidP="004E21EB">
      <w:pPr>
        <w:pStyle w:val="BodyText"/>
        <w:rPr>
          <w:rFonts w:asciiTheme="majorBidi" w:hAnsiTheme="majorBidi" w:cstheme="majorBidi"/>
          <w:szCs w:val="24"/>
        </w:rPr>
      </w:pPr>
      <w:r w:rsidRPr="00AE3C81">
        <w:rPr>
          <w:rFonts w:asciiTheme="majorBidi" w:hAnsiTheme="majorBidi" w:cstheme="majorBidi"/>
          <w:szCs w:val="24"/>
        </w:rPr>
        <w:t>The literature reviews were conducted using specific keywords tailored to each investigation area. The first literature review searched the keywords “assessment||self-efficacy” + “data science.” The second literature review used the keywords “knowledge ||skills” + “literature review” + “data science ||data science education ||teaching ||learning ||teaching and learning.” The third literature review utilized the keywords “data science||statistic|| mathematics</w:t>
      </w:r>
      <w:r w:rsidR="00353B9A">
        <w:rPr>
          <w:rFonts w:asciiTheme="majorBidi" w:hAnsiTheme="majorBidi" w:cstheme="majorBidi"/>
          <w:szCs w:val="24"/>
        </w:rPr>
        <w:t xml:space="preserve"> </w:t>
      </w:r>
      <w:r w:rsidRPr="00AE3C81">
        <w:rPr>
          <w:rFonts w:asciiTheme="majorBidi" w:hAnsiTheme="majorBidi" w:cstheme="majorBidi"/>
          <w:szCs w:val="24"/>
        </w:rPr>
        <w:t>||computer Science</w:t>
      </w:r>
      <w:r w:rsidR="00353B9A">
        <w:rPr>
          <w:rFonts w:asciiTheme="majorBidi" w:hAnsiTheme="majorBidi" w:cstheme="majorBidi"/>
          <w:szCs w:val="24"/>
        </w:rPr>
        <w:t xml:space="preserve"> </w:t>
      </w:r>
      <w:r w:rsidRPr="00AE3C81">
        <w:rPr>
          <w:rFonts w:asciiTheme="majorBidi" w:hAnsiTheme="majorBidi" w:cstheme="majorBidi"/>
          <w:szCs w:val="24"/>
        </w:rPr>
        <w:t xml:space="preserve">||business” + “life cycle.” Searches were conducted in Google, Google Scholar, and ScienceDirect. Various source types—including conference papers, journals, and blogs—were considered. The results were meticulously filtered by isolating abstracts and titles that aligned with the search criteria. Studies that did not primarily focus on data science </w:t>
      </w:r>
      <w:r w:rsidRPr="00AE3C81">
        <w:rPr>
          <w:rFonts w:asciiTheme="majorBidi" w:hAnsiTheme="majorBidi" w:cstheme="majorBidi"/>
          <w:szCs w:val="24"/>
        </w:rPr>
        <w:lastRenderedPageBreak/>
        <w:t>were excluded from analysis. The search was further refined to only include results from 2020 to 2024, except in cases concerning the data science life cycle. Furthermore, research pertaining to specific medical fields (e.g., medicine, dentistry, nursing, health professions, neuroscience, pharmacology, toxicology, pharmaceutical science, cancer, effect, and psychological studies) were excluded.</w:t>
      </w:r>
    </w:p>
    <w:p w14:paraId="27166BC4" w14:textId="77777777" w:rsidR="00DF48D3" w:rsidRPr="00136CC5" w:rsidRDefault="00DF48D3" w:rsidP="00486A0F">
      <w:pPr>
        <w:pStyle w:val="BodyText"/>
        <w:rPr>
          <w:rFonts w:asciiTheme="majorBidi" w:hAnsiTheme="majorBidi" w:cstheme="majorBidi"/>
          <w:sz w:val="14"/>
          <w:szCs w:val="14"/>
        </w:rPr>
      </w:pPr>
    </w:p>
    <w:p w14:paraId="0860CD1C" w14:textId="77777777" w:rsidR="00973060" w:rsidRPr="001B136C" w:rsidRDefault="00973060" w:rsidP="00973060">
      <w:pPr>
        <w:pStyle w:val="BodyText"/>
        <w:rPr>
          <w:rFonts w:asciiTheme="majorBidi" w:hAnsiTheme="majorBidi" w:cstheme="majorBidi"/>
          <w:i/>
          <w:iCs/>
          <w:szCs w:val="24"/>
        </w:rPr>
      </w:pPr>
      <w:r w:rsidRPr="001B136C">
        <w:rPr>
          <w:rFonts w:asciiTheme="majorBidi" w:hAnsiTheme="majorBidi" w:cstheme="majorBidi"/>
          <w:i/>
          <w:iCs/>
          <w:szCs w:val="24"/>
        </w:rPr>
        <w:t>Instruments</w:t>
      </w:r>
    </w:p>
    <w:p w14:paraId="1CC2CF4B" w14:textId="77777777" w:rsidR="00D67B78" w:rsidRDefault="00D67B78" w:rsidP="00F63F14">
      <w:pPr>
        <w:pStyle w:val="BodyText"/>
        <w:rPr>
          <w:rFonts w:asciiTheme="majorBidi" w:hAnsiTheme="majorBidi" w:cstheme="majorBidi"/>
          <w:szCs w:val="24"/>
        </w:rPr>
      </w:pPr>
      <w:r w:rsidRPr="00D67B78">
        <w:rPr>
          <w:rFonts w:asciiTheme="majorBidi" w:hAnsiTheme="majorBidi" w:cstheme="majorBidi"/>
          <w:szCs w:val="24"/>
        </w:rPr>
        <w:t>The survey was carefully developed based on thorough analyses from literature reviews (see the Results section). Table 1 presents the final findings of the investigation, outlining the 13 elements assessed. Column 2 categorizes these elements as data science life cycle steps and interdisciplinary skills utilized within those steps. The last column specifies the questions targeting each skill. Table 2 contains the survey questions—48 items that evaluate the 13 distinct aspects identified in Table 1. Responses are assessed using a 5-point Likert scale ranging from strongly disagree to strongly agree.</w:t>
      </w:r>
    </w:p>
    <w:p w14:paraId="1CA9281C" w14:textId="77777777" w:rsidR="008D3069" w:rsidRDefault="008D3069" w:rsidP="00EC6458">
      <w:pPr>
        <w:pStyle w:val="BodyText"/>
        <w:rPr>
          <w:rFonts w:asciiTheme="majorBidi" w:hAnsiTheme="majorBidi" w:cstheme="majorBidi"/>
          <w:szCs w:val="24"/>
        </w:rPr>
      </w:pPr>
    </w:p>
    <w:p w14:paraId="246E4BEB" w14:textId="561D53B0" w:rsidR="00E91707" w:rsidRDefault="008D3069" w:rsidP="008D3069">
      <w:pPr>
        <w:pStyle w:val="Caption"/>
        <w:rPr>
          <w:rFonts w:asciiTheme="majorBidi" w:hAnsiTheme="majorBidi" w:cstheme="majorBidi"/>
          <w:szCs w:val="24"/>
        </w:rPr>
      </w:pPr>
      <w:r>
        <w:t xml:space="preserve">Table </w:t>
      </w:r>
      <w:fldSimple w:instr=" SEQ Table \* ARABIC ">
        <w:r w:rsidR="000A0E29">
          <w:rPr>
            <w:noProof/>
          </w:rPr>
          <w:t>1</w:t>
        </w:r>
      </w:fldSimple>
      <w:r>
        <w:t xml:space="preserve">. </w:t>
      </w:r>
      <w:r w:rsidR="002012CA">
        <w:t>The Data Science</w:t>
      </w:r>
      <w:r w:rsidR="00AA54E9">
        <w:t xml:space="preserve"> (DS)</w:t>
      </w:r>
      <w:r w:rsidR="002012CA">
        <w:t xml:space="preserve"> </w:t>
      </w:r>
      <w:r w:rsidR="00F143F1" w:rsidRPr="00F143F1">
        <w:t>Skills and Knowledge of DS Life Cycles</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1355"/>
        <w:gridCol w:w="3690"/>
        <w:gridCol w:w="1800"/>
        <w:gridCol w:w="1440"/>
      </w:tblGrid>
      <w:tr w:rsidR="00205786" w:rsidRPr="00E439B8" w14:paraId="114C3C6E" w14:textId="77777777" w:rsidTr="00781260">
        <w:tc>
          <w:tcPr>
            <w:tcW w:w="360" w:type="dxa"/>
            <w:tcBorders>
              <w:bottom w:val="single" w:sz="4" w:space="0" w:color="auto"/>
            </w:tcBorders>
            <w:vAlign w:val="center"/>
          </w:tcPr>
          <w:p w14:paraId="437CAB4D" w14:textId="77777777" w:rsidR="00C661A2" w:rsidRPr="005F7325" w:rsidRDefault="00C661A2" w:rsidP="005F7325">
            <w:pPr>
              <w:pStyle w:val="BodyText"/>
              <w:tabs>
                <w:tab w:val="left" w:pos="0"/>
              </w:tabs>
              <w:ind w:left="50" w:hanging="50"/>
              <w:jc w:val="right"/>
              <w:rPr>
                <w:rFonts w:asciiTheme="majorBidi" w:hAnsiTheme="majorBidi" w:cstheme="majorBidi"/>
                <w:sz w:val="12"/>
                <w:szCs w:val="12"/>
              </w:rPr>
            </w:pPr>
            <w:r w:rsidRPr="005F7325">
              <w:rPr>
                <w:rFonts w:asciiTheme="majorBidi" w:hAnsiTheme="majorBidi" w:cstheme="majorBidi"/>
                <w:sz w:val="12"/>
                <w:szCs w:val="12"/>
              </w:rPr>
              <w:t>#</w:t>
            </w:r>
          </w:p>
        </w:tc>
        <w:tc>
          <w:tcPr>
            <w:tcW w:w="1355" w:type="dxa"/>
            <w:tcBorders>
              <w:bottom w:val="single" w:sz="4" w:space="0" w:color="auto"/>
            </w:tcBorders>
          </w:tcPr>
          <w:p w14:paraId="032EB1A0" w14:textId="1E0E1694" w:rsidR="00C661A2" w:rsidRPr="00E439B8" w:rsidRDefault="00F143F1" w:rsidP="00AB7E24">
            <w:pPr>
              <w:pStyle w:val="BodyText"/>
              <w:rPr>
                <w:rFonts w:asciiTheme="majorBidi" w:hAnsiTheme="majorBidi" w:cstheme="majorBidi"/>
                <w:sz w:val="14"/>
                <w:szCs w:val="14"/>
              </w:rPr>
            </w:pPr>
            <w:r>
              <w:rPr>
                <w:rFonts w:asciiTheme="majorBidi" w:hAnsiTheme="majorBidi" w:cstheme="majorBidi"/>
                <w:sz w:val="14"/>
                <w:szCs w:val="14"/>
              </w:rPr>
              <w:t>Concept</w:t>
            </w:r>
          </w:p>
        </w:tc>
        <w:tc>
          <w:tcPr>
            <w:tcW w:w="3690" w:type="dxa"/>
            <w:tcBorders>
              <w:bottom w:val="single" w:sz="4" w:space="0" w:color="auto"/>
            </w:tcBorders>
          </w:tcPr>
          <w:p w14:paraId="3160FBE0"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Description</w:t>
            </w:r>
          </w:p>
        </w:tc>
        <w:tc>
          <w:tcPr>
            <w:tcW w:w="1800" w:type="dxa"/>
            <w:tcBorders>
              <w:bottom w:val="single" w:sz="4" w:space="0" w:color="auto"/>
            </w:tcBorders>
          </w:tcPr>
          <w:p w14:paraId="70AB956B"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Examples</w:t>
            </w:r>
          </w:p>
        </w:tc>
        <w:tc>
          <w:tcPr>
            <w:tcW w:w="1440" w:type="dxa"/>
            <w:tcBorders>
              <w:bottom w:val="single" w:sz="4" w:space="0" w:color="auto"/>
            </w:tcBorders>
          </w:tcPr>
          <w:p w14:paraId="019020F0"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Questions</w:t>
            </w:r>
          </w:p>
        </w:tc>
      </w:tr>
      <w:tr w:rsidR="00205786" w:rsidRPr="00E439B8" w14:paraId="746E3F24" w14:textId="77777777" w:rsidTr="00781260">
        <w:tc>
          <w:tcPr>
            <w:tcW w:w="360" w:type="dxa"/>
            <w:tcBorders>
              <w:top w:val="single" w:sz="4" w:space="0" w:color="auto"/>
            </w:tcBorders>
            <w:vAlign w:val="center"/>
          </w:tcPr>
          <w:p w14:paraId="34B70601"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1</w:t>
            </w:r>
          </w:p>
        </w:tc>
        <w:tc>
          <w:tcPr>
            <w:tcW w:w="1355" w:type="dxa"/>
            <w:tcBorders>
              <w:top w:val="single" w:sz="4" w:space="0" w:color="auto"/>
            </w:tcBorders>
          </w:tcPr>
          <w:p w14:paraId="3FC04FA2" w14:textId="4E85B7A1" w:rsidR="00C661A2" w:rsidRPr="00781260" w:rsidRDefault="00C661A2" w:rsidP="00AB7E24">
            <w:pPr>
              <w:pStyle w:val="BodyText"/>
              <w:rPr>
                <w:rFonts w:asciiTheme="majorBidi" w:hAnsiTheme="majorBidi" w:cstheme="majorBidi"/>
                <w:sz w:val="12"/>
                <w:szCs w:val="12"/>
              </w:rPr>
            </w:pPr>
            <w:r w:rsidRPr="00781260">
              <w:rPr>
                <w:rFonts w:asciiTheme="majorBidi" w:hAnsiTheme="majorBidi" w:cstheme="majorBidi"/>
                <w:sz w:val="12"/>
                <w:szCs w:val="12"/>
              </w:rPr>
              <w:t>DS</w:t>
            </w:r>
            <w:r w:rsidR="002E5E46">
              <w:rPr>
                <w:rFonts w:asciiTheme="majorBidi" w:hAnsiTheme="majorBidi" w:cstheme="majorBidi"/>
                <w:sz w:val="12"/>
                <w:szCs w:val="12"/>
              </w:rPr>
              <w:t xml:space="preserve"> l</w:t>
            </w:r>
            <w:r w:rsidRPr="00781260">
              <w:rPr>
                <w:rFonts w:asciiTheme="majorBidi" w:hAnsiTheme="majorBidi" w:cstheme="majorBidi"/>
                <w:sz w:val="12"/>
                <w:szCs w:val="12"/>
              </w:rPr>
              <w:t xml:space="preserve">ife </w:t>
            </w:r>
            <w:r w:rsidR="002E5E46">
              <w:rPr>
                <w:rFonts w:asciiTheme="majorBidi" w:hAnsiTheme="majorBidi" w:cstheme="majorBidi"/>
                <w:sz w:val="12"/>
                <w:szCs w:val="12"/>
              </w:rPr>
              <w:t>c</w:t>
            </w:r>
            <w:r w:rsidRPr="00781260">
              <w:rPr>
                <w:rFonts w:asciiTheme="majorBidi" w:hAnsiTheme="majorBidi" w:cstheme="majorBidi"/>
                <w:sz w:val="12"/>
                <w:szCs w:val="12"/>
              </w:rPr>
              <w:t xml:space="preserve">ycle </w:t>
            </w:r>
            <w:r w:rsidR="002E5E46">
              <w:rPr>
                <w:rFonts w:asciiTheme="majorBidi" w:hAnsiTheme="majorBidi" w:cstheme="majorBidi"/>
                <w:sz w:val="12"/>
                <w:szCs w:val="12"/>
              </w:rPr>
              <w:t>s</w:t>
            </w:r>
            <w:r w:rsidRPr="00781260">
              <w:rPr>
                <w:rFonts w:asciiTheme="majorBidi" w:hAnsiTheme="majorBidi" w:cstheme="majorBidi"/>
                <w:sz w:val="12"/>
                <w:szCs w:val="12"/>
              </w:rPr>
              <w:t>tep 1</w:t>
            </w:r>
          </w:p>
        </w:tc>
        <w:tc>
          <w:tcPr>
            <w:tcW w:w="3690" w:type="dxa"/>
            <w:tcBorders>
              <w:top w:val="single" w:sz="4" w:space="0" w:color="auto"/>
            </w:tcBorders>
          </w:tcPr>
          <w:p w14:paraId="4FBBCB39" w14:textId="7D3A9063" w:rsidR="00C661A2" w:rsidRPr="00821872" w:rsidRDefault="00C661A2" w:rsidP="00AB7E24">
            <w:pPr>
              <w:pStyle w:val="BodyText"/>
              <w:rPr>
                <w:rFonts w:asciiTheme="majorBidi" w:hAnsiTheme="majorBidi" w:cstheme="majorBidi"/>
                <w:sz w:val="16"/>
                <w:szCs w:val="16"/>
              </w:rPr>
            </w:pPr>
            <w:r w:rsidRPr="00821872">
              <w:rPr>
                <w:rFonts w:asciiTheme="majorBidi" w:hAnsiTheme="majorBidi" w:cstheme="majorBidi"/>
                <w:color w:val="000000" w:themeColor="text1"/>
                <w:sz w:val="16"/>
                <w:szCs w:val="16"/>
              </w:rPr>
              <w:t xml:space="preserve">Domain </w:t>
            </w:r>
            <w:r w:rsidR="00522D04" w:rsidRPr="00821872">
              <w:rPr>
                <w:rFonts w:asciiTheme="majorBidi" w:hAnsiTheme="majorBidi" w:cstheme="majorBidi"/>
                <w:color w:val="000000" w:themeColor="text1"/>
                <w:sz w:val="16"/>
                <w:szCs w:val="16"/>
              </w:rPr>
              <w:t>k</w:t>
            </w:r>
            <w:r w:rsidRPr="00821872">
              <w:rPr>
                <w:rFonts w:asciiTheme="majorBidi" w:hAnsiTheme="majorBidi" w:cstheme="majorBidi"/>
                <w:color w:val="000000" w:themeColor="text1"/>
                <w:sz w:val="16"/>
                <w:szCs w:val="16"/>
              </w:rPr>
              <w:t xml:space="preserve">nowledge and </w:t>
            </w:r>
            <w:r w:rsidR="00522D04" w:rsidRPr="00821872">
              <w:rPr>
                <w:rFonts w:asciiTheme="majorBidi" w:hAnsiTheme="majorBidi" w:cstheme="majorBidi"/>
                <w:color w:val="000000" w:themeColor="text1"/>
                <w:sz w:val="16"/>
                <w:szCs w:val="16"/>
              </w:rPr>
              <w:t>r</w:t>
            </w:r>
            <w:r w:rsidRPr="00821872">
              <w:rPr>
                <w:rFonts w:asciiTheme="majorBidi" w:hAnsiTheme="majorBidi" w:cstheme="majorBidi"/>
                <w:color w:val="000000" w:themeColor="text1"/>
                <w:sz w:val="16"/>
                <w:szCs w:val="16"/>
              </w:rPr>
              <w:t>esearch design</w:t>
            </w:r>
          </w:p>
        </w:tc>
        <w:tc>
          <w:tcPr>
            <w:tcW w:w="1800" w:type="dxa"/>
            <w:tcBorders>
              <w:top w:val="single" w:sz="4" w:space="0" w:color="auto"/>
            </w:tcBorders>
          </w:tcPr>
          <w:p w14:paraId="72702D95" w14:textId="77777777" w:rsidR="00C661A2" w:rsidRPr="00E439B8" w:rsidRDefault="00C661A2" w:rsidP="00AB7E24">
            <w:pPr>
              <w:pStyle w:val="BodyText"/>
              <w:rPr>
                <w:rFonts w:asciiTheme="majorBidi" w:hAnsiTheme="majorBidi" w:cstheme="majorBidi"/>
                <w:color w:val="000000" w:themeColor="text1"/>
                <w:sz w:val="14"/>
                <w:szCs w:val="14"/>
              </w:rPr>
            </w:pPr>
          </w:p>
        </w:tc>
        <w:tc>
          <w:tcPr>
            <w:tcW w:w="1440" w:type="dxa"/>
            <w:tcBorders>
              <w:top w:val="single" w:sz="4" w:space="0" w:color="auto"/>
            </w:tcBorders>
          </w:tcPr>
          <w:p w14:paraId="5491B233"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color w:val="000000" w:themeColor="text1"/>
                <w:sz w:val="14"/>
                <w:szCs w:val="14"/>
              </w:rPr>
              <w:t>Q1-Q7</w:t>
            </w:r>
          </w:p>
        </w:tc>
      </w:tr>
      <w:tr w:rsidR="00205786" w:rsidRPr="00E439B8" w14:paraId="75CB8920" w14:textId="77777777" w:rsidTr="00781260">
        <w:tc>
          <w:tcPr>
            <w:tcW w:w="360" w:type="dxa"/>
            <w:vAlign w:val="center"/>
          </w:tcPr>
          <w:p w14:paraId="44794881"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2</w:t>
            </w:r>
          </w:p>
        </w:tc>
        <w:tc>
          <w:tcPr>
            <w:tcW w:w="1355" w:type="dxa"/>
          </w:tcPr>
          <w:p w14:paraId="46CDA98C" w14:textId="3BAE63CF" w:rsidR="00C661A2" w:rsidRPr="00781260" w:rsidRDefault="002E5E46" w:rsidP="00AB7E24">
            <w:pPr>
              <w:pStyle w:val="BodyText"/>
              <w:rPr>
                <w:rFonts w:asciiTheme="majorBidi" w:hAnsiTheme="majorBidi" w:cstheme="majorBidi"/>
                <w:sz w:val="12"/>
                <w:szCs w:val="12"/>
              </w:rPr>
            </w:pPr>
            <w:r w:rsidRPr="00781260">
              <w:rPr>
                <w:rFonts w:asciiTheme="majorBidi" w:hAnsiTheme="majorBidi" w:cstheme="majorBidi"/>
                <w:sz w:val="12"/>
                <w:szCs w:val="12"/>
              </w:rPr>
              <w:t>DS</w:t>
            </w:r>
            <w:r>
              <w:rPr>
                <w:rFonts w:asciiTheme="majorBidi" w:hAnsiTheme="majorBidi" w:cstheme="majorBidi"/>
                <w:sz w:val="12"/>
                <w:szCs w:val="12"/>
              </w:rPr>
              <w:t xml:space="preserve"> l</w:t>
            </w:r>
            <w:r w:rsidRPr="00781260">
              <w:rPr>
                <w:rFonts w:asciiTheme="majorBidi" w:hAnsiTheme="majorBidi" w:cstheme="majorBidi"/>
                <w:sz w:val="12"/>
                <w:szCs w:val="12"/>
              </w:rPr>
              <w:t xml:space="preserve">ife </w:t>
            </w:r>
            <w:r>
              <w:rPr>
                <w:rFonts w:asciiTheme="majorBidi" w:hAnsiTheme="majorBidi" w:cstheme="majorBidi"/>
                <w:sz w:val="12"/>
                <w:szCs w:val="12"/>
              </w:rPr>
              <w:t>c</w:t>
            </w:r>
            <w:r w:rsidRPr="00781260">
              <w:rPr>
                <w:rFonts w:asciiTheme="majorBidi" w:hAnsiTheme="majorBidi" w:cstheme="majorBidi"/>
                <w:sz w:val="12"/>
                <w:szCs w:val="12"/>
              </w:rPr>
              <w:t xml:space="preserve">ycle </w:t>
            </w:r>
            <w:r>
              <w:rPr>
                <w:rFonts w:asciiTheme="majorBidi" w:hAnsiTheme="majorBidi" w:cstheme="majorBidi"/>
                <w:sz w:val="12"/>
                <w:szCs w:val="12"/>
              </w:rPr>
              <w:t>s</w:t>
            </w:r>
            <w:r w:rsidRPr="00781260">
              <w:rPr>
                <w:rFonts w:asciiTheme="majorBidi" w:hAnsiTheme="majorBidi" w:cstheme="majorBidi"/>
                <w:sz w:val="12"/>
                <w:szCs w:val="12"/>
              </w:rPr>
              <w:t xml:space="preserve">tep </w:t>
            </w:r>
            <w:r w:rsidR="00C661A2" w:rsidRPr="00781260">
              <w:rPr>
                <w:rFonts w:asciiTheme="majorBidi" w:hAnsiTheme="majorBidi" w:cstheme="majorBidi"/>
                <w:sz w:val="12"/>
                <w:szCs w:val="12"/>
              </w:rPr>
              <w:t>2</w:t>
            </w:r>
          </w:p>
        </w:tc>
        <w:tc>
          <w:tcPr>
            <w:tcW w:w="3690" w:type="dxa"/>
          </w:tcPr>
          <w:p w14:paraId="5AEE2FBB" w14:textId="6D4694A9" w:rsidR="00C661A2" w:rsidRPr="00821872" w:rsidRDefault="00C661A2" w:rsidP="00AB7E24">
            <w:pPr>
              <w:pStyle w:val="BodyText"/>
              <w:rPr>
                <w:rFonts w:asciiTheme="majorBidi" w:hAnsiTheme="majorBidi" w:cstheme="majorBidi"/>
                <w:sz w:val="16"/>
                <w:szCs w:val="16"/>
              </w:rPr>
            </w:pPr>
            <w:r w:rsidRPr="00821872">
              <w:rPr>
                <w:rFonts w:asciiTheme="majorBidi" w:hAnsiTheme="majorBidi" w:cstheme="majorBidi"/>
                <w:color w:val="000000" w:themeColor="text1"/>
                <w:sz w:val="16"/>
                <w:szCs w:val="16"/>
              </w:rPr>
              <w:t xml:space="preserve">Data </w:t>
            </w:r>
            <w:r w:rsidR="00522D04" w:rsidRPr="00821872">
              <w:rPr>
                <w:rFonts w:asciiTheme="majorBidi" w:hAnsiTheme="majorBidi" w:cstheme="majorBidi"/>
                <w:color w:val="000000" w:themeColor="text1"/>
                <w:sz w:val="16"/>
                <w:szCs w:val="16"/>
              </w:rPr>
              <w:t>p</w:t>
            </w:r>
            <w:r w:rsidRPr="00821872">
              <w:rPr>
                <w:rFonts w:asciiTheme="majorBidi" w:hAnsiTheme="majorBidi" w:cstheme="majorBidi"/>
                <w:color w:val="000000" w:themeColor="text1"/>
                <w:sz w:val="16"/>
                <w:szCs w:val="16"/>
              </w:rPr>
              <w:t xml:space="preserve">lanning and </w:t>
            </w:r>
            <w:r w:rsidR="00522D04" w:rsidRPr="00821872">
              <w:rPr>
                <w:rFonts w:asciiTheme="majorBidi" w:hAnsiTheme="majorBidi" w:cstheme="majorBidi"/>
                <w:color w:val="000000" w:themeColor="text1"/>
                <w:sz w:val="16"/>
                <w:szCs w:val="16"/>
              </w:rPr>
              <w:t>d</w:t>
            </w:r>
            <w:r w:rsidRPr="00821872">
              <w:rPr>
                <w:rFonts w:asciiTheme="majorBidi" w:hAnsiTheme="majorBidi" w:cstheme="majorBidi"/>
                <w:color w:val="000000" w:themeColor="text1"/>
                <w:sz w:val="16"/>
                <w:szCs w:val="16"/>
              </w:rPr>
              <w:t>ata collection</w:t>
            </w:r>
          </w:p>
        </w:tc>
        <w:tc>
          <w:tcPr>
            <w:tcW w:w="1800" w:type="dxa"/>
          </w:tcPr>
          <w:p w14:paraId="7EAA0AE5" w14:textId="77777777" w:rsidR="00C661A2" w:rsidRPr="00E439B8" w:rsidRDefault="00C661A2" w:rsidP="00AB7E24">
            <w:pPr>
              <w:pStyle w:val="BodyText"/>
              <w:rPr>
                <w:rFonts w:asciiTheme="majorBidi" w:hAnsiTheme="majorBidi" w:cstheme="majorBidi"/>
                <w:color w:val="000000" w:themeColor="text1"/>
                <w:sz w:val="14"/>
                <w:szCs w:val="14"/>
              </w:rPr>
            </w:pPr>
          </w:p>
        </w:tc>
        <w:tc>
          <w:tcPr>
            <w:tcW w:w="1440" w:type="dxa"/>
          </w:tcPr>
          <w:p w14:paraId="5C70FDF5"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color w:val="000000" w:themeColor="text1"/>
                <w:sz w:val="14"/>
                <w:szCs w:val="14"/>
              </w:rPr>
              <w:t>Q8-Q12</w:t>
            </w:r>
          </w:p>
        </w:tc>
      </w:tr>
      <w:tr w:rsidR="00205786" w:rsidRPr="00E439B8" w14:paraId="16194456" w14:textId="77777777" w:rsidTr="00781260">
        <w:tc>
          <w:tcPr>
            <w:tcW w:w="360" w:type="dxa"/>
            <w:vAlign w:val="center"/>
          </w:tcPr>
          <w:p w14:paraId="1C588AC3"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3</w:t>
            </w:r>
          </w:p>
        </w:tc>
        <w:tc>
          <w:tcPr>
            <w:tcW w:w="1355" w:type="dxa"/>
          </w:tcPr>
          <w:p w14:paraId="35312319" w14:textId="60E7E7A4" w:rsidR="00C661A2" w:rsidRPr="00781260" w:rsidRDefault="002E5E46" w:rsidP="00AB7E24">
            <w:pPr>
              <w:pStyle w:val="BodyText"/>
              <w:rPr>
                <w:rFonts w:asciiTheme="majorBidi" w:hAnsiTheme="majorBidi" w:cstheme="majorBidi"/>
                <w:sz w:val="12"/>
                <w:szCs w:val="12"/>
              </w:rPr>
            </w:pPr>
            <w:r w:rsidRPr="00781260">
              <w:rPr>
                <w:rFonts w:asciiTheme="majorBidi" w:hAnsiTheme="majorBidi" w:cstheme="majorBidi"/>
                <w:sz w:val="12"/>
                <w:szCs w:val="12"/>
              </w:rPr>
              <w:t>DS</w:t>
            </w:r>
            <w:r>
              <w:rPr>
                <w:rFonts w:asciiTheme="majorBidi" w:hAnsiTheme="majorBidi" w:cstheme="majorBidi"/>
                <w:sz w:val="12"/>
                <w:szCs w:val="12"/>
              </w:rPr>
              <w:t xml:space="preserve"> l</w:t>
            </w:r>
            <w:r w:rsidRPr="00781260">
              <w:rPr>
                <w:rFonts w:asciiTheme="majorBidi" w:hAnsiTheme="majorBidi" w:cstheme="majorBidi"/>
                <w:sz w:val="12"/>
                <w:szCs w:val="12"/>
              </w:rPr>
              <w:t xml:space="preserve">ife </w:t>
            </w:r>
            <w:r>
              <w:rPr>
                <w:rFonts w:asciiTheme="majorBidi" w:hAnsiTheme="majorBidi" w:cstheme="majorBidi"/>
                <w:sz w:val="12"/>
                <w:szCs w:val="12"/>
              </w:rPr>
              <w:t>c</w:t>
            </w:r>
            <w:r w:rsidRPr="00781260">
              <w:rPr>
                <w:rFonts w:asciiTheme="majorBidi" w:hAnsiTheme="majorBidi" w:cstheme="majorBidi"/>
                <w:sz w:val="12"/>
                <w:szCs w:val="12"/>
              </w:rPr>
              <w:t xml:space="preserve">ycle </w:t>
            </w:r>
            <w:r>
              <w:rPr>
                <w:rFonts w:asciiTheme="majorBidi" w:hAnsiTheme="majorBidi" w:cstheme="majorBidi"/>
                <w:sz w:val="12"/>
                <w:szCs w:val="12"/>
              </w:rPr>
              <w:t>s</w:t>
            </w:r>
            <w:r w:rsidRPr="00781260">
              <w:rPr>
                <w:rFonts w:asciiTheme="majorBidi" w:hAnsiTheme="majorBidi" w:cstheme="majorBidi"/>
                <w:sz w:val="12"/>
                <w:szCs w:val="12"/>
              </w:rPr>
              <w:t>tep</w:t>
            </w:r>
            <w:r>
              <w:rPr>
                <w:rFonts w:asciiTheme="majorBidi" w:hAnsiTheme="majorBidi" w:cstheme="majorBidi"/>
                <w:sz w:val="12"/>
                <w:szCs w:val="12"/>
              </w:rPr>
              <w:t xml:space="preserve"> </w:t>
            </w:r>
            <w:r w:rsidR="00C661A2" w:rsidRPr="00781260">
              <w:rPr>
                <w:rFonts w:asciiTheme="majorBidi" w:hAnsiTheme="majorBidi" w:cstheme="majorBidi"/>
                <w:sz w:val="12"/>
                <w:szCs w:val="12"/>
              </w:rPr>
              <w:t>3</w:t>
            </w:r>
          </w:p>
        </w:tc>
        <w:tc>
          <w:tcPr>
            <w:tcW w:w="3690" w:type="dxa"/>
          </w:tcPr>
          <w:p w14:paraId="391C534B" w14:textId="109F124E" w:rsidR="00C661A2" w:rsidRPr="00821872" w:rsidRDefault="00C661A2" w:rsidP="00AB7E24">
            <w:pPr>
              <w:pStyle w:val="BodyText"/>
              <w:rPr>
                <w:rFonts w:asciiTheme="majorBidi" w:hAnsiTheme="majorBidi" w:cstheme="majorBidi"/>
                <w:sz w:val="16"/>
                <w:szCs w:val="16"/>
              </w:rPr>
            </w:pPr>
            <w:r w:rsidRPr="00821872">
              <w:rPr>
                <w:rFonts w:asciiTheme="majorBidi" w:hAnsiTheme="majorBidi" w:cstheme="majorBidi"/>
                <w:color w:val="000000" w:themeColor="text1"/>
                <w:sz w:val="16"/>
                <w:szCs w:val="16"/>
              </w:rPr>
              <w:t xml:space="preserve">Data cleaning, </w:t>
            </w:r>
            <w:r w:rsidR="00522D04" w:rsidRPr="00821872">
              <w:rPr>
                <w:rFonts w:asciiTheme="majorBidi" w:hAnsiTheme="majorBidi" w:cstheme="majorBidi"/>
                <w:color w:val="000000" w:themeColor="text1"/>
                <w:sz w:val="16"/>
                <w:szCs w:val="16"/>
              </w:rPr>
              <w:t>w</w:t>
            </w:r>
            <w:r w:rsidRPr="00821872">
              <w:rPr>
                <w:rFonts w:asciiTheme="majorBidi" w:hAnsiTheme="majorBidi" w:cstheme="majorBidi"/>
                <w:color w:val="000000" w:themeColor="text1"/>
                <w:sz w:val="16"/>
                <w:szCs w:val="16"/>
              </w:rPr>
              <w:t xml:space="preserve">rangling and </w:t>
            </w:r>
            <w:r w:rsidR="00522D04" w:rsidRPr="00821872">
              <w:rPr>
                <w:rFonts w:asciiTheme="majorBidi" w:hAnsiTheme="majorBidi" w:cstheme="majorBidi"/>
                <w:color w:val="000000" w:themeColor="text1"/>
                <w:sz w:val="16"/>
                <w:szCs w:val="16"/>
              </w:rPr>
              <w:t>f</w:t>
            </w:r>
            <w:r w:rsidRPr="00821872">
              <w:rPr>
                <w:rFonts w:asciiTheme="majorBidi" w:hAnsiTheme="majorBidi" w:cstheme="majorBidi"/>
                <w:color w:val="000000" w:themeColor="text1"/>
                <w:sz w:val="16"/>
                <w:szCs w:val="16"/>
              </w:rPr>
              <w:t xml:space="preserve">eature </w:t>
            </w:r>
            <w:r w:rsidR="00522D04" w:rsidRPr="00821872">
              <w:rPr>
                <w:rFonts w:asciiTheme="majorBidi" w:hAnsiTheme="majorBidi" w:cstheme="majorBidi"/>
                <w:color w:val="000000" w:themeColor="text1"/>
                <w:sz w:val="16"/>
                <w:szCs w:val="16"/>
              </w:rPr>
              <w:t>e</w:t>
            </w:r>
            <w:r w:rsidRPr="00821872">
              <w:rPr>
                <w:rFonts w:asciiTheme="majorBidi" w:hAnsiTheme="majorBidi" w:cstheme="majorBidi"/>
                <w:color w:val="000000" w:themeColor="text1"/>
                <w:sz w:val="16"/>
                <w:szCs w:val="16"/>
              </w:rPr>
              <w:t>ngineering</w:t>
            </w:r>
          </w:p>
        </w:tc>
        <w:tc>
          <w:tcPr>
            <w:tcW w:w="1800" w:type="dxa"/>
          </w:tcPr>
          <w:p w14:paraId="0EB43C97" w14:textId="77777777" w:rsidR="00C661A2" w:rsidRPr="00E439B8" w:rsidRDefault="00C661A2" w:rsidP="00AB7E24">
            <w:pPr>
              <w:pStyle w:val="BodyText"/>
              <w:rPr>
                <w:rFonts w:asciiTheme="majorBidi" w:hAnsiTheme="majorBidi" w:cstheme="majorBidi"/>
                <w:color w:val="000000" w:themeColor="text1"/>
                <w:sz w:val="14"/>
                <w:szCs w:val="14"/>
              </w:rPr>
            </w:pPr>
          </w:p>
        </w:tc>
        <w:tc>
          <w:tcPr>
            <w:tcW w:w="1440" w:type="dxa"/>
          </w:tcPr>
          <w:p w14:paraId="33852640"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color w:val="000000" w:themeColor="text1"/>
                <w:sz w:val="14"/>
                <w:szCs w:val="14"/>
              </w:rPr>
              <w:t>Q13-Q19</w:t>
            </w:r>
          </w:p>
        </w:tc>
      </w:tr>
      <w:tr w:rsidR="00205786" w:rsidRPr="00E439B8" w14:paraId="131AAEC2" w14:textId="77777777" w:rsidTr="00781260">
        <w:tc>
          <w:tcPr>
            <w:tcW w:w="360" w:type="dxa"/>
            <w:vAlign w:val="center"/>
          </w:tcPr>
          <w:p w14:paraId="625F5DF9"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4</w:t>
            </w:r>
          </w:p>
        </w:tc>
        <w:tc>
          <w:tcPr>
            <w:tcW w:w="1355" w:type="dxa"/>
          </w:tcPr>
          <w:p w14:paraId="39ADF575" w14:textId="67241DD7" w:rsidR="00C661A2" w:rsidRPr="00781260" w:rsidRDefault="002E5E46" w:rsidP="00AB7E24">
            <w:pPr>
              <w:pStyle w:val="BodyText"/>
              <w:rPr>
                <w:rFonts w:asciiTheme="majorBidi" w:hAnsiTheme="majorBidi" w:cstheme="majorBidi"/>
                <w:sz w:val="12"/>
                <w:szCs w:val="12"/>
              </w:rPr>
            </w:pPr>
            <w:r w:rsidRPr="00781260">
              <w:rPr>
                <w:rFonts w:asciiTheme="majorBidi" w:hAnsiTheme="majorBidi" w:cstheme="majorBidi"/>
                <w:sz w:val="12"/>
                <w:szCs w:val="12"/>
              </w:rPr>
              <w:t>DS</w:t>
            </w:r>
            <w:r>
              <w:rPr>
                <w:rFonts w:asciiTheme="majorBidi" w:hAnsiTheme="majorBidi" w:cstheme="majorBidi"/>
                <w:sz w:val="12"/>
                <w:szCs w:val="12"/>
              </w:rPr>
              <w:t xml:space="preserve"> l</w:t>
            </w:r>
            <w:r w:rsidRPr="00781260">
              <w:rPr>
                <w:rFonts w:asciiTheme="majorBidi" w:hAnsiTheme="majorBidi" w:cstheme="majorBidi"/>
                <w:sz w:val="12"/>
                <w:szCs w:val="12"/>
              </w:rPr>
              <w:t xml:space="preserve">ife </w:t>
            </w:r>
            <w:r>
              <w:rPr>
                <w:rFonts w:asciiTheme="majorBidi" w:hAnsiTheme="majorBidi" w:cstheme="majorBidi"/>
                <w:sz w:val="12"/>
                <w:szCs w:val="12"/>
              </w:rPr>
              <w:t>c</w:t>
            </w:r>
            <w:r w:rsidRPr="00781260">
              <w:rPr>
                <w:rFonts w:asciiTheme="majorBidi" w:hAnsiTheme="majorBidi" w:cstheme="majorBidi"/>
                <w:sz w:val="12"/>
                <w:szCs w:val="12"/>
              </w:rPr>
              <w:t xml:space="preserve">ycle </w:t>
            </w:r>
            <w:r>
              <w:rPr>
                <w:rFonts w:asciiTheme="majorBidi" w:hAnsiTheme="majorBidi" w:cstheme="majorBidi"/>
                <w:sz w:val="12"/>
                <w:szCs w:val="12"/>
              </w:rPr>
              <w:t>s</w:t>
            </w:r>
            <w:r w:rsidRPr="00781260">
              <w:rPr>
                <w:rFonts w:asciiTheme="majorBidi" w:hAnsiTheme="majorBidi" w:cstheme="majorBidi"/>
                <w:sz w:val="12"/>
                <w:szCs w:val="12"/>
              </w:rPr>
              <w:t>tep</w:t>
            </w:r>
            <w:r w:rsidR="00C661A2" w:rsidRPr="00781260">
              <w:rPr>
                <w:rFonts w:asciiTheme="majorBidi" w:hAnsiTheme="majorBidi" w:cstheme="majorBidi"/>
                <w:sz w:val="12"/>
                <w:szCs w:val="12"/>
              </w:rPr>
              <w:t xml:space="preserve"> 4</w:t>
            </w:r>
          </w:p>
        </w:tc>
        <w:tc>
          <w:tcPr>
            <w:tcW w:w="3690" w:type="dxa"/>
          </w:tcPr>
          <w:p w14:paraId="61AE4C90" w14:textId="75B1F42A" w:rsidR="00C661A2" w:rsidRPr="00821872" w:rsidRDefault="00C661A2" w:rsidP="00AB7E24">
            <w:pPr>
              <w:pStyle w:val="BodyText"/>
              <w:rPr>
                <w:rFonts w:asciiTheme="majorBidi" w:hAnsiTheme="majorBidi" w:cstheme="majorBidi"/>
                <w:sz w:val="16"/>
                <w:szCs w:val="16"/>
              </w:rPr>
            </w:pPr>
            <w:r w:rsidRPr="00821872">
              <w:rPr>
                <w:rFonts w:asciiTheme="majorBidi" w:hAnsiTheme="majorBidi" w:cstheme="majorBidi"/>
                <w:color w:val="000000" w:themeColor="text1"/>
                <w:sz w:val="16"/>
                <w:szCs w:val="16"/>
              </w:rPr>
              <w:t xml:space="preserve">Feature </w:t>
            </w:r>
            <w:r w:rsidR="00522D04" w:rsidRPr="00821872">
              <w:rPr>
                <w:rFonts w:asciiTheme="majorBidi" w:hAnsiTheme="majorBidi" w:cstheme="majorBidi"/>
                <w:color w:val="000000" w:themeColor="text1"/>
                <w:sz w:val="16"/>
                <w:szCs w:val="16"/>
              </w:rPr>
              <w:t>s</w:t>
            </w:r>
            <w:r w:rsidRPr="00821872">
              <w:rPr>
                <w:rFonts w:asciiTheme="majorBidi" w:hAnsiTheme="majorBidi" w:cstheme="majorBidi"/>
                <w:color w:val="000000" w:themeColor="text1"/>
                <w:sz w:val="16"/>
                <w:szCs w:val="16"/>
              </w:rPr>
              <w:t>election</w:t>
            </w:r>
          </w:p>
        </w:tc>
        <w:tc>
          <w:tcPr>
            <w:tcW w:w="1800" w:type="dxa"/>
          </w:tcPr>
          <w:p w14:paraId="76BC1FF4" w14:textId="77777777" w:rsidR="00C661A2" w:rsidRPr="00E439B8" w:rsidRDefault="00C661A2" w:rsidP="00AB7E24">
            <w:pPr>
              <w:pStyle w:val="BodyText"/>
              <w:rPr>
                <w:rFonts w:asciiTheme="majorBidi" w:hAnsiTheme="majorBidi" w:cstheme="majorBidi"/>
                <w:color w:val="000000" w:themeColor="text1"/>
                <w:sz w:val="14"/>
                <w:szCs w:val="14"/>
              </w:rPr>
            </w:pPr>
          </w:p>
        </w:tc>
        <w:tc>
          <w:tcPr>
            <w:tcW w:w="1440" w:type="dxa"/>
          </w:tcPr>
          <w:p w14:paraId="2A22C635"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color w:val="000000" w:themeColor="text1"/>
                <w:sz w:val="14"/>
                <w:szCs w:val="14"/>
              </w:rPr>
              <w:t>Q20-Q28</w:t>
            </w:r>
          </w:p>
        </w:tc>
      </w:tr>
      <w:tr w:rsidR="00205786" w:rsidRPr="00E439B8" w14:paraId="102BD2C7" w14:textId="77777777" w:rsidTr="00781260">
        <w:tc>
          <w:tcPr>
            <w:tcW w:w="360" w:type="dxa"/>
            <w:vAlign w:val="center"/>
          </w:tcPr>
          <w:p w14:paraId="01AEF13E"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5</w:t>
            </w:r>
          </w:p>
        </w:tc>
        <w:tc>
          <w:tcPr>
            <w:tcW w:w="1355" w:type="dxa"/>
          </w:tcPr>
          <w:p w14:paraId="55EA115F" w14:textId="181AD888" w:rsidR="00C661A2" w:rsidRPr="00781260" w:rsidRDefault="002E5E46" w:rsidP="00AB7E24">
            <w:pPr>
              <w:pStyle w:val="BodyText"/>
              <w:rPr>
                <w:rFonts w:asciiTheme="majorBidi" w:hAnsiTheme="majorBidi" w:cstheme="majorBidi"/>
                <w:sz w:val="12"/>
                <w:szCs w:val="12"/>
              </w:rPr>
            </w:pPr>
            <w:r w:rsidRPr="00781260">
              <w:rPr>
                <w:rFonts w:asciiTheme="majorBidi" w:hAnsiTheme="majorBidi" w:cstheme="majorBidi"/>
                <w:sz w:val="12"/>
                <w:szCs w:val="12"/>
              </w:rPr>
              <w:t>DS</w:t>
            </w:r>
            <w:r>
              <w:rPr>
                <w:rFonts w:asciiTheme="majorBidi" w:hAnsiTheme="majorBidi" w:cstheme="majorBidi"/>
                <w:sz w:val="12"/>
                <w:szCs w:val="12"/>
              </w:rPr>
              <w:t xml:space="preserve"> l</w:t>
            </w:r>
            <w:r w:rsidRPr="00781260">
              <w:rPr>
                <w:rFonts w:asciiTheme="majorBidi" w:hAnsiTheme="majorBidi" w:cstheme="majorBidi"/>
                <w:sz w:val="12"/>
                <w:szCs w:val="12"/>
              </w:rPr>
              <w:t xml:space="preserve">ife </w:t>
            </w:r>
            <w:r>
              <w:rPr>
                <w:rFonts w:asciiTheme="majorBidi" w:hAnsiTheme="majorBidi" w:cstheme="majorBidi"/>
                <w:sz w:val="12"/>
                <w:szCs w:val="12"/>
              </w:rPr>
              <w:t>c</w:t>
            </w:r>
            <w:r w:rsidRPr="00781260">
              <w:rPr>
                <w:rFonts w:asciiTheme="majorBidi" w:hAnsiTheme="majorBidi" w:cstheme="majorBidi"/>
                <w:sz w:val="12"/>
                <w:szCs w:val="12"/>
              </w:rPr>
              <w:t xml:space="preserve">ycle </w:t>
            </w:r>
            <w:r>
              <w:rPr>
                <w:rFonts w:asciiTheme="majorBidi" w:hAnsiTheme="majorBidi" w:cstheme="majorBidi"/>
                <w:sz w:val="12"/>
                <w:szCs w:val="12"/>
              </w:rPr>
              <w:t>s</w:t>
            </w:r>
            <w:r w:rsidRPr="00781260">
              <w:rPr>
                <w:rFonts w:asciiTheme="majorBidi" w:hAnsiTheme="majorBidi" w:cstheme="majorBidi"/>
                <w:sz w:val="12"/>
                <w:szCs w:val="12"/>
              </w:rPr>
              <w:t>tep</w:t>
            </w:r>
            <w:r w:rsidR="00C661A2" w:rsidRPr="00781260">
              <w:rPr>
                <w:rFonts w:asciiTheme="majorBidi" w:hAnsiTheme="majorBidi" w:cstheme="majorBidi"/>
                <w:sz w:val="12"/>
                <w:szCs w:val="12"/>
              </w:rPr>
              <w:t xml:space="preserve"> 5</w:t>
            </w:r>
          </w:p>
        </w:tc>
        <w:tc>
          <w:tcPr>
            <w:tcW w:w="3690" w:type="dxa"/>
          </w:tcPr>
          <w:p w14:paraId="0FA9576F" w14:textId="77777777" w:rsidR="00C661A2" w:rsidRPr="00821872" w:rsidRDefault="00C661A2" w:rsidP="00AB7E24">
            <w:pPr>
              <w:pStyle w:val="BodyText"/>
              <w:rPr>
                <w:rFonts w:asciiTheme="majorBidi" w:hAnsiTheme="majorBidi" w:cstheme="majorBidi"/>
                <w:sz w:val="16"/>
                <w:szCs w:val="16"/>
              </w:rPr>
            </w:pPr>
            <w:r w:rsidRPr="00821872">
              <w:rPr>
                <w:rFonts w:asciiTheme="majorBidi" w:hAnsiTheme="majorBidi" w:cstheme="majorBidi"/>
                <w:color w:val="000000" w:themeColor="text1"/>
                <w:sz w:val="16"/>
                <w:szCs w:val="16"/>
              </w:rPr>
              <w:t xml:space="preserve">Model </w:t>
            </w:r>
            <w:r w:rsidRPr="00821872">
              <w:rPr>
                <w:rFonts w:asciiTheme="majorBidi" w:hAnsiTheme="majorBidi" w:cstheme="majorBidi"/>
                <w:sz w:val="16"/>
                <w:szCs w:val="16"/>
              </w:rPr>
              <w:t>design</w:t>
            </w:r>
          </w:p>
        </w:tc>
        <w:tc>
          <w:tcPr>
            <w:tcW w:w="1800" w:type="dxa"/>
          </w:tcPr>
          <w:p w14:paraId="6E8C02B5" w14:textId="77777777" w:rsidR="00C661A2" w:rsidRPr="00E439B8" w:rsidRDefault="00C661A2" w:rsidP="00AB7E24">
            <w:pPr>
              <w:pStyle w:val="BodyText"/>
              <w:rPr>
                <w:rFonts w:asciiTheme="majorBidi" w:hAnsiTheme="majorBidi" w:cstheme="majorBidi"/>
                <w:color w:val="000000" w:themeColor="text1"/>
                <w:sz w:val="14"/>
                <w:szCs w:val="14"/>
              </w:rPr>
            </w:pPr>
          </w:p>
        </w:tc>
        <w:tc>
          <w:tcPr>
            <w:tcW w:w="1440" w:type="dxa"/>
          </w:tcPr>
          <w:p w14:paraId="0C50BB3D"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color w:val="000000" w:themeColor="text1"/>
                <w:sz w:val="14"/>
                <w:szCs w:val="14"/>
              </w:rPr>
              <w:t>Q29-Q35</w:t>
            </w:r>
          </w:p>
        </w:tc>
      </w:tr>
      <w:tr w:rsidR="00205786" w:rsidRPr="00E439B8" w14:paraId="0806E718" w14:textId="77777777" w:rsidTr="00781260">
        <w:tc>
          <w:tcPr>
            <w:tcW w:w="360" w:type="dxa"/>
            <w:vAlign w:val="center"/>
          </w:tcPr>
          <w:p w14:paraId="7C41D7EF"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6</w:t>
            </w:r>
          </w:p>
        </w:tc>
        <w:tc>
          <w:tcPr>
            <w:tcW w:w="1355" w:type="dxa"/>
          </w:tcPr>
          <w:p w14:paraId="10A8386C" w14:textId="07430860" w:rsidR="00C661A2" w:rsidRPr="00781260" w:rsidRDefault="002E5E46" w:rsidP="00AB7E24">
            <w:pPr>
              <w:pStyle w:val="BodyText"/>
              <w:rPr>
                <w:rFonts w:asciiTheme="majorBidi" w:hAnsiTheme="majorBidi" w:cstheme="majorBidi"/>
                <w:sz w:val="12"/>
                <w:szCs w:val="12"/>
              </w:rPr>
            </w:pPr>
            <w:r w:rsidRPr="00781260">
              <w:rPr>
                <w:rFonts w:asciiTheme="majorBidi" w:hAnsiTheme="majorBidi" w:cstheme="majorBidi"/>
                <w:sz w:val="12"/>
                <w:szCs w:val="12"/>
              </w:rPr>
              <w:t>DS</w:t>
            </w:r>
            <w:r>
              <w:rPr>
                <w:rFonts w:asciiTheme="majorBidi" w:hAnsiTheme="majorBidi" w:cstheme="majorBidi"/>
                <w:sz w:val="12"/>
                <w:szCs w:val="12"/>
              </w:rPr>
              <w:t xml:space="preserve"> l</w:t>
            </w:r>
            <w:r w:rsidRPr="00781260">
              <w:rPr>
                <w:rFonts w:asciiTheme="majorBidi" w:hAnsiTheme="majorBidi" w:cstheme="majorBidi"/>
                <w:sz w:val="12"/>
                <w:szCs w:val="12"/>
              </w:rPr>
              <w:t xml:space="preserve">ife </w:t>
            </w:r>
            <w:r>
              <w:rPr>
                <w:rFonts w:asciiTheme="majorBidi" w:hAnsiTheme="majorBidi" w:cstheme="majorBidi"/>
                <w:sz w:val="12"/>
                <w:szCs w:val="12"/>
              </w:rPr>
              <w:t>c</w:t>
            </w:r>
            <w:r w:rsidRPr="00781260">
              <w:rPr>
                <w:rFonts w:asciiTheme="majorBidi" w:hAnsiTheme="majorBidi" w:cstheme="majorBidi"/>
                <w:sz w:val="12"/>
                <w:szCs w:val="12"/>
              </w:rPr>
              <w:t xml:space="preserve">ycle </w:t>
            </w:r>
            <w:r>
              <w:rPr>
                <w:rFonts w:asciiTheme="majorBidi" w:hAnsiTheme="majorBidi" w:cstheme="majorBidi"/>
                <w:sz w:val="12"/>
                <w:szCs w:val="12"/>
              </w:rPr>
              <w:t>s</w:t>
            </w:r>
            <w:r w:rsidRPr="00781260">
              <w:rPr>
                <w:rFonts w:asciiTheme="majorBidi" w:hAnsiTheme="majorBidi" w:cstheme="majorBidi"/>
                <w:sz w:val="12"/>
                <w:szCs w:val="12"/>
              </w:rPr>
              <w:t>tep</w:t>
            </w:r>
            <w:r w:rsidRPr="00781260">
              <w:rPr>
                <w:rFonts w:asciiTheme="majorBidi" w:hAnsiTheme="majorBidi" w:cstheme="majorBidi"/>
                <w:sz w:val="12"/>
                <w:szCs w:val="12"/>
              </w:rPr>
              <w:t xml:space="preserve"> </w:t>
            </w:r>
            <w:r w:rsidR="00C661A2" w:rsidRPr="00781260">
              <w:rPr>
                <w:rFonts w:asciiTheme="majorBidi" w:hAnsiTheme="majorBidi" w:cstheme="majorBidi"/>
                <w:sz w:val="12"/>
                <w:szCs w:val="12"/>
              </w:rPr>
              <w:t>6</w:t>
            </w:r>
          </w:p>
        </w:tc>
        <w:tc>
          <w:tcPr>
            <w:tcW w:w="3690" w:type="dxa"/>
          </w:tcPr>
          <w:p w14:paraId="20894EA5" w14:textId="77777777" w:rsidR="00C661A2" w:rsidRPr="00821872" w:rsidRDefault="00C661A2" w:rsidP="00AB7E24">
            <w:pPr>
              <w:pStyle w:val="BodyText"/>
              <w:rPr>
                <w:rFonts w:asciiTheme="majorBidi" w:hAnsiTheme="majorBidi" w:cstheme="majorBidi"/>
                <w:sz w:val="16"/>
                <w:szCs w:val="16"/>
              </w:rPr>
            </w:pPr>
            <w:r w:rsidRPr="00821872">
              <w:rPr>
                <w:rFonts w:asciiTheme="majorBidi" w:hAnsiTheme="majorBidi" w:cstheme="majorBidi"/>
                <w:sz w:val="16"/>
                <w:szCs w:val="16"/>
              </w:rPr>
              <w:t>Model evaluation</w:t>
            </w:r>
          </w:p>
        </w:tc>
        <w:tc>
          <w:tcPr>
            <w:tcW w:w="1800" w:type="dxa"/>
          </w:tcPr>
          <w:p w14:paraId="4E9AC763" w14:textId="77777777" w:rsidR="00C661A2" w:rsidRPr="00E439B8" w:rsidRDefault="00C661A2" w:rsidP="00AB7E24">
            <w:pPr>
              <w:pStyle w:val="BodyText"/>
              <w:rPr>
                <w:rFonts w:asciiTheme="majorBidi" w:hAnsiTheme="majorBidi" w:cstheme="majorBidi"/>
                <w:sz w:val="14"/>
                <w:szCs w:val="14"/>
              </w:rPr>
            </w:pPr>
          </w:p>
        </w:tc>
        <w:tc>
          <w:tcPr>
            <w:tcW w:w="1440" w:type="dxa"/>
          </w:tcPr>
          <w:p w14:paraId="22E00AB1"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Q36-Q40</w:t>
            </w:r>
          </w:p>
        </w:tc>
      </w:tr>
      <w:tr w:rsidR="00205786" w:rsidRPr="00E439B8" w14:paraId="23C5700D" w14:textId="77777777" w:rsidTr="00781260">
        <w:tc>
          <w:tcPr>
            <w:tcW w:w="360" w:type="dxa"/>
            <w:tcBorders>
              <w:bottom w:val="single" w:sz="4" w:space="0" w:color="auto"/>
            </w:tcBorders>
            <w:vAlign w:val="center"/>
          </w:tcPr>
          <w:p w14:paraId="0BDC3F71"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7</w:t>
            </w:r>
          </w:p>
        </w:tc>
        <w:tc>
          <w:tcPr>
            <w:tcW w:w="1355" w:type="dxa"/>
            <w:tcBorders>
              <w:bottom w:val="single" w:sz="4" w:space="0" w:color="auto"/>
            </w:tcBorders>
          </w:tcPr>
          <w:p w14:paraId="5D99D5E1" w14:textId="06F17DC3" w:rsidR="00C661A2" w:rsidRPr="00781260" w:rsidRDefault="002E5E46" w:rsidP="00AB7E24">
            <w:pPr>
              <w:pStyle w:val="BodyText"/>
              <w:rPr>
                <w:rFonts w:asciiTheme="majorBidi" w:hAnsiTheme="majorBidi" w:cstheme="majorBidi"/>
                <w:sz w:val="12"/>
                <w:szCs w:val="12"/>
              </w:rPr>
            </w:pPr>
            <w:r w:rsidRPr="00781260">
              <w:rPr>
                <w:rFonts w:asciiTheme="majorBidi" w:hAnsiTheme="majorBidi" w:cstheme="majorBidi"/>
                <w:sz w:val="12"/>
                <w:szCs w:val="12"/>
              </w:rPr>
              <w:t>DS</w:t>
            </w:r>
            <w:r>
              <w:rPr>
                <w:rFonts w:asciiTheme="majorBidi" w:hAnsiTheme="majorBidi" w:cstheme="majorBidi"/>
                <w:sz w:val="12"/>
                <w:szCs w:val="12"/>
              </w:rPr>
              <w:t xml:space="preserve"> l</w:t>
            </w:r>
            <w:r w:rsidRPr="00781260">
              <w:rPr>
                <w:rFonts w:asciiTheme="majorBidi" w:hAnsiTheme="majorBidi" w:cstheme="majorBidi"/>
                <w:sz w:val="12"/>
                <w:szCs w:val="12"/>
              </w:rPr>
              <w:t xml:space="preserve">ife </w:t>
            </w:r>
            <w:r>
              <w:rPr>
                <w:rFonts w:asciiTheme="majorBidi" w:hAnsiTheme="majorBidi" w:cstheme="majorBidi"/>
                <w:sz w:val="12"/>
                <w:szCs w:val="12"/>
              </w:rPr>
              <w:t>c</w:t>
            </w:r>
            <w:r w:rsidRPr="00781260">
              <w:rPr>
                <w:rFonts w:asciiTheme="majorBidi" w:hAnsiTheme="majorBidi" w:cstheme="majorBidi"/>
                <w:sz w:val="12"/>
                <w:szCs w:val="12"/>
              </w:rPr>
              <w:t xml:space="preserve">ycle </w:t>
            </w:r>
            <w:r>
              <w:rPr>
                <w:rFonts w:asciiTheme="majorBidi" w:hAnsiTheme="majorBidi" w:cstheme="majorBidi"/>
                <w:sz w:val="12"/>
                <w:szCs w:val="12"/>
              </w:rPr>
              <w:t>s</w:t>
            </w:r>
            <w:r w:rsidRPr="00781260">
              <w:rPr>
                <w:rFonts w:asciiTheme="majorBidi" w:hAnsiTheme="majorBidi" w:cstheme="majorBidi"/>
                <w:sz w:val="12"/>
                <w:szCs w:val="12"/>
              </w:rPr>
              <w:t>tep</w:t>
            </w:r>
            <w:r w:rsidRPr="00781260">
              <w:rPr>
                <w:rFonts w:asciiTheme="majorBidi" w:hAnsiTheme="majorBidi" w:cstheme="majorBidi"/>
                <w:sz w:val="12"/>
                <w:szCs w:val="12"/>
              </w:rPr>
              <w:t xml:space="preserve"> </w:t>
            </w:r>
            <w:r w:rsidR="00C661A2" w:rsidRPr="00781260">
              <w:rPr>
                <w:rFonts w:asciiTheme="majorBidi" w:hAnsiTheme="majorBidi" w:cstheme="majorBidi"/>
                <w:sz w:val="12"/>
                <w:szCs w:val="12"/>
              </w:rPr>
              <w:t>7</w:t>
            </w:r>
          </w:p>
        </w:tc>
        <w:tc>
          <w:tcPr>
            <w:tcW w:w="3690" w:type="dxa"/>
            <w:tcBorders>
              <w:bottom w:val="single" w:sz="4" w:space="0" w:color="auto"/>
            </w:tcBorders>
          </w:tcPr>
          <w:p w14:paraId="71AF071B" w14:textId="77777777" w:rsidR="00C661A2" w:rsidRPr="00821872" w:rsidRDefault="00C661A2" w:rsidP="00AB7E24">
            <w:pPr>
              <w:pStyle w:val="BodyText"/>
              <w:rPr>
                <w:rFonts w:asciiTheme="majorBidi" w:hAnsiTheme="majorBidi" w:cstheme="majorBidi"/>
                <w:sz w:val="16"/>
                <w:szCs w:val="16"/>
              </w:rPr>
            </w:pPr>
            <w:r w:rsidRPr="00821872">
              <w:rPr>
                <w:rFonts w:asciiTheme="majorBidi" w:hAnsiTheme="majorBidi" w:cstheme="majorBidi"/>
                <w:sz w:val="16"/>
                <w:szCs w:val="16"/>
              </w:rPr>
              <w:t>Communicate and propose action</w:t>
            </w:r>
          </w:p>
        </w:tc>
        <w:tc>
          <w:tcPr>
            <w:tcW w:w="1800" w:type="dxa"/>
            <w:tcBorders>
              <w:bottom w:val="single" w:sz="4" w:space="0" w:color="auto"/>
            </w:tcBorders>
          </w:tcPr>
          <w:p w14:paraId="62B08600" w14:textId="77777777" w:rsidR="00C661A2" w:rsidRPr="00E439B8" w:rsidRDefault="00C661A2" w:rsidP="00AB7E24">
            <w:pPr>
              <w:pStyle w:val="BodyText"/>
              <w:rPr>
                <w:rFonts w:asciiTheme="majorBidi" w:hAnsiTheme="majorBidi" w:cstheme="majorBidi"/>
                <w:sz w:val="14"/>
                <w:szCs w:val="14"/>
              </w:rPr>
            </w:pPr>
          </w:p>
        </w:tc>
        <w:tc>
          <w:tcPr>
            <w:tcW w:w="1440" w:type="dxa"/>
            <w:tcBorders>
              <w:bottom w:val="single" w:sz="4" w:space="0" w:color="auto"/>
            </w:tcBorders>
          </w:tcPr>
          <w:p w14:paraId="29119D1F"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Q41-Q48</w:t>
            </w:r>
          </w:p>
        </w:tc>
      </w:tr>
      <w:tr w:rsidR="00205786" w:rsidRPr="00E439B8" w14:paraId="70EF9190" w14:textId="77777777" w:rsidTr="00B13802">
        <w:tc>
          <w:tcPr>
            <w:tcW w:w="360" w:type="dxa"/>
            <w:tcBorders>
              <w:top w:val="single" w:sz="4" w:space="0" w:color="auto"/>
            </w:tcBorders>
            <w:vAlign w:val="center"/>
          </w:tcPr>
          <w:p w14:paraId="686868A1"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8</w:t>
            </w:r>
          </w:p>
        </w:tc>
        <w:tc>
          <w:tcPr>
            <w:tcW w:w="1355" w:type="dxa"/>
            <w:tcBorders>
              <w:top w:val="single" w:sz="4" w:space="0" w:color="auto"/>
            </w:tcBorders>
            <w:vAlign w:val="center"/>
          </w:tcPr>
          <w:p w14:paraId="7EECD479" w14:textId="5944AF69" w:rsidR="00C661A2" w:rsidRPr="00E439B8" w:rsidRDefault="00C661A2" w:rsidP="00B13802">
            <w:pPr>
              <w:pStyle w:val="BodyText"/>
              <w:jc w:val="center"/>
              <w:rPr>
                <w:rFonts w:asciiTheme="majorBidi" w:hAnsiTheme="majorBidi" w:cstheme="majorBidi"/>
                <w:sz w:val="14"/>
                <w:szCs w:val="14"/>
              </w:rPr>
            </w:pPr>
            <w:r w:rsidRPr="00E439B8">
              <w:rPr>
                <w:rFonts w:asciiTheme="majorBidi" w:hAnsiTheme="majorBidi" w:cstheme="majorBidi"/>
                <w:sz w:val="14"/>
                <w:szCs w:val="14"/>
              </w:rPr>
              <w:t>Researching and Planning Skill</w:t>
            </w:r>
          </w:p>
        </w:tc>
        <w:tc>
          <w:tcPr>
            <w:tcW w:w="3690" w:type="dxa"/>
            <w:tcBorders>
              <w:top w:val="single" w:sz="4" w:space="0" w:color="auto"/>
            </w:tcBorders>
          </w:tcPr>
          <w:p w14:paraId="10FA9619" w14:textId="77777777" w:rsidR="00C661A2" w:rsidRPr="00821872" w:rsidRDefault="00472732" w:rsidP="00AB7E24">
            <w:pPr>
              <w:pStyle w:val="BodyText"/>
              <w:rPr>
                <w:rFonts w:asciiTheme="majorBidi" w:hAnsiTheme="majorBidi" w:cstheme="majorBidi"/>
                <w:sz w:val="16"/>
                <w:szCs w:val="16"/>
              </w:rPr>
            </w:pPr>
            <w:r w:rsidRPr="00821872">
              <w:rPr>
                <w:rFonts w:asciiTheme="majorBidi" w:hAnsiTheme="majorBidi" w:cstheme="majorBidi"/>
                <w:sz w:val="16"/>
                <w:szCs w:val="16"/>
              </w:rPr>
              <w:t>The ability to formulate well-defined questions, creating a road map for successful project execution, while incorporating critical thinking, strategic reasoning, and the ability to navigate, follow, and evaluate both the process and the outcome</w:t>
            </w:r>
          </w:p>
          <w:p w14:paraId="5EA0281B" w14:textId="150C3930" w:rsidR="00472732" w:rsidRPr="00821872" w:rsidRDefault="00472732" w:rsidP="00AB7E24">
            <w:pPr>
              <w:pStyle w:val="BodyText"/>
              <w:rPr>
                <w:rFonts w:asciiTheme="majorBidi" w:hAnsiTheme="majorBidi" w:cstheme="majorBidi"/>
                <w:sz w:val="16"/>
                <w:szCs w:val="16"/>
              </w:rPr>
            </w:pPr>
          </w:p>
        </w:tc>
        <w:tc>
          <w:tcPr>
            <w:tcW w:w="1800" w:type="dxa"/>
            <w:tcBorders>
              <w:top w:val="single" w:sz="4" w:space="0" w:color="auto"/>
            </w:tcBorders>
          </w:tcPr>
          <w:p w14:paraId="412F8147" w14:textId="1C76D675"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Domain Knowledge - Scientific Research Knowledge &amp; Ethic Knowledge.</w:t>
            </w:r>
          </w:p>
        </w:tc>
        <w:tc>
          <w:tcPr>
            <w:tcW w:w="1440" w:type="dxa"/>
            <w:tcBorders>
              <w:top w:val="single" w:sz="4" w:space="0" w:color="auto"/>
            </w:tcBorders>
          </w:tcPr>
          <w:p w14:paraId="567F6918"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Q1-Q6, Q19-Q20, Q34, Q42, Q47</w:t>
            </w:r>
          </w:p>
        </w:tc>
      </w:tr>
      <w:tr w:rsidR="00205786" w:rsidRPr="00E439B8" w14:paraId="77726DD6" w14:textId="77777777" w:rsidTr="00B13802">
        <w:tc>
          <w:tcPr>
            <w:tcW w:w="360" w:type="dxa"/>
            <w:vAlign w:val="center"/>
          </w:tcPr>
          <w:p w14:paraId="31B024F8"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9</w:t>
            </w:r>
          </w:p>
        </w:tc>
        <w:tc>
          <w:tcPr>
            <w:tcW w:w="1355" w:type="dxa"/>
            <w:vAlign w:val="center"/>
          </w:tcPr>
          <w:p w14:paraId="259319B5" w14:textId="77777777" w:rsidR="00C661A2" w:rsidRPr="00E439B8" w:rsidRDefault="00C661A2" w:rsidP="00B13802">
            <w:pPr>
              <w:pStyle w:val="BodyText"/>
              <w:jc w:val="center"/>
              <w:rPr>
                <w:rFonts w:asciiTheme="majorBidi" w:hAnsiTheme="majorBidi" w:cstheme="majorBidi"/>
                <w:sz w:val="14"/>
                <w:szCs w:val="14"/>
              </w:rPr>
            </w:pPr>
            <w:r w:rsidRPr="00FA4733">
              <w:rPr>
                <w:rFonts w:asciiTheme="majorBidi" w:hAnsiTheme="majorBidi" w:cstheme="majorBidi"/>
                <w:sz w:val="14"/>
                <w:szCs w:val="14"/>
              </w:rPr>
              <w:t>Analysis &amp; Calculation Skill</w:t>
            </w:r>
          </w:p>
        </w:tc>
        <w:tc>
          <w:tcPr>
            <w:tcW w:w="3690" w:type="dxa"/>
          </w:tcPr>
          <w:p w14:paraId="174E0049" w14:textId="54DFB74C" w:rsidR="00C661A2" w:rsidRPr="00821872" w:rsidRDefault="00FF3079" w:rsidP="00AB7E24">
            <w:pPr>
              <w:pStyle w:val="BodyText"/>
              <w:rPr>
                <w:rFonts w:asciiTheme="majorBidi" w:hAnsiTheme="majorBidi" w:cstheme="majorBidi"/>
                <w:sz w:val="16"/>
                <w:szCs w:val="16"/>
              </w:rPr>
            </w:pPr>
            <w:r w:rsidRPr="00821872">
              <w:rPr>
                <w:rFonts w:asciiTheme="majorBidi" w:hAnsiTheme="majorBidi" w:cstheme="majorBidi"/>
                <w:sz w:val="16"/>
                <w:szCs w:val="16"/>
              </w:rPr>
              <w:t>The capability to comprehend and utilize statistical concepts and mathematical operations for analysis</w:t>
            </w:r>
          </w:p>
        </w:tc>
        <w:tc>
          <w:tcPr>
            <w:tcW w:w="1800" w:type="dxa"/>
          </w:tcPr>
          <w:p w14:paraId="266DA798" w14:textId="77777777" w:rsidR="00C661A2" w:rsidRPr="00E439B8" w:rsidRDefault="00C661A2" w:rsidP="00AB7E24">
            <w:pPr>
              <w:pStyle w:val="BodyText"/>
              <w:rPr>
                <w:rFonts w:asciiTheme="majorBidi" w:hAnsiTheme="majorBidi" w:cstheme="majorBidi"/>
                <w:sz w:val="14"/>
                <w:szCs w:val="14"/>
              </w:rPr>
            </w:pPr>
            <w:r w:rsidRPr="00FA4733">
              <w:rPr>
                <w:rFonts w:asciiTheme="majorBidi" w:hAnsiTheme="majorBidi" w:cstheme="majorBidi"/>
                <w:sz w:val="14"/>
                <w:szCs w:val="14"/>
              </w:rPr>
              <w:t xml:space="preserve">Statistical Proficiency Mathematics Proficiency.  </w:t>
            </w:r>
          </w:p>
        </w:tc>
        <w:tc>
          <w:tcPr>
            <w:tcW w:w="1440" w:type="dxa"/>
          </w:tcPr>
          <w:p w14:paraId="57C3391A"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Q16, Q18, Q20-Q23, Q26, Q28, Q32, Q34, Q38-Q40.</w:t>
            </w:r>
          </w:p>
        </w:tc>
      </w:tr>
      <w:tr w:rsidR="00205786" w:rsidRPr="00E439B8" w14:paraId="6AFBF884" w14:textId="77777777" w:rsidTr="00B13802">
        <w:tc>
          <w:tcPr>
            <w:tcW w:w="360" w:type="dxa"/>
            <w:vAlign w:val="center"/>
          </w:tcPr>
          <w:p w14:paraId="7BECB14F"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10</w:t>
            </w:r>
          </w:p>
        </w:tc>
        <w:tc>
          <w:tcPr>
            <w:tcW w:w="1355" w:type="dxa"/>
            <w:vAlign w:val="center"/>
          </w:tcPr>
          <w:p w14:paraId="7D29236E" w14:textId="77777777" w:rsidR="00C661A2" w:rsidRPr="00E439B8" w:rsidRDefault="00C661A2" w:rsidP="00B13802">
            <w:pPr>
              <w:pStyle w:val="BodyText"/>
              <w:jc w:val="center"/>
              <w:rPr>
                <w:rFonts w:asciiTheme="majorBidi" w:hAnsiTheme="majorBidi" w:cstheme="majorBidi"/>
                <w:sz w:val="14"/>
                <w:szCs w:val="14"/>
              </w:rPr>
            </w:pPr>
            <w:r w:rsidRPr="00FA4733">
              <w:rPr>
                <w:rFonts w:asciiTheme="majorBidi" w:hAnsiTheme="majorBidi" w:cstheme="majorBidi"/>
                <w:sz w:val="14"/>
                <w:szCs w:val="14"/>
              </w:rPr>
              <w:t>Optimization Skill</w:t>
            </w:r>
          </w:p>
        </w:tc>
        <w:tc>
          <w:tcPr>
            <w:tcW w:w="3690" w:type="dxa"/>
          </w:tcPr>
          <w:p w14:paraId="2E412886" w14:textId="3F0B8E46" w:rsidR="00C661A2" w:rsidRPr="00821872" w:rsidRDefault="00285B14" w:rsidP="00AB7E24">
            <w:pPr>
              <w:pStyle w:val="BodyText"/>
              <w:rPr>
                <w:rFonts w:asciiTheme="majorBidi" w:hAnsiTheme="majorBidi" w:cstheme="majorBidi"/>
                <w:sz w:val="16"/>
                <w:szCs w:val="16"/>
              </w:rPr>
            </w:pPr>
            <w:r w:rsidRPr="00821872">
              <w:rPr>
                <w:rFonts w:asciiTheme="majorBidi" w:hAnsiTheme="majorBidi" w:cstheme="majorBidi"/>
                <w:sz w:val="16"/>
                <w:szCs w:val="16"/>
              </w:rPr>
              <w:t>The capacity to pinpoint weaknesses within a problem and devise solutions to bolster and enhance it, thereby optimizing efficiency and effectiveness, while also facilitating growth to meet or surpass specified requirements and expectations</w:t>
            </w:r>
          </w:p>
        </w:tc>
        <w:tc>
          <w:tcPr>
            <w:tcW w:w="1800" w:type="dxa"/>
          </w:tcPr>
          <w:p w14:paraId="14BC765F" w14:textId="77777777" w:rsidR="00C661A2" w:rsidRPr="00E439B8" w:rsidRDefault="00C661A2" w:rsidP="00AB7E24">
            <w:pPr>
              <w:pStyle w:val="BodyText"/>
              <w:rPr>
                <w:rFonts w:asciiTheme="majorBidi" w:hAnsiTheme="majorBidi" w:cstheme="majorBidi"/>
                <w:sz w:val="14"/>
                <w:szCs w:val="14"/>
              </w:rPr>
            </w:pPr>
            <w:r w:rsidRPr="00FA4733">
              <w:rPr>
                <w:rFonts w:asciiTheme="majorBidi" w:hAnsiTheme="majorBidi" w:cstheme="majorBidi"/>
                <w:sz w:val="14"/>
                <w:szCs w:val="14"/>
              </w:rPr>
              <w:t>Optimization – Scalability – Quality - Continuous learning and adaptability - Analytical thinking and problem-solving</w:t>
            </w:r>
          </w:p>
        </w:tc>
        <w:tc>
          <w:tcPr>
            <w:tcW w:w="1440" w:type="dxa"/>
          </w:tcPr>
          <w:p w14:paraId="1D15DE40"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Q10, Q19, Q24-Q27, Q31, Q34, Q36-37</w:t>
            </w:r>
          </w:p>
        </w:tc>
      </w:tr>
      <w:tr w:rsidR="00205786" w:rsidRPr="00E439B8" w14:paraId="5C2AF4AF" w14:textId="77777777" w:rsidTr="00B13802">
        <w:tc>
          <w:tcPr>
            <w:tcW w:w="360" w:type="dxa"/>
            <w:vAlign w:val="center"/>
          </w:tcPr>
          <w:p w14:paraId="5F79D3CA"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11</w:t>
            </w:r>
          </w:p>
        </w:tc>
        <w:tc>
          <w:tcPr>
            <w:tcW w:w="1355" w:type="dxa"/>
            <w:vAlign w:val="center"/>
          </w:tcPr>
          <w:p w14:paraId="4802FEB5" w14:textId="77777777" w:rsidR="00C661A2" w:rsidRPr="00E439B8" w:rsidRDefault="00C661A2" w:rsidP="00B13802">
            <w:pPr>
              <w:pStyle w:val="BodyText"/>
              <w:jc w:val="center"/>
              <w:rPr>
                <w:rFonts w:asciiTheme="majorBidi" w:hAnsiTheme="majorBidi" w:cstheme="majorBidi"/>
                <w:sz w:val="14"/>
                <w:szCs w:val="14"/>
              </w:rPr>
            </w:pPr>
            <w:r w:rsidRPr="00FA4733">
              <w:rPr>
                <w:rFonts w:asciiTheme="majorBidi" w:hAnsiTheme="majorBidi" w:cstheme="majorBidi"/>
                <w:sz w:val="14"/>
                <w:szCs w:val="14"/>
              </w:rPr>
              <w:t>Technical &amp; Computing Skill</w:t>
            </w:r>
          </w:p>
        </w:tc>
        <w:tc>
          <w:tcPr>
            <w:tcW w:w="3690" w:type="dxa"/>
          </w:tcPr>
          <w:p w14:paraId="05AA81AC" w14:textId="77777777" w:rsidR="00C661A2" w:rsidRPr="00821872" w:rsidRDefault="00FD1E93" w:rsidP="00AB7E24">
            <w:pPr>
              <w:pStyle w:val="BodyText"/>
              <w:rPr>
                <w:rFonts w:asciiTheme="majorBidi" w:hAnsiTheme="majorBidi" w:cstheme="majorBidi"/>
                <w:sz w:val="16"/>
                <w:szCs w:val="16"/>
              </w:rPr>
            </w:pPr>
            <w:r w:rsidRPr="00821872">
              <w:rPr>
                <w:rFonts w:asciiTheme="majorBidi" w:hAnsiTheme="majorBidi" w:cstheme="majorBidi"/>
                <w:sz w:val="16"/>
                <w:szCs w:val="16"/>
              </w:rPr>
              <w:t>The ability to utilize computing skills, including general computing, advanced machine learning, and AI, along with technical knowledge, to effectively leverage technology for developing innovative solutions</w:t>
            </w:r>
          </w:p>
          <w:p w14:paraId="35F237E0" w14:textId="38C55715" w:rsidR="00FD1E93" w:rsidRPr="00821872" w:rsidRDefault="00FD1E93" w:rsidP="00AB7E24">
            <w:pPr>
              <w:pStyle w:val="BodyText"/>
              <w:rPr>
                <w:rFonts w:asciiTheme="majorBidi" w:hAnsiTheme="majorBidi" w:cstheme="majorBidi"/>
                <w:sz w:val="16"/>
                <w:szCs w:val="16"/>
              </w:rPr>
            </w:pPr>
          </w:p>
        </w:tc>
        <w:tc>
          <w:tcPr>
            <w:tcW w:w="1800" w:type="dxa"/>
          </w:tcPr>
          <w:p w14:paraId="28566937" w14:textId="77777777" w:rsidR="00C661A2" w:rsidRPr="00E439B8" w:rsidRDefault="00C661A2" w:rsidP="00AB7E24">
            <w:pPr>
              <w:pStyle w:val="BodyText"/>
              <w:rPr>
                <w:rFonts w:asciiTheme="majorBidi" w:hAnsiTheme="majorBidi" w:cstheme="majorBidi"/>
                <w:sz w:val="14"/>
                <w:szCs w:val="14"/>
              </w:rPr>
            </w:pPr>
            <w:r w:rsidRPr="00FA4733">
              <w:rPr>
                <w:rFonts w:asciiTheme="majorBidi" w:hAnsiTheme="majorBidi" w:cstheme="majorBidi"/>
                <w:sz w:val="14"/>
                <w:szCs w:val="14"/>
              </w:rPr>
              <w:t>General computing, Machine Learning, AI proficiency, technical knowledge</w:t>
            </w:r>
          </w:p>
        </w:tc>
        <w:tc>
          <w:tcPr>
            <w:tcW w:w="1440" w:type="dxa"/>
          </w:tcPr>
          <w:p w14:paraId="160F187B"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Q7, Q16, Q18, Q20-Q24, Q27-Q29, Q30-Q34, Q37-Q40</w:t>
            </w:r>
          </w:p>
        </w:tc>
      </w:tr>
      <w:tr w:rsidR="00205786" w:rsidRPr="00E439B8" w14:paraId="43740170" w14:textId="77777777" w:rsidTr="00B13802">
        <w:tc>
          <w:tcPr>
            <w:tcW w:w="360" w:type="dxa"/>
            <w:vAlign w:val="center"/>
          </w:tcPr>
          <w:p w14:paraId="76F9BAC8"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12</w:t>
            </w:r>
          </w:p>
        </w:tc>
        <w:tc>
          <w:tcPr>
            <w:tcW w:w="1355" w:type="dxa"/>
            <w:vAlign w:val="center"/>
          </w:tcPr>
          <w:p w14:paraId="792399AA" w14:textId="1E01EE0B" w:rsidR="00C661A2" w:rsidRPr="00E439B8" w:rsidRDefault="00C661A2" w:rsidP="00B13802">
            <w:pPr>
              <w:pStyle w:val="BodyText"/>
              <w:jc w:val="center"/>
              <w:rPr>
                <w:rFonts w:asciiTheme="majorBidi" w:hAnsiTheme="majorBidi" w:cstheme="majorBidi"/>
                <w:sz w:val="14"/>
                <w:szCs w:val="14"/>
              </w:rPr>
            </w:pPr>
            <w:r w:rsidRPr="00E439B8">
              <w:rPr>
                <w:rFonts w:asciiTheme="majorBidi" w:hAnsiTheme="majorBidi" w:cstheme="majorBidi"/>
                <w:sz w:val="14"/>
                <w:szCs w:val="14"/>
              </w:rPr>
              <w:t xml:space="preserve">Data Management &amp; </w:t>
            </w:r>
            <w:r w:rsidR="00B06F56">
              <w:rPr>
                <w:rFonts w:asciiTheme="majorBidi" w:hAnsiTheme="majorBidi" w:cstheme="majorBidi"/>
                <w:sz w:val="14"/>
                <w:szCs w:val="14"/>
              </w:rPr>
              <w:t>H</w:t>
            </w:r>
            <w:r w:rsidRPr="00E439B8">
              <w:rPr>
                <w:rFonts w:asciiTheme="majorBidi" w:hAnsiTheme="majorBidi" w:cstheme="majorBidi"/>
                <w:sz w:val="14"/>
                <w:szCs w:val="14"/>
              </w:rPr>
              <w:t>andling Skill</w:t>
            </w:r>
          </w:p>
        </w:tc>
        <w:tc>
          <w:tcPr>
            <w:tcW w:w="3690" w:type="dxa"/>
          </w:tcPr>
          <w:p w14:paraId="6A07248A" w14:textId="77777777" w:rsidR="00C661A2" w:rsidRPr="00821872" w:rsidRDefault="003062F3" w:rsidP="00AB7E24">
            <w:pPr>
              <w:pStyle w:val="BodyText"/>
              <w:rPr>
                <w:rFonts w:asciiTheme="majorBidi" w:hAnsiTheme="majorBidi" w:cstheme="majorBidi"/>
                <w:sz w:val="16"/>
                <w:szCs w:val="16"/>
              </w:rPr>
            </w:pPr>
            <w:r w:rsidRPr="00821872">
              <w:rPr>
                <w:rFonts w:asciiTheme="majorBidi" w:hAnsiTheme="majorBidi" w:cstheme="majorBidi"/>
                <w:sz w:val="16"/>
                <w:szCs w:val="16"/>
              </w:rPr>
              <w:t>The ability to comprehend data structures and the language of data manipulation technology to harness technology effectively for managing and manipulating both small and big data sets to explore and prepare data, ensuring its accuracy and usability</w:t>
            </w:r>
          </w:p>
          <w:p w14:paraId="65CAF7BB" w14:textId="41620FDB" w:rsidR="003062F3" w:rsidRPr="00821872" w:rsidRDefault="003062F3" w:rsidP="00AB7E24">
            <w:pPr>
              <w:pStyle w:val="BodyText"/>
              <w:rPr>
                <w:rFonts w:asciiTheme="majorBidi" w:hAnsiTheme="majorBidi" w:cstheme="majorBidi"/>
                <w:sz w:val="16"/>
                <w:szCs w:val="16"/>
              </w:rPr>
            </w:pPr>
          </w:p>
        </w:tc>
        <w:tc>
          <w:tcPr>
            <w:tcW w:w="1800" w:type="dxa"/>
          </w:tcPr>
          <w:p w14:paraId="368EAD35"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Data handling, Management and Database proficiency - Big Data</w:t>
            </w:r>
            <w:r>
              <w:rPr>
                <w:rFonts w:asciiTheme="majorBidi" w:hAnsiTheme="majorBidi" w:cstheme="majorBidi"/>
                <w:sz w:val="14"/>
                <w:szCs w:val="14"/>
              </w:rPr>
              <w:t>,</w:t>
            </w:r>
            <w:r w:rsidRPr="00E439B8">
              <w:rPr>
                <w:rFonts w:asciiTheme="majorBidi" w:hAnsiTheme="majorBidi" w:cstheme="majorBidi"/>
                <w:sz w:val="14"/>
                <w:szCs w:val="14"/>
              </w:rPr>
              <w:t xml:space="preserve"> Data</w:t>
            </w:r>
            <w:r>
              <w:rPr>
                <w:rFonts w:asciiTheme="majorBidi" w:hAnsiTheme="majorBidi" w:cstheme="majorBidi"/>
                <w:sz w:val="14"/>
                <w:szCs w:val="14"/>
              </w:rPr>
              <w:t xml:space="preserve"> </w:t>
            </w:r>
            <w:r w:rsidRPr="00E439B8">
              <w:rPr>
                <w:rFonts w:asciiTheme="majorBidi" w:hAnsiTheme="majorBidi" w:cstheme="majorBidi"/>
                <w:sz w:val="14"/>
                <w:szCs w:val="14"/>
              </w:rPr>
              <w:t xml:space="preserve">Preparation and Exploration proficiency.  </w:t>
            </w:r>
          </w:p>
        </w:tc>
        <w:tc>
          <w:tcPr>
            <w:tcW w:w="1440" w:type="dxa"/>
          </w:tcPr>
          <w:p w14:paraId="1A978FCA"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Q8-Q15, Q17-Q18, Q25, Q27, Q31, Q33, Q36, Q41-Q42, Q48.</w:t>
            </w:r>
          </w:p>
        </w:tc>
      </w:tr>
      <w:tr w:rsidR="00205786" w:rsidRPr="00E439B8" w14:paraId="34F23F8F" w14:textId="77777777" w:rsidTr="00B13802">
        <w:tc>
          <w:tcPr>
            <w:tcW w:w="360" w:type="dxa"/>
            <w:tcBorders>
              <w:bottom w:val="single" w:sz="4" w:space="0" w:color="auto"/>
            </w:tcBorders>
            <w:vAlign w:val="center"/>
          </w:tcPr>
          <w:p w14:paraId="54680359" w14:textId="77777777" w:rsidR="00C661A2" w:rsidRPr="005F7325" w:rsidRDefault="00C661A2" w:rsidP="005F7325">
            <w:pPr>
              <w:pStyle w:val="BodyText"/>
              <w:ind w:left="50" w:hanging="50"/>
              <w:jc w:val="right"/>
              <w:rPr>
                <w:rFonts w:asciiTheme="majorBidi" w:hAnsiTheme="majorBidi" w:cstheme="majorBidi"/>
                <w:sz w:val="12"/>
                <w:szCs w:val="12"/>
              </w:rPr>
            </w:pPr>
            <w:r w:rsidRPr="005F7325">
              <w:rPr>
                <w:rFonts w:asciiTheme="majorBidi" w:hAnsiTheme="majorBidi" w:cstheme="majorBidi"/>
                <w:sz w:val="12"/>
                <w:szCs w:val="12"/>
              </w:rPr>
              <w:t>13</w:t>
            </w:r>
          </w:p>
        </w:tc>
        <w:tc>
          <w:tcPr>
            <w:tcW w:w="1355" w:type="dxa"/>
            <w:tcBorders>
              <w:bottom w:val="single" w:sz="4" w:space="0" w:color="auto"/>
            </w:tcBorders>
            <w:vAlign w:val="center"/>
          </w:tcPr>
          <w:p w14:paraId="544FAB94" w14:textId="77777777" w:rsidR="00C661A2" w:rsidRPr="00E439B8" w:rsidRDefault="00C661A2" w:rsidP="00B13802">
            <w:pPr>
              <w:pStyle w:val="BodyText"/>
              <w:jc w:val="center"/>
              <w:rPr>
                <w:rFonts w:asciiTheme="majorBidi" w:hAnsiTheme="majorBidi" w:cstheme="majorBidi"/>
                <w:sz w:val="14"/>
                <w:szCs w:val="14"/>
              </w:rPr>
            </w:pPr>
            <w:r w:rsidRPr="00E439B8">
              <w:rPr>
                <w:rFonts w:asciiTheme="majorBidi" w:hAnsiTheme="majorBidi" w:cstheme="majorBidi"/>
                <w:sz w:val="14"/>
                <w:szCs w:val="14"/>
              </w:rPr>
              <w:t>Business &amp; Communication Skill</w:t>
            </w:r>
          </w:p>
        </w:tc>
        <w:tc>
          <w:tcPr>
            <w:tcW w:w="3690" w:type="dxa"/>
            <w:tcBorders>
              <w:bottom w:val="single" w:sz="4" w:space="0" w:color="auto"/>
            </w:tcBorders>
          </w:tcPr>
          <w:p w14:paraId="0F7624BC" w14:textId="792EA868" w:rsidR="00C661A2" w:rsidRPr="00821872" w:rsidRDefault="00C749A1" w:rsidP="00AB7E24">
            <w:pPr>
              <w:pStyle w:val="BodyText"/>
              <w:rPr>
                <w:rFonts w:asciiTheme="majorBidi" w:hAnsiTheme="majorBidi" w:cstheme="majorBidi"/>
                <w:sz w:val="16"/>
                <w:szCs w:val="16"/>
              </w:rPr>
            </w:pPr>
            <w:r w:rsidRPr="00821872">
              <w:rPr>
                <w:rFonts w:asciiTheme="majorBidi" w:hAnsiTheme="majorBidi" w:cstheme="majorBidi"/>
                <w:sz w:val="16"/>
                <w:szCs w:val="16"/>
              </w:rPr>
              <w:t>The proficiency in translating and aligning business strategies into actionable technical findings, effectively communicating them to stakeholders—both ways</w:t>
            </w:r>
          </w:p>
        </w:tc>
        <w:tc>
          <w:tcPr>
            <w:tcW w:w="1800" w:type="dxa"/>
            <w:tcBorders>
              <w:bottom w:val="single" w:sz="4" w:space="0" w:color="auto"/>
            </w:tcBorders>
          </w:tcPr>
          <w:p w14:paraId="426BFD37" w14:textId="77777777" w:rsidR="00C661A2" w:rsidRPr="00E439B8" w:rsidRDefault="00C661A2" w:rsidP="00AB7E24">
            <w:pPr>
              <w:pStyle w:val="BodyText"/>
              <w:rPr>
                <w:rFonts w:asciiTheme="majorBidi" w:hAnsiTheme="majorBidi" w:cstheme="majorBidi"/>
                <w:sz w:val="14"/>
                <w:szCs w:val="14"/>
              </w:rPr>
            </w:pPr>
          </w:p>
        </w:tc>
        <w:tc>
          <w:tcPr>
            <w:tcW w:w="1440" w:type="dxa"/>
            <w:tcBorders>
              <w:bottom w:val="single" w:sz="4" w:space="0" w:color="auto"/>
            </w:tcBorders>
          </w:tcPr>
          <w:p w14:paraId="43DDF44E" w14:textId="77777777" w:rsidR="00C661A2" w:rsidRPr="00E439B8" w:rsidRDefault="00C661A2" w:rsidP="00AB7E24">
            <w:pPr>
              <w:pStyle w:val="BodyText"/>
              <w:rPr>
                <w:rFonts w:asciiTheme="majorBidi" w:hAnsiTheme="majorBidi" w:cstheme="majorBidi"/>
                <w:sz w:val="14"/>
                <w:szCs w:val="14"/>
              </w:rPr>
            </w:pPr>
            <w:r w:rsidRPr="00E439B8">
              <w:rPr>
                <w:rFonts w:asciiTheme="majorBidi" w:hAnsiTheme="majorBidi" w:cstheme="majorBidi"/>
                <w:sz w:val="14"/>
                <w:szCs w:val="14"/>
              </w:rPr>
              <w:t>Q4, Q16-Q17, Q20, Q23, Q28-Q29, Q34, Q43-Q48</w:t>
            </w:r>
          </w:p>
        </w:tc>
      </w:tr>
    </w:tbl>
    <w:p w14:paraId="2620B69B" w14:textId="77777777" w:rsidR="00E91707" w:rsidRPr="003D3EA4" w:rsidRDefault="00E91707" w:rsidP="0026543D">
      <w:pPr>
        <w:pStyle w:val="BodyText"/>
        <w:rPr>
          <w:rFonts w:asciiTheme="majorBidi" w:hAnsiTheme="majorBidi" w:cstheme="majorBidi"/>
          <w:sz w:val="22"/>
        </w:rPr>
      </w:pPr>
    </w:p>
    <w:p w14:paraId="20043E5C" w14:textId="77777777" w:rsidR="00DF48D3" w:rsidRPr="001B136C" w:rsidRDefault="00DF48D3" w:rsidP="00DF48D3">
      <w:pPr>
        <w:pStyle w:val="BodyText"/>
        <w:rPr>
          <w:rFonts w:asciiTheme="majorBidi" w:hAnsiTheme="majorBidi" w:cstheme="majorBidi"/>
          <w:i/>
          <w:iCs/>
          <w:szCs w:val="24"/>
        </w:rPr>
      </w:pPr>
      <w:r w:rsidRPr="001B136C">
        <w:rPr>
          <w:rFonts w:asciiTheme="majorBidi" w:hAnsiTheme="majorBidi" w:cstheme="majorBidi"/>
          <w:i/>
          <w:iCs/>
          <w:szCs w:val="24"/>
        </w:rPr>
        <w:t>Instruments</w:t>
      </w:r>
      <w:r>
        <w:rPr>
          <w:rFonts w:asciiTheme="majorBidi" w:hAnsiTheme="majorBidi" w:cstheme="majorBidi"/>
          <w:i/>
          <w:iCs/>
          <w:szCs w:val="24"/>
        </w:rPr>
        <w:t xml:space="preserve"> Rubric</w:t>
      </w:r>
    </w:p>
    <w:p w14:paraId="58AFAE9C" w14:textId="488A3C65" w:rsidR="001601F6" w:rsidRDefault="00140DA2" w:rsidP="00140DA2">
      <w:pPr>
        <w:rPr>
          <w:rFonts w:asciiTheme="majorBidi" w:hAnsiTheme="majorBidi" w:cstheme="majorBidi"/>
          <w:sz w:val="24"/>
        </w:rPr>
      </w:pPr>
      <w:r w:rsidRPr="00140DA2">
        <w:rPr>
          <w:rFonts w:asciiTheme="majorBidi" w:hAnsiTheme="majorBidi" w:cstheme="majorBidi"/>
          <w:sz w:val="24"/>
        </w:rPr>
        <w:t>The instruments rubric outlines thresholds for confidence levels using a 5-point Likert scale by categorizing responses. Self-efficacy confidence scores obtained from the survey were divided into three levels: 1–2.9 (low confidence), 3–3.6 (moderate confidence), and 3.7–5 (high confidence). This categorization applies specifically to the sample analyzed in this paper and may not be generalized to all populations. Future studies aiming to replicate this research should categorize results into three quartiles to determine an appropriate threshold for the data.</w:t>
      </w:r>
    </w:p>
    <w:p w14:paraId="64AB1982" w14:textId="48AFD6FA" w:rsidR="00140DA2" w:rsidRDefault="00140DA2" w:rsidP="00140DA2">
      <w:pPr>
        <w:rPr>
          <w:rFonts w:asciiTheme="majorBidi" w:hAnsiTheme="majorBidi" w:cstheme="majorBidi"/>
          <w:sz w:val="24"/>
        </w:rPr>
      </w:pPr>
    </w:p>
    <w:p w14:paraId="1CD71C99" w14:textId="77777777" w:rsidR="00353B9A" w:rsidRPr="00140DA2" w:rsidRDefault="00353B9A" w:rsidP="00140DA2">
      <w:pPr>
        <w:rPr>
          <w:rFonts w:asciiTheme="majorBidi" w:hAnsiTheme="majorBidi" w:cstheme="majorBidi"/>
          <w:sz w:val="24"/>
        </w:rPr>
      </w:pPr>
    </w:p>
    <w:p w14:paraId="4DC8798B" w14:textId="706F978F" w:rsidR="001601F6" w:rsidRDefault="001601F6" w:rsidP="001601F6">
      <w:pPr>
        <w:pStyle w:val="Caption"/>
        <w:rPr>
          <w:rFonts w:asciiTheme="majorBidi" w:hAnsiTheme="majorBidi" w:cstheme="majorBidi"/>
          <w:szCs w:val="24"/>
        </w:rPr>
      </w:pPr>
      <w:r>
        <w:t xml:space="preserve">Table </w:t>
      </w:r>
      <w:fldSimple w:instr=" SEQ Table \* ARABIC ">
        <w:r w:rsidR="000A0E29">
          <w:rPr>
            <w:noProof/>
          </w:rPr>
          <w:t>2</w:t>
        </w:r>
      </w:fldSimple>
      <w:r>
        <w:t xml:space="preserve">. </w:t>
      </w:r>
      <w:r w:rsidR="00FB2005" w:rsidRPr="00FB2005">
        <w:t>Data Science Self-Efficacy Survey</w:t>
      </w:r>
    </w:p>
    <w:p w14:paraId="7CC838C7" w14:textId="2A7C0A58" w:rsidR="000633B6" w:rsidRDefault="004E4809" w:rsidP="00B226F3">
      <w:pPr>
        <w:pStyle w:val="BodyText"/>
        <w:rPr>
          <w:rFonts w:asciiTheme="majorBidi" w:hAnsiTheme="majorBidi" w:cstheme="majorBidi"/>
          <w:szCs w:val="24"/>
        </w:rPr>
      </w:pPr>
      <w:r w:rsidRPr="001B136C">
        <w:rPr>
          <w:rFonts w:asciiTheme="majorBidi" w:hAnsiTheme="majorBidi" w:cstheme="majorBidi"/>
          <w:noProof/>
        </w:rPr>
        <w:drawing>
          <wp:inline distT="0" distB="0" distL="0" distR="0" wp14:anchorId="541C4207" wp14:editId="02E8C73E">
            <wp:extent cx="5342503" cy="6313336"/>
            <wp:effectExtent l="0" t="0" r="0" b="0"/>
            <wp:docPr id="21052763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0">
                      <a:extLst>
                        <a:ext uri="{28A0092B-C50C-407E-A947-70E740481C1C}">
                          <a14:useLocalDpi xmlns:a14="http://schemas.microsoft.com/office/drawing/2010/main" val="0"/>
                        </a:ext>
                      </a:extLst>
                    </a:blip>
                    <a:srcRect r="9262"/>
                    <a:stretch/>
                  </pic:blipFill>
                  <pic:spPr bwMode="auto">
                    <a:xfrm>
                      <a:off x="0" y="0"/>
                      <a:ext cx="5342503" cy="6313336"/>
                    </a:xfrm>
                    <a:prstGeom prst="rect">
                      <a:avLst/>
                    </a:prstGeom>
                    <a:noFill/>
                    <a:ln>
                      <a:noFill/>
                    </a:ln>
                    <a:extLst>
                      <a:ext uri="{53640926-AAD7-44D8-BBD7-CCE9431645EC}">
                        <a14:shadowObscured xmlns:a14="http://schemas.microsoft.com/office/drawing/2010/main"/>
                      </a:ext>
                    </a:extLst>
                  </pic:spPr>
                </pic:pic>
              </a:graphicData>
            </a:graphic>
          </wp:inline>
        </w:drawing>
      </w:r>
    </w:p>
    <w:p w14:paraId="1A7BC43A" w14:textId="77777777" w:rsidR="00DB3AAB" w:rsidRDefault="00DB3AAB" w:rsidP="0068275D">
      <w:pPr>
        <w:pStyle w:val="BodyText"/>
        <w:jc w:val="both"/>
        <w:rPr>
          <w:rFonts w:asciiTheme="majorBidi" w:hAnsiTheme="majorBidi" w:cstheme="majorBidi"/>
          <w:b/>
          <w:bCs/>
          <w:szCs w:val="24"/>
        </w:rPr>
      </w:pPr>
    </w:p>
    <w:p w14:paraId="5CA36114" w14:textId="5F5351F3" w:rsidR="00E21EFE" w:rsidRPr="001B136C" w:rsidRDefault="00A478BE" w:rsidP="0068275D">
      <w:pPr>
        <w:pStyle w:val="BodyText"/>
        <w:jc w:val="both"/>
        <w:rPr>
          <w:rFonts w:asciiTheme="majorBidi" w:hAnsiTheme="majorBidi" w:cstheme="majorBidi"/>
          <w:b/>
          <w:bCs/>
          <w:szCs w:val="24"/>
        </w:rPr>
      </w:pPr>
      <w:r w:rsidRPr="001B136C">
        <w:rPr>
          <w:rFonts w:asciiTheme="majorBidi" w:hAnsiTheme="majorBidi" w:cstheme="majorBidi"/>
          <w:b/>
          <w:bCs/>
          <w:szCs w:val="24"/>
        </w:rPr>
        <w:t>Results</w:t>
      </w:r>
    </w:p>
    <w:p w14:paraId="6A54DE09" w14:textId="0CBB1072" w:rsidR="00F957F9" w:rsidRDefault="005010B1" w:rsidP="00F957F9">
      <w:pPr>
        <w:pStyle w:val="BodyText"/>
        <w:jc w:val="both"/>
        <w:rPr>
          <w:rFonts w:asciiTheme="majorBidi" w:hAnsiTheme="majorBidi" w:cstheme="majorBidi"/>
        </w:rPr>
      </w:pPr>
      <w:r w:rsidRPr="005010B1">
        <w:rPr>
          <w:rFonts w:asciiTheme="majorBidi" w:hAnsiTheme="majorBidi" w:cstheme="majorBidi"/>
        </w:rPr>
        <w:t>This study analyzed students’ confidence level in building data-driven solutions in a data science education environment to deliver a coherent assessment. The following research questions were considered, and the responses were analysis through repeated measures (analysis of variance [ANOVA] and descriptive statistics) using Statistical Package for Social Science (SPSS) software and Excel.</w:t>
      </w:r>
    </w:p>
    <w:p w14:paraId="36D54DAF" w14:textId="77777777" w:rsidR="00375539" w:rsidRDefault="00375539" w:rsidP="00F957F9">
      <w:pPr>
        <w:pStyle w:val="BodyText"/>
        <w:jc w:val="both"/>
        <w:rPr>
          <w:rFonts w:asciiTheme="majorBidi" w:hAnsiTheme="majorBidi" w:cstheme="majorBidi"/>
        </w:rPr>
      </w:pPr>
    </w:p>
    <w:p w14:paraId="0567938D" w14:textId="4E4582BB" w:rsidR="005010B1" w:rsidRPr="00375539" w:rsidRDefault="00375539" w:rsidP="00F957F9">
      <w:pPr>
        <w:pStyle w:val="BodyText"/>
        <w:jc w:val="both"/>
        <w:rPr>
          <w:rFonts w:asciiTheme="majorBidi" w:hAnsiTheme="majorBidi" w:cstheme="majorBidi"/>
          <w:b/>
          <w:bCs/>
        </w:rPr>
      </w:pPr>
      <w:r w:rsidRPr="00375539">
        <w:rPr>
          <w:rFonts w:asciiTheme="majorBidi" w:hAnsiTheme="majorBidi" w:cstheme="majorBidi"/>
          <w:b/>
          <w:bCs/>
        </w:rPr>
        <w:t>Research Questions</w:t>
      </w:r>
    </w:p>
    <w:p w14:paraId="14EB9A58" w14:textId="77777777" w:rsidR="004A1F14" w:rsidRPr="004A1F14" w:rsidRDefault="004A1F14" w:rsidP="004A1F14">
      <w:pPr>
        <w:pStyle w:val="BodyText"/>
        <w:jc w:val="both"/>
        <w:rPr>
          <w:rFonts w:asciiTheme="majorBidi" w:hAnsiTheme="majorBidi" w:cstheme="majorBidi"/>
          <w:b/>
          <w:bCs/>
          <w:sz w:val="22"/>
        </w:rPr>
      </w:pPr>
      <w:r w:rsidRPr="004A1F14">
        <w:rPr>
          <w:rFonts w:asciiTheme="majorBidi" w:hAnsiTheme="majorBidi" w:cstheme="majorBidi"/>
          <w:b/>
          <w:bCs/>
          <w:sz w:val="22"/>
        </w:rPr>
        <w:t xml:space="preserve">RQ1: </w:t>
      </w:r>
      <w:r w:rsidRPr="004A1F14">
        <w:rPr>
          <w:rFonts w:asciiTheme="majorBidi" w:hAnsiTheme="majorBidi" w:cstheme="majorBidi"/>
          <w:sz w:val="22"/>
        </w:rPr>
        <w:t>What specific data science skills and knowledge are essential for students to acquire to align with the demands of the industry?</w:t>
      </w:r>
    </w:p>
    <w:p w14:paraId="2D8CDC90" w14:textId="77777777" w:rsidR="004A1F14" w:rsidRPr="004A1F14" w:rsidRDefault="004A1F14" w:rsidP="004A1F14">
      <w:pPr>
        <w:pStyle w:val="BodyText"/>
        <w:jc w:val="both"/>
        <w:rPr>
          <w:rFonts w:asciiTheme="majorBidi" w:hAnsiTheme="majorBidi" w:cstheme="majorBidi"/>
          <w:b/>
          <w:bCs/>
          <w:sz w:val="22"/>
        </w:rPr>
      </w:pPr>
      <w:r w:rsidRPr="004A1F14">
        <w:rPr>
          <w:rFonts w:asciiTheme="majorBidi" w:hAnsiTheme="majorBidi" w:cstheme="majorBidi"/>
          <w:b/>
          <w:bCs/>
          <w:sz w:val="22"/>
        </w:rPr>
        <w:t xml:space="preserve">RQ2: </w:t>
      </w:r>
      <w:r w:rsidRPr="004A1F14">
        <w:rPr>
          <w:rFonts w:asciiTheme="majorBidi" w:hAnsiTheme="majorBidi" w:cstheme="majorBidi"/>
          <w:sz w:val="22"/>
        </w:rPr>
        <w:t>What are the key steps involved in the process of constructing data science solutions?</w:t>
      </w:r>
    </w:p>
    <w:p w14:paraId="0FF65BCE" w14:textId="77777777" w:rsidR="004A1F14" w:rsidRPr="004A1F14" w:rsidRDefault="004A1F14" w:rsidP="004A1F14">
      <w:pPr>
        <w:pStyle w:val="BodyText"/>
        <w:jc w:val="both"/>
        <w:rPr>
          <w:rFonts w:asciiTheme="majorBidi" w:hAnsiTheme="majorBidi" w:cstheme="majorBidi"/>
          <w:b/>
          <w:bCs/>
          <w:sz w:val="22"/>
        </w:rPr>
      </w:pPr>
      <w:r w:rsidRPr="004A1F14">
        <w:rPr>
          <w:rFonts w:asciiTheme="majorBidi" w:hAnsiTheme="majorBidi" w:cstheme="majorBidi"/>
          <w:b/>
          <w:bCs/>
          <w:sz w:val="22"/>
        </w:rPr>
        <w:lastRenderedPageBreak/>
        <w:t xml:space="preserve">RQ3: </w:t>
      </w:r>
      <w:r w:rsidRPr="004A1F14">
        <w:rPr>
          <w:rFonts w:asciiTheme="majorBidi" w:hAnsiTheme="majorBidi" w:cstheme="majorBidi"/>
          <w:sz w:val="22"/>
        </w:rPr>
        <w:t>How can insights from industry needs and solution-building methodologies inform the creation of a tailored survey?</w:t>
      </w:r>
    </w:p>
    <w:p w14:paraId="792C98FE" w14:textId="77777777" w:rsidR="004A1F14" w:rsidRPr="004A1F14" w:rsidRDefault="004A1F14" w:rsidP="004A1F14">
      <w:pPr>
        <w:pStyle w:val="BodyText"/>
        <w:jc w:val="both"/>
        <w:rPr>
          <w:rFonts w:asciiTheme="majorBidi" w:hAnsiTheme="majorBidi" w:cstheme="majorBidi"/>
          <w:b/>
          <w:bCs/>
          <w:sz w:val="22"/>
        </w:rPr>
      </w:pPr>
      <w:r w:rsidRPr="004A1F14">
        <w:rPr>
          <w:rFonts w:asciiTheme="majorBidi" w:hAnsiTheme="majorBidi" w:cstheme="majorBidi"/>
          <w:b/>
          <w:bCs/>
          <w:sz w:val="22"/>
        </w:rPr>
        <w:t xml:space="preserve">RQ4: </w:t>
      </w:r>
      <w:r w:rsidRPr="00480C88">
        <w:rPr>
          <w:rFonts w:asciiTheme="majorBidi" w:hAnsiTheme="majorBidi" w:cstheme="majorBidi"/>
          <w:sz w:val="22"/>
        </w:rPr>
        <w:t>How reliable is the survey? (Instrument reliability and validity)</w:t>
      </w:r>
    </w:p>
    <w:p w14:paraId="3EF63A17" w14:textId="77777777" w:rsidR="004A1F14" w:rsidRPr="004A1F14" w:rsidRDefault="004A1F14" w:rsidP="004A1F14">
      <w:pPr>
        <w:pStyle w:val="BodyText"/>
        <w:jc w:val="both"/>
        <w:rPr>
          <w:rFonts w:asciiTheme="majorBidi" w:hAnsiTheme="majorBidi" w:cstheme="majorBidi"/>
          <w:b/>
          <w:bCs/>
          <w:sz w:val="22"/>
        </w:rPr>
      </w:pPr>
      <w:r w:rsidRPr="004A1F14">
        <w:rPr>
          <w:rFonts w:asciiTheme="majorBidi" w:hAnsiTheme="majorBidi" w:cstheme="majorBidi"/>
          <w:b/>
          <w:bCs/>
          <w:sz w:val="22"/>
        </w:rPr>
        <w:t xml:space="preserve">RQ5: </w:t>
      </w:r>
      <w:r w:rsidRPr="00480C88">
        <w:rPr>
          <w:rFonts w:asciiTheme="majorBidi" w:hAnsiTheme="majorBidi" w:cstheme="majorBidi"/>
          <w:sz w:val="22"/>
        </w:rPr>
        <w:t>Which skills and steps do students feel less confident about, as identified through the survey? (Instrument analysis)</w:t>
      </w:r>
    </w:p>
    <w:p w14:paraId="071F5AE7" w14:textId="77777777" w:rsidR="004A1F14" w:rsidRPr="004A1F14" w:rsidRDefault="004A1F14" w:rsidP="004A1F14">
      <w:pPr>
        <w:pStyle w:val="BodyText"/>
        <w:jc w:val="both"/>
        <w:rPr>
          <w:rFonts w:asciiTheme="majorBidi" w:hAnsiTheme="majorBidi" w:cstheme="majorBidi"/>
          <w:b/>
          <w:bCs/>
          <w:sz w:val="22"/>
        </w:rPr>
      </w:pPr>
      <w:r w:rsidRPr="004A1F14">
        <w:rPr>
          <w:rFonts w:asciiTheme="majorBidi" w:hAnsiTheme="majorBidi" w:cstheme="majorBidi"/>
          <w:b/>
          <w:bCs/>
          <w:sz w:val="22"/>
        </w:rPr>
        <w:t xml:space="preserve">RQ6: </w:t>
      </w:r>
      <w:r w:rsidRPr="00480C88">
        <w:rPr>
          <w:rFonts w:asciiTheme="majorBidi" w:hAnsiTheme="majorBidi" w:cstheme="majorBidi"/>
          <w:sz w:val="22"/>
        </w:rPr>
        <w:t>How can interventions be designed to address these areas?</w:t>
      </w:r>
    </w:p>
    <w:p w14:paraId="7DFAD9D5" w14:textId="77777777" w:rsidR="00480C88" w:rsidRDefault="00480C88" w:rsidP="004A1F14">
      <w:pPr>
        <w:pStyle w:val="BodyText"/>
        <w:jc w:val="both"/>
        <w:rPr>
          <w:rFonts w:asciiTheme="majorBidi" w:hAnsiTheme="majorBidi" w:cstheme="majorBidi"/>
          <w:b/>
          <w:bCs/>
          <w:sz w:val="22"/>
        </w:rPr>
      </w:pPr>
    </w:p>
    <w:p w14:paraId="0D6F1974" w14:textId="77777777" w:rsidR="00480C88" w:rsidRDefault="00480C88" w:rsidP="004A1F14">
      <w:pPr>
        <w:pStyle w:val="BodyText"/>
        <w:jc w:val="both"/>
        <w:rPr>
          <w:rFonts w:asciiTheme="majorBidi" w:hAnsiTheme="majorBidi" w:cstheme="majorBidi"/>
          <w:b/>
          <w:bCs/>
          <w:sz w:val="22"/>
        </w:rPr>
      </w:pPr>
    </w:p>
    <w:p w14:paraId="1C81088E" w14:textId="38646202" w:rsidR="004A1F14" w:rsidRPr="00CD30FD" w:rsidRDefault="007177CA" w:rsidP="00CD30FD">
      <w:pPr>
        <w:pStyle w:val="BodyText"/>
        <w:jc w:val="both"/>
        <w:rPr>
          <w:rFonts w:asciiTheme="majorBidi" w:hAnsiTheme="majorBidi" w:cstheme="majorBidi"/>
          <w:i/>
          <w:iCs/>
          <w:sz w:val="22"/>
        </w:rPr>
      </w:pPr>
      <w:r>
        <w:rPr>
          <w:rFonts w:asciiTheme="majorBidi" w:hAnsiTheme="majorBidi" w:cstheme="majorBidi"/>
          <w:i/>
          <w:iCs/>
          <w:sz w:val="22"/>
        </w:rPr>
        <w:t xml:space="preserve">RQ1 - </w:t>
      </w:r>
      <w:r w:rsidR="004A1F14" w:rsidRPr="00480C88">
        <w:rPr>
          <w:rFonts w:asciiTheme="majorBidi" w:hAnsiTheme="majorBidi" w:cstheme="majorBidi"/>
          <w:i/>
          <w:iCs/>
          <w:sz w:val="22"/>
        </w:rPr>
        <w:t>What specific data science skills and knowledge are essential for students to acquire to align with the demands of the industry?</w:t>
      </w:r>
    </w:p>
    <w:p w14:paraId="47E3FD1D" w14:textId="6F5A9E50" w:rsidR="00187509" w:rsidRDefault="00187509" w:rsidP="004707FB">
      <w:pPr>
        <w:pStyle w:val="BodyText"/>
        <w:jc w:val="both"/>
        <w:rPr>
          <w:rFonts w:asciiTheme="majorBidi" w:hAnsiTheme="majorBidi" w:cstheme="majorBidi"/>
        </w:rPr>
      </w:pPr>
      <w:r w:rsidRPr="00187509">
        <w:rPr>
          <w:rFonts w:asciiTheme="majorBidi" w:hAnsiTheme="majorBidi" w:cstheme="majorBidi"/>
        </w:rPr>
        <w:t xml:space="preserve">The literature reviews below were used to design and set the survey content. Table 3 lists the 136 created data science skills, knowledge, and </w:t>
      </w:r>
      <w:r w:rsidR="002C30EC" w:rsidRPr="00187509">
        <w:rPr>
          <w:rFonts w:asciiTheme="majorBidi" w:hAnsiTheme="majorBidi" w:cstheme="majorBidi"/>
        </w:rPr>
        <w:t>tool’s</w:t>
      </w:r>
      <w:r w:rsidRPr="00187509">
        <w:rPr>
          <w:rFonts w:asciiTheme="majorBidi" w:hAnsiTheme="majorBidi" w:cstheme="majorBidi"/>
        </w:rPr>
        <w:t xml:space="preserve"> ability. The first 39 were taken from Vinay’s work </w:t>
      </w:r>
      <w:r>
        <w:rPr>
          <w:rFonts w:asciiTheme="majorBidi" w:hAnsiTheme="majorBidi" w:cstheme="majorBidi"/>
        </w:rPr>
        <w:fldChar w:fldCharType="begin"/>
      </w:r>
      <w:r>
        <w:rPr>
          <w:rFonts w:asciiTheme="majorBidi" w:hAnsiTheme="majorBidi" w:cstheme="majorBidi"/>
        </w:rPr>
        <w:instrText xml:space="preserve"> ADDIN EN.CITE &lt;EndNote&gt;&lt;Cite&gt;&lt;Author&gt;Vinay&lt;/Author&gt;&lt;Year&gt;2024&lt;/Year&gt;&lt;IDText&gt;Data Scientist Competencies and Skill Assessment: A Comprehensive Framework&lt;/IDText&gt;&lt;DisplayText&gt;[3]&lt;/DisplayText&gt;&lt;record&gt;&lt;titles&gt;&lt;title&gt;Data Scientist Competencies and Skill Assessment: A Comprehensive Framework&lt;/title&gt;&lt;secondary-title&gt;Journal ID&lt;/secondary-title&gt;&lt;/titles&gt;&lt;pages&gt;1544&lt;/pages&gt;&lt;contributors&gt;&lt;authors&gt;&lt;author&gt;Vinay, SB&lt;/author&gt;&lt;/authors&gt;&lt;/contributors&gt;&lt;added-date format="utc"&gt;1708299262&lt;/added-date&gt;&lt;ref-type name="Journal Article"&gt;17&lt;/ref-type&gt;&lt;dates&gt;&lt;year&gt;2024&lt;/year&gt;&lt;/dates&gt;&lt;rec-number&gt;1045&lt;/rec-number&gt;&lt;last-updated-date format="utc"&gt;1708299262&lt;/last-updated-date&gt;&lt;volume&gt;1660&lt;/volume&gt;&lt;/record&gt;&lt;/Cite&gt;&lt;/EndNote&gt;</w:instrText>
      </w:r>
      <w:r>
        <w:rPr>
          <w:rFonts w:asciiTheme="majorBidi" w:hAnsiTheme="majorBidi" w:cstheme="majorBidi"/>
        </w:rPr>
        <w:fldChar w:fldCharType="separate"/>
      </w:r>
      <w:r>
        <w:rPr>
          <w:rFonts w:asciiTheme="majorBidi" w:hAnsiTheme="majorBidi" w:cstheme="majorBidi"/>
          <w:noProof/>
        </w:rPr>
        <w:t>[3]</w:t>
      </w:r>
      <w:r>
        <w:rPr>
          <w:rFonts w:asciiTheme="majorBidi" w:hAnsiTheme="majorBidi" w:cstheme="majorBidi"/>
        </w:rPr>
        <w:fldChar w:fldCharType="end"/>
      </w:r>
      <w:r w:rsidRPr="00187509">
        <w:rPr>
          <w:rFonts w:asciiTheme="majorBidi" w:hAnsiTheme="majorBidi" w:cstheme="majorBidi"/>
        </w:rPr>
        <w:t xml:space="preserve">, the next 50 items from Usama Fayyad’s and Hamit Hamock’s work </w:t>
      </w:r>
      <w:r w:rsidR="002C30EC">
        <w:rPr>
          <w:rFonts w:asciiTheme="majorBidi" w:hAnsiTheme="majorBidi" w:cstheme="majorBidi"/>
        </w:rPr>
        <w:fldChar w:fldCharType="begin"/>
      </w:r>
      <w:r w:rsidR="002C30EC">
        <w:rPr>
          <w:rFonts w:asciiTheme="majorBidi" w:hAnsiTheme="majorBidi" w:cstheme="majorBidi"/>
        </w:rPr>
        <w:instrText xml:space="preserve"> ADDIN EN.CITE &lt;EndNote&gt;&lt;Cite&gt;&lt;Author&gt;Fayyad&lt;/Author&gt;&lt;Year&gt;2020&lt;/Year&gt;&lt;IDText&gt;Toward foundations for data science and analytics: A knowledge framework for professional standards&lt;/IDText&gt;&lt;DisplayText&gt;[9]&lt;/DisplayText&gt;&lt;record&gt;&lt;titles&gt;&lt;title&gt;Toward foundations for data science and analytics: A knowledge framework for professional standards&lt;/title&gt;&lt;secondary-title&gt;Harvard Data Science Review&lt;/secondary-title&gt;&lt;/titles&gt;&lt;number&gt;2&lt;/number&gt;&lt;contributors&gt;&lt;authors&gt;&lt;author&gt;Fayyad, Usama&lt;/author&gt;&lt;author&gt;Hamutcu, Hamit&lt;/author&gt;&lt;/authors&gt;&lt;/contributors&gt;&lt;added-date format="utc"&gt;1708301342&lt;/added-date&gt;&lt;ref-type name="Journal Article"&gt;17&lt;/ref-type&gt;&lt;dates&gt;&lt;year&gt;2020&lt;/year&gt;&lt;/dates&gt;&lt;rec-number&gt;1051&lt;/rec-number&gt;&lt;last-updated-date format="utc"&gt;1708301342&lt;/last-updated-date&gt;&lt;volume&gt;2&lt;/volume&gt;&lt;/record&gt;&lt;/Cite&gt;&lt;/EndNote&gt;</w:instrText>
      </w:r>
      <w:r w:rsidR="002C30EC">
        <w:rPr>
          <w:rFonts w:asciiTheme="majorBidi" w:hAnsiTheme="majorBidi" w:cstheme="majorBidi"/>
        </w:rPr>
        <w:fldChar w:fldCharType="separate"/>
      </w:r>
      <w:r w:rsidR="002C30EC">
        <w:rPr>
          <w:rFonts w:asciiTheme="majorBidi" w:hAnsiTheme="majorBidi" w:cstheme="majorBidi"/>
          <w:noProof/>
        </w:rPr>
        <w:t>[9]</w:t>
      </w:r>
      <w:r w:rsidR="002C30EC">
        <w:rPr>
          <w:rFonts w:asciiTheme="majorBidi" w:hAnsiTheme="majorBidi" w:cstheme="majorBidi"/>
        </w:rPr>
        <w:fldChar w:fldCharType="end"/>
      </w:r>
      <w:r w:rsidR="002C30EC">
        <w:rPr>
          <w:rFonts w:asciiTheme="majorBidi" w:hAnsiTheme="majorBidi" w:cstheme="majorBidi"/>
        </w:rPr>
        <w:t>,</w:t>
      </w:r>
      <w:r w:rsidRPr="00187509">
        <w:rPr>
          <w:rFonts w:asciiTheme="majorBidi" w:hAnsiTheme="majorBidi" w:cstheme="majorBidi"/>
        </w:rPr>
        <w:t xml:space="preserve"> and the remaining from Guoyan’s work </w:t>
      </w:r>
      <w:r>
        <w:rPr>
          <w:rFonts w:asciiTheme="majorBidi" w:hAnsiTheme="majorBidi" w:cstheme="majorBidi"/>
        </w:rPr>
        <w:fldChar w:fldCharType="begin"/>
      </w:r>
      <w:r>
        <w:rPr>
          <w:rFonts w:asciiTheme="majorBidi" w:hAnsiTheme="majorBidi" w:cstheme="majorBidi"/>
        </w:rPr>
        <w:instrText xml:space="preserve"> ADDIN EN.CITE &lt;EndNote&gt;&lt;Cite&gt;&lt;Author&gt;Li&lt;/Author&gt;&lt;Year&gt;2021&lt;/Year&gt;&lt;IDText&gt;Data science skills and domain knowledge requirements in the manufacturing industry: A gap analysis&lt;/IDText&gt;&lt;DisplayText&gt;[10]&lt;/DisplayText&gt;&lt;record&gt;&lt;isbn&gt;0278-6125&lt;/isbn&gt;&lt;titles&gt;&lt;title&gt;Data science skills and domain knowledge requirements in the manufacturing industry: A gap analysis&lt;/title&gt;&lt;secondary-title&gt;Journal of Manufacturing Systems&lt;/secondary-title&gt;&lt;/titles&gt;&lt;pages&gt;692-706&lt;/pages&gt;&lt;contributors&gt;&lt;authors&gt;&lt;author&gt;Li, Guoyan&lt;/author&gt;&lt;author&gt;Yuan, Chenxi&lt;/author&gt;&lt;author&gt;Kamarthi, Sagar&lt;/author&gt;&lt;author&gt;Moghaddam, Mohsen&lt;/author&gt;&lt;author&gt;Jin, Xiaoning&lt;/author&gt;&lt;/authors&gt;&lt;/contributors&gt;&lt;added-date format="utc"&gt;1708301438&lt;/added-date&gt;&lt;ref-type name="Journal Article"&gt;17&lt;/ref-type&gt;&lt;dates&gt;&lt;year&gt;2021&lt;/year&gt;&lt;/dates&gt;&lt;rec-number&gt;1052&lt;/rec-number&gt;&lt;last-updated-date format="utc"&gt;1708301438&lt;/last-updated-date&gt;&lt;volume&gt;60&lt;/volume&gt;&lt;/record&gt;&lt;/Cite&gt;&lt;/EndNote&gt;</w:instrText>
      </w:r>
      <w:r>
        <w:rPr>
          <w:rFonts w:asciiTheme="majorBidi" w:hAnsiTheme="majorBidi" w:cstheme="majorBidi"/>
        </w:rPr>
        <w:fldChar w:fldCharType="separate"/>
      </w:r>
      <w:r>
        <w:rPr>
          <w:rFonts w:asciiTheme="majorBidi" w:hAnsiTheme="majorBidi" w:cstheme="majorBidi"/>
          <w:noProof/>
        </w:rPr>
        <w:t>[10]</w:t>
      </w:r>
      <w:r>
        <w:rPr>
          <w:rFonts w:asciiTheme="majorBidi" w:hAnsiTheme="majorBidi" w:cstheme="majorBidi"/>
        </w:rPr>
        <w:fldChar w:fldCharType="end"/>
      </w:r>
      <w:r w:rsidRPr="00187509">
        <w:rPr>
          <w:rFonts w:asciiTheme="majorBidi" w:hAnsiTheme="majorBidi" w:cstheme="majorBidi"/>
        </w:rPr>
        <w:t>. The list was clustered and filtered to generate the final list that has eight categories presented in Table 1, skills 8–13.</w:t>
      </w:r>
    </w:p>
    <w:p w14:paraId="23BFE16E" w14:textId="77777777" w:rsidR="004D5FEC" w:rsidRPr="0019251B" w:rsidRDefault="004D5FEC" w:rsidP="004707FB">
      <w:pPr>
        <w:pStyle w:val="BodyText"/>
        <w:jc w:val="both"/>
        <w:rPr>
          <w:rFonts w:asciiTheme="majorBidi" w:hAnsiTheme="majorBidi" w:cstheme="majorBidi"/>
          <w:sz w:val="16"/>
          <w:szCs w:val="14"/>
        </w:rPr>
      </w:pPr>
    </w:p>
    <w:p w14:paraId="678127CD" w14:textId="39965E1A" w:rsidR="004D5FEC" w:rsidRDefault="004D5FEC" w:rsidP="004D5FEC">
      <w:pPr>
        <w:pStyle w:val="Caption"/>
        <w:rPr>
          <w:rFonts w:asciiTheme="majorBidi" w:hAnsiTheme="majorBidi" w:cstheme="majorBidi"/>
        </w:rPr>
      </w:pPr>
      <w:r>
        <w:t xml:space="preserve">Table </w:t>
      </w:r>
      <w:fldSimple w:instr=" SEQ Table \* ARABIC ">
        <w:r w:rsidR="000A0E29">
          <w:rPr>
            <w:noProof/>
          </w:rPr>
          <w:t>3</w:t>
        </w:r>
      </w:fldSimple>
      <w:r>
        <w:t xml:space="preserve">. The </w:t>
      </w:r>
      <w:r w:rsidR="00422317">
        <w:t>Identified</w:t>
      </w:r>
      <w:r>
        <w:t xml:space="preserve"> </w:t>
      </w:r>
      <w:r w:rsidR="00422317">
        <w:t>Items from the L</w:t>
      </w:r>
      <w:r w:rsidR="00422317" w:rsidRPr="00422317">
        <w:t xml:space="preserve">iterature </w:t>
      </w:r>
      <w:r w:rsidR="00422317">
        <w:t>R</w:t>
      </w:r>
      <w:r w:rsidR="00422317" w:rsidRPr="00422317">
        <w:t>eviews</w:t>
      </w:r>
    </w:p>
    <w:p w14:paraId="2A38E313" w14:textId="19EE8409" w:rsidR="004D5FEC" w:rsidRDefault="004D5FEC" w:rsidP="00806172">
      <w:pPr>
        <w:pStyle w:val="BodyText"/>
        <w:ind w:left="-990"/>
        <w:jc w:val="center"/>
        <w:rPr>
          <w:rFonts w:asciiTheme="majorBidi" w:hAnsiTheme="majorBidi" w:cstheme="majorBidi"/>
        </w:rPr>
      </w:pPr>
      <w:r w:rsidRPr="004D5FEC">
        <w:rPr>
          <w:noProof/>
        </w:rPr>
        <w:drawing>
          <wp:inline distT="0" distB="0" distL="0" distR="0" wp14:anchorId="1C7E8A97" wp14:editId="515FB298">
            <wp:extent cx="5188395" cy="4536831"/>
            <wp:effectExtent l="0" t="0" r="0" b="0"/>
            <wp:docPr id="207740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3395" b="2129"/>
                    <a:stretch/>
                  </pic:blipFill>
                  <pic:spPr bwMode="auto">
                    <a:xfrm>
                      <a:off x="0" y="0"/>
                      <a:ext cx="5224053" cy="4568011"/>
                    </a:xfrm>
                    <a:prstGeom prst="rect">
                      <a:avLst/>
                    </a:prstGeom>
                    <a:noFill/>
                    <a:ln>
                      <a:noFill/>
                    </a:ln>
                    <a:extLst>
                      <a:ext uri="{53640926-AAD7-44D8-BBD7-CCE9431645EC}">
                        <a14:shadowObscured xmlns:a14="http://schemas.microsoft.com/office/drawing/2010/main"/>
                      </a:ext>
                    </a:extLst>
                  </pic:spPr>
                </pic:pic>
              </a:graphicData>
            </a:graphic>
          </wp:inline>
        </w:drawing>
      </w:r>
    </w:p>
    <w:p w14:paraId="07C48781" w14:textId="77777777" w:rsidR="004D5FEC" w:rsidRPr="00333388" w:rsidRDefault="004D5FEC" w:rsidP="00CF7622">
      <w:pPr>
        <w:pStyle w:val="BodyText"/>
        <w:ind w:firstLine="720"/>
        <w:rPr>
          <w:rFonts w:asciiTheme="majorBidi" w:hAnsiTheme="majorBidi" w:cstheme="majorBidi"/>
          <w:sz w:val="18"/>
          <w:szCs w:val="18"/>
        </w:rPr>
      </w:pPr>
    </w:p>
    <w:p w14:paraId="4DFD0372" w14:textId="254BFCDA" w:rsidR="00100406" w:rsidRDefault="005A01C5" w:rsidP="005A01C5">
      <w:pPr>
        <w:pStyle w:val="BodyText"/>
        <w:ind w:firstLine="720"/>
        <w:rPr>
          <w:rFonts w:asciiTheme="majorBidi" w:hAnsiTheme="majorBidi" w:cstheme="majorBidi"/>
          <w:szCs w:val="24"/>
        </w:rPr>
      </w:pPr>
      <w:r w:rsidRPr="005A01C5">
        <w:rPr>
          <w:rFonts w:asciiTheme="majorBidi" w:hAnsiTheme="majorBidi" w:cstheme="majorBidi"/>
          <w:szCs w:val="24"/>
        </w:rPr>
        <w:t>Google Scholar shows seven results and ScienceDirect shows 73. All were excluded except one. Twenty-five results were found from Google Scholar. Two were chosen as they included extensive literature reviews with new information, and data saturation was satisfied. Vinay</w:t>
      </w:r>
      <w:r w:rsidR="00926C3D">
        <w:rPr>
          <w:rFonts w:asciiTheme="majorBidi" w:hAnsiTheme="majorBidi" w:cstheme="majorBidi"/>
          <w:szCs w:val="24"/>
        </w:rPr>
        <w:t xml:space="preserve"> (2024)</w:t>
      </w:r>
      <w:r>
        <w:rPr>
          <w:rFonts w:asciiTheme="majorBidi" w:hAnsiTheme="majorBidi" w:cstheme="majorBidi"/>
          <w:szCs w:val="24"/>
        </w:rPr>
        <w:t xml:space="preserve"> </w:t>
      </w:r>
      <w:r w:rsidRPr="005A01C5">
        <w:rPr>
          <w:rFonts w:asciiTheme="majorBidi" w:hAnsiTheme="majorBidi" w:cstheme="majorBidi"/>
          <w:szCs w:val="24"/>
        </w:rPr>
        <w:t xml:space="preserve">introduced a comprehensive framework aimed at assessing and categorizing the essential competencies of proficient data scientists. This framework—which stemmed from a literature review exploring technical proficiency, analytical thinking and problem-solving, domain-specific knowledge, continuous learning, and adaptability in data science—provides valuable insights into the field. Vinay defined critical skills for proficient data scientists. The </w:t>
      </w:r>
      <w:r w:rsidRPr="005A01C5">
        <w:rPr>
          <w:rFonts w:asciiTheme="majorBidi" w:hAnsiTheme="majorBidi" w:cstheme="majorBidi"/>
          <w:szCs w:val="24"/>
        </w:rPr>
        <w:lastRenderedPageBreak/>
        <w:t xml:space="preserve">39 competencies he identified were: Technical proficiency (1–10); analytical thinking and problem-solving (11–20); domain-specific knowledge (21–30); and continuous learning and adaptability (31–39). Although we did not directly use all his competencies, we cross-referenced them with other resources in the next steps </w:t>
      </w:r>
      <w:r>
        <w:rPr>
          <w:rFonts w:asciiTheme="majorBidi" w:hAnsiTheme="majorBidi" w:cstheme="majorBidi"/>
        </w:rPr>
        <w:fldChar w:fldCharType="begin"/>
      </w:r>
      <w:r>
        <w:rPr>
          <w:rFonts w:asciiTheme="majorBidi" w:hAnsiTheme="majorBidi" w:cstheme="majorBidi"/>
        </w:rPr>
        <w:instrText xml:space="preserve"> ADDIN EN.CITE &lt;EndNote&gt;&lt;Cite&gt;&lt;Author&gt;Vinay&lt;/Author&gt;&lt;Year&gt;2024&lt;/Year&gt;&lt;IDText&gt;Data Scientist Competencies and Skill Assessment: A Comprehensive Framework&lt;/IDText&gt;&lt;DisplayText&gt;[3]&lt;/DisplayText&gt;&lt;record&gt;&lt;titles&gt;&lt;title&gt;Data Scientist Competencies and Skill Assessment: A Comprehensive Framework&lt;/title&gt;&lt;secondary-title&gt;Journal ID&lt;/secondary-title&gt;&lt;/titles&gt;&lt;pages&gt;1544&lt;/pages&gt;&lt;contributors&gt;&lt;authors&gt;&lt;author&gt;Vinay, SB&lt;/author&gt;&lt;/authors&gt;&lt;/contributors&gt;&lt;added-date format="utc"&gt;1708299262&lt;/added-date&gt;&lt;ref-type name="Journal Article"&gt;17&lt;/ref-type&gt;&lt;dates&gt;&lt;year&gt;2024&lt;/year&gt;&lt;/dates&gt;&lt;rec-number&gt;1045&lt;/rec-number&gt;&lt;last-updated-date format="utc"&gt;1708299262&lt;/last-updated-date&gt;&lt;volume&gt;1660&lt;/volume&gt;&lt;/record&gt;&lt;/Cite&gt;&lt;/EndNote&gt;</w:instrText>
      </w:r>
      <w:r>
        <w:rPr>
          <w:rFonts w:asciiTheme="majorBidi" w:hAnsiTheme="majorBidi" w:cstheme="majorBidi"/>
        </w:rPr>
        <w:fldChar w:fldCharType="separate"/>
      </w:r>
      <w:r>
        <w:rPr>
          <w:rFonts w:asciiTheme="majorBidi" w:hAnsiTheme="majorBidi" w:cstheme="majorBidi"/>
          <w:noProof/>
        </w:rPr>
        <w:t>[3]</w:t>
      </w:r>
      <w:r>
        <w:rPr>
          <w:rFonts w:asciiTheme="majorBidi" w:hAnsiTheme="majorBidi" w:cstheme="majorBidi"/>
        </w:rPr>
        <w:fldChar w:fldCharType="end"/>
      </w:r>
      <w:r w:rsidRPr="001B136C">
        <w:rPr>
          <w:rFonts w:asciiTheme="majorBidi" w:hAnsiTheme="majorBidi" w:cstheme="majorBidi"/>
          <w:szCs w:val="24"/>
        </w:rPr>
        <w:t xml:space="preserve">. </w:t>
      </w:r>
    </w:p>
    <w:p w14:paraId="38378419" w14:textId="63A6339B" w:rsidR="005E20C5" w:rsidRPr="001B136C" w:rsidRDefault="005E20C5" w:rsidP="00926C3D">
      <w:pPr>
        <w:pStyle w:val="BodyText"/>
        <w:ind w:firstLine="720"/>
        <w:rPr>
          <w:rFonts w:asciiTheme="majorBidi" w:hAnsiTheme="majorBidi" w:cstheme="majorBidi"/>
          <w:szCs w:val="24"/>
        </w:rPr>
      </w:pPr>
      <w:r w:rsidRPr="005E20C5">
        <w:rPr>
          <w:rFonts w:asciiTheme="majorBidi" w:hAnsiTheme="majorBidi" w:cstheme="majorBidi"/>
          <w:szCs w:val="24"/>
        </w:rPr>
        <w:t xml:space="preserve">Fayyad and Hamock (2020) introduced a comprehensive Data Science Knowledge Framework to foster industry standardization and the creation of measurement and assessment methodologies. Emphasizing the dynamic and multidisciplinary nature of data science, the authors constructed the framework through extensive literature review, identifying pivotal topics and technologies crucial for professionals in analytics and data science. The findings were systematically organized into a hierarchical knowledge structure </w:t>
      </w:r>
      <w:r w:rsidR="002C1AF8">
        <w:rPr>
          <w:rFonts w:asciiTheme="majorBidi" w:hAnsiTheme="majorBidi" w:cstheme="majorBidi"/>
        </w:rPr>
        <w:fldChar w:fldCharType="begin"/>
      </w:r>
      <w:r w:rsidR="002C1AF8">
        <w:rPr>
          <w:rFonts w:asciiTheme="majorBidi" w:hAnsiTheme="majorBidi" w:cstheme="majorBidi"/>
        </w:rPr>
        <w:instrText xml:space="preserve"> ADDIN EN.CITE &lt;EndNote&gt;&lt;Cite&gt;&lt;Author&gt;Fayyad&lt;/Author&gt;&lt;Year&gt;2020&lt;/Year&gt;&lt;IDText&gt;Toward foundations for data science and analytics: A knowledge framework for professional standards&lt;/IDText&gt;&lt;DisplayText&gt;[9]&lt;/DisplayText&gt;&lt;record&gt;&lt;titles&gt;&lt;title&gt;Toward foundations for data science and analytics: A knowledge framework for professional standards&lt;/title&gt;&lt;secondary-title&gt;Harvard Data Science Review&lt;/secondary-title&gt;&lt;/titles&gt;&lt;number&gt;2&lt;/number&gt;&lt;contributors&gt;&lt;authors&gt;&lt;author&gt;Fayyad, Usama&lt;/author&gt;&lt;author&gt;Hamutcu, Hamit&lt;/author&gt;&lt;/authors&gt;&lt;/contributors&gt;&lt;added-date format="utc"&gt;1708301342&lt;/added-date&gt;&lt;ref-type name="Journal Article"&gt;17&lt;/ref-type&gt;&lt;dates&gt;&lt;year&gt;2020&lt;/year&gt;&lt;/dates&gt;&lt;rec-number&gt;1051&lt;/rec-number&gt;&lt;last-updated-date format="utc"&gt;1708301342&lt;/last-updated-date&gt;&lt;volume&gt;2&lt;/volume&gt;&lt;/record&gt;&lt;/Cite&gt;&lt;/EndNote&gt;</w:instrText>
      </w:r>
      <w:r w:rsidR="002C1AF8">
        <w:rPr>
          <w:rFonts w:asciiTheme="majorBidi" w:hAnsiTheme="majorBidi" w:cstheme="majorBidi"/>
        </w:rPr>
        <w:fldChar w:fldCharType="separate"/>
      </w:r>
      <w:r w:rsidR="002C1AF8">
        <w:rPr>
          <w:rFonts w:asciiTheme="majorBidi" w:hAnsiTheme="majorBidi" w:cstheme="majorBidi"/>
          <w:noProof/>
        </w:rPr>
        <w:t>[9]</w:t>
      </w:r>
      <w:r w:rsidR="002C1AF8">
        <w:rPr>
          <w:rFonts w:asciiTheme="majorBidi" w:hAnsiTheme="majorBidi" w:cstheme="majorBidi"/>
        </w:rPr>
        <w:fldChar w:fldCharType="end"/>
      </w:r>
      <w:r w:rsidRPr="005E20C5">
        <w:rPr>
          <w:rFonts w:asciiTheme="majorBidi" w:hAnsiTheme="majorBidi" w:cstheme="majorBidi"/>
          <w:szCs w:val="24"/>
        </w:rPr>
        <w:t>.</w:t>
      </w:r>
    </w:p>
    <w:p w14:paraId="58480AA9" w14:textId="4E01334D" w:rsidR="00E83B38" w:rsidRDefault="00E83B38" w:rsidP="00122CDE">
      <w:pPr>
        <w:pStyle w:val="BodyText"/>
        <w:ind w:firstLine="720"/>
        <w:rPr>
          <w:rFonts w:asciiTheme="majorBidi" w:hAnsiTheme="majorBidi" w:cstheme="majorBidi"/>
          <w:szCs w:val="24"/>
        </w:rPr>
      </w:pPr>
      <w:r w:rsidRPr="00E83B38">
        <w:rPr>
          <w:rFonts w:asciiTheme="majorBidi" w:hAnsiTheme="majorBidi" w:cstheme="majorBidi"/>
          <w:szCs w:val="24"/>
        </w:rPr>
        <w:t xml:space="preserve">Guoyan Li et al. analyzed the data science and analytics skills gap in the Industry 4.0 reports to identify the critical technical skills and domain knowledge required for data science in today’s manufacturing industry. The authors used Emsi job posting and profile data to gain insights into the trends in manufacturing jobs leveraging data science </w:t>
      </w:r>
      <w:r>
        <w:rPr>
          <w:rFonts w:asciiTheme="majorBidi" w:hAnsiTheme="majorBidi" w:cstheme="majorBidi"/>
        </w:rPr>
        <w:fldChar w:fldCharType="begin"/>
      </w:r>
      <w:r>
        <w:rPr>
          <w:rFonts w:asciiTheme="majorBidi" w:hAnsiTheme="majorBidi" w:cstheme="majorBidi"/>
        </w:rPr>
        <w:instrText xml:space="preserve"> ADDIN EN.CITE &lt;EndNote&gt;&lt;Cite&gt;&lt;Author&gt;Li&lt;/Author&gt;&lt;Year&gt;2021&lt;/Year&gt;&lt;IDText&gt;Data science skills and domain knowledge requirements in the manufacturing industry: A gap analysis&lt;/IDText&gt;&lt;DisplayText&gt;[10]&lt;/DisplayText&gt;&lt;record&gt;&lt;isbn&gt;0278-6125&lt;/isbn&gt;&lt;titles&gt;&lt;title&gt;Data science skills and domain knowledge requirements in the manufacturing industry: A gap analysis&lt;/title&gt;&lt;secondary-title&gt;Journal of Manufacturing Systems&lt;/secondary-title&gt;&lt;/titles&gt;&lt;pages&gt;692-706&lt;/pages&gt;&lt;contributors&gt;&lt;authors&gt;&lt;author&gt;Li, Guoyan&lt;/author&gt;&lt;author&gt;Yuan, Chenxi&lt;/author&gt;&lt;author&gt;Kamarthi, Sagar&lt;/author&gt;&lt;author&gt;Moghaddam, Mohsen&lt;/author&gt;&lt;author&gt;Jin, Xiaoning&lt;/author&gt;&lt;/authors&gt;&lt;/contributors&gt;&lt;added-date format="utc"&gt;1708301438&lt;/added-date&gt;&lt;ref-type name="Journal Article"&gt;17&lt;/ref-type&gt;&lt;dates&gt;&lt;year&gt;2021&lt;/year&gt;&lt;/dates&gt;&lt;rec-number&gt;1052&lt;/rec-number&gt;&lt;last-updated-date format="utc"&gt;1708301438&lt;/last-updated-date&gt;&lt;volume&gt;60&lt;/volume&gt;&lt;/record&gt;&lt;/Cite&gt;&lt;/EndNote&gt;</w:instrText>
      </w:r>
      <w:r>
        <w:rPr>
          <w:rFonts w:asciiTheme="majorBidi" w:hAnsiTheme="majorBidi" w:cstheme="majorBidi"/>
        </w:rPr>
        <w:fldChar w:fldCharType="separate"/>
      </w:r>
      <w:r>
        <w:rPr>
          <w:rFonts w:asciiTheme="majorBidi" w:hAnsiTheme="majorBidi" w:cstheme="majorBidi"/>
          <w:noProof/>
        </w:rPr>
        <w:t>[10]</w:t>
      </w:r>
      <w:r>
        <w:rPr>
          <w:rFonts w:asciiTheme="majorBidi" w:hAnsiTheme="majorBidi" w:cstheme="majorBidi"/>
        </w:rPr>
        <w:fldChar w:fldCharType="end"/>
      </w:r>
      <w:r w:rsidRPr="001B136C">
        <w:rPr>
          <w:rFonts w:asciiTheme="majorBidi" w:hAnsiTheme="majorBidi" w:cstheme="majorBidi"/>
          <w:szCs w:val="24"/>
        </w:rPr>
        <w:t>.</w:t>
      </w:r>
      <w:r>
        <w:rPr>
          <w:rFonts w:asciiTheme="majorBidi" w:hAnsiTheme="majorBidi" w:cstheme="majorBidi"/>
          <w:szCs w:val="24"/>
        </w:rPr>
        <w:t xml:space="preserve"> </w:t>
      </w:r>
      <w:r w:rsidRPr="00E83B38">
        <w:rPr>
          <w:rFonts w:asciiTheme="majorBidi" w:hAnsiTheme="majorBidi" w:cstheme="majorBidi"/>
          <w:szCs w:val="24"/>
        </w:rPr>
        <w:t xml:space="preserve"> </w:t>
      </w:r>
    </w:p>
    <w:p w14:paraId="27D21CDE" w14:textId="57C24C03" w:rsidR="00F2028D" w:rsidRDefault="00F2028D" w:rsidP="00ED0C8B">
      <w:pPr>
        <w:pStyle w:val="BodyText"/>
        <w:ind w:firstLine="720"/>
        <w:rPr>
          <w:rFonts w:asciiTheme="majorBidi" w:hAnsiTheme="majorBidi" w:cstheme="majorBidi"/>
          <w:szCs w:val="24"/>
        </w:rPr>
      </w:pPr>
      <w:r w:rsidRPr="00F2028D">
        <w:rPr>
          <w:rFonts w:asciiTheme="majorBidi" w:hAnsiTheme="majorBidi" w:cstheme="majorBidi"/>
          <w:szCs w:val="24"/>
        </w:rPr>
        <w:t>The process of clustering 136 items was extensive. The list contained various categories, making it difficult to perform definitive clustering without specifying a purpose or desired level of granularity. Several options were available for clustering: domain, function, level of expertise, and tool/technology. We clustered the terms by skill, as it is our objective. We clustered the groups several times, and with every iteration, we merged groups together until 14 categories remained: domain knowledge, scientific research method, statistical proficiency, mathematics proficiency, optimization/continuous learning and adaptability, data preparation and exploration, machine learning, general computing, technical proficiency, data management handling and database proficiency, business proficiency and communication, big data, analytical thinking and problem-solving and ethic. The categories have been reduced to eight after validating them with the experts.</w:t>
      </w:r>
    </w:p>
    <w:p w14:paraId="035B4406" w14:textId="77777777" w:rsidR="000531E0" w:rsidRDefault="000531E0" w:rsidP="00910799">
      <w:pPr>
        <w:pStyle w:val="BodyText"/>
        <w:ind w:firstLine="720"/>
        <w:rPr>
          <w:rFonts w:asciiTheme="majorBidi" w:hAnsiTheme="majorBidi" w:cstheme="majorBidi"/>
          <w:szCs w:val="24"/>
        </w:rPr>
      </w:pPr>
    </w:p>
    <w:p w14:paraId="1376F351" w14:textId="11F813B7" w:rsidR="00EB141D" w:rsidRPr="00CD30FD" w:rsidRDefault="007177CA" w:rsidP="00CD30FD">
      <w:pPr>
        <w:pStyle w:val="BodyText"/>
        <w:rPr>
          <w:rFonts w:asciiTheme="majorBidi" w:hAnsiTheme="majorBidi" w:cstheme="majorBidi"/>
          <w:i/>
          <w:iCs/>
          <w:szCs w:val="24"/>
        </w:rPr>
      </w:pPr>
      <w:r>
        <w:rPr>
          <w:rFonts w:asciiTheme="majorBidi" w:hAnsiTheme="majorBidi" w:cstheme="majorBidi"/>
          <w:i/>
          <w:iCs/>
          <w:szCs w:val="24"/>
        </w:rPr>
        <w:t xml:space="preserve">RQ2- </w:t>
      </w:r>
      <w:r w:rsidR="00EB141D" w:rsidRPr="00EB141D">
        <w:rPr>
          <w:rFonts w:asciiTheme="majorBidi" w:hAnsiTheme="majorBidi" w:cstheme="majorBidi"/>
          <w:i/>
          <w:iCs/>
          <w:szCs w:val="24"/>
        </w:rPr>
        <w:t>What are the key steps involved in the process of constructing data science solutions?</w:t>
      </w:r>
    </w:p>
    <w:p w14:paraId="36417548" w14:textId="77777777" w:rsidR="00FB57EB" w:rsidRDefault="00FB57EB" w:rsidP="00FB57EB">
      <w:pPr>
        <w:pStyle w:val="BodyText"/>
        <w:rPr>
          <w:rFonts w:asciiTheme="majorBidi" w:hAnsiTheme="majorBidi" w:cstheme="majorBidi"/>
          <w:szCs w:val="24"/>
        </w:rPr>
      </w:pPr>
      <w:r w:rsidRPr="00D24C34">
        <w:rPr>
          <w:rFonts w:asciiTheme="majorBidi" w:hAnsiTheme="majorBidi" w:cstheme="majorBidi"/>
          <w:szCs w:val="24"/>
        </w:rPr>
        <w:t>A data science life cycle embodies an iterative series of steps crucial for project or analysis delivery, tailored to each project</w:t>
      </w:r>
      <w:r>
        <w:rPr>
          <w:rFonts w:asciiTheme="majorBidi" w:hAnsiTheme="majorBidi" w:cstheme="majorBidi"/>
          <w:szCs w:val="24"/>
        </w:rPr>
        <w:t>’</w:t>
      </w:r>
      <w:r w:rsidRPr="00D24C34">
        <w:rPr>
          <w:rFonts w:asciiTheme="majorBidi" w:hAnsiTheme="majorBidi" w:cstheme="majorBidi"/>
          <w:szCs w:val="24"/>
        </w:rPr>
        <w:t>s unique needs. Although no standardized workflow exists for data science, selecting appropriate steps is essential for survey coherence and suitability. To address this, four models were identified and compared for common factors, ultimately revealing eight key steps presented in Table 1.</w:t>
      </w:r>
    </w:p>
    <w:p w14:paraId="083D0B00" w14:textId="77777777" w:rsidR="00FB57EB" w:rsidRDefault="00FB57EB" w:rsidP="00FB57EB">
      <w:pPr>
        <w:pStyle w:val="BodyText"/>
        <w:ind w:firstLine="720"/>
        <w:rPr>
          <w:rFonts w:asciiTheme="majorBidi" w:hAnsiTheme="majorBidi" w:cstheme="majorBidi"/>
          <w:szCs w:val="24"/>
        </w:rPr>
      </w:pPr>
      <w:r w:rsidRPr="00D24C34">
        <w:rPr>
          <w:rFonts w:asciiTheme="majorBidi" w:hAnsiTheme="majorBidi" w:cstheme="majorBidi"/>
          <w:szCs w:val="24"/>
        </w:rPr>
        <w:t xml:space="preserve">Table </w:t>
      </w:r>
      <w:r>
        <w:rPr>
          <w:rFonts w:asciiTheme="majorBidi" w:hAnsiTheme="majorBidi" w:cstheme="majorBidi"/>
          <w:szCs w:val="24"/>
        </w:rPr>
        <w:t xml:space="preserve">4 and Figure 2 </w:t>
      </w:r>
      <w:r w:rsidRPr="00D24C34">
        <w:rPr>
          <w:rFonts w:asciiTheme="majorBidi" w:hAnsiTheme="majorBidi" w:cstheme="majorBidi"/>
          <w:szCs w:val="24"/>
        </w:rPr>
        <w:t>showcase the identified data science models, where each row represents a model with its associated steps. Model (a), emphasiz</w:t>
      </w:r>
      <w:r>
        <w:rPr>
          <w:rFonts w:asciiTheme="majorBidi" w:hAnsiTheme="majorBidi" w:cstheme="majorBidi"/>
          <w:szCs w:val="24"/>
        </w:rPr>
        <w:t>ed</w:t>
      </w:r>
      <w:r w:rsidRPr="00D24C34">
        <w:rPr>
          <w:rFonts w:asciiTheme="majorBidi" w:hAnsiTheme="majorBidi" w:cstheme="majorBidi"/>
          <w:szCs w:val="24"/>
        </w:rPr>
        <w:t xml:space="preserve"> a data science education lens, encompasse</w:t>
      </w:r>
      <w:r>
        <w:rPr>
          <w:rFonts w:asciiTheme="majorBidi" w:hAnsiTheme="majorBidi" w:cstheme="majorBidi"/>
          <w:szCs w:val="24"/>
        </w:rPr>
        <w:t>d</w:t>
      </w:r>
      <w:r w:rsidRPr="00D24C34">
        <w:rPr>
          <w:rFonts w:asciiTheme="majorBidi" w:hAnsiTheme="majorBidi" w:cstheme="majorBidi"/>
          <w:szCs w:val="24"/>
        </w:rPr>
        <w:t xml:space="preserve"> the holistic data life cycle, </w:t>
      </w:r>
      <w:r>
        <w:rPr>
          <w:rFonts w:asciiTheme="majorBidi" w:hAnsiTheme="majorBidi" w:cstheme="majorBidi"/>
          <w:szCs w:val="24"/>
        </w:rPr>
        <w:t xml:space="preserve">and </w:t>
      </w:r>
      <w:r w:rsidRPr="00D24C34">
        <w:rPr>
          <w:rFonts w:asciiTheme="majorBidi" w:hAnsiTheme="majorBidi" w:cstheme="majorBidi"/>
          <w:szCs w:val="24"/>
        </w:rPr>
        <w:t>integrat</w:t>
      </w:r>
      <w:r>
        <w:rPr>
          <w:rFonts w:asciiTheme="majorBidi" w:hAnsiTheme="majorBidi" w:cstheme="majorBidi"/>
          <w:szCs w:val="24"/>
        </w:rPr>
        <w:t>ed</w:t>
      </w:r>
      <w:r w:rsidRPr="00D24C34">
        <w:rPr>
          <w:rFonts w:asciiTheme="majorBidi" w:hAnsiTheme="majorBidi" w:cstheme="majorBidi"/>
          <w:szCs w:val="24"/>
        </w:rPr>
        <w:t xml:space="preserve"> workflow with environmental and social considerations </w:t>
      </w:r>
      <w:r>
        <w:rPr>
          <w:rFonts w:asciiTheme="majorBidi" w:hAnsiTheme="majorBidi" w:cstheme="majorBidi"/>
          <w:szCs w:val="24"/>
        </w:rPr>
        <w:t>such as</w:t>
      </w:r>
      <w:r w:rsidRPr="00D24C34">
        <w:rPr>
          <w:rFonts w:asciiTheme="majorBidi" w:hAnsiTheme="majorBidi" w:cstheme="majorBidi"/>
          <w:szCs w:val="24"/>
        </w:rPr>
        <w:t xml:space="preserve"> regulations and ethics</w:t>
      </w:r>
      <w:r>
        <w:rPr>
          <w:rFonts w:asciiTheme="majorBidi" w:hAnsiTheme="majorBidi" w:cstheme="majorBidi"/>
          <w:szCs w:val="24"/>
        </w:rPr>
        <w:t xml:space="preserve"> </w:t>
      </w:r>
      <w:r>
        <w:rPr>
          <w:rFonts w:asciiTheme="majorBidi" w:hAnsiTheme="majorBidi" w:cstheme="majorBidi"/>
          <w:szCs w:val="24"/>
        </w:rPr>
        <w:fldChar w:fldCharType="begin"/>
      </w:r>
      <w:r>
        <w:rPr>
          <w:rFonts w:asciiTheme="majorBidi" w:hAnsiTheme="majorBidi" w:cstheme="majorBidi"/>
          <w:szCs w:val="24"/>
        </w:rPr>
        <w:instrText xml:space="preserve"> ADDIN EN.CITE &lt;EndNote&gt;&lt;Cite&gt;&lt;Author&gt;Stodden&lt;/Author&gt;&lt;Year&gt;2020&lt;/Year&gt;&lt;IDText&gt;The data science life cycle: a disciplined approach to advancing data science as a science&lt;/IDText&gt;&lt;DisplayText&gt;[11]&lt;/DisplayText&gt;&lt;record&gt;&lt;isbn&gt;0001-0782&lt;/isbn&gt;&lt;titles&gt;&lt;title&gt;The data science life cycle: a disciplined approach to advancing data science as a science&lt;/title&gt;&lt;secondary-title&gt;Communications of the ACM&lt;/secondary-title&gt;&lt;/titles&gt;&lt;pages&gt;58-66&lt;/pages&gt;&lt;number&gt;7&lt;/number&gt;&lt;contributors&gt;&lt;authors&gt;&lt;author&gt;Stodden, Victoria&lt;/author&gt;&lt;/authors&gt;&lt;/contributors&gt;&lt;added-date format="utc"&gt;1708302255&lt;/added-date&gt;&lt;ref-type name="Journal Article"&gt;17&lt;/ref-type&gt;&lt;dates&gt;&lt;year&gt;2020&lt;/year&gt;&lt;/dates&gt;&lt;rec-number&gt;1053&lt;/rec-number&gt;&lt;last-updated-date format="utc"&gt;1708302255&lt;/last-updated-date&gt;&lt;volume&gt;63&lt;/volume&gt;&lt;/record&gt;&lt;/Cite&gt;&lt;/EndNote&gt;</w:instrText>
      </w:r>
      <w:r>
        <w:rPr>
          <w:rFonts w:asciiTheme="majorBidi" w:hAnsiTheme="majorBidi" w:cstheme="majorBidi"/>
          <w:szCs w:val="24"/>
        </w:rPr>
        <w:fldChar w:fldCharType="separate"/>
      </w:r>
      <w:r>
        <w:rPr>
          <w:rFonts w:asciiTheme="majorBidi" w:hAnsiTheme="majorBidi" w:cstheme="majorBidi"/>
          <w:noProof/>
          <w:szCs w:val="24"/>
        </w:rPr>
        <w:t>[11]</w:t>
      </w:r>
      <w:r>
        <w:rPr>
          <w:rFonts w:asciiTheme="majorBidi" w:hAnsiTheme="majorBidi" w:cstheme="majorBidi"/>
          <w:szCs w:val="24"/>
        </w:rPr>
        <w:fldChar w:fldCharType="end"/>
      </w:r>
      <w:r w:rsidRPr="00D24C34">
        <w:rPr>
          <w:rFonts w:asciiTheme="majorBidi" w:hAnsiTheme="majorBidi" w:cstheme="majorBidi"/>
          <w:szCs w:val="24"/>
        </w:rPr>
        <w:t>. Model (b), viewed statistically, identifie</w:t>
      </w:r>
      <w:r>
        <w:rPr>
          <w:rFonts w:asciiTheme="majorBidi" w:hAnsiTheme="majorBidi" w:cstheme="majorBidi"/>
          <w:szCs w:val="24"/>
        </w:rPr>
        <w:t>d</w:t>
      </w:r>
      <w:r w:rsidRPr="00D24C34">
        <w:rPr>
          <w:rFonts w:asciiTheme="majorBidi" w:hAnsiTheme="majorBidi" w:cstheme="majorBidi"/>
          <w:szCs w:val="24"/>
        </w:rPr>
        <w:t xml:space="preserve"> seven crucial steps in the data investigation process, including </w:t>
      </w:r>
      <w:r>
        <w:rPr>
          <w:rFonts w:asciiTheme="majorBidi" w:hAnsiTheme="majorBidi" w:cstheme="majorBidi"/>
          <w:szCs w:val="24"/>
        </w:rPr>
        <w:t>f</w:t>
      </w:r>
      <w:r w:rsidRPr="00D24C34">
        <w:rPr>
          <w:rFonts w:asciiTheme="majorBidi" w:hAnsiTheme="majorBidi" w:cstheme="majorBidi"/>
          <w:szCs w:val="24"/>
        </w:rPr>
        <w:t xml:space="preserve">raming the </w:t>
      </w:r>
      <w:r>
        <w:rPr>
          <w:rFonts w:asciiTheme="majorBidi" w:hAnsiTheme="majorBidi" w:cstheme="majorBidi"/>
          <w:szCs w:val="24"/>
        </w:rPr>
        <w:t>p</w:t>
      </w:r>
      <w:r w:rsidRPr="00D24C34">
        <w:rPr>
          <w:rFonts w:asciiTheme="majorBidi" w:hAnsiTheme="majorBidi" w:cstheme="majorBidi"/>
          <w:szCs w:val="24"/>
        </w:rPr>
        <w:t xml:space="preserve">roblem, </w:t>
      </w:r>
      <w:r>
        <w:rPr>
          <w:rFonts w:asciiTheme="majorBidi" w:hAnsiTheme="majorBidi" w:cstheme="majorBidi"/>
          <w:szCs w:val="24"/>
        </w:rPr>
        <w:t>d</w:t>
      </w:r>
      <w:r w:rsidRPr="00D24C34">
        <w:rPr>
          <w:rFonts w:asciiTheme="majorBidi" w:hAnsiTheme="majorBidi" w:cstheme="majorBidi"/>
          <w:szCs w:val="24"/>
        </w:rPr>
        <w:t xml:space="preserve">ata </w:t>
      </w:r>
      <w:r>
        <w:rPr>
          <w:rFonts w:asciiTheme="majorBidi" w:hAnsiTheme="majorBidi" w:cstheme="majorBidi"/>
          <w:szCs w:val="24"/>
        </w:rPr>
        <w:t>g</w:t>
      </w:r>
      <w:r w:rsidRPr="00D24C34">
        <w:rPr>
          <w:rFonts w:asciiTheme="majorBidi" w:hAnsiTheme="majorBidi" w:cstheme="majorBidi"/>
          <w:szCs w:val="24"/>
        </w:rPr>
        <w:t xml:space="preserve">athering and </w:t>
      </w:r>
      <w:r>
        <w:rPr>
          <w:rFonts w:asciiTheme="majorBidi" w:hAnsiTheme="majorBidi" w:cstheme="majorBidi"/>
          <w:szCs w:val="24"/>
        </w:rPr>
        <w:t>p</w:t>
      </w:r>
      <w:r w:rsidRPr="00D24C34">
        <w:rPr>
          <w:rFonts w:asciiTheme="majorBidi" w:hAnsiTheme="majorBidi" w:cstheme="majorBidi"/>
          <w:szCs w:val="24"/>
        </w:rPr>
        <w:t xml:space="preserve">rocessing, </w:t>
      </w:r>
      <w:r>
        <w:rPr>
          <w:rFonts w:asciiTheme="majorBidi" w:hAnsiTheme="majorBidi" w:cstheme="majorBidi"/>
          <w:szCs w:val="24"/>
        </w:rPr>
        <w:t>e</w:t>
      </w:r>
      <w:r w:rsidRPr="00D24C34">
        <w:rPr>
          <w:rFonts w:asciiTheme="majorBidi" w:hAnsiTheme="majorBidi" w:cstheme="majorBidi"/>
          <w:szCs w:val="24"/>
        </w:rPr>
        <w:t xml:space="preserve">xploration and </w:t>
      </w:r>
      <w:r>
        <w:rPr>
          <w:rFonts w:asciiTheme="majorBidi" w:hAnsiTheme="majorBidi" w:cstheme="majorBidi"/>
          <w:szCs w:val="24"/>
        </w:rPr>
        <w:t>v</w:t>
      </w:r>
      <w:r w:rsidRPr="00D24C34">
        <w:rPr>
          <w:rFonts w:asciiTheme="majorBidi" w:hAnsiTheme="majorBidi" w:cstheme="majorBidi"/>
          <w:szCs w:val="24"/>
        </w:rPr>
        <w:t xml:space="preserve">isualization, </w:t>
      </w:r>
      <w:r>
        <w:rPr>
          <w:rFonts w:asciiTheme="majorBidi" w:hAnsiTheme="majorBidi" w:cstheme="majorBidi"/>
          <w:szCs w:val="24"/>
        </w:rPr>
        <w:t>m</w:t>
      </w:r>
      <w:r w:rsidRPr="00D24C34">
        <w:rPr>
          <w:rFonts w:asciiTheme="majorBidi" w:hAnsiTheme="majorBidi" w:cstheme="majorBidi"/>
          <w:szCs w:val="24"/>
        </w:rPr>
        <w:t xml:space="preserve">odel </w:t>
      </w:r>
      <w:r>
        <w:rPr>
          <w:rFonts w:asciiTheme="majorBidi" w:hAnsiTheme="majorBidi" w:cstheme="majorBidi"/>
          <w:szCs w:val="24"/>
        </w:rPr>
        <w:t>c</w:t>
      </w:r>
      <w:r w:rsidRPr="00D24C34">
        <w:rPr>
          <w:rFonts w:asciiTheme="majorBidi" w:hAnsiTheme="majorBidi" w:cstheme="majorBidi"/>
          <w:szCs w:val="24"/>
        </w:rPr>
        <w:t xml:space="preserve">onsideration, and </w:t>
      </w:r>
      <w:r>
        <w:rPr>
          <w:rFonts w:asciiTheme="majorBidi" w:hAnsiTheme="majorBidi" w:cstheme="majorBidi"/>
          <w:szCs w:val="24"/>
        </w:rPr>
        <w:t>c</w:t>
      </w:r>
      <w:r w:rsidRPr="00D24C34">
        <w:rPr>
          <w:rFonts w:asciiTheme="majorBidi" w:hAnsiTheme="majorBidi" w:cstheme="majorBidi"/>
          <w:szCs w:val="24"/>
        </w:rPr>
        <w:t xml:space="preserve">ommunication of </w:t>
      </w:r>
      <w:r>
        <w:rPr>
          <w:rFonts w:asciiTheme="majorBidi" w:hAnsiTheme="majorBidi" w:cstheme="majorBidi"/>
          <w:szCs w:val="24"/>
        </w:rPr>
        <w:t>f</w:t>
      </w:r>
      <w:r w:rsidRPr="00D24C34">
        <w:rPr>
          <w:rFonts w:asciiTheme="majorBidi" w:hAnsiTheme="majorBidi" w:cstheme="majorBidi"/>
          <w:szCs w:val="24"/>
        </w:rPr>
        <w:t>indings</w:t>
      </w:r>
      <w:r>
        <w:rPr>
          <w:rFonts w:asciiTheme="majorBidi" w:hAnsiTheme="majorBidi" w:cstheme="majorBidi"/>
          <w:szCs w:val="24"/>
        </w:rPr>
        <w:t xml:space="preserve"> </w:t>
      </w:r>
      <w:r w:rsidRPr="00E73830">
        <w:rPr>
          <w:rFonts w:asciiTheme="majorBidi" w:hAnsiTheme="majorBidi" w:cstheme="majorBidi"/>
          <w:szCs w:val="24"/>
        </w:rPr>
        <w:fldChar w:fldCharType="begin"/>
      </w:r>
      <w:r w:rsidRPr="00E73830">
        <w:rPr>
          <w:rFonts w:asciiTheme="majorBidi" w:hAnsiTheme="majorBidi" w:cstheme="majorBidi"/>
          <w:szCs w:val="24"/>
        </w:rPr>
        <w:instrText xml:space="preserve"> ADDIN EN.CITE &lt;EndNote&gt;&lt;Cite&gt;&lt;Author&gt;LEE&lt;/Author&gt;&lt;Year&gt;2022&lt;/Year&gt;&lt;IDText&gt;Investigating data like a data scientist: Key practices and processes&lt;/IDText&gt;&lt;DisplayText&gt;[12]&lt;/DisplayText&gt;&lt;record&gt;&lt;isbn&gt;1570-1824&lt;/isbn&gt;&lt;titles&gt;&lt;title&gt;Investigating data like a data scientist: Key practices and processes&lt;/title&gt;&lt;secondary-title&gt;Statistics Education Research Journal&lt;/secondary-title&gt;&lt;/titles&gt;&lt;pages&gt;3-3&lt;/pages&gt;&lt;number&gt;2&lt;/number&gt;&lt;contributors&gt;&lt;authors&gt;&lt;author&gt;LEE, HOLLYLYNNE&lt;/author&gt;&lt;author&gt;MOJICA, GEMMA&lt;/author&gt;&lt;author&gt;THRASHER, EMILY&lt;/author&gt;&lt;author&gt;Baumgartner, Peter&lt;/author&gt;&lt;/authors&gt;&lt;/contributors&gt;&lt;added-date format="utc"&gt;1677126126&lt;/added-date&gt;&lt;ref-type name="Journal Article"&gt;17&lt;/ref-type&gt;&lt;dates&gt;&lt;year&gt;2022&lt;/year&gt;&lt;/dates&gt;&lt;rec-number&gt;583&lt;/rec-number&gt;&lt;last-updated-date format="utc"&gt;1680559914&lt;/last-updated-date&gt;&lt;volume&gt;21&lt;/volume&gt;&lt;/record&gt;&lt;/Cite&gt;&lt;/EndNote&gt;</w:instrText>
      </w:r>
      <w:r w:rsidRPr="00E73830">
        <w:rPr>
          <w:rFonts w:asciiTheme="majorBidi" w:hAnsiTheme="majorBidi" w:cstheme="majorBidi"/>
          <w:szCs w:val="24"/>
        </w:rPr>
        <w:fldChar w:fldCharType="separate"/>
      </w:r>
      <w:r w:rsidRPr="00E73830">
        <w:rPr>
          <w:rFonts w:asciiTheme="majorBidi" w:hAnsiTheme="majorBidi" w:cstheme="majorBidi"/>
          <w:szCs w:val="24"/>
        </w:rPr>
        <w:t>[12]</w:t>
      </w:r>
      <w:r w:rsidRPr="00E73830">
        <w:rPr>
          <w:rFonts w:asciiTheme="majorBidi" w:hAnsiTheme="majorBidi" w:cstheme="majorBidi"/>
          <w:szCs w:val="24"/>
        </w:rPr>
        <w:fldChar w:fldCharType="end"/>
      </w:r>
      <w:r w:rsidRPr="00D24C34">
        <w:rPr>
          <w:rFonts w:asciiTheme="majorBidi" w:hAnsiTheme="majorBidi" w:cstheme="majorBidi"/>
          <w:szCs w:val="24"/>
        </w:rPr>
        <w:t>. Model (c), from a business and computer science perspective, leverage</w:t>
      </w:r>
      <w:r>
        <w:rPr>
          <w:rFonts w:asciiTheme="majorBidi" w:hAnsiTheme="majorBidi" w:cstheme="majorBidi"/>
          <w:szCs w:val="24"/>
        </w:rPr>
        <w:t>d</w:t>
      </w:r>
      <w:r w:rsidRPr="00D24C34">
        <w:rPr>
          <w:rFonts w:asciiTheme="majorBidi" w:hAnsiTheme="majorBidi" w:cstheme="majorBidi"/>
          <w:szCs w:val="24"/>
        </w:rPr>
        <w:t xml:space="preserve"> Microsoft</w:t>
      </w:r>
      <w:r>
        <w:rPr>
          <w:rFonts w:asciiTheme="majorBidi" w:hAnsiTheme="majorBidi" w:cstheme="majorBidi"/>
          <w:szCs w:val="24"/>
        </w:rPr>
        <w:t>’</w:t>
      </w:r>
      <w:r w:rsidRPr="00D24C34">
        <w:rPr>
          <w:rFonts w:asciiTheme="majorBidi" w:hAnsiTheme="majorBidi" w:cstheme="majorBidi"/>
          <w:szCs w:val="24"/>
        </w:rPr>
        <w:t xml:space="preserve">s Team Data Science Process (TDSP) framework for collaborative learning, </w:t>
      </w:r>
      <w:r>
        <w:rPr>
          <w:rFonts w:asciiTheme="majorBidi" w:hAnsiTheme="majorBidi" w:cstheme="majorBidi"/>
          <w:szCs w:val="24"/>
        </w:rPr>
        <w:t xml:space="preserve">and aimed </w:t>
      </w:r>
      <w:r w:rsidRPr="00D24C34">
        <w:rPr>
          <w:rFonts w:asciiTheme="majorBidi" w:hAnsiTheme="majorBidi" w:cstheme="majorBidi"/>
          <w:szCs w:val="24"/>
        </w:rPr>
        <w:t>to convert data into actionable insights</w:t>
      </w:r>
      <w:r>
        <w:rPr>
          <w:rFonts w:asciiTheme="majorBidi" w:hAnsiTheme="majorBidi" w:cstheme="majorBidi"/>
          <w:szCs w:val="24"/>
        </w:rPr>
        <w:t xml:space="preserve"> </w:t>
      </w:r>
      <w:r>
        <w:rPr>
          <w:rFonts w:asciiTheme="majorBidi" w:hAnsiTheme="majorBidi" w:cstheme="majorBidi"/>
          <w:szCs w:val="24"/>
        </w:rPr>
        <w:fldChar w:fldCharType="begin"/>
      </w:r>
      <w:r>
        <w:rPr>
          <w:rFonts w:asciiTheme="majorBidi" w:hAnsiTheme="majorBidi" w:cstheme="majorBidi"/>
          <w:szCs w:val="24"/>
        </w:rPr>
        <w:instrText xml:space="preserve"> ADDIN EN.CITE &lt;EndNote&gt;&lt;Cite&gt;&lt;Author&gt;Saltz&lt;/Author&gt;&lt;Year&gt;2020&lt;/Year&gt;&lt;IDText&gt;Identifying the most common frameworks data science teams use to structure and coordinate their projects&lt;/IDText&gt;&lt;DisplayText&gt;[13]&lt;/DisplayText&gt;&lt;record&gt;&lt;isbn&gt;1728162513&lt;/isbn&gt;&lt;titles&gt;&lt;title&gt;Identifying the most common frameworks data science teams use to structure and coordinate their projects&lt;/title&gt;&lt;secondary-title&gt;2020 IEEE International Conference on Big Data (Big Data)&lt;/secondary-title&gt;&lt;/titles&gt;&lt;pages&gt;2038-2042&lt;/pages&gt;&lt;contributors&gt;&lt;authors&gt;&lt;author&gt;Saltz, Jeffrey S&lt;/author&gt;&lt;author&gt;Hotz, Nicholas&lt;/author&gt;&lt;/authors&gt;&lt;/contributors&gt;&lt;added-date format="utc"&gt;1708303293&lt;/added-date&gt;&lt;ref-type name="Conference Proceeding"&gt;10&lt;/ref-type&gt;&lt;dates&gt;&lt;year&gt;2020&lt;/year&gt;&lt;/dates&gt;&lt;rec-number&gt;1055&lt;/rec-number&gt;&lt;publisher&gt;IEEE&lt;/publisher&gt;&lt;last-updated-date format="utc"&gt;1708303293&lt;/last-updated-date&gt;&lt;/record&gt;&lt;/Cite&gt;&lt;/EndNote&gt;</w:instrText>
      </w:r>
      <w:r>
        <w:rPr>
          <w:rFonts w:asciiTheme="majorBidi" w:hAnsiTheme="majorBidi" w:cstheme="majorBidi"/>
          <w:szCs w:val="24"/>
        </w:rPr>
        <w:fldChar w:fldCharType="separate"/>
      </w:r>
      <w:r>
        <w:rPr>
          <w:rFonts w:asciiTheme="majorBidi" w:hAnsiTheme="majorBidi" w:cstheme="majorBidi"/>
          <w:noProof/>
          <w:szCs w:val="24"/>
        </w:rPr>
        <w:t>[13]</w:t>
      </w:r>
      <w:r>
        <w:rPr>
          <w:rFonts w:asciiTheme="majorBidi" w:hAnsiTheme="majorBidi" w:cstheme="majorBidi"/>
          <w:szCs w:val="24"/>
        </w:rPr>
        <w:fldChar w:fldCharType="end"/>
      </w:r>
      <w:r w:rsidRPr="00D24C34">
        <w:rPr>
          <w:rFonts w:asciiTheme="majorBidi" w:hAnsiTheme="majorBidi" w:cstheme="majorBidi"/>
          <w:szCs w:val="24"/>
        </w:rPr>
        <w:t xml:space="preserve">. Model (d), </w:t>
      </w:r>
      <w:r>
        <w:rPr>
          <w:rFonts w:asciiTheme="majorBidi" w:hAnsiTheme="majorBidi" w:cstheme="majorBidi"/>
          <w:szCs w:val="24"/>
        </w:rPr>
        <w:t xml:space="preserve">which </w:t>
      </w:r>
      <w:r w:rsidRPr="00D24C34">
        <w:rPr>
          <w:rFonts w:asciiTheme="majorBidi" w:hAnsiTheme="majorBidi" w:cstheme="majorBidi"/>
          <w:szCs w:val="24"/>
        </w:rPr>
        <w:t>adopt</w:t>
      </w:r>
      <w:r>
        <w:rPr>
          <w:rFonts w:asciiTheme="majorBidi" w:hAnsiTheme="majorBidi" w:cstheme="majorBidi"/>
          <w:szCs w:val="24"/>
        </w:rPr>
        <w:t>ed</w:t>
      </w:r>
      <w:r w:rsidRPr="00D24C34">
        <w:rPr>
          <w:rFonts w:asciiTheme="majorBidi" w:hAnsiTheme="majorBidi" w:cstheme="majorBidi"/>
          <w:szCs w:val="24"/>
        </w:rPr>
        <w:t xml:space="preserve"> a computer science and statistic lens, relie</w:t>
      </w:r>
      <w:r>
        <w:rPr>
          <w:rFonts w:asciiTheme="majorBidi" w:hAnsiTheme="majorBidi" w:cstheme="majorBidi"/>
          <w:szCs w:val="24"/>
        </w:rPr>
        <w:t>d</w:t>
      </w:r>
      <w:r w:rsidRPr="00D24C34">
        <w:rPr>
          <w:rFonts w:asciiTheme="majorBidi" w:hAnsiTheme="majorBidi" w:cstheme="majorBidi"/>
          <w:szCs w:val="24"/>
        </w:rPr>
        <w:t xml:space="preserve"> on CRISP-DM, guid</w:t>
      </w:r>
      <w:r>
        <w:rPr>
          <w:rFonts w:asciiTheme="majorBidi" w:hAnsiTheme="majorBidi" w:cstheme="majorBidi"/>
          <w:szCs w:val="24"/>
        </w:rPr>
        <w:t>ed</w:t>
      </w:r>
      <w:r w:rsidRPr="00D24C34">
        <w:rPr>
          <w:rFonts w:asciiTheme="majorBidi" w:hAnsiTheme="majorBidi" w:cstheme="majorBidi"/>
          <w:szCs w:val="24"/>
        </w:rPr>
        <w:t xml:space="preserve"> data mining projects through six phases, from understanding business objectives to deploying models into operational systems</w:t>
      </w:r>
      <w:r>
        <w:rPr>
          <w:rFonts w:asciiTheme="majorBidi" w:hAnsiTheme="majorBidi" w:cstheme="majorBidi"/>
          <w:szCs w:val="24"/>
        </w:rPr>
        <w:t xml:space="preserve"> </w:t>
      </w:r>
      <w:r>
        <w:rPr>
          <w:rFonts w:asciiTheme="majorBidi" w:hAnsiTheme="majorBidi" w:cstheme="majorBidi"/>
          <w:szCs w:val="24"/>
        </w:rPr>
        <w:fldChar w:fldCharType="begin"/>
      </w:r>
      <w:r>
        <w:rPr>
          <w:rFonts w:asciiTheme="majorBidi" w:hAnsiTheme="majorBidi" w:cstheme="majorBidi"/>
          <w:szCs w:val="24"/>
        </w:rPr>
        <w:instrText xml:space="preserve"> ADDIN EN.CITE &lt;EndNote&gt;&lt;Cite&gt;&lt;Author&gt;Gupta&lt;/Author&gt;&lt;Year&gt;2022&lt;/Year&gt;&lt;IDText&gt;Data Science Process: A Beginner’s Guide in Plain English&lt;/IDText&gt;&lt;DisplayText&gt;[14]&lt;/DisplayText&gt;&lt;record&gt;&lt;urls&gt;&lt;related-urls&gt;&lt;url&gt;https://www.springboard.com/blog/data-science/data-science-process/&lt;/url&gt;&lt;/related-urls&gt;&lt;/urls&gt;&lt;titles&gt;&lt;title&gt;Data Science Process: A Beginner’s Guide in Plain English&lt;/title&gt;&lt;/titles&gt;&lt;contributors&gt;&lt;authors&gt;&lt;author&gt;Gupta, Sakshi.&lt;/author&gt;&lt;/authors&gt;&lt;/contributors&gt;&lt;added-date format="utc"&gt;1708302967&lt;/added-date&gt;&lt;pub-location&gt;Online&lt;/pub-location&gt;&lt;ref-type name="Web Page"&gt;12&lt;/ref-type&gt;&lt;dates&gt;&lt;year&gt;2022&lt;/year&gt;&lt;/dates&gt;&lt;rec-number&gt;1054&lt;/rec-number&gt;&lt;last-updated-date format="utc"&gt;1708303100&lt;/last-updated-date&gt;&lt;volume&gt;2024&lt;/volume&gt;&lt;/record&gt;&lt;/Cite&gt;&lt;/EndNote&gt;</w:instrText>
      </w:r>
      <w:r>
        <w:rPr>
          <w:rFonts w:asciiTheme="majorBidi" w:hAnsiTheme="majorBidi" w:cstheme="majorBidi"/>
          <w:szCs w:val="24"/>
        </w:rPr>
        <w:fldChar w:fldCharType="separate"/>
      </w:r>
      <w:r>
        <w:rPr>
          <w:rFonts w:asciiTheme="majorBidi" w:hAnsiTheme="majorBidi" w:cstheme="majorBidi"/>
          <w:noProof/>
          <w:szCs w:val="24"/>
        </w:rPr>
        <w:t>[14]</w:t>
      </w:r>
      <w:r>
        <w:rPr>
          <w:rFonts w:asciiTheme="majorBidi" w:hAnsiTheme="majorBidi" w:cstheme="majorBidi"/>
          <w:szCs w:val="24"/>
        </w:rPr>
        <w:fldChar w:fldCharType="end"/>
      </w:r>
      <w:r w:rsidRPr="00D24C34">
        <w:rPr>
          <w:rFonts w:asciiTheme="majorBidi" w:hAnsiTheme="majorBidi" w:cstheme="majorBidi"/>
          <w:szCs w:val="24"/>
        </w:rPr>
        <w:t>.</w:t>
      </w:r>
    </w:p>
    <w:p w14:paraId="2BF0165F" w14:textId="2A50B08D" w:rsidR="00832B24" w:rsidRDefault="00832B24" w:rsidP="00FB57EB">
      <w:pPr>
        <w:pStyle w:val="BodyText"/>
        <w:ind w:firstLine="720"/>
        <w:rPr>
          <w:rFonts w:asciiTheme="majorBidi" w:hAnsiTheme="majorBidi" w:cstheme="majorBidi"/>
          <w:szCs w:val="24"/>
        </w:rPr>
      </w:pPr>
      <w:r w:rsidRPr="00832B24">
        <w:rPr>
          <w:rFonts w:asciiTheme="majorBidi" w:hAnsiTheme="majorBidi" w:cstheme="majorBidi"/>
          <w:szCs w:val="24"/>
        </w:rPr>
        <w:t>All models began with problem understanding, progressed through data acquisition and comprehension, and concluded with communication, either as a standalone step or integrated within evaluation, depending on the model. While tasks such as feature engineering were categorized differently in various models, expert feedback determined the sequence, and the last row served to structure the survey flow and cluster competencies.</w:t>
      </w:r>
    </w:p>
    <w:p w14:paraId="765B0694" w14:textId="75190EE5" w:rsidR="00FB57EB" w:rsidRDefault="00FB57EB" w:rsidP="00FB57EB">
      <w:pPr>
        <w:pStyle w:val="BodyText"/>
        <w:rPr>
          <w:rFonts w:asciiTheme="majorBidi" w:hAnsiTheme="majorBidi" w:cstheme="majorBidi"/>
          <w:szCs w:val="24"/>
        </w:rPr>
      </w:pPr>
    </w:p>
    <w:p w14:paraId="5D5D68F7" w14:textId="77777777" w:rsidR="00CD30FD" w:rsidRDefault="00CD30FD" w:rsidP="00FB57EB">
      <w:pPr>
        <w:pStyle w:val="BodyText"/>
        <w:rPr>
          <w:rFonts w:asciiTheme="majorBidi" w:hAnsiTheme="majorBidi" w:cstheme="majorBidi"/>
          <w:szCs w:val="24"/>
        </w:rPr>
      </w:pPr>
    </w:p>
    <w:p w14:paraId="7D01C77E" w14:textId="77777777" w:rsidR="00726596" w:rsidRPr="00F25082" w:rsidRDefault="00726596" w:rsidP="00726596">
      <w:pPr>
        <w:pStyle w:val="BodyText"/>
        <w:rPr>
          <w:rFonts w:asciiTheme="majorBidi" w:hAnsiTheme="majorBidi" w:cstheme="majorBidi"/>
          <w:sz w:val="16"/>
          <w:szCs w:val="16"/>
        </w:rPr>
      </w:pPr>
    </w:p>
    <w:p w14:paraId="484F27BB" w14:textId="08060AEA" w:rsidR="00726596" w:rsidRDefault="00726596" w:rsidP="00726596">
      <w:pPr>
        <w:pStyle w:val="Caption"/>
        <w:rPr>
          <w:rFonts w:asciiTheme="majorBidi" w:hAnsiTheme="majorBidi" w:cstheme="majorBidi"/>
          <w:szCs w:val="24"/>
        </w:rPr>
      </w:pPr>
      <w:r>
        <w:t xml:space="preserve">Table </w:t>
      </w:r>
      <w:fldSimple w:instr=" SEQ Table \* ARABIC ">
        <w:r w:rsidR="000A0E29">
          <w:rPr>
            <w:noProof/>
          </w:rPr>
          <w:t>4</w:t>
        </w:r>
      </w:fldSimple>
      <w:r>
        <w:t xml:space="preserve">. </w:t>
      </w:r>
      <w:r w:rsidR="00804D9A">
        <w:t>I</w:t>
      </w:r>
      <w:r w:rsidR="00804D9A" w:rsidRPr="00804D9A">
        <w:t xml:space="preserve">dentified </w:t>
      </w:r>
      <w:r w:rsidR="00804D9A">
        <w:t>D</w:t>
      </w:r>
      <w:r w:rsidR="00804D9A" w:rsidRPr="00804D9A">
        <w:t xml:space="preserve">ata </w:t>
      </w:r>
      <w:r w:rsidR="00804D9A">
        <w:t>S</w:t>
      </w:r>
      <w:r w:rsidR="00804D9A" w:rsidRPr="00804D9A">
        <w:t xml:space="preserve">cience </w:t>
      </w:r>
      <w:r w:rsidR="00804D9A">
        <w:t>Life Cycles M</w:t>
      </w:r>
      <w:r w:rsidR="00804D9A" w:rsidRPr="00804D9A">
        <w:t>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
        <w:gridCol w:w="1054"/>
        <w:gridCol w:w="1054"/>
        <w:gridCol w:w="777"/>
        <w:gridCol w:w="921"/>
        <w:gridCol w:w="901"/>
        <w:gridCol w:w="762"/>
        <w:gridCol w:w="770"/>
        <w:gridCol w:w="823"/>
        <w:gridCol w:w="1250"/>
      </w:tblGrid>
      <w:tr w:rsidR="00726596" w:rsidRPr="001B136C" w14:paraId="6C52E82D" w14:textId="77777777" w:rsidTr="00AF6037">
        <w:trPr>
          <w:trHeight w:val="116"/>
          <w:jc w:val="center"/>
        </w:trPr>
        <w:tc>
          <w:tcPr>
            <w:tcW w:w="707" w:type="dxa"/>
            <w:shd w:val="clear" w:color="auto" w:fill="BFBFBF" w:themeFill="background1" w:themeFillShade="BF"/>
            <w:vAlign w:val="center"/>
          </w:tcPr>
          <w:p w14:paraId="1FB40D9F" w14:textId="77777777" w:rsidR="00726596" w:rsidRPr="001B136C" w:rsidRDefault="00726596" w:rsidP="0030447D">
            <w:pPr>
              <w:pStyle w:val="BodyText"/>
              <w:jc w:val="center"/>
              <w:rPr>
                <w:rFonts w:asciiTheme="majorBidi" w:hAnsiTheme="majorBidi" w:cstheme="majorBidi"/>
                <w:b/>
                <w:bCs/>
                <w:sz w:val="18"/>
                <w:szCs w:val="18"/>
              </w:rPr>
            </w:pPr>
            <w:r w:rsidRPr="001B136C">
              <w:rPr>
                <w:rFonts w:asciiTheme="majorBidi" w:hAnsiTheme="majorBidi" w:cstheme="majorBidi"/>
                <w:b/>
                <w:bCs/>
                <w:sz w:val="18"/>
                <w:szCs w:val="18"/>
              </w:rPr>
              <w:t>Model</w:t>
            </w:r>
          </w:p>
        </w:tc>
        <w:tc>
          <w:tcPr>
            <w:tcW w:w="8312" w:type="dxa"/>
            <w:gridSpan w:val="9"/>
            <w:shd w:val="clear" w:color="auto" w:fill="BFBFBF" w:themeFill="background1" w:themeFillShade="BF"/>
            <w:vAlign w:val="center"/>
          </w:tcPr>
          <w:p w14:paraId="597B5AB0" w14:textId="77777777" w:rsidR="00726596" w:rsidRPr="001B136C" w:rsidRDefault="00726596" w:rsidP="0030447D">
            <w:pPr>
              <w:pStyle w:val="BodyText"/>
              <w:jc w:val="center"/>
              <w:rPr>
                <w:rFonts w:asciiTheme="majorBidi" w:hAnsiTheme="majorBidi" w:cstheme="majorBidi"/>
                <w:b/>
                <w:bCs/>
                <w:sz w:val="18"/>
                <w:szCs w:val="18"/>
              </w:rPr>
            </w:pPr>
            <w:r w:rsidRPr="001B136C">
              <w:rPr>
                <w:rFonts w:asciiTheme="majorBidi" w:hAnsiTheme="majorBidi" w:cstheme="majorBidi"/>
                <w:b/>
                <w:bCs/>
                <w:sz w:val="18"/>
                <w:szCs w:val="18"/>
              </w:rPr>
              <w:t>Sequence</w:t>
            </w:r>
          </w:p>
        </w:tc>
      </w:tr>
      <w:tr w:rsidR="00726596" w:rsidRPr="001B136C" w14:paraId="2B3E6601" w14:textId="77777777" w:rsidTr="00AF6037">
        <w:trPr>
          <w:trHeight w:val="152"/>
          <w:jc w:val="center"/>
        </w:trPr>
        <w:tc>
          <w:tcPr>
            <w:tcW w:w="707" w:type="dxa"/>
            <w:tcBorders>
              <w:bottom w:val="single" w:sz="4" w:space="0" w:color="auto"/>
            </w:tcBorders>
            <w:vAlign w:val="center"/>
          </w:tcPr>
          <w:p w14:paraId="43A2092C"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a</w:t>
            </w:r>
            <w:r>
              <w:rPr>
                <w:rFonts w:asciiTheme="majorBidi" w:hAnsiTheme="majorBidi" w:cstheme="majorBidi"/>
                <w:sz w:val="14"/>
                <w:szCs w:val="14"/>
              </w:rPr>
              <w:t xml:space="preserve"> </w:t>
            </w:r>
            <w:r w:rsidRPr="00E73830">
              <w:rPr>
                <w:rFonts w:asciiTheme="majorBidi" w:hAnsiTheme="majorBidi" w:cstheme="majorBidi"/>
                <w:sz w:val="14"/>
                <w:szCs w:val="14"/>
              </w:rPr>
              <w:fldChar w:fldCharType="begin"/>
            </w:r>
            <w:r w:rsidRPr="00E73830">
              <w:rPr>
                <w:rFonts w:asciiTheme="majorBidi" w:hAnsiTheme="majorBidi" w:cstheme="majorBidi"/>
                <w:sz w:val="14"/>
                <w:szCs w:val="14"/>
              </w:rPr>
              <w:instrText xml:space="preserve"> ADDIN EN.CITE &lt;EndNote&gt;&lt;Cite&gt;&lt;Author&gt;Stodden&lt;/Author&gt;&lt;Year&gt;2020&lt;/Year&gt;&lt;IDText&gt;The data science life cycle: a disciplined approach to advancing data science as a science&lt;/IDText&gt;&lt;DisplayText&gt;[11]&lt;/DisplayText&gt;&lt;record&gt;&lt;isbn&gt;0001-0782&lt;/isbn&gt;&lt;titles&gt;&lt;title&gt;The data science life cycle: a disciplined approach to advancing data science as a science&lt;/title&gt;&lt;secondary-title&gt;Communications of the ACM&lt;/secondary-title&gt;&lt;/titles&gt;&lt;pages&gt;58-66&lt;/pages&gt;&lt;number&gt;7&lt;/number&gt;&lt;contributors&gt;&lt;authors&gt;&lt;author&gt;Stodden, Victoria&lt;/author&gt;&lt;/authors&gt;&lt;/contributors&gt;&lt;added-date format="utc"&gt;1708302255&lt;/added-date&gt;&lt;ref-type name="Journal Article"&gt;17&lt;/ref-type&gt;&lt;dates&gt;&lt;year&gt;2020&lt;/year&gt;&lt;/dates&gt;&lt;rec-number&gt;1053&lt;/rec-number&gt;&lt;last-updated-date format="utc"&gt;1708302255&lt;/last-updated-date&gt;&lt;volume&gt;63&lt;/volume&gt;&lt;/record&gt;&lt;/Cite&gt;&lt;/EndNote&gt;</w:instrText>
            </w:r>
            <w:r w:rsidRPr="00E73830">
              <w:rPr>
                <w:rFonts w:asciiTheme="majorBidi" w:hAnsiTheme="majorBidi" w:cstheme="majorBidi"/>
                <w:sz w:val="14"/>
                <w:szCs w:val="14"/>
              </w:rPr>
              <w:fldChar w:fldCharType="separate"/>
            </w:r>
            <w:r w:rsidRPr="00E73830">
              <w:rPr>
                <w:rFonts w:asciiTheme="majorBidi" w:hAnsiTheme="majorBidi" w:cstheme="majorBidi"/>
                <w:sz w:val="14"/>
                <w:szCs w:val="14"/>
              </w:rPr>
              <w:t>[11]</w:t>
            </w:r>
            <w:r w:rsidRPr="00E73830">
              <w:rPr>
                <w:rFonts w:asciiTheme="majorBidi" w:hAnsiTheme="majorBidi" w:cstheme="majorBidi"/>
                <w:sz w:val="14"/>
                <w:szCs w:val="14"/>
              </w:rPr>
              <w:fldChar w:fldCharType="end"/>
            </w:r>
          </w:p>
        </w:tc>
        <w:tc>
          <w:tcPr>
            <w:tcW w:w="1054" w:type="dxa"/>
            <w:tcBorders>
              <w:bottom w:val="single" w:sz="4" w:space="0" w:color="auto"/>
            </w:tcBorders>
            <w:vAlign w:val="center"/>
          </w:tcPr>
          <w:p w14:paraId="3A46BC85"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Acquire</w:t>
            </w:r>
          </w:p>
        </w:tc>
        <w:tc>
          <w:tcPr>
            <w:tcW w:w="1831" w:type="dxa"/>
            <w:gridSpan w:val="2"/>
            <w:tcBorders>
              <w:bottom w:val="single" w:sz="4" w:space="0" w:color="auto"/>
            </w:tcBorders>
            <w:vAlign w:val="center"/>
          </w:tcPr>
          <w:p w14:paraId="46BB047F" w14:textId="77777777" w:rsidR="00726596" w:rsidRPr="001B136C" w:rsidRDefault="00726596" w:rsidP="00CA62B3">
            <w:pPr>
              <w:pStyle w:val="BodyText"/>
              <w:rPr>
                <w:rFonts w:asciiTheme="majorBidi" w:hAnsiTheme="majorBidi" w:cstheme="majorBidi"/>
                <w:sz w:val="14"/>
                <w:szCs w:val="14"/>
              </w:rPr>
            </w:pPr>
            <w:r w:rsidRPr="001B136C">
              <w:rPr>
                <w:rFonts w:asciiTheme="majorBidi" w:hAnsiTheme="majorBidi" w:cstheme="majorBidi"/>
                <w:sz w:val="14"/>
                <w:szCs w:val="14"/>
              </w:rPr>
              <w:t>Clean</w:t>
            </w:r>
          </w:p>
        </w:tc>
        <w:tc>
          <w:tcPr>
            <w:tcW w:w="4177" w:type="dxa"/>
            <w:gridSpan w:val="5"/>
            <w:tcBorders>
              <w:bottom w:val="single" w:sz="4" w:space="0" w:color="auto"/>
            </w:tcBorders>
            <w:vAlign w:val="center"/>
          </w:tcPr>
          <w:p w14:paraId="0FA84F3C"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Use/ reuse</w:t>
            </w:r>
          </w:p>
        </w:tc>
        <w:tc>
          <w:tcPr>
            <w:tcW w:w="1250" w:type="dxa"/>
            <w:tcBorders>
              <w:bottom w:val="single" w:sz="4" w:space="0" w:color="auto"/>
            </w:tcBorders>
            <w:vAlign w:val="center"/>
          </w:tcPr>
          <w:p w14:paraId="46F47522"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Publish</w:t>
            </w:r>
          </w:p>
        </w:tc>
      </w:tr>
      <w:tr w:rsidR="00726596" w:rsidRPr="001B136C" w14:paraId="0060EF4D" w14:textId="77777777" w:rsidTr="00AF6037">
        <w:trPr>
          <w:trHeight w:val="332"/>
          <w:jc w:val="center"/>
        </w:trPr>
        <w:tc>
          <w:tcPr>
            <w:tcW w:w="707" w:type="dxa"/>
            <w:tcBorders>
              <w:top w:val="single" w:sz="4" w:space="0" w:color="auto"/>
              <w:bottom w:val="single" w:sz="4" w:space="0" w:color="auto"/>
            </w:tcBorders>
            <w:vAlign w:val="center"/>
          </w:tcPr>
          <w:p w14:paraId="13DC073D" w14:textId="77777777" w:rsidR="00726596" w:rsidRPr="001B136C" w:rsidRDefault="00726596" w:rsidP="0030447D">
            <w:pPr>
              <w:pStyle w:val="BodyText"/>
              <w:jc w:val="center"/>
              <w:rPr>
                <w:rFonts w:asciiTheme="majorBidi" w:hAnsiTheme="majorBidi" w:cstheme="majorBidi"/>
                <w:noProof/>
                <w:sz w:val="14"/>
                <w:szCs w:val="14"/>
              </w:rPr>
            </w:pPr>
            <w:r w:rsidRPr="001B136C">
              <w:rPr>
                <w:rFonts w:asciiTheme="majorBidi" w:hAnsiTheme="majorBidi" w:cstheme="majorBidi"/>
                <w:noProof/>
                <w:sz w:val="14"/>
                <w:szCs w:val="14"/>
              </w:rPr>
              <w:t>b</w:t>
            </w:r>
            <w:r>
              <w:rPr>
                <w:rFonts w:asciiTheme="majorBidi" w:hAnsiTheme="majorBidi" w:cstheme="majorBidi"/>
                <w:noProof/>
                <w:sz w:val="14"/>
                <w:szCs w:val="14"/>
              </w:rPr>
              <w:t xml:space="preserve"> </w:t>
            </w:r>
            <w:r>
              <w:rPr>
                <w:rFonts w:asciiTheme="majorBidi" w:hAnsiTheme="majorBidi" w:cstheme="majorBidi"/>
                <w:noProof/>
                <w:sz w:val="14"/>
                <w:szCs w:val="14"/>
              </w:rPr>
              <w:fldChar w:fldCharType="begin"/>
            </w:r>
            <w:r>
              <w:rPr>
                <w:rFonts w:asciiTheme="majorBidi" w:hAnsiTheme="majorBidi" w:cstheme="majorBidi"/>
                <w:noProof/>
                <w:sz w:val="14"/>
                <w:szCs w:val="14"/>
              </w:rPr>
              <w:instrText xml:space="preserve"> ADDIN EN.CITE &lt;EndNote&gt;&lt;Cite&gt;&lt;Author&gt;LEE&lt;/Author&gt;&lt;Year&gt;2022&lt;/Year&gt;&lt;IDText&gt;Investigating data like a data scientist: Key practices and processes&lt;/IDText&gt;&lt;DisplayText&gt;[12]&lt;/DisplayText&gt;&lt;record&gt;&lt;isbn&gt;1570-1824&lt;/isbn&gt;&lt;titles&gt;&lt;title&gt;Investigating data like a data scientist: Key practices and processes&lt;/title&gt;&lt;secondary-title&gt;Statistics Education Research Journal&lt;/secondary-title&gt;&lt;/titles&gt;&lt;pages&gt;3-3&lt;/pages&gt;&lt;number&gt;2&lt;/number&gt;&lt;contributors&gt;&lt;authors&gt;&lt;author&gt;LEE, HOLLYLYNNE&lt;/author&gt;&lt;author&gt;MOJICA, GEMMA&lt;/author&gt;&lt;author&gt;THRASHER, EMILY&lt;/author&gt;&lt;author&gt;Baumgartner, Peter&lt;/author&gt;&lt;/authors&gt;&lt;/contributors&gt;&lt;added-date format="utc"&gt;1677126126&lt;/added-date&gt;&lt;ref-type name="Journal Article"&gt;17&lt;/ref-type&gt;&lt;dates&gt;&lt;year&gt;2022&lt;/year&gt;&lt;/dates&gt;&lt;rec-number&gt;583&lt;/rec-number&gt;&lt;last-updated-date format="utc"&gt;1680559914&lt;/last-updated-date&gt;&lt;volume&gt;21&lt;/volume&gt;&lt;/record&gt;&lt;/Cite&gt;&lt;/EndNote&gt;</w:instrText>
            </w:r>
            <w:r>
              <w:rPr>
                <w:rFonts w:asciiTheme="majorBidi" w:hAnsiTheme="majorBidi" w:cstheme="majorBidi"/>
                <w:noProof/>
                <w:sz w:val="14"/>
                <w:szCs w:val="14"/>
              </w:rPr>
              <w:fldChar w:fldCharType="separate"/>
            </w:r>
            <w:r>
              <w:rPr>
                <w:rFonts w:asciiTheme="majorBidi" w:hAnsiTheme="majorBidi" w:cstheme="majorBidi"/>
                <w:noProof/>
                <w:sz w:val="14"/>
                <w:szCs w:val="14"/>
              </w:rPr>
              <w:t>[12]</w:t>
            </w:r>
            <w:r>
              <w:rPr>
                <w:rFonts w:asciiTheme="majorBidi" w:hAnsiTheme="majorBidi" w:cstheme="majorBidi"/>
                <w:noProof/>
                <w:sz w:val="14"/>
                <w:szCs w:val="14"/>
              </w:rPr>
              <w:fldChar w:fldCharType="end"/>
            </w:r>
          </w:p>
        </w:tc>
        <w:tc>
          <w:tcPr>
            <w:tcW w:w="1054" w:type="dxa"/>
            <w:tcBorders>
              <w:top w:val="single" w:sz="4" w:space="0" w:color="auto"/>
              <w:bottom w:val="single" w:sz="4" w:space="0" w:color="auto"/>
            </w:tcBorders>
            <w:vAlign w:val="center"/>
          </w:tcPr>
          <w:p w14:paraId="7B0E5E96" w14:textId="77777777" w:rsidR="00726596" w:rsidRPr="001B136C" w:rsidRDefault="00726596" w:rsidP="0030447D">
            <w:pPr>
              <w:pStyle w:val="BodyText"/>
              <w:jc w:val="center"/>
              <w:rPr>
                <w:rFonts w:asciiTheme="majorBidi" w:hAnsiTheme="majorBidi" w:cstheme="majorBidi"/>
                <w:noProof/>
                <w:sz w:val="14"/>
                <w:szCs w:val="14"/>
              </w:rPr>
            </w:pPr>
            <w:r w:rsidRPr="001B136C">
              <w:rPr>
                <w:rFonts w:asciiTheme="majorBidi" w:hAnsiTheme="majorBidi" w:cstheme="majorBidi"/>
                <w:noProof/>
                <w:sz w:val="14"/>
                <w:szCs w:val="14"/>
              </w:rPr>
              <w:t>Frame problem</w:t>
            </w:r>
          </w:p>
        </w:tc>
        <w:tc>
          <w:tcPr>
            <w:tcW w:w="1054" w:type="dxa"/>
            <w:tcBorders>
              <w:top w:val="single" w:sz="4" w:space="0" w:color="auto"/>
              <w:bottom w:val="single" w:sz="4" w:space="0" w:color="auto"/>
            </w:tcBorders>
            <w:vAlign w:val="center"/>
          </w:tcPr>
          <w:p w14:paraId="714F9FDE"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Consider and gathering</w:t>
            </w:r>
          </w:p>
        </w:tc>
        <w:tc>
          <w:tcPr>
            <w:tcW w:w="777" w:type="dxa"/>
            <w:tcBorders>
              <w:top w:val="single" w:sz="4" w:space="0" w:color="auto"/>
              <w:bottom w:val="single" w:sz="4" w:space="0" w:color="auto"/>
            </w:tcBorders>
            <w:vAlign w:val="center"/>
          </w:tcPr>
          <w:p w14:paraId="16B4FFC3"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Process data</w:t>
            </w:r>
          </w:p>
        </w:tc>
        <w:tc>
          <w:tcPr>
            <w:tcW w:w="921" w:type="dxa"/>
            <w:tcBorders>
              <w:top w:val="single" w:sz="4" w:space="0" w:color="auto"/>
              <w:bottom w:val="single" w:sz="4" w:space="0" w:color="auto"/>
            </w:tcBorders>
            <w:vAlign w:val="center"/>
          </w:tcPr>
          <w:p w14:paraId="38C495E9"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Explore &amp; visualize</w:t>
            </w:r>
          </w:p>
        </w:tc>
        <w:tc>
          <w:tcPr>
            <w:tcW w:w="3256" w:type="dxa"/>
            <w:gridSpan w:val="4"/>
            <w:tcBorders>
              <w:top w:val="single" w:sz="4" w:space="0" w:color="auto"/>
              <w:bottom w:val="single" w:sz="4" w:space="0" w:color="auto"/>
            </w:tcBorders>
            <w:vAlign w:val="center"/>
          </w:tcPr>
          <w:p w14:paraId="68B7DCB7"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Consider models</w:t>
            </w:r>
          </w:p>
        </w:tc>
        <w:tc>
          <w:tcPr>
            <w:tcW w:w="1250" w:type="dxa"/>
            <w:tcBorders>
              <w:top w:val="single" w:sz="4" w:space="0" w:color="auto"/>
              <w:bottom w:val="single" w:sz="4" w:space="0" w:color="auto"/>
            </w:tcBorders>
            <w:vAlign w:val="center"/>
          </w:tcPr>
          <w:p w14:paraId="709B46D9"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Communicate</w:t>
            </w:r>
          </w:p>
          <w:p w14:paraId="0FF9E207" w14:textId="0514B5EA"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 xml:space="preserve">&amp; propose </w:t>
            </w:r>
            <w:r w:rsidR="004A253C">
              <w:rPr>
                <w:rFonts w:asciiTheme="majorBidi" w:hAnsiTheme="majorBidi" w:cstheme="majorBidi"/>
                <w:sz w:val="14"/>
                <w:szCs w:val="14"/>
              </w:rPr>
              <w:t>a</w:t>
            </w:r>
            <w:r w:rsidRPr="001B136C">
              <w:rPr>
                <w:rFonts w:asciiTheme="majorBidi" w:hAnsiTheme="majorBidi" w:cstheme="majorBidi"/>
                <w:sz w:val="14"/>
                <w:szCs w:val="14"/>
              </w:rPr>
              <w:t>ction</w:t>
            </w:r>
          </w:p>
        </w:tc>
      </w:tr>
      <w:tr w:rsidR="00726596" w:rsidRPr="001B136C" w14:paraId="2306B408" w14:textId="77777777" w:rsidTr="00AF6037">
        <w:trPr>
          <w:jc w:val="center"/>
        </w:trPr>
        <w:tc>
          <w:tcPr>
            <w:tcW w:w="707" w:type="dxa"/>
            <w:tcBorders>
              <w:top w:val="single" w:sz="4" w:space="0" w:color="auto"/>
              <w:bottom w:val="single" w:sz="4" w:space="0" w:color="auto"/>
            </w:tcBorders>
            <w:vAlign w:val="center"/>
          </w:tcPr>
          <w:p w14:paraId="21C91EC3" w14:textId="77777777" w:rsidR="00726596" w:rsidRPr="001B136C" w:rsidRDefault="00726596" w:rsidP="0030447D">
            <w:pPr>
              <w:pStyle w:val="BodyText"/>
              <w:jc w:val="center"/>
              <w:rPr>
                <w:rFonts w:asciiTheme="majorBidi" w:hAnsiTheme="majorBidi" w:cstheme="majorBidi"/>
                <w:noProof/>
                <w:sz w:val="14"/>
                <w:szCs w:val="14"/>
              </w:rPr>
            </w:pPr>
            <w:r w:rsidRPr="001B136C">
              <w:rPr>
                <w:rFonts w:asciiTheme="majorBidi" w:hAnsiTheme="majorBidi" w:cstheme="majorBidi"/>
                <w:noProof/>
                <w:sz w:val="14"/>
                <w:szCs w:val="14"/>
              </w:rPr>
              <w:t>c</w:t>
            </w:r>
            <w:r>
              <w:rPr>
                <w:rFonts w:asciiTheme="majorBidi" w:hAnsiTheme="majorBidi" w:cstheme="majorBidi"/>
                <w:noProof/>
                <w:sz w:val="14"/>
                <w:szCs w:val="14"/>
              </w:rPr>
              <w:t xml:space="preserve"> </w:t>
            </w:r>
            <w:r w:rsidRPr="006C18CD">
              <w:rPr>
                <w:rFonts w:asciiTheme="majorBidi" w:hAnsiTheme="majorBidi" w:cstheme="majorBidi"/>
                <w:noProof/>
                <w:sz w:val="14"/>
                <w:szCs w:val="14"/>
              </w:rPr>
              <w:fldChar w:fldCharType="begin"/>
            </w:r>
            <w:r w:rsidRPr="006C18CD">
              <w:rPr>
                <w:rFonts w:asciiTheme="majorBidi" w:hAnsiTheme="majorBidi" w:cstheme="majorBidi"/>
                <w:noProof/>
                <w:sz w:val="14"/>
                <w:szCs w:val="14"/>
              </w:rPr>
              <w:instrText xml:space="preserve"> ADDIN EN.CITE &lt;EndNote&gt;&lt;Cite&gt;&lt;Author&gt;Saltz&lt;/Author&gt;&lt;Year&gt;2020&lt;/Year&gt;&lt;IDText&gt;Identifying the most common frameworks data science teams use to structure and coordinate their projects&lt;/IDText&gt;&lt;DisplayText&gt;[13]&lt;/DisplayText&gt;&lt;record&gt;&lt;isbn&gt;1728162513&lt;/isbn&gt;&lt;titles&gt;&lt;title&gt;Identifying the most common frameworks data science teams use to structure and coordinate their projects&lt;/title&gt;&lt;secondary-title&gt;2020 IEEE International Conference on Big Data (Big Data)&lt;/secondary-title&gt;&lt;/titles&gt;&lt;pages&gt;2038-2042&lt;/pages&gt;&lt;contributors&gt;&lt;authors&gt;&lt;author&gt;Saltz, Jeffrey S&lt;/author&gt;&lt;author&gt;Hotz, Nicholas&lt;/author&gt;&lt;/authors&gt;&lt;/contributors&gt;&lt;added-date format="utc"&gt;1708303293&lt;/added-date&gt;&lt;ref-type name="Conference Proceeding"&gt;10&lt;/ref-type&gt;&lt;dates&gt;&lt;year&gt;2020&lt;/year&gt;&lt;/dates&gt;&lt;rec-number&gt;1055&lt;/rec-number&gt;&lt;publisher&gt;IEEE&lt;/publisher&gt;&lt;last-updated-date format="utc"&gt;1708303293&lt;/last-updated-date&gt;&lt;/record&gt;&lt;/Cite&gt;&lt;/EndNote&gt;</w:instrText>
            </w:r>
            <w:r w:rsidRPr="006C18CD">
              <w:rPr>
                <w:rFonts w:asciiTheme="majorBidi" w:hAnsiTheme="majorBidi" w:cstheme="majorBidi"/>
                <w:noProof/>
                <w:sz w:val="14"/>
                <w:szCs w:val="14"/>
              </w:rPr>
              <w:fldChar w:fldCharType="separate"/>
            </w:r>
            <w:r w:rsidRPr="006C18CD">
              <w:rPr>
                <w:rFonts w:asciiTheme="majorBidi" w:hAnsiTheme="majorBidi" w:cstheme="majorBidi"/>
                <w:noProof/>
                <w:sz w:val="14"/>
                <w:szCs w:val="14"/>
              </w:rPr>
              <w:t>[13]</w:t>
            </w:r>
            <w:r w:rsidRPr="006C18CD">
              <w:rPr>
                <w:rFonts w:asciiTheme="majorBidi" w:hAnsiTheme="majorBidi" w:cstheme="majorBidi"/>
                <w:noProof/>
                <w:sz w:val="14"/>
                <w:szCs w:val="14"/>
              </w:rPr>
              <w:fldChar w:fldCharType="end"/>
            </w:r>
          </w:p>
        </w:tc>
        <w:tc>
          <w:tcPr>
            <w:tcW w:w="1054" w:type="dxa"/>
            <w:tcBorders>
              <w:top w:val="single" w:sz="4" w:space="0" w:color="auto"/>
              <w:bottom w:val="single" w:sz="4" w:space="0" w:color="auto"/>
            </w:tcBorders>
            <w:vAlign w:val="center"/>
          </w:tcPr>
          <w:p w14:paraId="3BADE4C0" w14:textId="2D02520D" w:rsidR="00726596" w:rsidRPr="001B136C" w:rsidRDefault="00726596" w:rsidP="0030447D">
            <w:pPr>
              <w:pStyle w:val="BodyText"/>
              <w:jc w:val="center"/>
              <w:rPr>
                <w:rFonts w:asciiTheme="majorBidi" w:hAnsiTheme="majorBidi" w:cstheme="majorBidi"/>
                <w:noProof/>
                <w:sz w:val="14"/>
                <w:szCs w:val="14"/>
              </w:rPr>
            </w:pPr>
            <w:r w:rsidRPr="001B136C">
              <w:rPr>
                <w:rFonts w:asciiTheme="majorBidi" w:hAnsiTheme="majorBidi" w:cstheme="majorBidi"/>
                <w:noProof/>
                <w:sz w:val="14"/>
                <w:szCs w:val="14"/>
              </w:rPr>
              <w:t xml:space="preserve">Business </w:t>
            </w:r>
            <w:r w:rsidR="00B0756A">
              <w:rPr>
                <w:rFonts w:asciiTheme="majorBidi" w:hAnsiTheme="majorBidi" w:cstheme="majorBidi"/>
                <w:noProof/>
                <w:sz w:val="14"/>
                <w:szCs w:val="14"/>
              </w:rPr>
              <w:t>u</w:t>
            </w:r>
            <w:r w:rsidRPr="001B136C">
              <w:rPr>
                <w:rFonts w:asciiTheme="majorBidi" w:hAnsiTheme="majorBidi" w:cstheme="majorBidi"/>
                <w:noProof/>
                <w:sz w:val="14"/>
                <w:szCs w:val="14"/>
              </w:rPr>
              <w:t>nderstanding</w:t>
            </w:r>
          </w:p>
        </w:tc>
        <w:tc>
          <w:tcPr>
            <w:tcW w:w="1831" w:type="dxa"/>
            <w:gridSpan w:val="2"/>
            <w:tcBorders>
              <w:top w:val="single" w:sz="4" w:space="0" w:color="auto"/>
              <w:bottom w:val="single" w:sz="4" w:space="0" w:color="auto"/>
            </w:tcBorders>
            <w:vAlign w:val="center"/>
          </w:tcPr>
          <w:p w14:paraId="192D6DAC" w14:textId="5E3426D0" w:rsidR="00726596" w:rsidRPr="001B136C" w:rsidRDefault="00726596" w:rsidP="00CA62B3">
            <w:pPr>
              <w:pStyle w:val="BodyText"/>
              <w:rPr>
                <w:rFonts w:asciiTheme="majorBidi" w:hAnsiTheme="majorBidi" w:cstheme="majorBidi"/>
                <w:sz w:val="14"/>
                <w:szCs w:val="14"/>
              </w:rPr>
            </w:pPr>
            <w:r w:rsidRPr="001B136C">
              <w:rPr>
                <w:rFonts w:asciiTheme="majorBidi" w:hAnsiTheme="majorBidi" w:cstheme="majorBidi"/>
                <w:sz w:val="14"/>
                <w:szCs w:val="14"/>
              </w:rPr>
              <w:t xml:space="preserve">Data </w:t>
            </w:r>
            <w:r w:rsidR="00FB1D53">
              <w:rPr>
                <w:rFonts w:asciiTheme="majorBidi" w:hAnsiTheme="majorBidi" w:cstheme="majorBidi"/>
                <w:sz w:val="14"/>
                <w:szCs w:val="14"/>
              </w:rPr>
              <w:t>a</w:t>
            </w:r>
            <w:r w:rsidRPr="001B136C">
              <w:rPr>
                <w:rFonts w:asciiTheme="majorBidi" w:hAnsiTheme="majorBidi" w:cstheme="majorBidi"/>
                <w:sz w:val="14"/>
                <w:szCs w:val="14"/>
              </w:rPr>
              <w:t>cquisition and understanding</w:t>
            </w:r>
          </w:p>
        </w:tc>
        <w:tc>
          <w:tcPr>
            <w:tcW w:w="921" w:type="dxa"/>
            <w:tcBorders>
              <w:top w:val="single" w:sz="4" w:space="0" w:color="auto"/>
              <w:bottom w:val="single" w:sz="4" w:space="0" w:color="auto"/>
            </w:tcBorders>
            <w:vAlign w:val="center"/>
          </w:tcPr>
          <w:p w14:paraId="7ED523BE"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Deployment</w:t>
            </w:r>
          </w:p>
        </w:tc>
        <w:tc>
          <w:tcPr>
            <w:tcW w:w="1663" w:type="dxa"/>
            <w:gridSpan w:val="2"/>
            <w:tcBorders>
              <w:top w:val="single" w:sz="4" w:space="0" w:color="auto"/>
              <w:bottom w:val="single" w:sz="4" w:space="0" w:color="auto"/>
            </w:tcBorders>
            <w:vAlign w:val="center"/>
          </w:tcPr>
          <w:p w14:paraId="51C91C12"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Modeling</w:t>
            </w:r>
          </w:p>
          <w:p w14:paraId="2B46B5AF"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Feature engineer</w:t>
            </w:r>
          </w:p>
        </w:tc>
        <w:tc>
          <w:tcPr>
            <w:tcW w:w="770" w:type="dxa"/>
            <w:tcBorders>
              <w:top w:val="single" w:sz="4" w:space="0" w:color="auto"/>
              <w:bottom w:val="single" w:sz="4" w:space="0" w:color="auto"/>
            </w:tcBorders>
            <w:vAlign w:val="center"/>
          </w:tcPr>
          <w:p w14:paraId="52B4B791"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Modeling</w:t>
            </w:r>
          </w:p>
          <w:p w14:paraId="79F309F8"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training</w:t>
            </w:r>
          </w:p>
        </w:tc>
        <w:tc>
          <w:tcPr>
            <w:tcW w:w="823" w:type="dxa"/>
            <w:tcBorders>
              <w:top w:val="single" w:sz="4" w:space="0" w:color="auto"/>
              <w:bottom w:val="single" w:sz="4" w:space="0" w:color="auto"/>
            </w:tcBorders>
            <w:vAlign w:val="center"/>
          </w:tcPr>
          <w:p w14:paraId="7BD25631"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Modeling</w:t>
            </w:r>
          </w:p>
          <w:p w14:paraId="4F41939B" w14:textId="54258499" w:rsidR="00726596" w:rsidRPr="001B136C" w:rsidRDefault="00FB1D53" w:rsidP="0030447D">
            <w:pPr>
              <w:pStyle w:val="BodyText"/>
              <w:jc w:val="center"/>
              <w:rPr>
                <w:rFonts w:asciiTheme="majorBidi" w:hAnsiTheme="majorBidi" w:cstheme="majorBidi"/>
                <w:sz w:val="14"/>
                <w:szCs w:val="14"/>
              </w:rPr>
            </w:pPr>
            <w:r>
              <w:rPr>
                <w:rFonts w:asciiTheme="majorBidi" w:hAnsiTheme="majorBidi" w:cstheme="majorBidi"/>
                <w:sz w:val="14"/>
                <w:szCs w:val="14"/>
              </w:rPr>
              <w:t>e</w:t>
            </w:r>
            <w:r w:rsidR="00726596" w:rsidRPr="001B136C">
              <w:rPr>
                <w:rFonts w:asciiTheme="majorBidi" w:hAnsiTheme="majorBidi" w:cstheme="majorBidi"/>
                <w:sz w:val="14"/>
                <w:szCs w:val="14"/>
              </w:rPr>
              <w:t>valuation</w:t>
            </w:r>
          </w:p>
        </w:tc>
        <w:tc>
          <w:tcPr>
            <w:tcW w:w="1250" w:type="dxa"/>
            <w:tcBorders>
              <w:top w:val="single" w:sz="4" w:space="0" w:color="auto"/>
              <w:bottom w:val="single" w:sz="4" w:space="0" w:color="auto"/>
            </w:tcBorders>
            <w:vAlign w:val="center"/>
          </w:tcPr>
          <w:p w14:paraId="21C87A40" w14:textId="77777777" w:rsidR="00726596" w:rsidRPr="001B136C" w:rsidRDefault="00726596" w:rsidP="0030447D">
            <w:pPr>
              <w:pStyle w:val="BodyText"/>
              <w:jc w:val="center"/>
              <w:rPr>
                <w:rFonts w:asciiTheme="majorBidi" w:hAnsiTheme="majorBidi" w:cstheme="majorBidi"/>
                <w:sz w:val="14"/>
                <w:szCs w:val="14"/>
              </w:rPr>
            </w:pPr>
          </w:p>
        </w:tc>
      </w:tr>
      <w:tr w:rsidR="00726596" w:rsidRPr="001B136C" w14:paraId="24EF420A" w14:textId="77777777" w:rsidTr="00AF6037">
        <w:trPr>
          <w:jc w:val="center"/>
        </w:trPr>
        <w:tc>
          <w:tcPr>
            <w:tcW w:w="707" w:type="dxa"/>
            <w:tcBorders>
              <w:top w:val="single" w:sz="4" w:space="0" w:color="auto"/>
            </w:tcBorders>
            <w:vAlign w:val="center"/>
          </w:tcPr>
          <w:p w14:paraId="53355505" w14:textId="77777777" w:rsidR="00726596" w:rsidRPr="001B136C" w:rsidRDefault="00726596" w:rsidP="0030447D">
            <w:pPr>
              <w:pStyle w:val="BodyText"/>
              <w:jc w:val="center"/>
              <w:rPr>
                <w:rFonts w:asciiTheme="majorBidi" w:hAnsiTheme="majorBidi" w:cstheme="majorBidi"/>
                <w:noProof/>
                <w:sz w:val="14"/>
                <w:szCs w:val="14"/>
              </w:rPr>
            </w:pPr>
            <w:r w:rsidRPr="001B136C">
              <w:rPr>
                <w:rFonts w:asciiTheme="majorBidi" w:hAnsiTheme="majorBidi" w:cstheme="majorBidi"/>
                <w:noProof/>
                <w:sz w:val="14"/>
                <w:szCs w:val="14"/>
              </w:rPr>
              <w:t>d</w:t>
            </w:r>
            <w:r>
              <w:rPr>
                <w:rFonts w:asciiTheme="majorBidi" w:hAnsiTheme="majorBidi" w:cstheme="majorBidi"/>
                <w:noProof/>
                <w:sz w:val="14"/>
                <w:szCs w:val="14"/>
              </w:rPr>
              <w:t xml:space="preserve"> </w:t>
            </w:r>
            <w:r w:rsidRPr="005B2A62">
              <w:rPr>
                <w:rFonts w:asciiTheme="majorBidi" w:hAnsiTheme="majorBidi" w:cstheme="majorBidi"/>
                <w:noProof/>
                <w:sz w:val="14"/>
                <w:szCs w:val="14"/>
              </w:rPr>
              <w:fldChar w:fldCharType="begin"/>
            </w:r>
            <w:r>
              <w:rPr>
                <w:rFonts w:asciiTheme="majorBidi" w:hAnsiTheme="majorBidi" w:cstheme="majorBidi"/>
                <w:noProof/>
                <w:sz w:val="14"/>
                <w:szCs w:val="14"/>
              </w:rPr>
              <w:instrText xml:space="preserve"> ADDIN EN.CITE &lt;EndNote&gt;&lt;Cite&gt;&lt;Author&gt;Gupta&lt;/Author&gt;&lt;Year&gt;2022&lt;/Year&gt;&lt;IDText&gt;Data Science Process: A Beginner’s Guide in Plain English&lt;/IDText&gt;&lt;DisplayText&gt;[14]&lt;/DisplayText&gt;&lt;record&gt;&lt;urls&gt;&lt;related-urls&gt;&lt;url&gt;https://www.springboard.com/blog/data-science/data-science-process/&lt;/url&gt;&lt;/related-urls&gt;&lt;/urls&gt;&lt;titles&gt;&lt;title&gt;Data Science Process: A Beginner’s Guide in Plain English&lt;/title&gt;&lt;/titles&gt;&lt;contributors&gt;&lt;authors&gt;&lt;author&gt;Gupta, Sakshi.&lt;/author&gt;&lt;/authors&gt;&lt;/contributors&gt;&lt;added-date format="utc"&gt;1708302967&lt;/added-date&gt;&lt;pub-location&gt;Online&lt;/pub-location&gt;&lt;ref-type name="Web Page"&gt;12&lt;/ref-type&gt;&lt;dates&gt;&lt;year&gt;2022&lt;/year&gt;&lt;/dates&gt;&lt;rec-number&gt;1054&lt;/rec-number&gt;&lt;last-updated-date format="utc"&gt;1708303100&lt;/last-updated-date&gt;&lt;volume&gt;2024&lt;/volume&gt;&lt;/record&gt;&lt;/Cite&gt;&lt;/EndNote&gt;</w:instrText>
            </w:r>
            <w:r w:rsidRPr="005B2A62">
              <w:rPr>
                <w:rFonts w:asciiTheme="majorBidi" w:hAnsiTheme="majorBidi" w:cstheme="majorBidi"/>
                <w:noProof/>
                <w:sz w:val="14"/>
                <w:szCs w:val="14"/>
              </w:rPr>
              <w:fldChar w:fldCharType="separate"/>
            </w:r>
            <w:r>
              <w:rPr>
                <w:rFonts w:asciiTheme="majorBidi" w:hAnsiTheme="majorBidi" w:cstheme="majorBidi"/>
                <w:noProof/>
                <w:sz w:val="14"/>
                <w:szCs w:val="14"/>
              </w:rPr>
              <w:t>[14]</w:t>
            </w:r>
            <w:r w:rsidRPr="005B2A62">
              <w:rPr>
                <w:rFonts w:asciiTheme="majorBidi" w:hAnsiTheme="majorBidi" w:cstheme="majorBidi"/>
                <w:noProof/>
                <w:sz w:val="14"/>
                <w:szCs w:val="14"/>
              </w:rPr>
              <w:fldChar w:fldCharType="end"/>
            </w:r>
          </w:p>
        </w:tc>
        <w:tc>
          <w:tcPr>
            <w:tcW w:w="1054" w:type="dxa"/>
            <w:tcBorders>
              <w:top w:val="single" w:sz="4" w:space="0" w:color="auto"/>
            </w:tcBorders>
            <w:vAlign w:val="center"/>
          </w:tcPr>
          <w:p w14:paraId="400B90E9" w14:textId="3FBF9D05" w:rsidR="00726596" w:rsidRPr="001B136C" w:rsidRDefault="00726596" w:rsidP="0030447D">
            <w:pPr>
              <w:pStyle w:val="BodyText"/>
              <w:jc w:val="center"/>
              <w:rPr>
                <w:rFonts w:asciiTheme="majorBidi" w:hAnsiTheme="majorBidi" w:cstheme="majorBidi"/>
                <w:noProof/>
                <w:sz w:val="14"/>
                <w:szCs w:val="14"/>
              </w:rPr>
            </w:pPr>
            <w:r w:rsidRPr="001B136C">
              <w:rPr>
                <w:rFonts w:asciiTheme="majorBidi" w:hAnsiTheme="majorBidi" w:cstheme="majorBidi"/>
                <w:noProof/>
                <w:sz w:val="14"/>
                <w:szCs w:val="14"/>
              </w:rPr>
              <w:t xml:space="preserve">Business </w:t>
            </w:r>
            <w:r w:rsidR="00B0756A">
              <w:rPr>
                <w:rFonts w:asciiTheme="majorBidi" w:hAnsiTheme="majorBidi" w:cstheme="majorBidi"/>
                <w:noProof/>
                <w:sz w:val="14"/>
                <w:szCs w:val="14"/>
              </w:rPr>
              <w:t>u</w:t>
            </w:r>
            <w:r w:rsidRPr="001B136C">
              <w:rPr>
                <w:rFonts w:asciiTheme="majorBidi" w:hAnsiTheme="majorBidi" w:cstheme="majorBidi"/>
                <w:noProof/>
                <w:sz w:val="14"/>
                <w:szCs w:val="14"/>
              </w:rPr>
              <w:t>nderstanding</w:t>
            </w:r>
          </w:p>
        </w:tc>
        <w:tc>
          <w:tcPr>
            <w:tcW w:w="1054" w:type="dxa"/>
            <w:tcBorders>
              <w:top w:val="single" w:sz="4" w:space="0" w:color="auto"/>
            </w:tcBorders>
            <w:vAlign w:val="center"/>
          </w:tcPr>
          <w:p w14:paraId="16C30A4C" w14:textId="5D2F8398"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 xml:space="preserve">Data </w:t>
            </w:r>
            <w:r w:rsidR="00B0756A">
              <w:rPr>
                <w:rFonts w:asciiTheme="majorBidi" w:hAnsiTheme="majorBidi" w:cstheme="majorBidi"/>
                <w:sz w:val="14"/>
                <w:szCs w:val="14"/>
              </w:rPr>
              <w:t>u</w:t>
            </w:r>
            <w:r w:rsidRPr="001B136C">
              <w:rPr>
                <w:rFonts w:asciiTheme="majorBidi" w:hAnsiTheme="majorBidi" w:cstheme="majorBidi"/>
                <w:sz w:val="14"/>
                <w:szCs w:val="14"/>
              </w:rPr>
              <w:t>nderstanding</w:t>
            </w:r>
          </w:p>
        </w:tc>
        <w:tc>
          <w:tcPr>
            <w:tcW w:w="3361" w:type="dxa"/>
            <w:gridSpan w:val="4"/>
            <w:tcBorders>
              <w:top w:val="single" w:sz="4" w:space="0" w:color="auto"/>
            </w:tcBorders>
            <w:vAlign w:val="center"/>
          </w:tcPr>
          <w:p w14:paraId="536EBC4E" w14:textId="07104A1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 xml:space="preserve">Data </w:t>
            </w:r>
            <w:r w:rsidR="00FB1D53">
              <w:rPr>
                <w:rFonts w:asciiTheme="majorBidi" w:hAnsiTheme="majorBidi" w:cstheme="majorBidi"/>
                <w:sz w:val="14"/>
                <w:szCs w:val="14"/>
              </w:rPr>
              <w:t>p</w:t>
            </w:r>
            <w:r w:rsidRPr="001B136C">
              <w:rPr>
                <w:rFonts w:asciiTheme="majorBidi" w:hAnsiTheme="majorBidi" w:cstheme="majorBidi"/>
                <w:sz w:val="14"/>
                <w:szCs w:val="14"/>
              </w:rPr>
              <w:t>reparation</w:t>
            </w:r>
          </w:p>
          <w:p w14:paraId="5A3AED1A"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Data cleaning:</w:t>
            </w:r>
            <w:r w:rsidRPr="001B136C">
              <w:rPr>
                <w:rFonts w:asciiTheme="majorBidi" w:hAnsiTheme="majorBidi" w:cstheme="majorBidi"/>
              </w:rPr>
              <w:t xml:space="preserve"> </w:t>
            </w:r>
            <w:r w:rsidRPr="001B136C">
              <w:rPr>
                <w:rFonts w:asciiTheme="majorBidi" w:hAnsiTheme="majorBidi" w:cstheme="majorBidi"/>
                <w:sz w:val="14"/>
                <w:szCs w:val="14"/>
              </w:rPr>
              <w:t xml:space="preserve">Data integration </w:t>
            </w:r>
          </w:p>
          <w:p w14:paraId="21A6E673" w14:textId="77777777" w:rsidR="00726596" w:rsidRPr="001B136C" w:rsidRDefault="00726596" w:rsidP="0030447D">
            <w:pPr>
              <w:pStyle w:val="BodyText"/>
              <w:jc w:val="center"/>
              <w:rPr>
                <w:rFonts w:asciiTheme="majorBidi" w:hAnsiTheme="majorBidi" w:cstheme="majorBidi"/>
              </w:rPr>
            </w:pPr>
            <w:r w:rsidRPr="001B136C">
              <w:rPr>
                <w:rFonts w:asciiTheme="majorBidi" w:hAnsiTheme="majorBidi" w:cstheme="majorBidi"/>
                <w:sz w:val="14"/>
                <w:szCs w:val="14"/>
              </w:rPr>
              <w:t>Data transformation:</w:t>
            </w:r>
            <w:r w:rsidRPr="001B136C">
              <w:rPr>
                <w:rFonts w:asciiTheme="majorBidi" w:hAnsiTheme="majorBidi" w:cstheme="majorBidi"/>
              </w:rPr>
              <w:t xml:space="preserve"> </w:t>
            </w:r>
            <w:r w:rsidRPr="001B136C">
              <w:rPr>
                <w:rFonts w:asciiTheme="majorBidi" w:hAnsiTheme="majorBidi" w:cstheme="majorBidi"/>
                <w:sz w:val="14"/>
                <w:szCs w:val="14"/>
              </w:rPr>
              <w:t>Data reduction:</w:t>
            </w:r>
            <w:r w:rsidRPr="001B136C">
              <w:rPr>
                <w:rFonts w:asciiTheme="majorBidi" w:hAnsiTheme="majorBidi" w:cstheme="majorBidi"/>
              </w:rPr>
              <w:t xml:space="preserve"> </w:t>
            </w:r>
          </w:p>
          <w:p w14:paraId="1AE381C0"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Data discretization:</w:t>
            </w:r>
            <w:r w:rsidRPr="001B136C">
              <w:rPr>
                <w:rFonts w:asciiTheme="majorBidi" w:hAnsiTheme="majorBidi" w:cstheme="majorBidi"/>
              </w:rPr>
              <w:t xml:space="preserve"> </w:t>
            </w:r>
            <w:r w:rsidRPr="001B136C">
              <w:rPr>
                <w:rFonts w:asciiTheme="majorBidi" w:hAnsiTheme="majorBidi" w:cstheme="majorBidi"/>
                <w:sz w:val="14"/>
                <w:szCs w:val="14"/>
              </w:rPr>
              <w:t>Feature engineering</w:t>
            </w:r>
          </w:p>
        </w:tc>
        <w:tc>
          <w:tcPr>
            <w:tcW w:w="770" w:type="dxa"/>
            <w:tcBorders>
              <w:top w:val="single" w:sz="4" w:space="0" w:color="auto"/>
            </w:tcBorders>
            <w:vAlign w:val="center"/>
          </w:tcPr>
          <w:p w14:paraId="24F57087"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Modeling</w:t>
            </w:r>
          </w:p>
        </w:tc>
        <w:tc>
          <w:tcPr>
            <w:tcW w:w="2073" w:type="dxa"/>
            <w:gridSpan w:val="2"/>
            <w:tcBorders>
              <w:top w:val="single" w:sz="4" w:space="0" w:color="auto"/>
            </w:tcBorders>
            <w:vAlign w:val="center"/>
          </w:tcPr>
          <w:p w14:paraId="76EAB359"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Evaluation</w:t>
            </w:r>
          </w:p>
        </w:tc>
      </w:tr>
      <w:tr w:rsidR="00726596" w:rsidRPr="001B136C" w14:paraId="2B4B4912" w14:textId="77777777" w:rsidTr="00AF6037">
        <w:trPr>
          <w:jc w:val="center"/>
        </w:trPr>
        <w:tc>
          <w:tcPr>
            <w:tcW w:w="707" w:type="dxa"/>
            <w:vAlign w:val="center"/>
          </w:tcPr>
          <w:p w14:paraId="09C531E8" w14:textId="77777777" w:rsidR="00726596" w:rsidRPr="001B136C" w:rsidRDefault="00726596" w:rsidP="0030447D">
            <w:pPr>
              <w:pStyle w:val="BodyText"/>
              <w:jc w:val="center"/>
              <w:rPr>
                <w:rFonts w:asciiTheme="majorBidi" w:hAnsiTheme="majorBidi" w:cstheme="majorBidi"/>
                <w:sz w:val="14"/>
                <w:szCs w:val="14"/>
              </w:rPr>
            </w:pPr>
          </w:p>
        </w:tc>
        <w:tc>
          <w:tcPr>
            <w:tcW w:w="2108" w:type="dxa"/>
            <w:gridSpan w:val="2"/>
            <w:shd w:val="clear" w:color="auto" w:fill="A8D08D" w:themeFill="accent6" w:themeFillTint="99"/>
            <w:vAlign w:val="center"/>
          </w:tcPr>
          <w:p w14:paraId="6D185490" w14:textId="361AD1D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 xml:space="preserve">Domain </w:t>
            </w:r>
            <w:r w:rsidR="00C40068">
              <w:rPr>
                <w:rFonts w:asciiTheme="majorBidi" w:hAnsiTheme="majorBidi" w:cstheme="majorBidi"/>
                <w:sz w:val="14"/>
                <w:szCs w:val="14"/>
              </w:rPr>
              <w:t>k</w:t>
            </w:r>
            <w:r w:rsidRPr="001B136C">
              <w:rPr>
                <w:rFonts w:asciiTheme="majorBidi" w:hAnsiTheme="majorBidi" w:cstheme="majorBidi"/>
                <w:sz w:val="14"/>
                <w:szCs w:val="14"/>
              </w:rPr>
              <w:t xml:space="preserve">nowledge and </w:t>
            </w:r>
            <w:r w:rsidR="00C40068">
              <w:rPr>
                <w:rFonts w:asciiTheme="majorBidi" w:hAnsiTheme="majorBidi" w:cstheme="majorBidi"/>
                <w:sz w:val="14"/>
                <w:szCs w:val="14"/>
              </w:rPr>
              <w:t>r</w:t>
            </w:r>
            <w:r w:rsidRPr="001B136C">
              <w:rPr>
                <w:rFonts w:asciiTheme="majorBidi" w:hAnsiTheme="majorBidi" w:cstheme="majorBidi"/>
                <w:sz w:val="14"/>
                <w:szCs w:val="14"/>
              </w:rPr>
              <w:t>esearch design</w:t>
            </w:r>
          </w:p>
        </w:tc>
        <w:tc>
          <w:tcPr>
            <w:tcW w:w="777" w:type="dxa"/>
            <w:shd w:val="clear" w:color="auto" w:fill="FCF11C"/>
            <w:vAlign w:val="center"/>
          </w:tcPr>
          <w:p w14:paraId="59711CDC"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Data collection</w:t>
            </w:r>
          </w:p>
        </w:tc>
        <w:tc>
          <w:tcPr>
            <w:tcW w:w="921" w:type="dxa"/>
            <w:shd w:val="clear" w:color="auto" w:fill="FFFF00"/>
            <w:vAlign w:val="center"/>
          </w:tcPr>
          <w:p w14:paraId="636D0A32"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Data</w:t>
            </w:r>
          </w:p>
          <w:p w14:paraId="692D1E0B"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wrangling</w:t>
            </w:r>
          </w:p>
        </w:tc>
        <w:tc>
          <w:tcPr>
            <w:tcW w:w="901" w:type="dxa"/>
            <w:shd w:val="clear" w:color="auto" w:fill="FFC000"/>
            <w:vAlign w:val="center"/>
          </w:tcPr>
          <w:p w14:paraId="02E66BD5" w14:textId="135EBBBB"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 xml:space="preserve">Feature </w:t>
            </w:r>
            <w:r w:rsidR="00C40068">
              <w:rPr>
                <w:rFonts w:asciiTheme="majorBidi" w:hAnsiTheme="majorBidi" w:cstheme="majorBidi"/>
                <w:sz w:val="14"/>
                <w:szCs w:val="14"/>
              </w:rPr>
              <w:t>e</w:t>
            </w:r>
            <w:r w:rsidRPr="001B136C">
              <w:rPr>
                <w:rFonts w:asciiTheme="majorBidi" w:hAnsiTheme="majorBidi" w:cstheme="majorBidi"/>
                <w:sz w:val="14"/>
                <w:szCs w:val="14"/>
              </w:rPr>
              <w:t>ngineering</w:t>
            </w:r>
          </w:p>
        </w:tc>
        <w:tc>
          <w:tcPr>
            <w:tcW w:w="762" w:type="dxa"/>
            <w:shd w:val="clear" w:color="auto" w:fill="FFC000"/>
            <w:vAlign w:val="center"/>
          </w:tcPr>
          <w:p w14:paraId="5CC38A11" w14:textId="5E32A0F6"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 xml:space="preserve">Feature </w:t>
            </w:r>
            <w:r w:rsidR="00C40068">
              <w:rPr>
                <w:rFonts w:asciiTheme="majorBidi" w:hAnsiTheme="majorBidi" w:cstheme="majorBidi"/>
                <w:sz w:val="14"/>
                <w:szCs w:val="14"/>
              </w:rPr>
              <w:t>s</w:t>
            </w:r>
            <w:r w:rsidRPr="001B136C">
              <w:rPr>
                <w:rFonts w:asciiTheme="majorBidi" w:hAnsiTheme="majorBidi" w:cstheme="majorBidi"/>
                <w:sz w:val="14"/>
                <w:szCs w:val="14"/>
              </w:rPr>
              <w:t>election</w:t>
            </w:r>
          </w:p>
        </w:tc>
        <w:tc>
          <w:tcPr>
            <w:tcW w:w="770" w:type="dxa"/>
            <w:shd w:val="clear" w:color="auto" w:fill="ED6969"/>
            <w:vAlign w:val="center"/>
          </w:tcPr>
          <w:p w14:paraId="54949727"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Model design</w:t>
            </w:r>
          </w:p>
        </w:tc>
        <w:tc>
          <w:tcPr>
            <w:tcW w:w="823" w:type="dxa"/>
            <w:shd w:val="clear" w:color="auto" w:fill="ED6969"/>
            <w:vAlign w:val="center"/>
          </w:tcPr>
          <w:p w14:paraId="63779001"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Model evaluation</w:t>
            </w:r>
          </w:p>
        </w:tc>
        <w:tc>
          <w:tcPr>
            <w:tcW w:w="1250" w:type="dxa"/>
            <w:shd w:val="clear" w:color="auto" w:fill="A8D08D" w:themeFill="accent6" w:themeFillTint="99"/>
            <w:vAlign w:val="center"/>
          </w:tcPr>
          <w:p w14:paraId="7CDC5239" w14:textId="77777777" w:rsidR="00726596" w:rsidRPr="001B136C" w:rsidRDefault="00726596" w:rsidP="0030447D">
            <w:pPr>
              <w:pStyle w:val="BodyText"/>
              <w:jc w:val="center"/>
              <w:rPr>
                <w:rFonts w:asciiTheme="majorBidi" w:hAnsiTheme="majorBidi" w:cstheme="majorBidi"/>
                <w:sz w:val="14"/>
                <w:szCs w:val="14"/>
              </w:rPr>
            </w:pPr>
            <w:r w:rsidRPr="001B136C">
              <w:rPr>
                <w:rFonts w:asciiTheme="majorBidi" w:hAnsiTheme="majorBidi" w:cstheme="majorBidi"/>
                <w:sz w:val="14"/>
                <w:szCs w:val="14"/>
              </w:rPr>
              <w:t>Communicate and propose action</w:t>
            </w:r>
          </w:p>
        </w:tc>
      </w:tr>
    </w:tbl>
    <w:p w14:paraId="4C1D047F" w14:textId="77777777" w:rsidR="00E74941" w:rsidRDefault="00E74941" w:rsidP="00AF6037">
      <w:pPr>
        <w:pStyle w:val="BodyText"/>
        <w:jc w:val="center"/>
        <w:rPr>
          <w:rFonts w:asciiTheme="majorBidi" w:hAnsiTheme="majorBidi" w:cstheme="majorBidi"/>
          <w:noProof/>
          <w:szCs w:val="24"/>
        </w:rPr>
      </w:pPr>
    </w:p>
    <w:p w14:paraId="56C2D4B1" w14:textId="13C37F34" w:rsidR="00AF6037" w:rsidRDefault="00AF6037" w:rsidP="00AF6037">
      <w:pPr>
        <w:pStyle w:val="BodyText"/>
        <w:jc w:val="center"/>
        <w:rPr>
          <w:rFonts w:asciiTheme="majorBidi" w:hAnsiTheme="majorBidi" w:cstheme="majorBidi"/>
          <w:i/>
          <w:iCs/>
          <w:szCs w:val="24"/>
        </w:rPr>
      </w:pPr>
      <w:r w:rsidRPr="001B136C">
        <w:rPr>
          <w:rFonts w:asciiTheme="majorBidi" w:hAnsiTheme="majorBidi" w:cstheme="majorBidi"/>
          <w:noProof/>
          <w:szCs w:val="24"/>
        </w:rPr>
        <w:drawing>
          <wp:inline distT="0" distB="0" distL="0" distR="0" wp14:anchorId="74D9EB31" wp14:editId="4DDD073D">
            <wp:extent cx="3036745" cy="1502796"/>
            <wp:effectExtent l="0" t="0" r="0" b="2540"/>
            <wp:docPr id="1206878618" name="Picture 27" descr="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78618" name="Picture 27" descr="A diagram of a model&#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b="7555"/>
                    <a:stretch/>
                  </pic:blipFill>
                  <pic:spPr bwMode="auto">
                    <a:xfrm>
                      <a:off x="0" y="0"/>
                      <a:ext cx="3036745" cy="1502796"/>
                    </a:xfrm>
                    <a:prstGeom prst="rect">
                      <a:avLst/>
                    </a:prstGeom>
                    <a:noFill/>
                    <a:ln>
                      <a:noFill/>
                    </a:ln>
                    <a:extLst>
                      <a:ext uri="{53640926-AAD7-44D8-BBD7-CCE9431645EC}">
                        <a14:shadowObscured xmlns:a14="http://schemas.microsoft.com/office/drawing/2010/main"/>
                      </a:ext>
                    </a:extLst>
                  </pic:spPr>
                </pic:pic>
              </a:graphicData>
            </a:graphic>
          </wp:inline>
        </w:drawing>
      </w:r>
    </w:p>
    <w:p w14:paraId="21166FA7" w14:textId="4A76CDB8" w:rsidR="001958BE" w:rsidRDefault="001958BE" w:rsidP="001958BE">
      <w:pPr>
        <w:pStyle w:val="Caption"/>
        <w:jc w:val="center"/>
        <w:rPr>
          <w:rFonts w:asciiTheme="majorBidi" w:hAnsiTheme="majorBidi" w:cstheme="majorBidi"/>
          <w:szCs w:val="24"/>
        </w:rPr>
      </w:pPr>
      <w:r>
        <w:t xml:space="preserve">Figure </w:t>
      </w:r>
      <w:fldSimple w:instr=" SEQ Figure \* ARABIC ">
        <w:r w:rsidR="000A0E29">
          <w:rPr>
            <w:noProof/>
          </w:rPr>
          <w:t>2</w:t>
        </w:r>
      </w:fldSimple>
      <w:r>
        <w:t xml:space="preserve">. </w:t>
      </w:r>
      <w:r w:rsidR="00431054" w:rsidRPr="00431054">
        <w:rPr>
          <w:rFonts w:asciiTheme="majorBidi" w:hAnsiTheme="majorBidi" w:cstheme="majorBidi"/>
          <w:szCs w:val="24"/>
        </w:rPr>
        <w:t>Identified Data Science Life Cycles Models</w:t>
      </w:r>
    </w:p>
    <w:p w14:paraId="1B73DCC0" w14:textId="5B48BCD4" w:rsidR="00FB5D59" w:rsidRDefault="00FB5D59" w:rsidP="00AF6037">
      <w:pPr>
        <w:pStyle w:val="BodyText"/>
        <w:jc w:val="center"/>
        <w:rPr>
          <w:rFonts w:asciiTheme="majorBidi" w:hAnsiTheme="majorBidi" w:cstheme="majorBidi"/>
          <w:i/>
          <w:iCs/>
          <w:szCs w:val="24"/>
        </w:rPr>
      </w:pPr>
    </w:p>
    <w:p w14:paraId="108105E8" w14:textId="77777777" w:rsidR="00CD30FD" w:rsidRDefault="00CD30FD" w:rsidP="00AF6037">
      <w:pPr>
        <w:pStyle w:val="BodyText"/>
        <w:jc w:val="center"/>
        <w:rPr>
          <w:rFonts w:asciiTheme="majorBidi" w:hAnsiTheme="majorBidi" w:cstheme="majorBidi"/>
          <w:i/>
          <w:iCs/>
          <w:szCs w:val="24"/>
        </w:rPr>
      </w:pPr>
    </w:p>
    <w:p w14:paraId="4D106726" w14:textId="70312D34" w:rsidR="003376BB" w:rsidRDefault="008C3831" w:rsidP="002A05AE">
      <w:pPr>
        <w:pStyle w:val="BodyText"/>
        <w:rPr>
          <w:rFonts w:asciiTheme="majorBidi" w:hAnsiTheme="majorBidi" w:cstheme="majorBidi"/>
          <w:i/>
          <w:iCs/>
          <w:szCs w:val="24"/>
        </w:rPr>
      </w:pPr>
      <w:r>
        <w:rPr>
          <w:rFonts w:asciiTheme="majorBidi" w:hAnsiTheme="majorBidi" w:cstheme="majorBidi"/>
          <w:i/>
          <w:iCs/>
          <w:szCs w:val="24"/>
        </w:rPr>
        <w:t xml:space="preserve">RQ3 - </w:t>
      </w:r>
      <w:r w:rsidR="006D18B7" w:rsidRPr="006D18B7">
        <w:rPr>
          <w:rFonts w:asciiTheme="majorBidi" w:hAnsiTheme="majorBidi" w:cstheme="majorBidi"/>
          <w:i/>
          <w:iCs/>
          <w:szCs w:val="24"/>
        </w:rPr>
        <w:t>How can insights from industry needs and solution-building methodologies inform the creation of a tailored survey?</w:t>
      </w:r>
    </w:p>
    <w:p w14:paraId="039C7A08" w14:textId="6FB736B6" w:rsidR="001F2B1A" w:rsidRDefault="00A14569" w:rsidP="009B24A4">
      <w:pPr>
        <w:pStyle w:val="BodyText"/>
        <w:rPr>
          <w:rFonts w:asciiTheme="majorBidi" w:hAnsiTheme="majorBidi" w:cstheme="majorBidi"/>
          <w:szCs w:val="24"/>
        </w:rPr>
      </w:pPr>
      <w:r w:rsidRPr="00A14569">
        <w:rPr>
          <w:rFonts w:asciiTheme="majorBidi" w:hAnsiTheme="majorBidi" w:cstheme="majorBidi"/>
          <w:szCs w:val="24"/>
        </w:rPr>
        <w:t>Table 5 presented the fundamental elements necessary for crafting pertinent questions. It aligned the identified skills with the data science steps with the intention of creating a question flow that fulfills dual purposes effectively. Based on this approach, the final formulated questions are presented in Table 2.</w:t>
      </w:r>
    </w:p>
    <w:p w14:paraId="76BA516B" w14:textId="77777777" w:rsidR="00A14569" w:rsidRDefault="00A14569" w:rsidP="009B24A4">
      <w:pPr>
        <w:pStyle w:val="BodyText"/>
        <w:rPr>
          <w:rFonts w:asciiTheme="majorBidi" w:hAnsiTheme="majorBidi" w:cstheme="majorBidi"/>
          <w:szCs w:val="24"/>
        </w:rPr>
      </w:pPr>
    </w:p>
    <w:p w14:paraId="660B0F63" w14:textId="77777777" w:rsidR="009B24A4" w:rsidRPr="0019251B" w:rsidRDefault="009B24A4" w:rsidP="009B24A4">
      <w:pPr>
        <w:pStyle w:val="BodyText"/>
        <w:rPr>
          <w:rFonts w:asciiTheme="majorBidi" w:hAnsiTheme="majorBidi" w:cstheme="majorBidi"/>
          <w:sz w:val="16"/>
          <w:szCs w:val="16"/>
        </w:rPr>
      </w:pPr>
    </w:p>
    <w:p w14:paraId="476BBF19" w14:textId="7D45D132" w:rsidR="00E26507" w:rsidRPr="001B136C" w:rsidRDefault="001F2B1A" w:rsidP="001F2B1A">
      <w:pPr>
        <w:pStyle w:val="Caption"/>
        <w:rPr>
          <w:rFonts w:asciiTheme="majorBidi" w:hAnsiTheme="majorBidi" w:cstheme="majorBidi"/>
          <w:szCs w:val="24"/>
        </w:rPr>
      </w:pPr>
      <w:r>
        <w:t xml:space="preserve">Table </w:t>
      </w:r>
      <w:fldSimple w:instr=" SEQ Table \* ARABIC ">
        <w:r w:rsidR="000A0E29">
          <w:rPr>
            <w:noProof/>
          </w:rPr>
          <w:t>5</w:t>
        </w:r>
      </w:fldSimple>
      <w:r>
        <w:t>.</w:t>
      </w:r>
      <w:r w:rsidR="000A58A5">
        <w:t xml:space="preserve"> </w:t>
      </w:r>
      <w:r w:rsidR="00433DE7" w:rsidRPr="00433DE7">
        <w:t>The Used Skills and Data Science Steps to Construct the Survey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0"/>
        <w:gridCol w:w="1007"/>
        <w:gridCol w:w="954"/>
        <w:gridCol w:w="1061"/>
        <w:gridCol w:w="1279"/>
        <w:gridCol w:w="1715"/>
        <w:gridCol w:w="1248"/>
      </w:tblGrid>
      <w:tr w:rsidR="002A3207" w:rsidRPr="00281844" w14:paraId="62F5DE93" w14:textId="615AFC47" w:rsidTr="00806172">
        <w:trPr>
          <w:trHeight w:val="432"/>
        </w:trPr>
        <w:tc>
          <w:tcPr>
            <w:tcW w:w="1580" w:type="dxa"/>
            <w:shd w:val="clear" w:color="auto" w:fill="D9D9D9" w:themeFill="background1" w:themeFillShade="D9"/>
          </w:tcPr>
          <w:p w14:paraId="20EE2856" w14:textId="21F6198E" w:rsidR="000145B3" w:rsidRPr="00281844" w:rsidRDefault="00FF6785" w:rsidP="00924D3D">
            <w:pPr>
              <w:pStyle w:val="BodyText"/>
              <w:jc w:val="center"/>
              <w:rPr>
                <w:rFonts w:asciiTheme="majorBidi" w:hAnsiTheme="majorBidi" w:cstheme="majorBidi"/>
                <w:sz w:val="16"/>
                <w:szCs w:val="16"/>
              </w:rPr>
            </w:pPr>
            <w:r w:rsidRPr="00281844">
              <w:rPr>
                <w:rFonts w:asciiTheme="majorBidi" w:hAnsiTheme="majorBidi" w:cstheme="majorBidi"/>
                <w:sz w:val="16"/>
                <w:szCs w:val="16"/>
              </w:rPr>
              <w:t>DB Cycle\Skills</w:t>
            </w:r>
          </w:p>
        </w:tc>
        <w:tc>
          <w:tcPr>
            <w:tcW w:w="1007" w:type="dxa"/>
            <w:shd w:val="clear" w:color="auto" w:fill="D9D9D9" w:themeFill="background1" w:themeFillShade="D9"/>
          </w:tcPr>
          <w:p w14:paraId="50302B31" w14:textId="220D7977" w:rsidR="000C3D89" w:rsidRPr="00281844" w:rsidRDefault="000145B3" w:rsidP="00FF6785">
            <w:pPr>
              <w:pStyle w:val="BodyText"/>
              <w:jc w:val="center"/>
              <w:rPr>
                <w:rFonts w:asciiTheme="majorBidi" w:hAnsiTheme="majorBidi" w:cstheme="majorBidi"/>
                <w:sz w:val="16"/>
                <w:szCs w:val="16"/>
              </w:rPr>
            </w:pPr>
            <w:r w:rsidRPr="00281844">
              <w:rPr>
                <w:rFonts w:asciiTheme="majorBidi" w:hAnsiTheme="majorBidi" w:cstheme="majorBidi"/>
                <w:sz w:val="16"/>
                <w:szCs w:val="16"/>
              </w:rPr>
              <w:t xml:space="preserve">Researching </w:t>
            </w:r>
            <w:r w:rsidR="00912DF4" w:rsidRPr="00281844">
              <w:rPr>
                <w:rFonts w:asciiTheme="majorBidi" w:hAnsiTheme="majorBidi" w:cstheme="majorBidi"/>
                <w:sz w:val="16"/>
                <w:szCs w:val="16"/>
              </w:rPr>
              <w:t>&amp;</w:t>
            </w:r>
            <w:r w:rsidRPr="00281844">
              <w:rPr>
                <w:rFonts w:asciiTheme="majorBidi" w:hAnsiTheme="majorBidi" w:cstheme="majorBidi"/>
                <w:sz w:val="16"/>
                <w:szCs w:val="16"/>
              </w:rPr>
              <w:t xml:space="preserve"> Planning </w:t>
            </w:r>
          </w:p>
        </w:tc>
        <w:tc>
          <w:tcPr>
            <w:tcW w:w="954" w:type="dxa"/>
            <w:shd w:val="clear" w:color="auto" w:fill="D9D9D9" w:themeFill="background1" w:themeFillShade="D9"/>
          </w:tcPr>
          <w:p w14:paraId="530A9E7D" w14:textId="630377E9" w:rsidR="000C3D89" w:rsidRPr="00281844" w:rsidRDefault="000145B3" w:rsidP="00596AC8">
            <w:pPr>
              <w:pStyle w:val="BodyText"/>
              <w:jc w:val="center"/>
              <w:rPr>
                <w:rFonts w:asciiTheme="majorBidi" w:hAnsiTheme="majorBidi" w:cstheme="majorBidi"/>
                <w:sz w:val="16"/>
                <w:szCs w:val="16"/>
              </w:rPr>
            </w:pPr>
            <w:r w:rsidRPr="00281844">
              <w:rPr>
                <w:rFonts w:asciiTheme="majorBidi" w:hAnsiTheme="majorBidi" w:cstheme="majorBidi"/>
                <w:sz w:val="16"/>
                <w:szCs w:val="16"/>
              </w:rPr>
              <w:t xml:space="preserve">Analysis &amp; Calculation </w:t>
            </w:r>
          </w:p>
        </w:tc>
        <w:tc>
          <w:tcPr>
            <w:tcW w:w="1061" w:type="dxa"/>
            <w:shd w:val="clear" w:color="auto" w:fill="D9D9D9" w:themeFill="background1" w:themeFillShade="D9"/>
          </w:tcPr>
          <w:p w14:paraId="1BB5E925" w14:textId="1DEF3A05" w:rsidR="000C3D89" w:rsidRPr="00281844" w:rsidRDefault="000145B3" w:rsidP="00596AC8">
            <w:pPr>
              <w:pStyle w:val="BodyText"/>
              <w:jc w:val="center"/>
              <w:rPr>
                <w:rFonts w:asciiTheme="majorBidi" w:hAnsiTheme="majorBidi" w:cstheme="majorBidi"/>
                <w:sz w:val="16"/>
                <w:szCs w:val="16"/>
              </w:rPr>
            </w:pPr>
            <w:r w:rsidRPr="00281844">
              <w:rPr>
                <w:rFonts w:asciiTheme="majorBidi" w:hAnsiTheme="majorBidi" w:cstheme="majorBidi"/>
                <w:sz w:val="16"/>
                <w:szCs w:val="16"/>
              </w:rPr>
              <w:t>Optimization Skill</w:t>
            </w:r>
          </w:p>
        </w:tc>
        <w:tc>
          <w:tcPr>
            <w:tcW w:w="1279" w:type="dxa"/>
            <w:shd w:val="clear" w:color="auto" w:fill="D9D9D9" w:themeFill="background1" w:themeFillShade="D9"/>
          </w:tcPr>
          <w:p w14:paraId="2C8EC91B" w14:textId="78A8D19C" w:rsidR="000C3D89" w:rsidRPr="00281844" w:rsidRDefault="000145B3" w:rsidP="00596AC8">
            <w:pPr>
              <w:pStyle w:val="BodyText"/>
              <w:jc w:val="center"/>
              <w:rPr>
                <w:rFonts w:asciiTheme="majorBidi" w:hAnsiTheme="majorBidi" w:cstheme="majorBidi"/>
                <w:sz w:val="16"/>
                <w:szCs w:val="16"/>
              </w:rPr>
            </w:pPr>
            <w:r w:rsidRPr="00281844">
              <w:rPr>
                <w:rFonts w:asciiTheme="majorBidi" w:hAnsiTheme="majorBidi" w:cstheme="majorBidi"/>
                <w:sz w:val="16"/>
                <w:szCs w:val="16"/>
              </w:rPr>
              <w:t xml:space="preserve">Technical </w:t>
            </w:r>
            <w:r w:rsidR="00912DF4" w:rsidRPr="00281844">
              <w:rPr>
                <w:rFonts w:asciiTheme="majorBidi" w:hAnsiTheme="majorBidi" w:cstheme="majorBidi"/>
                <w:sz w:val="16"/>
                <w:szCs w:val="16"/>
              </w:rPr>
              <w:t>&amp;</w:t>
            </w:r>
            <w:r w:rsidRPr="00281844">
              <w:rPr>
                <w:rFonts w:asciiTheme="majorBidi" w:hAnsiTheme="majorBidi" w:cstheme="majorBidi"/>
                <w:sz w:val="16"/>
                <w:szCs w:val="16"/>
              </w:rPr>
              <w:t xml:space="preserve"> Computing Skill</w:t>
            </w:r>
          </w:p>
        </w:tc>
        <w:tc>
          <w:tcPr>
            <w:tcW w:w="1715" w:type="dxa"/>
            <w:shd w:val="clear" w:color="auto" w:fill="D9D9D9" w:themeFill="background1" w:themeFillShade="D9"/>
          </w:tcPr>
          <w:p w14:paraId="5B9A7010" w14:textId="73301C3C" w:rsidR="000145B3" w:rsidRPr="00281844" w:rsidRDefault="000145B3" w:rsidP="000C3D89">
            <w:pPr>
              <w:pStyle w:val="BodyText"/>
              <w:jc w:val="center"/>
              <w:rPr>
                <w:rFonts w:asciiTheme="majorBidi" w:hAnsiTheme="majorBidi" w:cstheme="majorBidi"/>
                <w:sz w:val="16"/>
                <w:szCs w:val="16"/>
              </w:rPr>
            </w:pPr>
            <w:r w:rsidRPr="00281844">
              <w:rPr>
                <w:rFonts w:asciiTheme="majorBidi" w:hAnsiTheme="majorBidi" w:cstheme="majorBidi"/>
                <w:sz w:val="16"/>
                <w:szCs w:val="16"/>
              </w:rPr>
              <w:t xml:space="preserve">Data Management </w:t>
            </w:r>
            <w:r w:rsidR="00912DF4" w:rsidRPr="00281844">
              <w:rPr>
                <w:rFonts w:asciiTheme="majorBidi" w:hAnsiTheme="majorBidi" w:cstheme="majorBidi"/>
                <w:sz w:val="16"/>
                <w:szCs w:val="16"/>
              </w:rPr>
              <w:t>&amp;</w:t>
            </w:r>
            <w:r w:rsidRPr="00281844">
              <w:rPr>
                <w:rFonts w:asciiTheme="majorBidi" w:hAnsiTheme="majorBidi" w:cstheme="majorBidi"/>
                <w:sz w:val="16"/>
                <w:szCs w:val="16"/>
              </w:rPr>
              <w:t xml:space="preserve"> handling</w:t>
            </w:r>
          </w:p>
        </w:tc>
        <w:tc>
          <w:tcPr>
            <w:tcW w:w="1248" w:type="dxa"/>
            <w:shd w:val="clear" w:color="auto" w:fill="D9D9D9" w:themeFill="background1" w:themeFillShade="D9"/>
          </w:tcPr>
          <w:p w14:paraId="7A8D29B3" w14:textId="0C44B560" w:rsidR="000145B3" w:rsidRPr="00281844" w:rsidRDefault="000145B3" w:rsidP="00596AC8">
            <w:pPr>
              <w:pStyle w:val="BodyText"/>
              <w:jc w:val="center"/>
              <w:rPr>
                <w:rFonts w:asciiTheme="majorBidi" w:hAnsiTheme="majorBidi" w:cstheme="majorBidi"/>
                <w:sz w:val="16"/>
                <w:szCs w:val="16"/>
              </w:rPr>
            </w:pPr>
            <w:r w:rsidRPr="00281844">
              <w:rPr>
                <w:rFonts w:asciiTheme="majorBidi" w:hAnsiTheme="majorBidi" w:cstheme="majorBidi"/>
                <w:sz w:val="16"/>
                <w:szCs w:val="16"/>
              </w:rPr>
              <w:t>Business &amp; Communication</w:t>
            </w:r>
          </w:p>
        </w:tc>
      </w:tr>
      <w:tr w:rsidR="002A3207" w:rsidRPr="00281844" w14:paraId="5C98B484" w14:textId="7696D249" w:rsidTr="00806172">
        <w:tc>
          <w:tcPr>
            <w:tcW w:w="1580" w:type="dxa"/>
          </w:tcPr>
          <w:p w14:paraId="51BFB2F2" w14:textId="79C57B12" w:rsidR="000145B3" w:rsidRPr="00281844" w:rsidRDefault="002A3207" w:rsidP="000518EA">
            <w:pPr>
              <w:pStyle w:val="BodyText"/>
              <w:rPr>
                <w:rFonts w:asciiTheme="majorBidi" w:hAnsiTheme="majorBidi" w:cstheme="majorBidi"/>
                <w:sz w:val="16"/>
                <w:szCs w:val="16"/>
              </w:rPr>
            </w:pPr>
            <w:r w:rsidRPr="00281844">
              <w:rPr>
                <w:rFonts w:asciiTheme="majorBidi" w:hAnsiTheme="majorBidi" w:cstheme="majorBidi"/>
                <w:sz w:val="16"/>
                <w:szCs w:val="16"/>
              </w:rPr>
              <w:t xml:space="preserve">Domain Knowledge </w:t>
            </w:r>
            <w:r w:rsidR="00960BEF" w:rsidRPr="00281844">
              <w:rPr>
                <w:rFonts w:asciiTheme="majorBidi" w:hAnsiTheme="majorBidi" w:cstheme="majorBidi"/>
                <w:sz w:val="16"/>
                <w:szCs w:val="16"/>
              </w:rPr>
              <w:t>&amp;</w:t>
            </w:r>
            <w:r w:rsidRPr="00281844">
              <w:rPr>
                <w:rFonts w:asciiTheme="majorBidi" w:hAnsiTheme="majorBidi" w:cstheme="majorBidi"/>
                <w:sz w:val="16"/>
                <w:szCs w:val="16"/>
              </w:rPr>
              <w:t xml:space="preserve"> </w:t>
            </w:r>
            <w:r w:rsidR="0076018F" w:rsidRPr="00281844">
              <w:rPr>
                <w:rFonts w:asciiTheme="majorBidi" w:hAnsiTheme="majorBidi" w:cstheme="majorBidi"/>
                <w:sz w:val="16"/>
                <w:szCs w:val="16"/>
              </w:rPr>
              <w:t>...</w:t>
            </w:r>
          </w:p>
        </w:tc>
        <w:tc>
          <w:tcPr>
            <w:tcW w:w="1007" w:type="dxa"/>
            <w:vAlign w:val="center"/>
          </w:tcPr>
          <w:p w14:paraId="0163614F" w14:textId="0A4B5F68" w:rsidR="000145B3" w:rsidRPr="00281844" w:rsidRDefault="00AB68D9"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954" w:type="dxa"/>
            <w:vAlign w:val="center"/>
          </w:tcPr>
          <w:p w14:paraId="6463E31D" w14:textId="77777777" w:rsidR="000145B3" w:rsidRPr="00281844" w:rsidRDefault="000145B3" w:rsidP="002B1681">
            <w:pPr>
              <w:pStyle w:val="BodyText"/>
              <w:jc w:val="center"/>
              <w:rPr>
                <w:rFonts w:asciiTheme="majorBidi" w:hAnsiTheme="majorBidi" w:cstheme="majorBidi"/>
                <w:sz w:val="16"/>
                <w:szCs w:val="16"/>
              </w:rPr>
            </w:pPr>
          </w:p>
        </w:tc>
        <w:tc>
          <w:tcPr>
            <w:tcW w:w="1061" w:type="dxa"/>
            <w:vAlign w:val="center"/>
          </w:tcPr>
          <w:p w14:paraId="39DE43F2" w14:textId="77777777" w:rsidR="000145B3" w:rsidRPr="00281844" w:rsidRDefault="000145B3" w:rsidP="002B1681">
            <w:pPr>
              <w:pStyle w:val="BodyText"/>
              <w:jc w:val="center"/>
              <w:rPr>
                <w:rFonts w:asciiTheme="majorBidi" w:hAnsiTheme="majorBidi" w:cstheme="majorBidi"/>
                <w:sz w:val="16"/>
                <w:szCs w:val="16"/>
              </w:rPr>
            </w:pPr>
          </w:p>
        </w:tc>
        <w:tc>
          <w:tcPr>
            <w:tcW w:w="1279" w:type="dxa"/>
            <w:vAlign w:val="center"/>
          </w:tcPr>
          <w:p w14:paraId="400AFC74" w14:textId="6D7C65BE" w:rsidR="000145B3" w:rsidRPr="00281844" w:rsidRDefault="00AB68D9"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715" w:type="dxa"/>
            <w:vAlign w:val="center"/>
          </w:tcPr>
          <w:p w14:paraId="7971A1D7" w14:textId="77777777" w:rsidR="000145B3" w:rsidRPr="00281844" w:rsidRDefault="000145B3" w:rsidP="002B1681">
            <w:pPr>
              <w:pStyle w:val="BodyText"/>
              <w:jc w:val="center"/>
              <w:rPr>
                <w:rFonts w:asciiTheme="majorBidi" w:hAnsiTheme="majorBidi" w:cstheme="majorBidi"/>
                <w:sz w:val="16"/>
                <w:szCs w:val="16"/>
              </w:rPr>
            </w:pPr>
          </w:p>
        </w:tc>
        <w:tc>
          <w:tcPr>
            <w:tcW w:w="1248" w:type="dxa"/>
            <w:vAlign w:val="center"/>
          </w:tcPr>
          <w:p w14:paraId="130E3FAC" w14:textId="0897CD4F" w:rsidR="000145B3" w:rsidRPr="00281844" w:rsidRDefault="00AB68D9"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r>
      <w:tr w:rsidR="002A3207" w:rsidRPr="00281844" w14:paraId="13591135" w14:textId="2DC3007D" w:rsidTr="00806172">
        <w:tc>
          <w:tcPr>
            <w:tcW w:w="1580" w:type="dxa"/>
          </w:tcPr>
          <w:p w14:paraId="58889956" w14:textId="2CB31134" w:rsidR="000145B3" w:rsidRPr="00281844" w:rsidRDefault="002A3207" w:rsidP="000518EA">
            <w:pPr>
              <w:pStyle w:val="BodyText"/>
              <w:rPr>
                <w:rFonts w:asciiTheme="majorBidi" w:hAnsiTheme="majorBidi" w:cstheme="majorBidi"/>
                <w:sz w:val="16"/>
                <w:szCs w:val="16"/>
              </w:rPr>
            </w:pPr>
            <w:r w:rsidRPr="00281844">
              <w:rPr>
                <w:rFonts w:asciiTheme="majorBidi" w:hAnsiTheme="majorBidi" w:cstheme="majorBidi"/>
                <w:sz w:val="16"/>
                <w:szCs w:val="16"/>
              </w:rPr>
              <w:t xml:space="preserve">Data Planning </w:t>
            </w:r>
            <w:r w:rsidR="00960BEF" w:rsidRPr="00281844">
              <w:rPr>
                <w:rFonts w:asciiTheme="majorBidi" w:hAnsiTheme="majorBidi" w:cstheme="majorBidi"/>
                <w:sz w:val="16"/>
                <w:szCs w:val="16"/>
              </w:rPr>
              <w:t>&amp;</w:t>
            </w:r>
            <w:r w:rsidRPr="00281844">
              <w:rPr>
                <w:rFonts w:asciiTheme="majorBidi" w:hAnsiTheme="majorBidi" w:cstheme="majorBidi"/>
                <w:sz w:val="16"/>
                <w:szCs w:val="16"/>
              </w:rPr>
              <w:t xml:space="preserve"> Data </w:t>
            </w:r>
            <w:r w:rsidR="0076018F" w:rsidRPr="00281844">
              <w:rPr>
                <w:rFonts w:asciiTheme="majorBidi" w:hAnsiTheme="majorBidi" w:cstheme="majorBidi"/>
                <w:sz w:val="16"/>
                <w:szCs w:val="16"/>
              </w:rPr>
              <w:t>..</w:t>
            </w:r>
          </w:p>
        </w:tc>
        <w:tc>
          <w:tcPr>
            <w:tcW w:w="1007" w:type="dxa"/>
            <w:vAlign w:val="center"/>
          </w:tcPr>
          <w:p w14:paraId="0DEB34E6" w14:textId="5527104B" w:rsidR="000145B3" w:rsidRPr="00281844" w:rsidRDefault="0044492D"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954" w:type="dxa"/>
            <w:vAlign w:val="center"/>
          </w:tcPr>
          <w:p w14:paraId="4AAE49BD" w14:textId="77777777" w:rsidR="000145B3" w:rsidRPr="00281844" w:rsidRDefault="000145B3" w:rsidP="002B1681">
            <w:pPr>
              <w:pStyle w:val="BodyText"/>
              <w:jc w:val="center"/>
              <w:rPr>
                <w:rFonts w:asciiTheme="majorBidi" w:hAnsiTheme="majorBidi" w:cstheme="majorBidi"/>
                <w:sz w:val="16"/>
                <w:szCs w:val="16"/>
              </w:rPr>
            </w:pPr>
          </w:p>
        </w:tc>
        <w:tc>
          <w:tcPr>
            <w:tcW w:w="1061" w:type="dxa"/>
            <w:vAlign w:val="center"/>
          </w:tcPr>
          <w:p w14:paraId="065E95EB" w14:textId="56A8EF8D" w:rsidR="000145B3" w:rsidRPr="00281844" w:rsidRDefault="0044492D"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279" w:type="dxa"/>
            <w:vAlign w:val="center"/>
          </w:tcPr>
          <w:p w14:paraId="2567E28B" w14:textId="58582ECC" w:rsidR="000145B3" w:rsidRPr="00281844" w:rsidRDefault="000145B3" w:rsidP="002B1681">
            <w:pPr>
              <w:pStyle w:val="BodyText"/>
              <w:jc w:val="center"/>
              <w:rPr>
                <w:rFonts w:asciiTheme="majorBidi" w:hAnsiTheme="majorBidi" w:cstheme="majorBidi"/>
                <w:sz w:val="16"/>
                <w:szCs w:val="16"/>
              </w:rPr>
            </w:pPr>
          </w:p>
        </w:tc>
        <w:tc>
          <w:tcPr>
            <w:tcW w:w="1715" w:type="dxa"/>
            <w:vAlign w:val="center"/>
          </w:tcPr>
          <w:p w14:paraId="0A1F022F" w14:textId="394A2BBB" w:rsidR="000145B3" w:rsidRPr="00281844" w:rsidRDefault="00AB68D9"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248" w:type="dxa"/>
            <w:vAlign w:val="center"/>
          </w:tcPr>
          <w:p w14:paraId="2CF6854A" w14:textId="77777777" w:rsidR="000145B3" w:rsidRPr="00281844" w:rsidRDefault="000145B3" w:rsidP="002B1681">
            <w:pPr>
              <w:pStyle w:val="BodyText"/>
              <w:jc w:val="center"/>
              <w:rPr>
                <w:rFonts w:asciiTheme="majorBidi" w:hAnsiTheme="majorBidi" w:cstheme="majorBidi"/>
                <w:sz w:val="16"/>
                <w:szCs w:val="16"/>
              </w:rPr>
            </w:pPr>
          </w:p>
        </w:tc>
      </w:tr>
      <w:tr w:rsidR="002A3207" w:rsidRPr="00281844" w14:paraId="6DE5DCA2" w14:textId="20D96AAA" w:rsidTr="00806172">
        <w:tc>
          <w:tcPr>
            <w:tcW w:w="1580" w:type="dxa"/>
          </w:tcPr>
          <w:p w14:paraId="6F4061B2" w14:textId="7BB8B507" w:rsidR="000145B3" w:rsidRPr="00281844" w:rsidRDefault="002A3207" w:rsidP="000518EA">
            <w:pPr>
              <w:pStyle w:val="BodyText"/>
              <w:rPr>
                <w:rFonts w:asciiTheme="majorBidi" w:hAnsiTheme="majorBidi" w:cstheme="majorBidi"/>
                <w:sz w:val="16"/>
                <w:szCs w:val="16"/>
              </w:rPr>
            </w:pPr>
            <w:r w:rsidRPr="00281844">
              <w:rPr>
                <w:rFonts w:asciiTheme="majorBidi" w:hAnsiTheme="majorBidi" w:cstheme="majorBidi"/>
                <w:sz w:val="16"/>
                <w:szCs w:val="16"/>
              </w:rPr>
              <w:t xml:space="preserve">Data cleaning, </w:t>
            </w:r>
            <w:r w:rsidR="00CD54D0" w:rsidRPr="00281844">
              <w:rPr>
                <w:rFonts w:asciiTheme="majorBidi" w:hAnsiTheme="majorBidi" w:cstheme="majorBidi"/>
                <w:sz w:val="16"/>
                <w:szCs w:val="16"/>
              </w:rPr>
              <w:t>wrangling</w:t>
            </w:r>
            <w:r w:rsidR="0076018F" w:rsidRPr="00281844">
              <w:rPr>
                <w:rFonts w:asciiTheme="majorBidi" w:hAnsiTheme="majorBidi" w:cstheme="majorBidi"/>
                <w:sz w:val="16"/>
                <w:szCs w:val="16"/>
              </w:rPr>
              <w:t>.</w:t>
            </w:r>
          </w:p>
        </w:tc>
        <w:tc>
          <w:tcPr>
            <w:tcW w:w="1007" w:type="dxa"/>
            <w:vAlign w:val="center"/>
          </w:tcPr>
          <w:p w14:paraId="23CC40FD" w14:textId="76E94D1E" w:rsidR="000145B3" w:rsidRPr="00281844" w:rsidRDefault="000145B3" w:rsidP="002B1681">
            <w:pPr>
              <w:pStyle w:val="BodyText"/>
              <w:jc w:val="center"/>
              <w:rPr>
                <w:rFonts w:asciiTheme="majorBidi" w:hAnsiTheme="majorBidi" w:cstheme="majorBidi"/>
                <w:sz w:val="16"/>
                <w:szCs w:val="16"/>
              </w:rPr>
            </w:pPr>
          </w:p>
        </w:tc>
        <w:tc>
          <w:tcPr>
            <w:tcW w:w="954" w:type="dxa"/>
            <w:vAlign w:val="center"/>
          </w:tcPr>
          <w:p w14:paraId="20A0D5F6" w14:textId="4BD7A4CD" w:rsidR="000145B3" w:rsidRPr="00281844" w:rsidRDefault="00C12767"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061" w:type="dxa"/>
            <w:vAlign w:val="center"/>
          </w:tcPr>
          <w:p w14:paraId="7E2B2FFA" w14:textId="76A5BF29" w:rsidR="000145B3" w:rsidRPr="00281844" w:rsidRDefault="00C12767"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279" w:type="dxa"/>
            <w:vAlign w:val="center"/>
          </w:tcPr>
          <w:p w14:paraId="166A9EFF" w14:textId="5ECFC288" w:rsidR="000145B3" w:rsidRPr="00281844" w:rsidRDefault="00C12767"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715" w:type="dxa"/>
            <w:vAlign w:val="center"/>
          </w:tcPr>
          <w:p w14:paraId="4437936C" w14:textId="762AF368" w:rsidR="000145B3" w:rsidRPr="00281844" w:rsidRDefault="00D47ADB"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248" w:type="dxa"/>
            <w:vAlign w:val="center"/>
          </w:tcPr>
          <w:p w14:paraId="4FDDB65A" w14:textId="6366B7CA" w:rsidR="000145B3" w:rsidRPr="00281844" w:rsidRDefault="00C12767"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r>
      <w:tr w:rsidR="002A3207" w:rsidRPr="00281844" w14:paraId="0C3DC482" w14:textId="0E2E4B0A" w:rsidTr="00806172">
        <w:tc>
          <w:tcPr>
            <w:tcW w:w="1580" w:type="dxa"/>
          </w:tcPr>
          <w:p w14:paraId="14F3B07D" w14:textId="0882595E" w:rsidR="000145B3" w:rsidRPr="00281844" w:rsidRDefault="002A3207" w:rsidP="000518EA">
            <w:pPr>
              <w:pStyle w:val="BodyText"/>
              <w:rPr>
                <w:rFonts w:asciiTheme="majorBidi" w:hAnsiTheme="majorBidi" w:cstheme="majorBidi"/>
                <w:sz w:val="16"/>
                <w:szCs w:val="16"/>
              </w:rPr>
            </w:pPr>
            <w:r w:rsidRPr="00281844">
              <w:rPr>
                <w:rFonts w:asciiTheme="majorBidi" w:hAnsiTheme="majorBidi" w:cstheme="majorBidi"/>
                <w:sz w:val="16"/>
                <w:szCs w:val="16"/>
              </w:rPr>
              <w:t>Feature Selection</w:t>
            </w:r>
          </w:p>
        </w:tc>
        <w:tc>
          <w:tcPr>
            <w:tcW w:w="1007" w:type="dxa"/>
            <w:vAlign w:val="center"/>
          </w:tcPr>
          <w:p w14:paraId="20DE53B3" w14:textId="1E28B4FE" w:rsidR="000145B3" w:rsidRPr="00281844" w:rsidRDefault="000145B3" w:rsidP="002B1681">
            <w:pPr>
              <w:pStyle w:val="BodyText"/>
              <w:jc w:val="center"/>
              <w:rPr>
                <w:rFonts w:asciiTheme="majorBidi" w:hAnsiTheme="majorBidi" w:cstheme="majorBidi"/>
                <w:sz w:val="16"/>
                <w:szCs w:val="16"/>
              </w:rPr>
            </w:pPr>
          </w:p>
        </w:tc>
        <w:tc>
          <w:tcPr>
            <w:tcW w:w="954" w:type="dxa"/>
            <w:vAlign w:val="center"/>
          </w:tcPr>
          <w:p w14:paraId="33F20EC1" w14:textId="00626355" w:rsidR="000145B3" w:rsidRPr="00281844" w:rsidRDefault="004374CB"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061" w:type="dxa"/>
            <w:vAlign w:val="center"/>
          </w:tcPr>
          <w:p w14:paraId="0AB56A73" w14:textId="0FB89C25" w:rsidR="000145B3" w:rsidRPr="00281844" w:rsidRDefault="00151598"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279" w:type="dxa"/>
            <w:vAlign w:val="center"/>
          </w:tcPr>
          <w:p w14:paraId="119F35D9" w14:textId="5A5B6C9B" w:rsidR="000145B3" w:rsidRPr="00281844" w:rsidRDefault="004374CB"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715" w:type="dxa"/>
            <w:vAlign w:val="center"/>
          </w:tcPr>
          <w:p w14:paraId="16E0C741" w14:textId="14FB7A3A" w:rsidR="000145B3" w:rsidRPr="00281844" w:rsidRDefault="00612275"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248" w:type="dxa"/>
            <w:vAlign w:val="center"/>
          </w:tcPr>
          <w:p w14:paraId="21016EBD" w14:textId="17B850AB" w:rsidR="000145B3" w:rsidRPr="00281844" w:rsidRDefault="00612275"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r>
      <w:tr w:rsidR="002A3207" w:rsidRPr="00281844" w14:paraId="44C5955E" w14:textId="65043D05" w:rsidTr="00806172">
        <w:tc>
          <w:tcPr>
            <w:tcW w:w="1580" w:type="dxa"/>
          </w:tcPr>
          <w:p w14:paraId="388A9761" w14:textId="714EFC95" w:rsidR="000145B3" w:rsidRPr="00281844" w:rsidRDefault="002A3207" w:rsidP="000518EA">
            <w:pPr>
              <w:pStyle w:val="BodyText"/>
              <w:rPr>
                <w:rFonts w:asciiTheme="majorBidi" w:hAnsiTheme="majorBidi" w:cstheme="majorBidi"/>
                <w:sz w:val="16"/>
                <w:szCs w:val="16"/>
              </w:rPr>
            </w:pPr>
            <w:r w:rsidRPr="00281844">
              <w:rPr>
                <w:rFonts w:asciiTheme="majorBidi" w:hAnsiTheme="majorBidi" w:cstheme="majorBidi"/>
                <w:sz w:val="16"/>
                <w:szCs w:val="16"/>
              </w:rPr>
              <w:t>Model design</w:t>
            </w:r>
          </w:p>
        </w:tc>
        <w:tc>
          <w:tcPr>
            <w:tcW w:w="1007" w:type="dxa"/>
            <w:vAlign w:val="center"/>
          </w:tcPr>
          <w:p w14:paraId="320A0098" w14:textId="5802C9F3" w:rsidR="000145B3" w:rsidRPr="00281844" w:rsidRDefault="000145B3" w:rsidP="002B1681">
            <w:pPr>
              <w:pStyle w:val="BodyText"/>
              <w:jc w:val="center"/>
              <w:rPr>
                <w:rFonts w:asciiTheme="majorBidi" w:hAnsiTheme="majorBidi" w:cstheme="majorBidi"/>
                <w:sz w:val="16"/>
                <w:szCs w:val="16"/>
              </w:rPr>
            </w:pPr>
          </w:p>
        </w:tc>
        <w:tc>
          <w:tcPr>
            <w:tcW w:w="954" w:type="dxa"/>
            <w:vAlign w:val="center"/>
          </w:tcPr>
          <w:p w14:paraId="0891C55C" w14:textId="2B45ED1D" w:rsidR="000145B3" w:rsidRPr="00281844" w:rsidRDefault="000B7456"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061" w:type="dxa"/>
            <w:vAlign w:val="center"/>
          </w:tcPr>
          <w:p w14:paraId="56926ED8" w14:textId="66941457" w:rsidR="000145B3" w:rsidRPr="00281844" w:rsidRDefault="00093A6F"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279" w:type="dxa"/>
            <w:vAlign w:val="center"/>
          </w:tcPr>
          <w:p w14:paraId="0FAB2D62" w14:textId="4E9AFF6E" w:rsidR="000145B3" w:rsidRPr="00281844" w:rsidRDefault="000B7456"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715" w:type="dxa"/>
            <w:vAlign w:val="center"/>
          </w:tcPr>
          <w:p w14:paraId="0841C497" w14:textId="156A04A4" w:rsidR="000145B3" w:rsidRPr="00281844" w:rsidRDefault="00093A6F"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248" w:type="dxa"/>
            <w:vAlign w:val="center"/>
          </w:tcPr>
          <w:p w14:paraId="6EA5DFF3" w14:textId="6BFD1178" w:rsidR="000145B3" w:rsidRPr="00281844" w:rsidRDefault="00093A6F"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r>
      <w:tr w:rsidR="00243CA8" w:rsidRPr="00281844" w14:paraId="1E8636A9" w14:textId="77777777" w:rsidTr="00806172">
        <w:tc>
          <w:tcPr>
            <w:tcW w:w="1580" w:type="dxa"/>
          </w:tcPr>
          <w:p w14:paraId="29E291FD" w14:textId="214CC930" w:rsidR="002A3207" w:rsidRPr="00281844" w:rsidRDefault="002A3207" w:rsidP="000518EA">
            <w:pPr>
              <w:pStyle w:val="BodyText"/>
              <w:rPr>
                <w:rFonts w:asciiTheme="majorBidi" w:hAnsiTheme="majorBidi" w:cstheme="majorBidi"/>
                <w:sz w:val="16"/>
                <w:szCs w:val="16"/>
              </w:rPr>
            </w:pPr>
            <w:r w:rsidRPr="00281844">
              <w:rPr>
                <w:rFonts w:asciiTheme="majorBidi" w:hAnsiTheme="majorBidi" w:cstheme="majorBidi"/>
                <w:sz w:val="16"/>
                <w:szCs w:val="16"/>
              </w:rPr>
              <w:t>Model evaluation</w:t>
            </w:r>
          </w:p>
        </w:tc>
        <w:tc>
          <w:tcPr>
            <w:tcW w:w="1007" w:type="dxa"/>
            <w:vAlign w:val="center"/>
          </w:tcPr>
          <w:p w14:paraId="7407576C" w14:textId="3FDAA7B5" w:rsidR="002A3207" w:rsidRPr="00281844" w:rsidRDefault="00541477"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954" w:type="dxa"/>
            <w:vAlign w:val="center"/>
          </w:tcPr>
          <w:p w14:paraId="58B1B322" w14:textId="536BB30F" w:rsidR="002A3207" w:rsidRPr="00281844" w:rsidRDefault="00541477"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061" w:type="dxa"/>
            <w:vAlign w:val="center"/>
          </w:tcPr>
          <w:p w14:paraId="34320495" w14:textId="7594CDDA" w:rsidR="002A3207" w:rsidRPr="00281844" w:rsidRDefault="002A3207" w:rsidP="002B1681">
            <w:pPr>
              <w:pStyle w:val="BodyText"/>
              <w:jc w:val="center"/>
              <w:rPr>
                <w:rFonts w:asciiTheme="majorBidi" w:hAnsiTheme="majorBidi" w:cstheme="majorBidi"/>
                <w:sz w:val="16"/>
                <w:szCs w:val="16"/>
              </w:rPr>
            </w:pPr>
          </w:p>
        </w:tc>
        <w:tc>
          <w:tcPr>
            <w:tcW w:w="1279" w:type="dxa"/>
            <w:vAlign w:val="center"/>
          </w:tcPr>
          <w:p w14:paraId="7DE68AD0" w14:textId="42FBDD75" w:rsidR="002A3207" w:rsidRPr="00281844" w:rsidRDefault="00541477"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715" w:type="dxa"/>
            <w:vAlign w:val="center"/>
          </w:tcPr>
          <w:p w14:paraId="106840BB" w14:textId="213C3B82" w:rsidR="002A3207" w:rsidRPr="00281844" w:rsidRDefault="002A3207" w:rsidP="002B1681">
            <w:pPr>
              <w:pStyle w:val="BodyText"/>
              <w:jc w:val="center"/>
              <w:rPr>
                <w:rFonts w:asciiTheme="majorBidi" w:hAnsiTheme="majorBidi" w:cstheme="majorBidi"/>
                <w:sz w:val="16"/>
                <w:szCs w:val="16"/>
              </w:rPr>
            </w:pPr>
          </w:p>
        </w:tc>
        <w:tc>
          <w:tcPr>
            <w:tcW w:w="1248" w:type="dxa"/>
            <w:vAlign w:val="center"/>
          </w:tcPr>
          <w:p w14:paraId="0A880075" w14:textId="1EC3AAD1" w:rsidR="002A3207" w:rsidRPr="00281844" w:rsidRDefault="00AC4998"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r>
      <w:tr w:rsidR="00243CA8" w:rsidRPr="00281844" w14:paraId="67326100" w14:textId="77777777" w:rsidTr="00806172">
        <w:trPr>
          <w:trHeight w:val="242"/>
        </w:trPr>
        <w:tc>
          <w:tcPr>
            <w:tcW w:w="1580" w:type="dxa"/>
          </w:tcPr>
          <w:p w14:paraId="1DEBC70A" w14:textId="05ADB15C" w:rsidR="002A3207" w:rsidRPr="00281844" w:rsidRDefault="002A3207" w:rsidP="000518EA">
            <w:pPr>
              <w:pStyle w:val="BodyText"/>
              <w:rPr>
                <w:rFonts w:asciiTheme="majorBidi" w:hAnsiTheme="majorBidi" w:cstheme="majorBidi"/>
                <w:sz w:val="16"/>
                <w:szCs w:val="16"/>
              </w:rPr>
            </w:pPr>
            <w:r w:rsidRPr="00281844">
              <w:rPr>
                <w:rFonts w:asciiTheme="majorBidi" w:hAnsiTheme="majorBidi" w:cstheme="majorBidi"/>
                <w:sz w:val="16"/>
                <w:szCs w:val="16"/>
              </w:rPr>
              <w:t xml:space="preserve">Communicate </w:t>
            </w:r>
            <w:r w:rsidR="00960BEF" w:rsidRPr="00281844">
              <w:rPr>
                <w:rFonts w:asciiTheme="majorBidi" w:hAnsiTheme="majorBidi" w:cstheme="majorBidi"/>
                <w:sz w:val="16"/>
                <w:szCs w:val="16"/>
              </w:rPr>
              <w:t>&amp;</w:t>
            </w:r>
            <w:r w:rsidRPr="00281844">
              <w:rPr>
                <w:rFonts w:asciiTheme="majorBidi" w:hAnsiTheme="majorBidi" w:cstheme="majorBidi"/>
                <w:sz w:val="16"/>
                <w:szCs w:val="16"/>
              </w:rPr>
              <w:t xml:space="preserve"> propose</w:t>
            </w:r>
            <w:r w:rsidR="0076018F" w:rsidRPr="00281844">
              <w:rPr>
                <w:rFonts w:asciiTheme="majorBidi" w:hAnsiTheme="majorBidi" w:cstheme="majorBidi"/>
                <w:sz w:val="16"/>
                <w:szCs w:val="16"/>
              </w:rPr>
              <w:t>,</w:t>
            </w:r>
          </w:p>
        </w:tc>
        <w:tc>
          <w:tcPr>
            <w:tcW w:w="1007" w:type="dxa"/>
            <w:vAlign w:val="center"/>
          </w:tcPr>
          <w:p w14:paraId="793F95B5" w14:textId="543BD358" w:rsidR="002A3207" w:rsidRPr="00281844" w:rsidRDefault="001F3033"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954" w:type="dxa"/>
            <w:vAlign w:val="center"/>
          </w:tcPr>
          <w:p w14:paraId="175F411C" w14:textId="77777777" w:rsidR="002A3207" w:rsidRPr="00281844" w:rsidRDefault="002A3207" w:rsidP="002B1681">
            <w:pPr>
              <w:pStyle w:val="BodyText"/>
              <w:jc w:val="center"/>
              <w:rPr>
                <w:rFonts w:asciiTheme="majorBidi" w:hAnsiTheme="majorBidi" w:cstheme="majorBidi"/>
                <w:sz w:val="16"/>
                <w:szCs w:val="16"/>
              </w:rPr>
            </w:pPr>
          </w:p>
        </w:tc>
        <w:tc>
          <w:tcPr>
            <w:tcW w:w="1061" w:type="dxa"/>
            <w:vAlign w:val="center"/>
          </w:tcPr>
          <w:p w14:paraId="3C51887E" w14:textId="77777777" w:rsidR="002A3207" w:rsidRPr="00281844" w:rsidRDefault="002A3207" w:rsidP="002B1681">
            <w:pPr>
              <w:pStyle w:val="BodyText"/>
              <w:jc w:val="center"/>
              <w:rPr>
                <w:rFonts w:asciiTheme="majorBidi" w:hAnsiTheme="majorBidi" w:cstheme="majorBidi"/>
                <w:sz w:val="16"/>
                <w:szCs w:val="16"/>
              </w:rPr>
            </w:pPr>
          </w:p>
        </w:tc>
        <w:tc>
          <w:tcPr>
            <w:tcW w:w="1279" w:type="dxa"/>
            <w:vAlign w:val="center"/>
          </w:tcPr>
          <w:p w14:paraId="1EEE21E4" w14:textId="77777777" w:rsidR="002A3207" w:rsidRPr="00281844" w:rsidRDefault="002A3207" w:rsidP="002B1681">
            <w:pPr>
              <w:pStyle w:val="BodyText"/>
              <w:jc w:val="center"/>
              <w:rPr>
                <w:rFonts w:asciiTheme="majorBidi" w:hAnsiTheme="majorBidi" w:cstheme="majorBidi"/>
                <w:sz w:val="16"/>
                <w:szCs w:val="16"/>
              </w:rPr>
            </w:pPr>
          </w:p>
        </w:tc>
        <w:tc>
          <w:tcPr>
            <w:tcW w:w="1715" w:type="dxa"/>
            <w:vAlign w:val="center"/>
          </w:tcPr>
          <w:p w14:paraId="3096F2AF" w14:textId="7847A611" w:rsidR="002A3207" w:rsidRPr="00281844" w:rsidRDefault="00AC4998"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c>
          <w:tcPr>
            <w:tcW w:w="1248" w:type="dxa"/>
            <w:vAlign w:val="center"/>
          </w:tcPr>
          <w:p w14:paraId="29E8E8A9" w14:textId="537CDD6E" w:rsidR="002A3207" w:rsidRPr="00281844" w:rsidRDefault="00AC4998" w:rsidP="002B1681">
            <w:pPr>
              <w:pStyle w:val="BodyText"/>
              <w:jc w:val="center"/>
              <w:rPr>
                <w:rFonts w:asciiTheme="majorBidi" w:hAnsiTheme="majorBidi" w:cstheme="majorBidi"/>
                <w:sz w:val="16"/>
                <w:szCs w:val="16"/>
              </w:rPr>
            </w:pPr>
            <w:r w:rsidRPr="00281844">
              <w:rPr>
                <w:rFonts w:asciiTheme="majorBidi" w:hAnsiTheme="majorBidi" w:cstheme="majorBidi"/>
                <w:sz w:val="16"/>
                <w:szCs w:val="16"/>
              </w:rPr>
              <w:t>x</w:t>
            </w:r>
          </w:p>
        </w:tc>
      </w:tr>
    </w:tbl>
    <w:p w14:paraId="7D86CF62" w14:textId="77777777" w:rsidR="00140C04" w:rsidRDefault="00140C04" w:rsidP="00D931B6">
      <w:pPr>
        <w:pStyle w:val="BodyText"/>
        <w:rPr>
          <w:rFonts w:asciiTheme="majorBidi" w:hAnsiTheme="majorBidi" w:cstheme="majorBidi"/>
          <w:color w:val="000000" w:themeColor="text1"/>
          <w:sz w:val="14"/>
          <w:szCs w:val="14"/>
        </w:rPr>
      </w:pPr>
    </w:p>
    <w:p w14:paraId="10DD51C4" w14:textId="77777777" w:rsidR="006B7817" w:rsidRDefault="006B7817" w:rsidP="00D931B6">
      <w:pPr>
        <w:pStyle w:val="BodyText"/>
        <w:rPr>
          <w:rFonts w:asciiTheme="majorBidi" w:hAnsiTheme="majorBidi" w:cstheme="majorBidi"/>
          <w:color w:val="000000" w:themeColor="text1"/>
          <w:sz w:val="14"/>
          <w:szCs w:val="14"/>
        </w:rPr>
      </w:pPr>
    </w:p>
    <w:p w14:paraId="4A2B8231" w14:textId="77777777" w:rsidR="006B7817" w:rsidRDefault="006B7817" w:rsidP="00D931B6">
      <w:pPr>
        <w:pStyle w:val="BodyText"/>
        <w:rPr>
          <w:rFonts w:asciiTheme="majorBidi" w:hAnsiTheme="majorBidi" w:cstheme="majorBidi"/>
          <w:color w:val="000000" w:themeColor="text1"/>
          <w:sz w:val="14"/>
          <w:szCs w:val="14"/>
        </w:rPr>
      </w:pPr>
    </w:p>
    <w:p w14:paraId="5B8A1154" w14:textId="77777777" w:rsidR="000A58A5" w:rsidRPr="00137E67" w:rsidRDefault="000A58A5" w:rsidP="00D931B6">
      <w:pPr>
        <w:pStyle w:val="BodyText"/>
        <w:rPr>
          <w:rFonts w:asciiTheme="majorBidi" w:hAnsiTheme="majorBidi" w:cstheme="majorBidi"/>
          <w:color w:val="000000" w:themeColor="text1"/>
          <w:sz w:val="4"/>
          <w:szCs w:val="4"/>
        </w:rPr>
      </w:pPr>
    </w:p>
    <w:p w14:paraId="66174A33" w14:textId="27C28FD5" w:rsidR="006B7817" w:rsidRDefault="008C3831" w:rsidP="00164E89">
      <w:pPr>
        <w:pStyle w:val="BodyText"/>
        <w:jc w:val="both"/>
        <w:rPr>
          <w:rFonts w:asciiTheme="majorBidi" w:hAnsiTheme="majorBidi" w:cstheme="majorBidi"/>
          <w:i/>
          <w:iCs/>
          <w:szCs w:val="24"/>
        </w:rPr>
      </w:pPr>
      <w:r>
        <w:rPr>
          <w:rFonts w:asciiTheme="majorBidi" w:hAnsiTheme="majorBidi" w:cstheme="majorBidi"/>
          <w:i/>
          <w:iCs/>
          <w:szCs w:val="24"/>
        </w:rPr>
        <w:t xml:space="preserve">RQ 4 - </w:t>
      </w:r>
      <w:r w:rsidR="006B7817" w:rsidRPr="006B7817">
        <w:rPr>
          <w:rFonts w:asciiTheme="majorBidi" w:hAnsiTheme="majorBidi" w:cstheme="majorBidi"/>
          <w:i/>
          <w:iCs/>
          <w:szCs w:val="24"/>
        </w:rPr>
        <w:t>How reliable is the survey? (Instrument reliability and validity)</w:t>
      </w:r>
    </w:p>
    <w:p w14:paraId="606F3F36" w14:textId="77777777" w:rsidR="008B594C" w:rsidRDefault="008B594C" w:rsidP="00F25A3C">
      <w:pPr>
        <w:pStyle w:val="BodyText"/>
        <w:jc w:val="both"/>
        <w:rPr>
          <w:rFonts w:asciiTheme="majorBidi" w:hAnsiTheme="majorBidi" w:cstheme="majorBidi"/>
          <w:szCs w:val="24"/>
        </w:rPr>
      </w:pPr>
      <w:r w:rsidRPr="008B594C">
        <w:rPr>
          <w:rFonts w:asciiTheme="majorBidi" w:hAnsiTheme="majorBidi" w:cstheme="majorBidi"/>
          <w:szCs w:val="24"/>
        </w:rPr>
        <w:t xml:space="preserve">The pilot stage was subjected to validation through Cronbach’s alpha testing to evaluate the reliability of survey statements; the validity was assessed using the Pearson correlation coefficient, presented in Tables 6 and 7. The calculated Cronbach’s α coefficient resulted in a value of 0.915, indicating a high level of internal consistency among the survey items. This implied strong reliability, with the items collectively measuring the intended construct effectively, surpassing the widely accepted threshold of 0.7. Furthermore, the Cronbach’s α coefficient was separately computed for the 13 sections, revealing internal consistency validity </w:t>
      </w:r>
      <w:r w:rsidRPr="008B594C">
        <w:rPr>
          <w:rFonts w:asciiTheme="majorBidi" w:hAnsiTheme="majorBidi" w:cstheme="majorBidi"/>
          <w:szCs w:val="24"/>
        </w:rPr>
        <w:lastRenderedPageBreak/>
        <w:t xml:space="preserve">within the range of .6–.8. All scales exhibited convergent validity, with correlations among items exceeding 0.3, indicating robust convergent validity statistically, except for the correlation between Q28 and Q21, which was not statistically significant (p = 0.45). Assessment of internal consistency validity using the Pearson correlation coefficient showed correlations ranging from .57 to 0.90 for the survey statements. All correlation coefficients were statistically significant at the 0.01 level, highlighting the high level of internal consistency and validity of the questionnaire. </w:t>
      </w:r>
    </w:p>
    <w:p w14:paraId="4087BE44" w14:textId="77777777" w:rsidR="00F25A3C" w:rsidRPr="00F25082" w:rsidRDefault="00F25A3C" w:rsidP="006B6F60">
      <w:pPr>
        <w:pStyle w:val="BodyText"/>
        <w:jc w:val="both"/>
        <w:rPr>
          <w:rFonts w:asciiTheme="majorBidi" w:hAnsiTheme="majorBidi" w:cstheme="majorBidi"/>
          <w:sz w:val="16"/>
          <w:szCs w:val="16"/>
        </w:rPr>
      </w:pPr>
    </w:p>
    <w:p w14:paraId="7E290104" w14:textId="1FF4A337" w:rsidR="006B6F60" w:rsidRDefault="006B6F60" w:rsidP="006B6F60">
      <w:pPr>
        <w:pStyle w:val="Caption"/>
        <w:rPr>
          <w:rFonts w:asciiTheme="majorBidi" w:hAnsiTheme="majorBidi" w:cstheme="majorBidi"/>
          <w:szCs w:val="24"/>
        </w:rPr>
      </w:pPr>
      <w:r>
        <w:t xml:space="preserve">Table </w:t>
      </w:r>
      <w:fldSimple w:instr=" SEQ Table \* ARABIC ">
        <w:r w:rsidR="000A0E29">
          <w:rPr>
            <w:noProof/>
          </w:rPr>
          <w:t>6</w:t>
        </w:r>
      </w:fldSimple>
      <w:r>
        <w:t xml:space="preserve">. </w:t>
      </w:r>
      <w:r w:rsidR="00137E67">
        <w:t>Per</w:t>
      </w:r>
      <w:r w:rsidR="00C52112">
        <w:t>son Correlations of all the Questions</w:t>
      </w:r>
    </w:p>
    <w:p w14:paraId="35544B2C" w14:textId="7DD4AEF2" w:rsidR="00B13F63" w:rsidRDefault="00B13F63" w:rsidP="003720A3">
      <w:pPr>
        <w:pStyle w:val="BodyText"/>
        <w:jc w:val="center"/>
        <w:rPr>
          <w:rFonts w:asciiTheme="majorBidi" w:hAnsiTheme="majorBidi" w:cstheme="majorBidi"/>
          <w:szCs w:val="24"/>
        </w:rPr>
      </w:pPr>
      <w:r w:rsidRPr="00104ABF">
        <w:rPr>
          <w:noProof/>
        </w:rPr>
        <w:drawing>
          <wp:inline distT="0" distB="0" distL="0" distR="0" wp14:anchorId="6348838E" wp14:editId="599A6A7A">
            <wp:extent cx="5727065" cy="1222131"/>
            <wp:effectExtent l="0" t="0" r="6985" b="0"/>
            <wp:docPr id="100360358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601" cy="1225873"/>
                    </a:xfrm>
                    <a:prstGeom prst="rect">
                      <a:avLst/>
                    </a:prstGeom>
                    <a:noFill/>
                    <a:ln>
                      <a:noFill/>
                    </a:ln>
                  </pic:spPr>
                </pic:pic>
              </a:graphicData>
            </a:graphic>
          </wp:inline>
        </w:drawing>
      </w:r>
    </w:p>
    <w:p w14:paraId="04CFEED5" w14:textId="77777777" w:rsidR="008C09D9" w:rsidRPr="001B136C" w:rsidRDefault="008C09D9" w:rsidP="003D52FC">
      <w:pPr>
        <w:pStyle w:val="BodyText"/>
        <w:jc w:val="both"/>
        <w:rPr>
          <w:rFonts w:asciiTheme="majorBidi" w:hAnsiTheme="majorBidi" w:cstheme="majorBidi"/>
          <w:szCs w:val="24"/>
        </w:rPr>
      </w:pPr>
    </w:p>
    <w:p w14:paraId="61A48877" w14:textId="175DCD7C" w:rsidR="003720A3" w:rsidRDefault="006B6F60" w:rsidP="003720A3">
      <w:pPr>
        <w:pStyle w:val="Caption"/>
        <w:rPr>
          <w:rFonts w:asciiTheme="majorBidi" w:hAnsiTheme="majorBidi" w:cstheme="majorBidi"/>
          <w:szCs w:val="24"/>
        </w:rPr>
      </w:pPr>
      <w:r>
        <w:t xml:space="preserve">Table </w:t>
      </w:r>
      <w:fldSimple w:instr=" SEQ Table \* ARABIC ">
        <w:r w:rsidR="000A0E29">
          <w:rPr>
            <w:noProof/>
          </w:rPr>
          <w:t>7</w:t>
        </w:r>
      </w:fldSimple>
      <w:r>
        <w:t>.</w:t>
      </w:r>
      <w:r w:rsidR="00350181">
        <w:t xml:space="preserve"> </w:t>
      </w:r>
      <w:r w:rsidR="00C52112">
        <w:rPr>
          <w:rFonts w:asciiTheme="majorBidi" w:hAnsiTheme="majorBidi" w:cstheme="majorBidi"/>
          <w:szCs w:val="24"/>
        </w:rPr>
        <w:t xml:space="preserve">Cronbach Alpha </w:t>
      </w:r>
      <w:r w:rsidR="00F76601" w:rsidRPr="00F76601">
        <w:rPr>
          <w:rFonts w:asciiTheme="majorBidi" w:hAnsiTheme="majorBidi" w:cstheme="majorBidi"/>
          <w:szCs w:val="24"/>
        </w:rPr>
        <w:t xml:space="preserve">for the 13 </w:t>
      </w:r>
      <w:r w:rsidR="00F76601">
        <w:rPr>
          <w:rFonts w:asciiTheme="majorBidi" w:hAnsiTheme="majorBidi" w:cstheme="majorBidi"/>
          <w:szCs w:val="24"/>
        </w:rPr>
        <w:t>S</w:t>
      </w:r>
      <w:r w:rsidR="00F76601" w:rsidRPr="00F76601">
        <w:rPr>
          <w:rFonts w:asciiTheme="majorBidi" w:hAnsiTheme="majorBidi" w:cstheme="majorBidi"/>
          <w:szCs w:val="24"/>
        </w:rPr>
        <w:t>ections</w:t>
      </w:r>
    </w:p>
    <w:p w14:paraId="435400FC" w14:textId="08B6AA5A" w:rsidR="003720A3" w:rsidRPr="003720A3" w:rsidRDefault="003720A3" w:rsidP="00806172">
      <w:pPr>
        <w:ind w:left="-630"/>
        <w:jc w:val="center"/>
      </w:pPr>
      <w:r w:rsidRPr="003720A3">
        <w:rPr>
          <w:noProof/>
        </w:rPr>
        <w:drawing>
          <wp:inline distT="0" distB="0" distL="0" distR="0" wp14:anchorId="62B1FA43" wp14:editId="3198E161">
            <wp:extent cx="5365637" cy="1055076"/>
            <wp:effectExtent l="0" t="0" r="6985" b="0"/>
            <wp:docPr id="152990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962"/>
                    <a:stretch/>
                  </pic:blipFill>
                  <pic:spPr bwMode="auto">
                    <a:xfrm>
                      <a:off x="0" y="0"/>
                      <a:ext cx="5408039" cy="1063414"/>
                    </a:xfrm>
                    <a:prstGeom prst="rect">
                      <a:avLst/>
                    </a:prstGeom>
                    <a:noFill/>
                    <a:ln>
                      <a:noFill/>
                    </a:ln>
                    <a:extLst>
                      <a:ext uri="{53640926-AAD7-44D8-BBD7-CCE9431645EC}">
                        <a14:shadowObscured xmlns:a14="http://schemas.microsoft.com/office/drawing/2010/main"/>
                      </a:ext>
                    </a:extLst>
                  </pic:spPr>
                </pic:pic>
              </a:graphicData>
            </a:graphic>
          </wp:inline>
        </w:drawing>
      </w:r>
    </w:p>
    <w:p w14:paraId="209D1E7E" w14:textId="77777777" w:rsidR="003720A3" w:rsidRDefault="003720A3" w:rsidP="003D52FC">
      <w:pPr>
        <w:pStyle w:val="BodyText"/>
        <w:jc w:val="both"/>
        <w:rPr>
          <w:rFonts w:asciiTheme="majorBidi" w:hAnsiTheme="majorBidi" w:cstheme="majorBidi"/>
          <w:szCs w:val="24"/>
        </w:rPr>
      </w:pPr>
    </w:p>
    <w:p w14:paraId="2A619F69" w14:textId="77777777" w:rsidR="00E57ACD" w:rsidRDefault="00E57ACD" w:rsidP="009B24A4">
      <w:pPr>
        <w:pStyle w:val="BodyText"/>
        <w:rPr>
          <w:rFonts w:asciiTheme="majorBidi" w:hAnsiTheme="majorBidi" w:cstheme="majorBidi"/>
          <w:i/>
          <w:iCs/>
          <w:szCs w:val="24"/>
        </w:rPr>
      </w:pPr>
    </w:p>
    <w:p w14:paraId="2CDB2BCC" w14:textId="1A3FE03E" w:rsidR="00E57ACD" w:rsidRPr="009B24A4" w:rsidRDefault="00B5055D" w:rsidP="00164E89">
      <w:pPr>
        <w:pStyle w:val="BodyText"/>
        <w:rPr>
          <w:rFonts w:asciiTheme="majorBidi" w:hAnsiTheme="majorBidi" w:cstheme="majorBidi"/>
          <w:i/>
          <w:iCs/>
          <w:szCs w:val="24"/>
        </w:rPr>
      </w:pPr>
      <w:r>
        <w:rPr>
          <w:rFonts w:asciiTheme="majorBidi" w:hAnsiTheme="majorBidi" w:cstheme="majorBidi"/>
          <w:i/>
          <w:iCs/>
          <w:szCs w:val="24"/>
        </w:rPr>
        <w:t xml:space="preserve">RQ 5 - </w:t>
      </w:r>
      <w:r w:rsidR="00E57ACD" w:rsidRPr="00E57ACD">
        <w:rPr>
          <w:rFonts w:asciiTheme="majorBidi" w:hAnsiTheme="majorBidi" w:cstheme="majorBidi"/>
          <w:i/>
          <w:iCs/>
          <w:szCs w:val="24"/>
        </w:rPr>
        <w:t>Which skills and steps do students feel less confident about, as identified through the survey? (Instrument analysis)</w:t>
      </w:r>
    </w:p>
    <w:p w14:paraId="580147FE" w14:textId="77777777" w:rsidR="00F237C0" w:rsidRPr="00F237C0" w:rsidRDefault="00F237C0" w:rsidP="00F237C0">
      <w:pPr>
        <w:jc w:val="both"/>
        <w:rPr>
          <w:rFonts w:asciiTheme="majorBidi" w:hAnsiTheme="majorBidi" w:cstheme="majorBidi"/>
          <w:sz w:val="24"/>
        </w:rPr>
      </w:pPr>
      <w:r w:rsidRPr="00F237C0">
        <w:rPr>
          <w:rFonts w:asciiTheme="majorBidi" w:hAnsiTheme="majorBidi" w:cstheme="majorBidi"/>
          <w:sz w:val="24"/>
        </w:rPr>
        <w:t xml:space="preserve">Of the 130 participants, four did not complete the survey and were excluded. Table 8 results were scrutinized based on gender (male, female); major (computer science, statistics, business, math, non-STEM); and the 13 identified skills/steps (see Table 1). Significant findings were highlighted, corresponding to associated p-values. The effect size, denoted by eta-squared (η² = SS_effect / SS_total) was classified as small, moderate, or large. Notably, bold font indicated a large effect (η² = .14), underlined results indicated a moderate effect (η² = .06), and no markings denoted a small effect (η² = .01). The abbreviation “M” represented the mean, and “SD” represented the standard deviation. The analysis revealed a significant difference in scores (F(4,152) = .549, p = .00, partial-eta-squared = .086). All main interactions reached statistical significance at the .05 level—except for the data planning, feature selection, and model evaluation scores. The effect size was small for data planning and feature selection and moderate for domain knowledge, data cleaning, model design, and communication. Confidence levels exhibited similar means for data planning (M = 3.5, SD = .9) and data cleaning (M = 3.5, SD = .8), followed by a lower but comparable trend between domain knowledge (M = 3.4, SD = .8) and communication (M = 3.4, SD = 1). </w:t>
      </w:r>
    </w:p>
    <w:p w14:paraId="33187071" w14:textId="77777777" w:rsidR="00F237C0" w:rsidRDefault="00F237C0" w:rsidP="00F237C0">
      <w:pPr>
        <w:jc w:val="both"/>
        <w:rPr>
          <w:rFonts w:asciiTheme="majorBidi" w:hAnsiTheme="majorBidi" w:cstheme="majorBidi"/>
          <w:sz w:val="24"/>
        </w:rPr>
      </w:pPr>
      <w:r w:rsidRPr="00F237C0">
        <w:rPr>
          <w:rFonts w:asciiTheme="majorBidi" w:hAnsiTheme="majorBidi" w:cstheme="majorBidi"/>
          <w:sz w:val="24"/>
        </w:rPr>
        <w:t xml:space="preserve">Group interactions did not show any significant differences. Descriptive analysis of group interactions revealed that the highest domain knowledge scores were observed near male statistics majors and female business majors (M = 3.4). The lowest were found among non-STEM females (M = 2.7, SD = .0). For data planning, the highest scores were attributed to male computer science majors and female statistics majors (M = 3.8). The lowest scores were observed among non-STEM females (M = 2.3, SD = .0). Regarding data cleaning, male business majors scored the highest (M = 3.08, SD = .4), while the lowest scores were among non-STEM females (M = 2.9, SD = .0). Female statistics groups attained the highest scores in </w:t>
      </w:r>
      <w:r w:rsidRPr="00F237C0">
        <w:rPr>
          <w:rFonts w:asciiTheme="majorBidi" w:hAnsiTheme="majorBidi" w:cstheme="majorBidi"/>
          <w:sz w:val="24"/>
        </w:rPr>
        <w:lastRenderedPageBreak/>
        <w:t xml:space="preserve">feature selection (M = 3.4, SD = .7). In model design, statistics majors consistently achieved the highest scores, followed by computer science and business majors, with similar scores, and then math, and finally non-STEM. Female statistics students displayed almost the highest confidence levels compared to males across all skills and steps. Notably, computer science was intermediate, with business majors scoring higher than females in the same major. Female math and non-STEM students displayed the lowest scores in all areas. Research skills were most confidently identified with math (73%) and least with math again (61%), along with non-STEM. Analysis skills were highest among statistics and business majors and lowest among math students, as expected from non-STEM students. Research skills were most confidently identified with math (73%) and least with math again (61%), along with non-STEM. Analysis skills were highest among statistics and business majors and lowest among math students, as expected from non-STEM students. Lastly, for business knowledge skills, business and statistics majors achieved the highest scores with a confidence level of 72%, while computer science scored the lowest at 67%. The results indicate that 11.56% identified themselves with </w:t>
      </w:r>
    </w:p>
    <w:p w14:paraId="3DFE7863" w14:textId="77777777" w:rsidR="008C09D9" w:rsidRPr="0019251B" w:rsidRDefault="008C09D9" w:rsidP="00EE29A3">
      <w:pPr>
        <w:jc w:val="both"/>
        <w:rPr>
          <w:rFonts w:asciiTheme="majorBidi" w:hAnsiTheme="majorBidi" w:cstheme="majorBidi"/>
          <w:sz w:val="16"/>
          <w:szCs w:val="16"/>
        </w:rPr>
      </w:pPr>
    </w:p>
    <w:p w14:paraId="02A133D7" w14:textId="17EE4029" w:rsidR="0054250E" w:rsidRPr="0026108D" w:rsidRDefault="006B6F60" w:rsidP="006B6F60">
      <w:pPr>
        <w:pStyle w:val="Caption"/>
      </w:pPr>
      <w:r>
        <w:t xml:space="preserve">Table </w:t>
      </w:r>
      <w:fldSimple w:instr=" SEQ Table \* ARABIC ">
        <w:r w:rsidR="000A0E29">
          <w:rPr>
            <w:noProof/>
          </w:rPr>
          <w:t>8</w:t>
        </w:r>
      </w:fldSimple>
      <w:r>
        <w:t xml:space="preserve">. </w:t>
      </w:r>
      <w:r w:rsidR="0054250E" w:rsidRPr="0026108D">
        <w:t xml:space="preserve">Mean of </w:t>
      </w:r>
      <w:r w:rsidR="002A58CA">
        <w:t xml:space="preserve">Participants Confidence level Over </w:t>
      </w:r>
      <w:r w:rsidR="002A58CA" w:rsidRPr="002A58CA">
        <w:t>the 13 Sections</w:t>
      </w:r>
    </w:p>
    <w:p w14:paraId="7D4E5F65" w14:textId="77777777" w:rsidR="0054250E" w:rsidRDefault="0054250E" w:rsidP="0054250E">
      <w:pPr>
        <w:pStyle w:val="BodyText"/>
        <w:rPr>
          <w:rFonts w:asciiTheme="majorBidi" w:hAnsiTheme="majorBidi" w:cstheme="majorBidi"/>
          <w:szCs w:val="24"/>
        </w:rPr>
      </w:pPr>
      <w:r w:rsidRPr="005B0C10">
        <w:rPr>
          <w:noProof/>
        </w:rPr>
        <w:drawing>
          <wp:inline distT="0" distB="0" distL="0" distR="0" wp14:anchorId="42C5B7EE" wp14:editId="1B2135E9">
            <wp:extent cx="5727065" cy="2435469"/>
            <wp:effectExtent l="0" t="0" r="6985" b="3175"/>
            <wp:docPr id="97081677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763" cy="2442570"/>
                    </a:xfrm>
                    <a:prstGeom prst="rect">
                      <a:avLst/>
                    </a:prstGeom>
                    <a:noFill/>
                    <a:ln>
                      <a:noFill/>
                    </a:ln>
                  </pic:spPr>
                </pic:pic>
              </a:graphicData>
            </a:graphic>
          </wp:inline>
        </w:drawing>
      </w:r>
    </w:p>
    <w:p w14:paraId="5BF4809F" w14:textId="35BB3B88" w:rsidR="005452EA" w:rsidRPr="00564DF4" w:rsidRDefault="00467510" w:rsidP="005452EA">
      <w:pPr>
        <w:pStyle w:val="BodyText"/>
        <w:jc w:val="both"/>
        <w:rPr>
          <w:rFonts w:asciiTheme="majorBidi" w:hAnsiTheme="majorBidi" w:cstheme="majorBidi"/>
          <w:sz w:val="12"/>
          <w:szCs w:val="12"/>
        </w:rPr>
      </w:pPr>
      <w:r w:rsidRPr="00467510">
        <w:rPr>
          <w:rFonts w:asciiTheme="majorBidi" w:hAnsiTheme="majorBidi" w:cstheme="majorBidi"/>
          <w:sz w:val="12"/>
          <w:szCs w:val="12"/>
        </w:rPr>
        <w:t>Note style: Note. M = mean; SD = standard deviation</w:t>
      </w:r>
    </w:p>
    <w:p w14:paraId="4F3AFE7F" w14:textId="77777777" w:rsidR="003C32B3" w:rsidRDefault="003C32B3" w:rsidP="00C21438">
      <w:pPr>
        <w:ind w:firstLine="720"/>
        <w:jc w:val="both"/>
        <w:rPr>
          <w:rFonts w:asciiTheme="majorBidi" w:hAnsiTheme="majorBidi" w:cstheme="majorBidi"/>
          <w:sz w:val="24"/>
        </w:rPr>
      </w:pPr>
    </w:p>
    <w:p w14:paraId="7080EB06" w14:textId="415691D6" w:rsidR="00C21438" w:rsidRPr="003C32B3" w:rsidRDefault="00C96091" w:rsidP="003C32B3">
      <w:pPr>
        <w:ind w:firstLine="720"/>
        <w:jc w:val="both"/>
        <w:rPr>
          <w:rFonts w:asciiTheme="majorBidi" w:hAnsiTheme="majorBidi" w:cstheme="majorBidi"/>
          <w:sz w:val="24"/>
        </w:rPr>
      </w:pPr>
      <w:r w:rsidRPr="00C96091">
        <w:rPr>
          <w:rFonts w:asciiTheme="majorBidi" w:hAnsiTheme="majorBidi" w:cstheme="majorBidi"/>
          <w:sz w:val="24"/>
        </w:rPr>
        <w:t>Figure 3 illustrates that 11.56% of cases fall within the low confidence range; moderate confidence accounts for 11.54%, and high confidence is 76.92%. Lower confidence levels were observed particularly in model design, followed by feature selection and model evaluation, which can be attributed to deficiencies in analysis and calculation skills; optimization skills; and technical and computing skills. Conversely, higher confidence levels were associated with research design, data management, and data cleaning, possibly indicating stronger proficiency in these areas.</w:t>
      </w:r>
    </w:p>
    <w:p w14:paraId="1CC5459C" w14:textId="77777777" w:rsidR="00C21438" w:rsidRDefault="00C21438" w:rsidP="00C21438">
      <w:pPr>
        <w:pStyle w:val="BodyText"/>
        <w:rPr>
          <w:rFonts w:asciiTheme="majorBidi" w:hAnsiTheme="majorBidi" w:cstheme="majorBidi"/>
          <w:szCs w:val="24"/>
        </w:rPr>
      </w:pPr>
      <w:r>
        <w:rPr>
          <w:rFonts w:asciiTheme="majorBidi" w:hAnsiTheme="majorBidi" w:cstheme="majorBidi"/>
          <w:noProof/>
          <w:szCs w:val="24"/>
        </w:rPr>
        <w:drawing>
          <wp:inline distT="0" distB="0" distL="0" distR="0" wp14:anchorId="24078838" wp14:editId="5001A030">
            <wp:extent cx="238539" cy="2032821"/>
            <wp:effectExtent l="0" t="0" r="9525" b="5715"/>
            <wp:docPr id="2084574597" name="Picture 1" descr="A graph of data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74597" name="Picture 1" descr="A graph of data on a white background&#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792" t="1583" r="94123" b="43250"/>
                    <a:stretch/>
                  </pic:blipFill>
                  <pic:spPr bwMode="auto">
                    <a:xfrm>
                      <a:off x="0" y="0"/>
                      <a:ext cx="252975" cy="215584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noProof/>
          <w:szCs w:val="24"/>
        </w:rPr>
        <w:drawing>
          <wp:inline distT="0" distB="0" distL="0" distR="0" wp14:anchorId="696B3517" wp14:editId="50E0A386">
            <wp:extent cx="2527802" cy="1663700"/>
            <wp:effectExtent l="0" t="0" r="6350" b="0"/>
            <wp:docPr id="29392354" name="Picture 1" descr="A graph of data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354" name="Picture 1" descr="A graph of data on a white background&#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23241" t="11526" r="22783" b="43250"/>
                    <a:stretch/>
                  </pic:blipFill>
                  <pic:spPr bwMode="auto">
                    <a:xfrm>
                      <a:off x="0" y="0"/>
                      <a:ext cx="2584054" cy="170072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noProof/>
          <w:szCs w:val="24"/>
        </w:rPr>
        <w:drawing>
          <wp:inline distT="0" distB="0" distL="0" distR="0" wp14:anchorId="54EE224C" wp14:editId="4EA6968C">
            <wp:extent cx="2823435" cy="1399429"/>
            <wp:effectExtent l="0" t="0" r="0" b="0"/>
            <wp:docPr id="2" name="Picture 1" descr="A graph of data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data on a white background&#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14149" t="62325" r="24684" b="2607"/>
                    <a:stretch/>
                  </pic:blipFill>
                  <pic:spPr bwMode="auto">
                    <a:xfrm>
                      <a:off x="0" y="0"/>
                      <a:ext cx="2839689" cy="1407485"/>
                    </a:xfrm>
                    <a:prstGeom prst="rect">
                      <a:avLst/>
                    </a:prstGeom>
                    <a:noFill/>
                    <a:ln>
                      <a:noFill/>
                    </a:ln>
                    <a:extLst>
                      <a:ext uri="{53640926-AAD7-44D8-BBD7-CCE9431645EC}">
                        <a14:shadowObscured xmlns:a14="http://schemas.microsoft.com/office/drawing/2010/main"/>
                      </a:ext>
                    </a:extLst>
                  </pic:spPr>
                </pic:pic>
              </a:graphicData>
            </a:graphic>
          </wp:inline>
        </w:drawing>
      </w:r>
    </w:p>
    <w:p w14:paraId="1D55932F" w14:textId="0016E8A1" w:rsidR="00A15CD4" w:rsidRDefault="00C21438" w:rsidP="00C21438">
      <w:pPr>
        <w:pStyle w:val="Caption"/>
        <w:jc w:val="center"/>
      </w:pPr>
      <w:r>
        <w:t xml:space="preserve">Figure </w:t>
      </w:r>
      <w:fldSimple w:instr=" SEQ Figure \* ARABIC ">
        <w:r w:rsidR="000A0E29">
          <w:rPr>
            <w:noProof/>
          </w:rPr>
          <w:t>3</w:t>
        </w:r>
      </w:fldSimple>
      <w:r>
        <w:t xml:space="preserve">. </w:t>
      </w:r>
      <w:r w:rsidR="00A15CD4" w:rsidRPr="00A15CD4">
        <w:t>Students’ Confidence Level in Using Data Science Skills for Building Data-driven Solutions</w:t>
      </w:r>
    </w:p>
    <w:p w14:paraId="40AA4AA3" w14:textId="77777777" w:rsidR="008526B2" w:rsidRPr="00A827B2" w:rsidRDefault="008526B2" w:rsidP="008526B2">
      <w:pPr>
        <w:rPr>
          <w:sz w:val="18"/>
          <w:szCs w:val="22"/>
        </w:rPr>
      </w:pPr>
    </w:p>
    <w:p w14:paraId="1AB1B795" w14:textId="77777777" w:rsidR="003C32B3" w:rsidRDefault="003C32B3" w:rsidP="00024E81">
      <w:pPr>
        <w:pStyle w:val="BodyText"/>
        <w:rPr>
          <w:rFonts w:asciiTheme="majorBidi" w:hAnsiTheme="majorBidi" w:cstheme="majorBidi"/>
          <w:i/>
          <w:iCs/>
          <w:szCs w:val="24"/>
        </w:rPr>
      </w:pPr>
    </w:p>
    <w:p w14:paraId="321419DD" w14:textId="77777777" w:rsidR="00281844" w:rsidRDefault="00281844" w:rsidP="00024E81">
      <w:pPr>
        <w:pStyle w:val="BodyText"/>
        <w:rPr>
          <w:rFonts w:asciiTheme="majorBidi" w:hAnsiTheme="majorBidi" w:cstheme="majorBidi"/>
          <w:i/>
          <w:iCs/>
          <w:szCs w:val="24"/>
        </w:rPr>
      </w:pPr>
    </w:p>
    <w:p w14:paraId="195EDE01" w14:textId="77777777" w:rsidR="00281844" w:rsidRDefault="00281844" w:rsidP="00024E81">
      <w:pPr>
        <w:pStyle w:val="BodyText"/>
        <w:rPr>
          <w:rFonts w:asciiTheme="majorBidi" w:hAnsiTheme="majorBidi" w:cstheme="majorBidi"/>
          <w:i/>
          <w:iCs/>
          <w:szCs w:val="24"/>
        </w:rPr>
      </w:pPr>
    </w:p>
    <w:p w14:paraId="6E3F4EF9" w14:textId="77777777" w:rsidR="00281844" w:rsidRDefault="00281844" w:rsidP="00024E81">
      <w:pPr>
        <w:pStyle w:val="BodyText"/>
        <w:rPr>
          <w:rFonts w:asciiTheme="majorBidi" w:hAnsiTheme="majorBidi" w:cstheme="majorBidi"/>
          <w:i/>
          <w:iCs/>
          <w:szCs w:val="24"/>
        </w:rPr>
      </w:pPr>
    </w:p>
    <w:p w14:paraId="6046E012" w14:textId="616EBF6A" w:rsidR="00662105" w:rsidRPr="00281844" w:rsidRDefault="00024E81" w:rsidP="00281844">
      <w:pPr>
        <w:pStyle w:val="BodyText"/>
        <w:rPr>
          <w:rFonts w:asciiTheme="majorBidi" w:hAnsiTheme="majorBidi" w:cstheme="majorBidi"/>
          <w:b/>
          <w:bCs/>
          <w:szCs w:val="24"/>
        </w:rPr>
      </w:pPr>
      <w:r w:rsidRPr="00662105">
        <w:rPr>
          <w:rFonts w:asciiTheme="majorBidi" w:hAnsiTheme="majorBidi" w:cstheme="majorBidi"/>
          <w:b/>
          <w:bCs/>
          <w:szCs w:val="24"/>
        </w:rPr>
        <w:t>A Suggested Intermediate Plan to Support Confidence in Data Science Education</w:t>
      </w:r>
    </w:p>
    <w:p w14:paraId="40C4EF2A" w14:textId="144632B8" w:rsidR="00662105" w:rsidRPr="00281844" w:rsidRDefault="00024E81" w:rsidP="00281844">
      <w:pPr>
        <w:pStyle w:val="BodyText"/>
        <w:rPr>
          <w:rFonts w:asciiTheme="majorBidi" w:hAnsiTheme="majorBidi" w:cstheme="majorBidi"/>
          <w:szCs w:val="24"/>
        </w:rPr>
      </w:pPr>
      <w:r w:rsidRPr="00024E81">
        <w:rPr>
          <w:rFonts w:asciiTheme="majorBidi" w:hAnsiTheme="majorBidi" w:cstheme="majorBidi"/>
          <w:szCs w:val="24"/>
        </w:rPr>
        <w:t>An intermediate plan was derived from the background section to bolster confidence in using data science skills across various proficiency levels. Following the application of survey data, educators in data science can pinpoint specific skills or steps in the data science life cycle that require particular attention during instruction. Upon identifying the skills/knowledge and the corresponding confidence levels, educators can select activities tailored to their classes.</w:t>
      </w:r>
    </w:p>
    <w:p w14:paraId="311EACA3" w14:textId="7F0D6ABE" w:rsidR="005F4DB2" w:rsidRDefault="005F4DB2" w:rsidP="00162C3D">
      <w:pPr>
        <w:pStyle w:val="BodyText"/>
        <w:ind w:firstLine="720"/>
        <w:rPr>
          <w:rFonts w:asciiTheme="majorBidi" w:hAnsiTheme="majorBidi" w:cstheme="majorBidi"/>
          <w:szCs w:val="24"/>
        </w:rPr>
      </w:pPr>
      <w:r w:rsidRPr="005F4DB2">
        <w:rPr>
          <w:rFonts w:asciiTheme="majorBidi" w:hAnsiTheme="majorBidi" w:cstheme="majorBidi"/>
          <w:b/>
          <w:bCs/>
          <w:szCs w:val="24"/>
        </w:rPr>
        <w:t>Low Confidence</w:t>
      </w:r>
      <w:r>
        <w:rPr>
          <w:rFonts w:asciiTheme="majorBidi" w:hAnsiTheme="majorBidi" w:cstheme="majorBidi"/>
          <w:b/>
          <w:bCs/>
          <w:szCs w:val="24"/>
        </w:rPr>
        <w:t xml:space="preserve">: (1) </w:t>
      </w:r>
      <w:r w:rsidRPr="005F4DB2">
        <w:rPr>
          <w:rFonts w:asciiTheme="majorBidi" w:hAnsiTheme="majorBidi" w:cstheme="majorBidi"/>
          <w:szCs w:val="24"/>
        </w:rPr>
        <w:t>Individualized Support Sessions</w:t>
      </w:r>
      <w:r w:rsidR="00F023B7">
        <w:rPr>
          <w:rFonts w:asciiTheme="majorBidi" w:hAnsiTheme="majorBidi" w:cstheme="majorBidi"/>
          <w:szCs w:val="24"/>
        </w:rPr>
        <w:t xml:space="preserve">: </w:t>
      </w:r>
      <w:r w:rsidRPr="005F4DB2">
        <w:rPr>
          <w:rFonts w:asciiTheme="majorBidi" w:hAnsiTheme="majorBidi" w:cstheme="majorBidi"/>
          <w:szCs w:val="24"/>
        </w:rPr>
        <w:t xml:space="preserve">Schedule one-on-one meetings with participants to discuss their concerns and address any questions or misunderstandings they may have confidently. Offer personalized guidance and encouragement to help boost their confidence. </w:t>
      </w:r>
      <w:r w:rsidR="00F023B7" w:rsidRPr="00F023B7">
        <w:rPr>
          <w:rFonts w:asciiTheme="majorBidi" w:hAnsiTheme="majorBidi" w:cstheme="majorBidi"/>
          <w:b/>
          <w:bCs/>
          <w:szCs w:val="24"/>
        </w:rPr>
        <w:t>(2)</w:t>
      </w:r>
      <w:r w:rsidR="00F023B7">
        <w:rPr>
          <w:rFonts w:asciiTheme="majorBidi" w:hAnsiTheme="majorBidi" w:cstheme="majorBidi"/>
          <w:szCs w:val="24"/>
        </w:rPr>
        <w:t xml:space="preserve"> </w:t>
      </w:r>
      <w:r w:rsidRPr="005F4DB2">
        <w:rPr>
          <w:rFonts w:asciiTheme="majorBidi" w:hAnsiTheme="majorBidi" w:cstheme="majorBidi"/>
          <w:szCs w:val="24"/>
        </w:rPr>
        <w:t>Additional Learning Resources</w:t>
      </w:r>
      <w:r w:rsidR="00F023B7">
        <w:rPr>
          <w:rFonts w:asciiTheme="majorBidi" w:hAnsiTheme="majorBidi" w:cstheme="majorBidi"/>
          <w:szCs w:val="24"/>
        </w:rPr>
        <w:t xml:space="preserve">: </w:t>
      </w:r>
      <w:r w:rsidRPr="005F4DB2">
        <w:rPr>
          <w:rFonts w:asciiTheme="majorBidi" w:hAnsiTheme="majorBidi" w:cstheme="majorBidi"/>
          <w:szCs w:val="24"/>
        </w:rPr>
        <w:t xml:space="preserve">Provide supplementary materials—articles, videos, or tutorials—to reinforce key concepts and provide alternative explanations. Recommend books or online courses that align with participants’ learning needs and preferences. </w:t>
      </w:r>
      <w:r w:rsidR="00F023B7" w:rsidRPr="00F023B7">
        <w:rPr>
          <w:rFonts w:asciiTheme="majorBidi" w:hAnsiTheme="majorBidi" w:cstheme="majorBidi"/>
          <w:b/>
          <w:bCs/>
          <w:szCs w:val="24"/>
        </w:rPr>
        <w:t>(3)</w:t>
      </w:r>
      <w:r w:rsidR="00F023B7">
        <w:rPr>
          <w:rFonts w:asciiTheme="majorBidi" w:hAnsiTheme="majorBidi" w:cstheme="majorBidi"/>
          <w:szCs w:val="24"/>
        </w:rPr>
        <w:t xml:space="preserve"> </w:t>
      </w:r>
      <w:r w:rsidRPr="005F4DB2">
        <w:rPr>
          <w:rFonts w:asciiTheme="majorBidi" w:hAnsiTheme="majorBidi" w:cstheme="majorBidi"/>
          <w:szCs w:val="24"/>
        </w:rPr>
        <w:t>Peer Support Groups</w:t>
      </w:r>
      <w:r w:rsidR="00F023B7">
        <w:rPr>
          <w:rFonts w:asciiTheme="majorBidi" w:hAnsiTheme="majorBidi" w:cstheme="majorBidi"/>
          <w:szCs w:val="24"/>
        </w:rPr>
        <w:t xml:space="preserve">: </w:t>
      </w:r>
      <w:r w:rsidRPr="005F4DB2">
        <w:rPr>
          <w:rFonts w:asciiTheme="majorBidi" w:hAnsiTheme="majorBidi" w:cstheme="majorBidi"/>
          <w:szCs w:val="24"/>
        </w:rPr>
        <w:t xml:space="preserve">Facilitate peer support groups where participants can collaborate, share experiences, and provide encouragement to one another. Encourage group members to discuss challenges openly and offer constructive feedback and support. </w:t>
      </w:r>
      <w:r w:rsidR="00162C3D" w:rsidRPr="00162C3D">
        <w:rPr>
          <w:rFonts w:asciiTheme="majorBidi" w:hAnsiTheme="majorBidi" w:cstheme="majorBidi"/>
          <w:b/>
          <w:bCs/>
          <w:szCs w:val="24"/>
        </w:rPr>
        <w:t>(4)</w:t>
      </w:r>
      <w:r w:rsidR="00162C3D">
        <w:rPr>
          <w:rFonts w:asciiTheme="majorBidi" w:hAnsiTheme="majorBidi" w:cstheme="majorBidi"/>
          <w:b/>
          <w:bCs/>
          <w:szCs w:val="24"/>
        </w:rPr>
        <w:t xml:space="preserve"> </w:t>
      </w:r>
      <w:r w:rsidRPr="005F4DB2">
        <w:rPr>
          <w:rFonts w:asciiTheme="majorBidi" w:hAnsiTheme="majorBidi" w:cstheme="majorBidi"/>
          <w:szCs w:val="24"/>
        </w:rPr>
        <w:t>Regular Check-Ins</w:t>
      </w:r>
      <w:r w:rsidR="00162C3D">
        <w:rPr>
          <w:rFonts w:asciiTheme="majorBidi" w:hAnsiTheme="majorBidi" w:cstheme="majorBidi"/>
          <w:szCs w:val="24"/>
        </w:rPr>
        <w:t xml:space="preserve">: </w:t>
      </w:r>
      <w:r w:rsidRPr="005F4DB2">
        <w:rPr>
          <w:rFonts w:asciiTheme="majorBidi" w:hAnsiTheme="majorBidi" w:cstheme="majorBidi"/>
          <w:szCs w:val="24"/>
        </w:rPr>
        <w:t xml:space="preserve">Conduct regular check-ins with participants to monitor progress, address new concerns, and provide ongoing support and encouragement. Use these opportunities to celebrate small victories and acknowledge participants’ efforts and improvements. </w:t>
      </w:r>
    </w:p>
    <w:p w14:paraId="2024822E" w14:textId="68FD1448" w:rsidR="005F4DB2" w:rsidRPr="005F4DB2" w:rsidRDefault="005F4DB2" w:rsidP="00162C3D">
      <w:pPr>
        <w:pStyle w:val="BodyText"/>
        <w:ind w:firstLine="720"/>
        <w:rPr>
          <w:rFonts w:asciiTheme="majorBidi" w:hAnsiTheme="majorBidi" w:cstheme="majorBidi"/>
          <w:szCs w:val="24"/>
        </w:rPr>
      </w:pPr>
      <w:r w:rsidRPr="00162C3D">
        <w:rPr>
          <w:rFonts w:asciiTheme="majorBidi" w:hAnsiTheme="majorBidi" w:cstheme="majorBidi"/>
          <w:b/>
          <w:bCs/>
          <w:szCs w:val="24"/>
        </w:rPr>
        <w:t>Moderate Confidence</w:t>
      </w:r>
      <w:r w:rsidR="00162C3D">
        <w:rPr>
          <w:rFonts w:asciiTheme="majorBidi" w:hAnsiTheme="majorBidi" w:cstheme="majorBidi"/>
          <w:b/>
          <w:bCs/>
          <w:szCs w:val="24"/>
        </w:rPr>
        <w:t xml:space="preserve">: (1) </w:t>
      </w:r>
      <w:r w:rsidRPr="005F4DB2">
        <w:rPr>
          <w:rFonts w:asciiTheme="majorBidi" w:hAnsiTheme="majorBidi" w:cstheme="majorBidi"/>
          <w:szCs w:val="24"/>
        </w:rPr>
        <w:t>Clarification Sessions</w:t>
      </w:r>
      <w:r w:rsidR="00162C3D">
        <w:rPr>
          <w:rFonts w:asciiTheme="majorBidi" w:hAnsiTheme="majorBidi" w:cstheme="majorBidi"/>
          <w:szCs w:val="24"/>
        </w:rPr>
        <w:t xml:space="preserve">: </w:t>
      </w:r>
      <w:r w:rsidRPr="005F4DB2">
        <w:rPr>
          <w:rFonts w:asciiTheme="majorBidi" w:hAnsiTheme="majorBidi" w:cstheme="majorBidi"/>
          <w:szCs w:val="24"/>
        </w:rPr>
        <w:t xml:space="preserve">Organize group sessions or question-and-answer sessions where participants can ask questions, seek clarification, and discuss areas of uncertainty. Provide clear explanations and examples to reinforce understanding and address common misconceptions. </w:t>
      </w:r>
      <w:r w:rsidR="00162C3D" w:rsidRPr="00162C3D">
        <w:rPr>
          <w:rFonts w:asciiTheme="majorBidi" w:hAnsiTheme="majorBidi" w:cstheme="majorBidi"/>
          <w:b/>
          <w:bCs/>
          <w:szCs w:val="24"/>
        </w:rPr>
        <w:t>(2)</w:t>
      </w:r>
      <w:r w:rsidR="00162C3D">
        <w:rPr>
          <w:rFonts w:asciiTheme="majorBidi" w:hAnsiTheme="majorBidi" w:cstheme="majorBidi"/>
          <w:szCs w:val="24"/>
        </w:rPr>
        <w:t xml:space="preserve"> </w:t>
      </w:r>
      <w:r w:rsidRPr="005F4DB2">
        <w:rPr>
          <w:rFonts w:asciiTheme="majorBidi" w:hAnsiTheme="majorBidi" w:cstheme="majorBidi"/>
          <w:szCs w:val="24"/>
        </w:rPr>
        <w:t>Practice Opportunities</w:t>
      </w:r>
      <w:r w:rsidR="00162C3D">
        <w:rPr>
          <w:rFonts w:asciiTheme="majorBidi" w:hAnsiTheme="majorBidi" w:cstheme="majorBidi"/>
          <w:szCs w:val="24"/>
        </w:rPr>
        <w:t xml:space="preserve">: </w:t>
      </w:r>
      <w:r w:rsidRPr="005F4DB2">
        <w:rPr>
          <w:rFonts w:asciiTheme="majorBidi" w:hAnsiTheme="majorBidi" w:cstheme="majorBidi"/>
          <w:szCs w:val="24"/>
        </w:rPr>
        <w:t xml:space="preserve">Offer practice exercises, quizzes, or problem-solving tasks to give participants opportunities to apply their knowledge and skills in a supportive environment. Provide feedback and guidance to help participants identify areas for improvement and build confidence in their abilities. </w:t>
      </w:r>
      <w:r w:rsidR="00162C3D" w:rsidRPr="00162C3D">
        <w:rPr>
          <w:rFonts w:asciiTheme="majorBidi" w:hAnsiTheme="majorBidi" w:cstheme="majorBidi"/>
          <w:b/>
          <w:bCs/>
          <w:szCs w:val="24"/>
        </w:rPr>
        <w:t>(3)</w:t>
      </w:r>
      <w:r w:rsidR="00162C3D">
        <w:rPr>
          <w:rFonts w:asciiTheme="majorBidi" w:hAnsiTheme="majorBidi" w:cstheme="majorBidi"/>
          <w:szCs w:val="24"/>
        </w:rPr>
        <w:t xml:space="preserve"> </w:t>
      </w:r>
      <w:r w:rsidRPr="005F4DB2">
        <w:rPr>
          <w:rFonts w:asciiTheme="majorBidi" w:hAnsiTheme="majorBidi" w:cstheme="majorBidi"/>
          <w:szCs w:val="24"/>
        </w:rPr>
        <w:t>Mentorship Program</w:t>
      </w:r>
      <w:r w:rsidR="00162C3D">
        <w:rPr>
          <w:rFonts w:asciiTheme="majorBidi" w:hAnsiTheme="majorBidi" w:cstheme="majorBidi"/>
          <w:szCs w:val="24"/>
        </w:rPr>
        <w:t xml:space="preserve">: </w:t>
      </w:r>
      <w:r w:rsidRPr="005F4DB2">
        <w:rPr>
          <w:rFonts w:asciiTheme="majorBidi" w:hAnsiTheme="majorBidi" w:cstheme="majorBidi"/>
          <w:szCs w:val="24"/>
        </w:rPr>
        <w:t xml:space="preserve">Pair participants with mentors or more experienced peers who can offer guidance, advice, and encouragement. Encourage mentors to provide personalized support and share their own experiences and strategies for success. </w:t>
      </w:r>
      <w:r w:rsidR="00162C3D" w:rsidRPr="00162C3D">
        <w:rPr>
          <w:rFonts w:asciiTheme="majorBidi" w:hAnsiTheme="majorBidi" w:cstheme="majorBidi"/>
          <w:b/>
          <w:bCs/>
          <w:szCs w:val="24"/>
        </w:rPr>
        <w:t>(4)</w:t>
      </w:r>
      <w:r w:rsidR="00162C3D">
        <w:rPr>
          <w:rFonts w:asciiTheme="majorBidi" w:hAnsiTheme="majorBidi" w:cstheme="majorBidi"/>
          <w:szCs w:val="24"/>
        </w:rPr>
        <w:t xml:space="preserve"> </w:t>
      </w:r>
      <w:r w:rsidRPr="005F4DB2">
        <w:rPr>
          <w:rFonts w:asciiTheme="majorBidi" w:hAnsiTheme="majorBidi" w:cstheme="majorBidi"/>
          <w:szCs w:val="24"/>
        </w:rPr>
        <w:t>Self-Reflection Activities</w:t>
      </w:r>
      <w:r w:rsidR="00162C3D">
        <w:rPr>
          <w:rFonts w:asciiTheme="majorBidi" w:hAnsiTheme="majorBidi" w:cstheme="majorBidi"/>
          <w:szCs w:val="24"/>
        </w:rPr>
        <w:t xml:space="preserve">: </w:t>
      </w:r>
    </w:p>
    <w:p w14:paraId="33A2F45B" w14:textId="77777777" w:rsidR="005F4DB2" w:rsidRPr="005F4DB2" w:rsidRDefault="005F4DB2" w:rsidP="005F4DB2">
      <w:pPr>
        <w:pStyle w:val="BodyText"/>
        <w:rPr>
          <w:rFonts w:asciiTheme="majorBidi" w:hAnsiTheme="majorBidi" w:cstheme="majorBidi"/>
          <w:szCs w:val="24"/>
        </w:rPr>
      </w:pPr>
      <w:r w:rsidRPr="005F4DB2">
        <w:rPr>
          <w:rFonts w:asciiTheme="majorBidi" w:hAnsiTheme="majorBidi" w:cstheme="majorBidi"/>
          <w:szCs w:val="24"/>
        </w:rPr>
        <w:t xml:space="preserve">Encourage participants to reflect on their learning journey; identify strengths and growth areas; and set achievable goals for themselves. Provide prompts or reflection questions to guide their self-assessment and encourage deeper engagement with the material. </w:t>
      </w:r>
    </w:p>
    <w:p w14:paraId="2805489E" w14:textId="4828336D" w:rsidR="005F4DB2" w:rsidRDefault="005F4DB2" w:rsidP="00162C3D">
      <w:pPr>
        <w:pStyle w:val="BodyText"/>
        <w:ind w:firstLine="720"/>
        <w:rPr>
          <w:rFonts w:asciiTheme="majorBidi" w:hAnsiTheme="majorBidi" w:cstheme="majorBidi"/>
          <w:szCs w:val="24"/>
        </w:rPr>
      </w:pPr>
      <w:r w:rsidRPr="00162C3D">
        <w:rPr>
          <w:rFonts w:asciiTheme="majorBidi" w:hAnsiTheme="majorBidi" w:cstheme="majorBidi"/>
          <w:b/>
          <w:bCs/>
          <w:szCs w:val="24"/>
        </w:rPr>
        <w:t>High Confidence</w:t>
      </w:r>
      <w:r w:rsidR="00162C3D">
        <w:rPr>
          <w:rFonts w:asciiTheme="majorBidi" w:hAnsiTheme="majorBidi" w:cstheme="majorBidi"/>
          <w:b/>
          <w:bCs/>
          <w:szCs w:val="24"/>
        </w:rPr>
        <w:t xml:space="preserve">: (1) </w:t>
      </w:r>
      <w:r w:rsidRPr="005F4DB2">
        <w:rPr>
          <w:rFonts w:asciiTheme="majorBidi" w:hAnsiTheme="majorBidi" w:cstheme="majorBidi"/>
          <w:szCs w:val="24"/>
        </w:rPr>
        <w:t>Advanced Learning Opportunities</w:t>
      </w:r>
      <w:r w:rsidR="00162C3D">
        <w:rPr>
          <w:rFonts w:asciiTheme="majorBidi" w:hAnsiTheme="majorBidi" w:cstheme="majorBidi"/>
          <w:szCs w:val="24"/>
        </w:rPr>
        <w:t xml:space="preserve">: </w:t>
      </w:r>
      <w:r w:rsidRPr="005F4DB2">
        <w:rPr>
          <w:rFonts w:asciiTheme="majorBidi" w:hAnsiTheme="majorBidi" w:cstheme="majorBidi"/>
          <w:szCs w:val="24"/>
        </w:rPr>
        <w:t xml:space="preserve">Offer advanced workshops, seminars, or projects for participants who are confident in their abilities and eager to challenge themselves further. Provide opportunities for independent research, creative projects, or leadership roles within the learning community. </w:t>
      </w:r>
      <w:r w:rsidR="00162C3D" w:rsidRPr="00162C3D">
        <w:rPr>
          <w:rFonts w:asciiTheme="majorBidi" w:hAnsiTheme="majorBidi" w:cstheme="majorBidi"/>
          <w:b/>
          <w:bCs/>
          <w:szCs w:val="24"/>
        </w:rPr>
        <w:t>(2)</w:t>
      </w:r>
      <w:r w:rsidR="00162C3D">
        <w:rPr>
          <w:rFonts w:asciiTheme="majorBidi" w:hAnsiTheme="majorBidi" w:cstheme="majorBidi"/>
          <w:szCs w:val="24"/>
        </w:rPr>
        <w:t xml:space="preserve"> </w:t>
      </w:r>
      <w:r w:rsidRPr="005F4DB2">
        <w:rPr>
          <w:rFonts w:asciiTheme="majorBidi" w:hAnsiTheme="majorBidi" w:cstheme="majorBidi"/>
          <w:szCs w:val="24"/>
        </w:rPr>
        <w:t>Peer Teaching Sessions</w:t>
      </w:r>
      <w:r w:rsidR="00162C3D">
        <w:rPr>
          <w:rFonts w:asciiTheme="majorBidi" w:hAnsiTheme="majorBidi" w:cstheme="majorBidi"/>
          <w:szCs w:val="24"/>
        </w:rPr>
        <w:t xml:space="preserve">: </w:t>
      </w:r>
      <w:r w:rsidRPr="005F4DB2">
        <w:rPr>
          <w:rFonts w:asciiTheme="majorBidi" w:hAnsiTheme="majorBidi" w:cstheme="majorBidi"/>
          <w:szCs w:val="24"/>
        </w:rPr>
        <w:t xml:space="preserve">Encourage confident participants to share their knowledge and expertise with their peers through peer teaching sessions or mini workshops. Facilitate opportunities for participants to develop their presentation and communication skills while helping others learn. </w:t>
      </w:r>
      <w:r w:rsidR="00162C3D" w:rsidRPr="00162C3D">
        <w:rPr>
          <w:rFonts w:asciiTheme="majorBidi" w:hAnsiTheme="majorBidi" w:cstheme="majorBidi"/>
          <w:b/>
          <w:bCs/>
          <w:szCs w:val="24"/>
        </w:rPr>
        <w:t>(3)</w:t>
      </w:r>
      <w:r w:rsidR="00162C3D">
        <w:rPr>
          <w:rFonts w:asciiTheme="majorBidi" w:hAnsiTheme="majorBidi" w:cstheme="majorBidi"/>
          <w:szCs w:val="24"/>
        </w:rPr>
        <w:t xml:space="preserve"> </w:t>
      </w:r>
      <w:r w:rsidRPr="005F4DB2">
        <w:rPr>
          <w:rFonts w:asciiTheme="majorBidi" w:hAnsiTheme="majorBidi" w:cstheme="majorBidi"/>
          <w:szCs w:val="24"/>
        </w:rPr>
        <w:t>Professional Development Resources</w:t>
      </w:r>
      <w:r w:rsidR="00162C3D">
        <w:rPr>
          <w:rFonts w:asciiTheme="majorBidi" w:hAnsiTheme="majorBidi" w:cstheme="majorBidi"/>
          <w:szCs w:val="24"/>
        </w:rPr>
        <w:t xml:space="preserve">: </w:t>
      </w:r>
      <w:r w:rsidRPr="005F4DB2">
        <w:rPr>
          <w:rFonts w:asciiTheme="majorBidi" w:hAnsiTheme="majorBidi" w:cstheme="majorBidi"/>
          <w:szCs w:val="24"/>
        </w:rPr>
        <w:t xml:space="preserve">Provide access to professional development resources such as webinars, conferences, or networking events to help participants further their skills and expertise. Offer guidance on career pathways, industry trends, and opportunities for continued growth and advancement. </w:t>
      </w:r>
      <w:r w:rsidR="00162C3D" w:rsidRPr="00162C3D">
        <w:rPr>
          <w:rFonts w:asciiTheme="majorBidi" w:hAnsiTheme="majorBidi" w:cstheme="majorBidi"/>
          <w:b/>
          <w:bCs/>
          <w:szCs w:val="24"/>
        </w:rPr>
        <w:t>(4)</w:t>
      </w:r>
      <w:r w:rsidR="00162C3D">
        <w:rPr>
          <w:rFonts w:asciiTheme="majorBidi" w:hAnsiTheme="majorBidi" w:cstheme="majorBidi"/>
          <w:szCs w:val="24"/>
        </w:rPr>
        <w:t xml:space="preserve"> </w:t>
      </w:r>
      <w:r w:rsidRPr="005F4DB2">
        <w:rPr>
          <w:rFonts w:asciiTheme="majorBidi" w:hAnsiTheme="majorBidi" w:cstheme="majorBidi"/>
          <w:szCs w:val="24"/>
        </w:rPr>
        <w:t>Recognition and Rewards</w:t>
      </w:r>
      <w:r w:rsidR="00162C3D">
        <w:rPr>
          <w:rFonts w:asciiTheme="majorBidi" w:hAnsiTheme="majorBidi" w:cstheme="majorBidi"/>
          <w:szCs w:val="24"/>
        </w:rPr>
        <w:t xml:space="preserve">: </w:t>
      </w:r>
      <w:r w:rsidRPr="005F4DB2">
        <w:rPr>
          <w:rFonts w:asciiTheme="majorBidi" w:hAnsiTheme="majorBidi" w:cstheme="majorBidi"/>
          <w:szCs w:val="24"/>
        </w:rPr>
        <w:t>Acknowledge and celebrate participants’ achievements and contributions within the learning community. Offer certificates of achievement, badges, or other forms of recognition to acknowledge their dedication and accomplishments.</w:t>
      </w:r>
    </w:p>
    <w:p w14:paraId="6B09477B" w14:textId="77777777" w:rsidR="005F4DB2" w:rsidRDefault="005F4DB2" w:rsidP="005F4DB2">
      <w:pPr>
        <w:pStyle w:val="BodyText"/>
        <w:rPr>
          <w:rFonts w:asciiTheme="majorBidi" w:hAnsiTheme="majorBidi" w:cstheme="majorBidi"/>
          <w:szCs w:val="24"/>
        </w:rPr>
      </w:pPr>
    </w:p>
    <w:p w14:paraId="7DFEB8C4" w14:textId="77777777" w:rsidR="00281844" w:rsidRDefault="00281844" w:rsidP="005F4DB2">
      <w:pPr>
        <w:pStyle w:val="BodyText"/>
        <w:rPr>
          <w:rFonts w:asciiTheme="majorBidi" w:hAnsiTheme="majorBidi" w:cstheme="majorBidi"/>
          <w:szCs w:val="24"/>
        </w:rPr>
      </w:pPr>
    </w:p>
    <w:p w14:paraId="6AC7B4DD" w14:textId="77777777" w:rsidR="005730E0" w:rsidRPr="001B136C" w:rsidRDefault="005730E0" w:rsidP="00666A59">
      <w:pPr>
        <w:pStyle w:val="BodyText"/>
        <w:jc w:val="both"/>
        <w:rPr>
          <w:rFonts w:asciiTheme="majorBidi" w:hAnsiTheme="majorBidi" w:cstheme="majorBidi"/>
          <w:b/>
          <w:bCs/>
          <w:color w:val="000000"/>
          <w:szCs w:val="24"/>
        </w:rPr>
      </w:pPr>
      <w:r w:rsidRPr="001B136C">
        <w:rPr>
          <w:rFonts w:asciiTheme="majorBidi" w:hAnsiTheme="majorBidi" w:cstheme="majorBidi"/>
          <w:b/>
          <w:bCs/>
          <w:color w:val="000000"/>
          <w:szCs w:val="24"/>
        </w:rPr>
        <w:t>Conclusion</w:t>
      </w:r>
    </w:p>
    <w:p w14:paraId="6477445E" w14:textId="41B3291A" w:rsidR="00743392" w:rsidRDefault="00743392" w:rsidP="00743392">
      <w:pPr>
        <w:pStyle w:val="BodyText"/>
        <w:rPr>
          <w:rFonts w:asciiTheme="majorBidi" w:hAnsiTheme="majorBidi" w:cstheme="majorBidi"/>
          <w:color w:val="000000"/>
          <w:szCs w:val="24"/>
        </w:rPr>
      </w:pPr>
      <w:r w:rsidRPr="00743392">
        <w:rPr>
          <w:rFonts w:asciiTheme="majorBidi" w:hAnsiTheme="majorBidi" w:cstheme="majorBidi"/>
          <w:color w:val="000000"/>
          <w:szCs w:val="24"/>
        </w:rPr>
        <w:t>The field of data science is experiencing rapid global growth, yet there is a notable shortage of qualified data scientists, posing concerns for academia and industries alike. Moreover, the lack of research in data science education assessments leaves uncertainties about students’ skills before graduation. This paper addresses these gaps by developing a data science self-efficacy survey to gauge individuals’ confidence levels in applying data science skills and proposing activities to boost confidence based on their levels. The survey—developed with input from experts in computer science, business, and statistics—evaluates 13 items representing data science life cycle steps and related interdisciplinary skills. Distributed to students and researchers across six educational institutions, pilot results indicated high reliability and stability. Analysis revealed varying confidence levels among participants, with the majority exhibiting moderate confidence. Remedial suggestions include individualized support sessions and peer support groups for those with low confidence. High-confidence individuals are encouraged to pursue advanced learning opportunities and share their expertise with peers.</w:t>
      </w:r>
    </w:p>
    <w:p w14:paraId="00B2C4DB" w14:textId="6EF9C468" w:rsidR="00554734" w:rsidRPr="001B136C" w:rsidRDefault="00554734" w:rsidP="00554734">
      <w:pPr>
        <w:pStyle w:val="Heading1"/>
        <w:rPr>
          <w:rFonts w:asciiTheme="majorBidi" w:hAnsiTheme="majorBidi" w:cstheme="majorBidi"/>
        </w:rPr>
      </w:pPr>
      <w:r w:rsidRPr="001B136C">
        <w:rPr>
          <w:rFonts w:asciiTheme="majorBidi" w:hAnsiTheme="majorBidi" w:cstheme="majorBidi"/>
        </w:rPr>
        <w:t xml:space="preserve">Limitations </w:t>
      </w:r>
    </w:p>
    <w:p w14:paraId="6A39C90F" w14:textId="77777777" w:rsidR="00EA51C1" w:rsidRDefault="00EA51C1" w:rsidP="00822C78">
      <w:pPr>
        <w:pStyle w:val="BodyText"/>
        <w:jc w:val="both"/>
        <w:rPr>
          <w:rFonts w:asciiTheme="majorBidi" w:hAnsiTheme="majorBidi" w:cstheme="majorBidi"/>
          <w:szCs w:val="24"/>
        </w:rPr>
      </w:pPr>
      <w:r w:rsidRPr="00EA51C1">
        <w:rPr>
          <w:rFonts w:asciiTheme="majorBidi" w:hAnsiTheme="majorBidi" w:cstheme="majorBidi"/>
          <w:szCs w:val="24"/>
        </w:rPr>
        <w:t xml:space="preserve">A primary limitation of this study is the biases or inaccuracies that self-efficacy assessments carry. Self-efficacy often focuses on specific tasks or domains, which may not fully capture an individual’s overall sense of efficacy across different situations. Moreover, self-efficacy is inherently subjective and self-reported, lacking objective measurement and increasing the prevalence of bias or inaccuracies. Our small size and distributed populations can present significant limitations in research papers by compromising generalizability, statistical power, comparability, external validity, and replicability. </w:t>
      </w:r>
    </w:p>
    <w:p w14:paraId="34935B8E" w14:textId="77777777" w:rsidR="006347EE" w:rsidRPr="001B136C" w:rsidRDefault="006347EE" w:rsidP="00822C78">
      <w:pPr>
        <w:pStyle w:val="BodyText"/>
        <w:jc w:val="both"/>
        <w:rPr>
          <w:rFonts w:asciiTheme="majorBidi" w:hAnsiTheme="majorBidi" w:cstheme="majorBidi"/>
          <w:szCs w:val="24"/>
        </w:rPr>
      </w:pPr>
    </w:p>
    <w:p w14:paraId="5474A46C" w14:textId="74DDED2C" w:rsidR="00AF3C28" w:rsidRPr="006347EE" w:rsidRDefault="006347EE" w:rsidP="00822C78">
      <w:pPr>
        <w:pStyle w:val="BodyText"/>
        <w:jc w:val="both"/>
        <w:rPr>
          <w:rFonts w:asciiTheme="majorBidi" w:hAnsiTheme="majorBidi" w:cstheme="majorBidi"/>
          <w:b/>
          <w:bCs/>
          <w:szCs w:val="24"/>
        </w:rPr>
      </w:pPr>
      <w:r w:rsidRPr="006347EE">
        <w:rPr>
          <w:rFonts w:asciiTheme="majorBidi" w:hAnsiTheme="majorBidi" w:cstheme="majorBidi"/>
          <w:b/>
          <w:bCs/>
        </w:rPr>
        <w:t>Future Work</w:t>
      </w:r>
    </w:p>
    <w:p w14:paraId="42926B11" w14:textId="77777777" w:rsidR="00EB1FCA" w:rsidRDefault="00EB1FCA" w:rsidP="00A01CE9">
      <w:pPr>
        <w:pStyle w:val="BodyText"/>
        <w:rPr>
          <w:rFonts w:asciiTheme="majorBidi" w:hAnsiTheme="majorBidi" w:cstheme="majorBidi"/>
          <w:szCs w:val="24"/>
        </w:rPr>
      </w:pPr>
      <w:r w:rsidRPr="00EB1FCA">
        <w:rPr>
          <w:rFonts w:asciiTheme="majorBidi" w:hAnsiTheme="majorBidi" w:cstheme="majorBidi"/>
          <w:szCs w:val="24"/>
        </w:rPr>
        <w:t>The survey will be used to compare results across a broader sample from various continents, enabling a more comprehensive understanding of trends and variations in data science proficiency across diverse geographical regions. Further investigation will be conducted regarding the threshold scale.</w:t>
      </w:r>
    </w:p>
    <w:p w14:paraId="53E0F3E1" w14:textId="77777777" w:rsidR="00AF3C28" w:rsidRPr="001B136C" w:rsidRDefault="00AF3C28" w:rsidP="00AF3C28">
      <w:pPr>
        <w:pStyle w:val="Heading1"/>
        <w:rPr>
          <w:rFonts w:asciiTheme="majorBidi" w:hAnsiTheme="majorBidi" w:cstheme="majorBidi"/>
        </w:rPr>
      </w:pPr>
      <w:r w:rsidRPr="001B136C">
        <w:rPr>
          <w:rFonts w:asciiTheme="majorBidi" w:hAnsiTheme="majorBidi" w:cstheme="majorBidi"/>
        </w:rPr>
        <w:t>Acknowledgement</w:t>
      </w:r>
    </w:p>
    <w:p w14:paraId="76C5A84F" w14:textId="34A04F77" w:rsidR="002E4D77" w:rsidRDefault="002E4D77" w:rsidP="00986B3A">
      <w:pPr>
        <w:pStyle w:val="BodyText"/>
        <w:rPr>
          <w:rFonts w:asciiTheme="majorBidi" w:hAnsiTheme="majorBidi" w:cstheme="majorBidi"/>
          <w:szCs w:val="24"/>
        </w:rPr>
      </w:pPr>
      <w:r w:rsidRPr="002E4D77">
        <w:rPr>
          <w:rFonts w:asciiTheme="majorBidi" w:hAnsiTheme="majorBidi" w:cstheme="majorBidi"/>
          <w:szCs w:val="24"/>
        </w:rPr>
        <w:t xml:space="preserve">The National Science Foundation (NSF) provided funding for this work under Grant No. DRL </w:t>
      </w:r>
      <w:r w:rsidR="00FB1DC6" w:rsidRPr="00FB1DC6">
        <w:rPr>
          <w:rFonts w:asciiTheme="majorBidi" w:hAnsiTheme="majorBidi" w:cstheme="majorBidi"/>
          <w:szCs w:val="24"/>
        </w:rPr>
        <w:t>GEGI008182</w:t>
      </w:r>
      <w:r w:rsidRPr="002E4D77">
        <w:rPr>
          <w:rFonts w:asciiTheme="majorBidi" w:hAnsiTheme="majorBidi" w:cstheme="majorBidi"/>
          <w:szCs w:val="24"/>
        </w:rPr>
        <w:t xml:space="preserve">. The opinions expressed in this work are solely those of the authors and do not necessarily reflect the views of the NSF. We extend our sincere gratitude to </w:t>
      </w:r>
      <w:r w:rsidR="0010374E" w:rsidRPr="0010374E">
        <w:rPr>
          <w:rFonts w:asciiTheme="majorBidi" w:hAnsiTheme="majorBidi" w:cstheme="majorBidi"/>
          <w:szCs w:val="24"/>
        </w:rPr>
        <w:t>King AbdulAziz University</w:t>
      </w:r>
      <w:r w:rsidRPr="002E4D77">
        <w:rPr>
          <w:rFonts w:asciiTheme="majorBidi" w:hAnsiTheme="majorBidi" w:cstheme="majorBidi"/>
          <w:szCs w:val="24"/>
        </w:rPr>
        <w:t xml:space="preserve">, and </w:t>
      </w:r>
      <w:r w:rsidR="0010374E">
        <w:rPr>
          <w:rFonts w:asciiTheme="majorBidi" w:hAnsiTheme="majorBidi" w:cstheme="majorBidi"/>
          <w:szCs w:val="24"/>
        </w:rPr>
        <w:t>Mariam Alsalmi</w:t>
      </w:r>
      <w:r w:rsidRPr="002E4D77">
        <w:rPr>
          <w:rFonts w:asciiTheme="majorBidi" w:hAnsiTheme="majorBidi" w:cstheme="majorBidi"/>
          <w:szCs w:val="24"/>
        </w:rPr>
        <w:t xml:space="preserve"> for their invaluable support in conducting this research.</w:t>
      </w:r>
    </w:p>
    <w:p w14:paraId="155038E3" w14:textId="77777777" w:rsidR="00A1700E" w:rsidRPr="001B136C" w:rsidRDefault="00A1700E" w:rsidP="00986B3A">
      <w:pPr>
        <w:pStyle w:val="BodyText"/>
        <w:rPr>
          <w:rFonts w:asciiTheme="majorBidi" w:hAnsiTheme="majorBidi" w:cstheme="majorBidi"/>
          <w:lang w:bidi="ar-KW"/>
        </w:rPr>
      </w:pPr>
    </w:p>
    <w:p w14:paraId="728ACE5D" w14:textId="77777777" w:rsidR="002A329C" w:rsidRDefault="00986B3A" w:rsidP="00C05A89">
      <w:pPr>
        <w:pStyle w:val="BodyText"/>
        <w:rPr>
          <w:rFonts w:asciiTheme="majorBidi" w:hAnsiTheme="majorBidi" w:cstheme="majorBidi"/>
          <w:b/>
          <w:bCs/>
          <w:color w:val="000000"/>
          <w:szCs w:val="24"/>
        </w:rPr>
      </w:pPr>
      <w:r w:rsidRPr="001B136C">
        <w:rPr>
          <w:rFonts w:asciiTheme="majorBidi" w:hAnsiTheme="majorBidi" w:cstheme="majorBidi"/>
          <w:b/>
          <w:bCs/>
          <w:color w:val="000000"/>
          <w:szCs w:val="24"/>
        </w:rPr>
        <w:t>Reference</w:t>
      </w:r>
      <w:r w:rsidR="008862BA" w:rsidRPr="001B136C">
        <w:rPr>
          <w:rFonts w:asciiTheme="majorBidi" w:hAnsiTheme="majorBidi" w:cstheme="majorBidi"/>
          <w:b/>
          <w:bCs/>
          <w:color w:val="000000"/>
          <w:szCs w:val="24"/>
        </w:rPr>
        <w:t>s</w:t>
      </w:r>
    </w:p>
    <w:p w14:paraId="3DA442A1" w14:textId="77777777" w:rsidR="006C18CD" w:rsidRPr="006C18CD" w:rsidRDefault="002A329C" w:rsidP="0019251B">
      <w:pPr>
        <w:pStyle w:val="EndNoteBibliography"/>
        <w:ind w:left="540" w:hanging="540"/>
      </w:pPr>
      <w:r>
        <w:rPr>
          <w:rFonts w:asciiTheme="majorBidi" w:hAnsiTheme="majorBidi" w:cstheme="majorBidi"/>
          <w:b/>
          <w:bCs/>
          <w:color w:val="000000"/>
        </w:rPr>
        <w:fldChar w:fldCharType="begin"/>
      </w:r>
      <w:r>
        <w:rPr>
          <w:rFonts w:asciiTheme="majorBidi" w:hAnsiTheme="majorBidi" w:cstheme="majorBidi"/>
          <w:b/>
          <w:bCs/>
          <w:color w:val="000000"/>
        </w:rPr>
        <w:instrText xml:space="preserve"> ADDIN EN.REFLIST </w:instrText>
      </w:r>
      <w:r>
        <w:rPr>
          <w:rFonts w:asciiTheme="majorBidi" w:hAnsiTheme="majorBidi" w:cstheme="majorBidi"/>
          <w:b/>
          <w:bCs/>
          <w:color w:val="000000"/>
        </w:rPr>
        <w:fldChar w:fldCharType="separate"/>
      </w:r>
      <w:r w:rsidR="006C18CD" w:rsidRPr="006C18CD">
        <w:t>[1]</w:t>
      </w:r>
      <w:r w:rsidR="006C18CD" w:rsidRPr="006C18CD">
        <w:tab/>
        <w:t xml:space="preserve">T. H. Davenport and D. Patil, "Is data scientist still the sexiest job of the 21st century," </w:t>
      </w:r>
      <w:r w:rsidR="006C18CD" w:rsidRPr="006C18CD">
        <w:rPr>
          <w:i/>
        </w:rPr>
        <w:t xml:space="preserve">Harvard Business Review, </w:t>
      </w:r>
      <w:r w:rsidR="006C18CD" w:rsidRPr="006C18CD">
        <w:t>vol. 15, 2022.</w:t>
      </w:r>
    </w:p>
    <w:p w14:paraId="5DDA463D" w14:textId="77777777" w:rsidR="006C18CD" w:rsidRPr="006C18CD" w:rsidRDefault="006C18CD" w:rsidP="0019251B">
      <w:pPr>
        <w:pStyle w:val="EndNoteBibliography"/>
        <w:ind w:left="540" w:hanging="540"/>
      </w:pPr>
      <w:r w:rsidRPr="006C18CD">
        <w:t>[2]</w:t>
      </w:r>
      <w:r w:rsidRPr="006C18CD">
        <w:tab/>
        <w:t>S. Haben and S. Hinton, "DATA SCIENCE: FROM ACADEMIA TO INDUSTRY."</w:t>
      </w:r>
    </w:p>
    <w:p w14:paraId="3D2C4640" w14:textId="77777777" w:rsidR="006C18CD" w:rsidRPr="006C18CD" w:rsidRDefault="006C18CD" w:rsidP="0019251B">
      <w:pPr>
        <w:pStyle w:val="EndNoteBibliography"/>
        <w:ind w:left="540" w:hanging="540"/>
      </w:pPr>
      <w:r w:rsidRPr="006C18CD">
        <w:t>[3]</w:t>
      </w:r>
      <w:r w:rsidRPr="006C18CD">
        <w:tab/>
        <w:t xml:space="preserve">S. Vinay, "Data Scientist Competencies and Skill Assessment: A Comprehensive Framework," </w:t>
      </w:r>
      <w:r w:rsidRPr="006C18CD">
        <w:rPr>
          <w:i/>
        </w:rPr>
        <w:t xml:space="preserve">Journal ID, </w:t>
      </w:r>
      <w:r w:rsidRPr="006C18CD">
        <w:t>vol. 1660, p. 1544, 2024.</w:t>
      </w:r>
    </w:p>
    <w:p w14:paraId="3809AB8E" w14:textId="77777777" w:rsidR="006C18CD" w:rsidRPr="006C18CD" w:rsidRDefault="006C18CD" w:rsidP="0019251B">
      <w:pPr>
        <w:pStyle w:val="EndNoteBibliography"/>
        <w:ind w:left="540" w:hanging="540"/>
      </w:pPr>
      <w:r w:rsidRPr="006C18CD">
        <w:t>[4]</w:t>
      </w:r>
      <w:r w:rsidRPr="006C18CD">
        <w:tab/>
        <w:t>E. A. Locke, "Social foundations of thought and action: A social-cognitive view," ed: Academy of Management Briarcliff Manor, NY 10510, 1987.</w:t>
      </w:r>
    </w:p>
    <w:p w14:paraId="6CEE3F8F" w14:textId="50761F3F" w:rsidR="006C18CD" w:rsidRPr="006C18CD" w:rsidRDefault="006C18CD" w:rsidP="0019251B">
      <w:pPr>
        <w:pStyle w:val="EndNoteBibliography"/>
        <w:ind w:left="540" w:hanging="540"/>
      </w:pPr>
      <w:r w:rsidRPr="006C18CD">
        <w:t>[5]</w:t>
      </w:r>
      <w:r w:rsidRPr="006C18CD">
        <w:tab/>
        <w:t xml:space="preserve">M. Works, "Decades of scientific research that started a growth mindset revolution," </w:t>
      </w:r>
      <w:r w:rsidRPr="006C18CD">
        <w:rPr>
          <w:i/>
        </w:rPr>
        <w:t xml:space="preserve">Retrieved from the World Wide Web. mindsetworks. com/science/on October, </w:t>
      </w:r>
      <w:r w:rsidRPr="006C18CD">
        <w:t>vol. 7, p. 2018, 2017.</w:t>
      </w:r>
    </w:p>
    <w:p w14:paraId="20F3CEDB" w14:textId="77777777" w:rsidR="006C18CD" w:rsidRPr="006C18CD" w:rsidRDefault="006C18CD" w:rsidP="0019251B">
      <w:pPr>
        <w:pStyle w:val="EndNoteBibliography"/>
        <w:ind w:left="540" w:hanging="540"/>
      </w:pPr>
      <w:r w:rsidRPr="006C18CD">
        <w:lastRenderedPageBreak/>
        <w:t>[6]</w:t>
      </w:r>
      <w:r w:rsidRPr="006C18CD">
        <w:tab/>
        <w:t xml:space="preserve">E. L. Deci and R. M. Ryan, "Self-determination theory," </w:t>
      </w:r>
      <w:r w:rsidRPr="006C18CD">
        <w:rPr>
          <w:i/>
        </w:rPr>
        <w:t xml:space="preserve">Handbook of theories of social psychology, </w:t>
      </w:r>
      <w:r w:rsidRPr="006C18CD">
        <w:t>vol. 1, no. 20, pp. 416-436, 2012.</w:t>
      </w:r>
    </w:p>
    <w:p w14:paraId="6C392034" w14:textId="77777777" w:rsidR="006C18CD" w:rsidRPr="006C18CD" w:rsidRDefault="006C18CD" w:rsidP="0019251B">
      <w:pPr>
        <w:pStyle w:val="EndNoteBibliography"/>
        <w:ind w:left="540" w:hanging="540"/>
      </w:pPr>
      <w:r w:rsidRPr="006C18CD">
        <w:t>[7]</w:t>
      </w:r>
      <w:r w:rsidRPr="006C18CD">
        <w:tab/>
        <w:t xml:space="preserve">L. Hornstra, K. Stroet, C. Rubie-Davies, and A. Flint, "Teacher expectations and self-determination theory: Considering convergence and divergence of theories," </w:t>
      </w:r>
      <w:r w:rsidRPr="006C18CD">
        <w:rPr>
          <w:i/>
        </w:rPr>
        <w:t xml:space="preserve">Educational Psychology Review, </w:t>
      </w:r>
      <w:r w:rsidRPr="006C18CD">
        <w:t>vol. 35, no. 3, p. 76, 2023.</w:t>
      </w:r>
    </w:p>
    <w:p w14:paraId="0AF2C3A6" w14:textId="77777777" w:rsidR="006C18CD" w:rsidRPr="006C18CD" w:rsidRDefault="006C18CD" w:rsidP="0019251B">
      <w:pPr>
        <w:pStyle w:val="EndNoteBibliography"/>
        <w:ind w:left="540" w:hanging="540"/>
      </w:pPr>
      <w:r w:rsidRPr="006C18CD">
        <w:t>[8]</w:t>
      </w:r>
      <w:r w:rsidRPr="006C18CD">
        <w:tab/>
        <w:t>D. o. E. a. Training, "High impact teaching strategies: Excellence in teaching and learning," ed: Department of Education and Training, State of Victoria Melbourne, 2017.</w:t>
      </w:r>
    </w:p>
    <w:p w14:paraId="6BDC9D62" w14:textId="77777777" w:rsidR="006C18CD" w:rsidRPr="006C18CD" w:rsidRDefault="006C18CD" w:rsidP="0019251B">
      <w:pPr>
        <w:pStyle w:val="EndNoteBibliography"/>
        <w:ind w:left="540" w:hanging="540"/>
      </w:pPr>
      <w:r w:rsidRPr="006C18CD">
        <w:t>[9]</w:t>
      </w:r>
      <w:r w:rsidRPr="006C18CD">
        <w:tab/>
        <w:t xml:space="preserve">U. Fayyad and H. Hamutcu, "Toward foundations for data science and analytics: A knowledge framework for professional standards," </w:t>
      </w:r>
      <w:r w:rsidRPr="006C18CD">
        <w:rPr>
          <w:i/>
        </w:rPr>
        <w:t xml:space="preserve">Harvard Data Science Review, </w:t>
      </w:r>
      <w:r w:rsidRPr="006C18CD">
        <w:t>vol. 2, no. 2, 2020.</w:t>
      </w:r>
    </w:p>
    <w:p w14:paraId="3ED31EDB" w14:textId="77777777" w:rsidR="006C18CD" w:rsidRPr="006C18CD" w:rsidRDefault="006C18CD" w:rsidP="0019251B">
      <w:pPr>
        <w:pStyle w:val="EndNoteBibliography"/>
        <w:ind w:left="540" w:hanging="540"/>
      </w:pPr>
      <w:r w:rsidRPr="006C18CD">
        <w:t>[10]</w:t>
      </w:r>
      <w:r w:rsidRPr="006C18CD">
        <w:tab/>
        <w:t xml:space="preserve">G. Li, C. Yuan, S. Kamarthi, M. Moghaddam, and X. Jin, "Data science skills and domain knowledge requirements in the manufacturing industry: A gap analysis," </w:t>
      </w:r>
      <w:r w:rsidRPr="006C18CD">
        <w:rPr>
          <w:i/>
        </w:rPr>
        <w:t xml:space="preserve">Journal of Manufacturing Systems, </w:t>
      </w:r>
      <w:r w:rsidRPr="006C18CD">
        <w:t>vol. 60, pp. 692-706, 2021.</w:t>
      </w:r>
    </w:p>
    <w:p w14:paraId="73BD42CD" w14:textId="77777777" w:rsidR="006C18CD" w:rsidRPr="006C18CD" w:rsidRDefault="006C18CD" w:rsidP="0019251B">
      <w:pPr>
        <w:pStyle w:val="EndNoteBibliography"/>
        <w:ind w:left="540" w:hanging="540"/>
      </w:pPr>
      <w:r w:rsidRPr="006C18CD">
        <w:t>[11]</w:t>
      </w:r>
      <w:r w:rsidRPr="006C18CD">
        <w:tab/>
        <w:t xml:space="preserve">V. Stodden, "The data science life cycle: a disciplined approach to advancing data science as a science," </w:t>
      </w:r>
      <w:r w:rsidRPr="006C18CD">
        <w:rPr>
          <w:i/>
        </w:rPr>
        <w:t xml:space="preserve">Communications of the ACM, </w:t>
      </w:r>
      <w:r w:rsidRPr="006C18CD">
        <w:t>vol. 63, no. 7, pp. 58-66, 2020.</w:t>
      </w:r>
    </w:p>
    <w:p w14:paraId="4B782D87" w14:textId="77777777" w:rsidR="006C18CD" w:rsidRPr="006C18CD" w:rsidRDefault="006C18CD" w:rsidP="0019251B">
      <w:pPr>
        <w:pStyle w:val="EndNoteBibliography"/>
        <w:ind w:left="540" w:hanging="540"/>
      </w:pPr>
      <w:r w:rsidRPr="006C18CD">
        <w:t>[12]</w:t>
      </w:r>
      <w:r w:rsidRPr="006C18CD">
        <w:tab/>
        <w:t xml:space="preserve">H. LEE, G. MOJICA, E. THRASHER, and P. Baumgartner, "Investigating data like a data scientist: Key practices and processes," </w:t>
      </w:r>
      <w:r w:rsidRPr="006C18CD">
        <w:rPr>
          <w:i/>
        </w:rPr>
        <w:t xml:space="preserve">Statistics Education Research Journal, </w:t>
      </w:r>
      <w:r w:rsidRPr="006C18CD">
        <w:t>vol. 21, no. 2, pp. 3-3, 2022.</w:t>
      </w:r>
    </w:p>
    <w:p w14:paraId="2EAAA52E" w14:textId="77777777" w:rsidR="006C18CD" w:rsidRPr="006C18CD" w:rsidRDefault="006C18CD" w:rsidP="0019251B">
      <w:pPr>
        <w:pStyle w:val="EndNoteBibliography"/>
        <w:ind w:left="540" w:hanging="540"/>
      </w:pPr>
      <w:r w:rsidRPr="006C18CD">
        <w:t>[13]</w:t>
      </w:r>
      <w:r w:rsidRPr="006C18CD">
        <w:tab/>
        <w:t xml:space="preserve">J. S. Saltz and N. Hotz, "Identifying the most common frameworks data science teams use to structure and coordinate their projects," in </w:t>
      </w:r>
      <w:r w:rsidRPr="006C18CD">
        <w:rPr>
          <w:i/>
        </w:rPr>
        <w:t>2020 IEEE International Conference on Big Data (Big Data)</w:t>
      </w:r>
      <w:r w:rsidRPr="006C18CD">
        <w:t xml:space="preserve">, 2020: IEEE, pp. 2038-2042. </w:t>
      </w:r>
    </w:p>
    <w:p w14:paraId="6042E733" w14:textId="77A128B2" w:rsidR="008E2A1A" w:rsidRDefault="006C18CD" w:rsidP="0019251B">
      <w:pPr>
        <w:pStyle w:val="EndNoteBibliography"/>
        <w:ind w:left="540" w:hanging="540"/>
        <w:rPr>
          <w:rFonts w:asciiTheme="majorBidi" w:hAnsiTheme="majorBidi" w:cstheme="majorBidi"/>
          <w:b/>
          <w:bCs/>
          <w:color w:val="000000"/>
        </w:rPr>
      </w:pPr>
      <w:r w:rsidRPr="006C18CD">
        <w:t>[14]</w:t>
      </w:r>
      <w:r w:rsidRPr="006C18CD">
        <w:tab/>
        <w:t xml:space="preserve">S. Gupta. "Data Science Process: A Beginner’s Guide in Plain English." </w:t>
      </w:r>
      <w:r w:rsidRPr="00164E89">
        <w:t>https://www.springboard.com/blog/data-science/data-science-process/</w:t>
      </w:r>
      <w:r w:rsidRPr="006C18CD">
        <w:t xml:space="preserve"> (accessed 2024).</w:t>
      </w:r>
      <w:r w:rsidR="002A329C">
        <w:rPr>
          <w:rFonts w:asciiTheme="majorBidi" w:hAnsiTheme="majorBidi" w:cstheme="majorBidi"/>
          <w:b/>
          <w:bCs/>
          <w:color w:val="000000"/>
        </w:rPr>
        <w:fldChar w:fldCharType="end"/>
      </w:r>
    </w:p>
    <w:sectPr w:rsidR="008E2A1A" w:rsidSect="002A5B27">
      <w:footnotePr>
        <w:pos w:val="beneathText"/>
      </w:footnotePr>
      <w:pgSz w:w="11899" w:h="16838"/>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B86B3" w14:textId="77777777" w:rsidR="001106B7" w:rsidRDefault="001106B7">
      <w:r>
        <w:separator/>
      </w:r>
    </w:p>
  </w:endnote>
  <w:endnote w:type="continuationSeparator" w:id="0">
    <w:p w14:paraId="49EAB26C" w14:textId="77777777" w:rsidR="001106B7" w:rsidRDefault="001106B7">
      <w:r>
        <w:continuationSeparator/>
      </w:r>
    </w:p>
  </w:endnote>
  <w:endnote w:type="continuationNotice" w:id="1">
    <w:p w14:paraId="63BDEDC0" w14:textId="77777777" w:rsidR="001106B7" w:rsidRDefault="001106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C626" w14:textId="77777777" w:rsidR="001106B7" w:rsidRDefault="001106B7">
      <w:r>
        <w:separator/>
      </w:r>
    </w:p>
  </w:footnote>
  <w:footnote w:type="continuationSeparator" w:id="0">
    <w:p w14:paraId="5568F2B4" w14:textId="77777777" w:rsidR="001106B7" w:rsidRDefault="001106B7">
      <w:r>
        <w:continuationSeparator/>
      </w:r>
    </w:p>
  </w:footnote>
  <w:footnote w:type="continuationNotice" w:id="1">
    <w:p w14:paraId="7917BBCD" w14:textId="77777777" w:rsidR="001106B7" w:rsidRDefault="001106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462FE1"/>
    <w:multiLevelType w:val="hybridMultilevel"/>
    <w:tmpl w:val="20F6E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652950"/>
    <w:multiLevelType w:val="hybridMultilevel"/>
    <w:tmpl w:val="426ED822"/>
    <w:lvl w:ilvl="0" w:tplc="FFFFFFFF">
      <w:start w:val="1"/>
      <w:numFmt w:val="decimal"/>
      <w:lvlText w:val="%1."/>
      <w:lvlJc w:val="left"/>
      <w:pPr>
        <w:ind w:left="782"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48547D"/>
    <w:multiLevelType w:val="hybridMultilevel"/>
    <w:tmpl w:val="C2DAE0FC"/>
    <w:lvl w:ilvl="0" w:tplc="FFFFFFFF">
      <w:start w:val="1"/>
      <w:numFmt w:val="decimal"/>
      <w:lvlText w:val="%1."/>
      <w:lvlJc w:val="left"/>
      <w:pPr>
        <w:ind w:left="782" w:hanging="360"/>
      </w:pPr>
      <w:rPr>
        <w:rFonts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89B50D9"/>
    <w:multiLevelType w:val="hybridMultilevel"/>
    <w:tmpl w:val="94ECC8B4"/>
    <w:lvl w:ilvl="0" w:tplc="ED80DFF6">
      <w:start w:val="36"/>
      <w:numFmt w:val="decimal"/>
      <w:lvlText w:val="%1."/>
      <w:lvlJc w:val="left"/>
      <w:pPr>
        <w:ind w:left="7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265DE4"/>
    <w:multiLevelType w:val="hybridMultilevel"/>
    <w:tmpl w:val="5FB66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82C0AD3"/>
    <w:multiLevelType w:val="multilevel"/>
    <w:tmpl w:val="DBFAB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702D23"/>
    <w:multiLevelType w:val="hybridMultilevel"/>
    <w:tmpl w:val="AD3C6980"/>
    <w:lvl w:ilvl="0" w:tplc="417A41F8">
      <w:start w:val="24"/>
      <w:numFmt w:val="decimal"/>
      <w:lvlText w:val="%1."/>
      <w:lvlJc w:val="left"/>
      <w:pPr>
        <w:ind w:left="7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C6007"/>
    <w:multiLevelType w:val="multilevel"/>
    <w:tmpl w:val="862A8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FF03EC"/>
    <w:multiLevelType w:val="hybridMultilevel"/>
    <w:tmpl w:val="4ED25260"/>
    <w:lvl w:ilvl="0" w:tplc="403A59A4">
      <w:start w:val="11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F64FE"/>
    <w:multiLevelType w:val="multilevel"/>
    <w:tmpl w:val="71A2C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4B6925"/>
    <w:multiLevelType w:val="hybridMultilevel"/>
    <w:tmpl w:val="4820897E"/>
    <w:lvl w:ilvl="0" w:tplc="5AAA99C8">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75736"/>
    <w:multiLevelType w:val="hybridMultilevel"/>
    <w:tmpl w:val="D64E1A06"/>
    <w:lvl w:ilvl="0" w:tplc="73C819A2">
      <w:start w:val="10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72362"/>
    <w:multiLevelType w:val="hybridMultilevel"/>
    <w:tmpl w:val="E9BC5956"/>
    <w:lvl w:ilvl="0" w:tplc="1D465C2E">
      <w:start w:val="91"/>
      <w:numFmt w:val="decimal"/>
      <w:lvlText w:val="%1."/>
      <w:lvlJc w:val="left"/>
      <w:pPr>
        <w:ind w:left="144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24C46"/>
    <w:multiLevelType w:val="hybridMultilevel"/>
    <w:tmpl w:val="D10445D2"/>
    <w:lvl w:ilvl="0" w:tplc="406E2B8A">
      <w:start w:val="13"/>
      <w:numFmt w:val="decimal"/>
      <w:lvlText w:val="%1."/>
      <w:lvlJc w:val="left"/>
      <w:pPr>
        <w:ind w:left="7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A03B5"/>
    <w:multiLevelType w:val="hybridMultilevel"/>
    <w:tmpl w:val="DD62A956"/>
    <w:lvl w:ilvl="0" w:tplc="D95E78B8">
      <w:start w:val="9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23"/>
  </w:num>
  <w:num w:numId="14">
    <w:abstractNumId w:val="16"/>
  </w:num>
  <w:num w:numId="15">
    <w:abstractNumId w:val="13"/>
  </w:num>
  <w:num w:numId="16">
    <w:abstractNumId w:val="14"/>
  </w:num>
  <w:num w:numId="17">
    <w:abstractNumId w:val="22"/>
  </w:num>
  <w:num w:numId="18">
    <w:abstractNumId w:val="24"/>
  </w:num>
  <w:num w:numId="19">
    <w:abstractNumId w:val="21"/>
  </w:num>
  <w:num w:numId="20">
    <w:abstractNumId w:val="18"/>
  </w:num>
  <w:num w:numId="21">
    <w:abstractNumId w:val="19"/>
  </w:num>
  <w:num w:numId="22">
    <w:abstractNumId w:val="15"/>
  </w:num>
  <w:num w:numId="23">
    <w:abstractNumId w:val="17"/>
  </w:num>
  <w:num w:numId="24">
    <w:abstractNumId w:val="10"/>
  </w:num>
  <w:num w:numId="25">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MjMzNTIyNzU3MbBU0lEKTi0uzszPAykwNq8FAIUq8aUt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F52F4"/>
    <w:rsid w:val="000001A5"/>
    <w:rsid w:val="000008CC"/>
    <w:rsid w:val="00000F55"/>
    <w:rsid w:val="00001127"/>
    <w:rsid w:val="000013A6"/>
    <w:rsid w:val="00001642"/>
    <w:rsid w:val="0000173B"/>
    <w:rsid w:val="00001C47"/>
    <w:rsid w:val="00001DE5"/>
    <w:rsid w:val="00002A8E"/>
    <w:rsid w:val="00003010"/>
    <w:rsid w:val="000039F5"/>
    <w:rsid w:val="00004036"/>
    <w:rsid w:val="00004210"/>
    <w:rsid w:val="00004CE2"/>
    <w:rsid w:val="0000526B"/>
    <w:rsid w:val="0000550F"/>
    <w:rsid w:val="00005B98"/>
    <w:rsid w:val="000061C1"/>
    <w:rsid w:val="000063D1"/>
    <w:rsid w:val="0000660A"/>
    <w:rsid w:val="00006D4E"/>
    <w:rsid w:val="00007000"/>
    <w:rsid w:val="00007124"/>
    <w:rsid w:val="00010BE6"/>
    <w:rsid w:val="0001109E"/>
    <w:rsid w:val="000112DD"/>
    <w:rsid w:val="00011DA1"/>
    <w:rsid w:val="00011EE2"/>
    <w:rsid w:val="000122FE"/>
    <w:rsid w:val="000124F0"/>
    <w:rsid w:val="00013780"/>
    <w:rsid w:val="00013C50"/>
    <w:rsid w:val="00013DB6"/>
    <w:rsid w:val="000145B3"/>
    <w:rsid w:val="000147D3"/>
    <w:rsid w:val="00014BC7"/>
    <w:rsid w:val="0001521E"/>
    <w:rsid w:val="00015CF4"/>
    <w:rsid w:val="00015F7B"/>
    <w:rsid w:val="00016185"/>
    <w:rsid w:val="000163CF"/>
    <w:rsid w:val="0001640A"/>
    <w:rsid w:val="00016437"/>
    <w:rsid w:val="00016F07"/>
    <w:rsid w:val="00016FA2"/>
    <w:rsid w:val="00017240"/>
    <w:rsid w:val="00017593"/>
    <w:rsid w:val="000176BC"/>
    <w:rsid w:val="00017A5C"/>
    <w:rsid w:val="000203A5"/>
    <w:rsid w:val="00020A38"/>
    <w:rsid w:val="00020E12"/>
    <w:rsid w:val="00021416"/>
    <w:rsid w:val="00021689"/>
    <w:rsid w:val="000220A6"/>
    <w:rsid w:val="00022125"/>
    <w:rsid w:val="00022539"/>
    <w:rsid w:val="00023137"/>
    <w:rsid w:val="00023155"/>
    <w:rsid w:val="000238C1"/>
    <w:rsid w:val="00023B7D"/>
    <w:rsid w:val="00023E1B"/>
    <w:rsid w:val="00024741"/>
    <w:rsid w:val="00024AEC"/>
    <w:rsid w:val="00024E81"/>
    <w:rsid w:val="000256D5"/>
    <w:rsid w:val="000258DE"/>
    <w:rsid w:val="00025C7A"/>
    <w:rsid w:val="00026CBD"/>
    <w:rsid w:val="00026EEE"/>
    <w:rsid w:val="00026FF0"/>
    <w:rsid w:val="0002700A"/>
    <w:rsid w:val="00027250"/>
    <w:rsid w:val="00027550"/>
    <w:rsid w:val="00027BCF"/>
    <w:rsid w:val="00027BE2"/>
    <w:rsid w:val="00030090"/>
    <w:rsid w:val="0003012C"/>
    <w:rsid w:val="0003012E"/>
    <w:rsid w:val="00030556"/>
    <w:rsid w:val="000316E9"/>
    <w:rsid w:val="00031851"/>
    <w:rsid w:val="00032821"/>
    <w:rsid w:val="00032C68"/>
    <w:rsid w:val="00033512"/>
    <w:rsid w:val="0003390E"/>
    <w:rsid w:val="00033D2B"/>
    <w:rsid w:val="00033DEF"/>
    <w:rsid w:val="000340AA"/>
    <w:rsid w:val="00035074"/>
    <w:rsid w:val="000350AB"/>
    <w:rsid w:val="000353A5"/>
    <w:rsid w:val="00035687"/>
    <w:rsid w:val="00035ACA"/>
    <w:rsid w:val="00035E1F"/>
    <w:rsid w:val="00035E68"/>
    <w:rsid w:val="00035F3B"/>
    <w:rsid w:val="000363A4"/>
    <w:rsid w:val="000371B6"/>
    <w:rsid w:val="00037AE7"/>
    <w:rsid w:val="000401D3"/>
    <w:rsid w:val="00040B07"/>
    <w:rsid w:val="00040BEB"/>
    <w:rsid w:val="00041191"/>
    <w:rsid w:val="000417F6"/>
    <w:rsid w:val="00041A24"/>
    <w:rsid w:val="00041BD9"/>
    <w:rsid w:val="000421B6"/>
    <w:rsid w:val="000430DB"/>
    <w:rsid w:val="00043731"/>
    <w:rsid w:val="0004415F"/>
    <w:rsid w:val="000445B1"/>
    <w:rsid w:val="00044D94"/>
    <w:rsid w:val="000450BC"/>
    <w:rsid w:val="000451E0"/>
    <w:rsid w:val="000456A4"/>
    <w:rsid w:val="0004583B"/>
    <w:rsid w:val="000466F9"/>
    <w:rsid w:val="00046F31"/>
    <w:rsid w:val="0004721F"/>
    <w:rsid w:val="000479BB"/>
    <w:rsid w:val="00047CA4"/>
    <w:rsid w:val="00047F1B"/>
    <w:rsid w:val="00050118"/>
    <w:rsid w:val="00050168"/>
    <w:rsid w:val="00050AE2"/>
    <w:rsid w:val="000511AB"/>
    <w:rsid w:val="0005124C"/>
    <w:rsid w:val="000518EA"/>
    <w:rsid w:val="000522EA"/>
    <w:rsid w:val="00052974"/>
    <w:rsid w:val="00052B25"/>
    <w:rsid w:val="00052E2F"/>
    <w:rsid w:val="000531E0"/>
    <w:rsid w:val="0005354F"/>
    <w:rsid w:val="00053C4E"/>
    <w:rsid w:val="00054441"/>
    <w:rsid w:val="00054B03"/>
    <w:rsid w:val="00054DC2"/>
    <w:rsid w:val="0005573C"/>
    <w:rsid w:val="00055777"/>
    <w:rsid w:val="0005641B"/>
    <w:rsid w:val="000566C4"/>
    <w:rsid w:val="00056B60"/>
    <w:rsid w:val="00056E1C"/>
    <w:rsid w:val="00060085"/>
    <w:rsid w:val="0006071A"/>
    <w:rsid w:val="0006102E"/>
    <w:rsid w:val="00061107"/>
    <w:rsid w:val="00061386"/>
    <w:rsid w:val="0006169D"/>
    <w:rsid w:val="0006181A"/>
    <w:rsid w:val="00062D51"/>
    <w:rsid w:val="00063032"/>
    <w:rsid w:val="000633B6"/>
    <w:rsid w:val="000640BE"/>
    <w:rsid w:val="000646E5"/>
    <w:rsid w:val="00064960"/>
    <w:rsid w:val="00065AA8"/>
    <w:rsid w:val="00065B91"/>
    <w:rsid w:val="00065CD6"/>
    <w:rsid w:val="00065E0B"/>
    <w:rsid w:val="0006703D"/>
    <w:rsid w:val="00070044"/>
    <w:rsid w:val="00070A5A"/>
    <w:rsid w:val="00070E43"/>
    <w:rsid w:val="00070EFA"/>
    <w:rsid w:val="00070FF2"/>
    <w:rsid w:val="0007139A"/>
    <w:rsid w:val="00071D71"/>
    <w:rsid w:val="00071D8D"/>
    <w:rsid w:val="00072636"/>
    <w:rsid w:val="00072BDF"/>
    <w:rsid w:val="00072F0C"/>
    <w:rsid w:val="000730C0"/>
    <w:rsid w:val="0007349D"/>
    <w:rsid w:val="000746F9"/>
    <w:rsid w:val="00075013"/>
    <w:rsid w:val="0007561E"/>
    <w:rsid w:val="00075AED"/>
    <w:rsid w:val="00075CCE"/>
    <w:rsid w:val="000760F8"/>
    <w:rsid w:val="000767CA"/>
    <w:rsid w:val="0008039F"/>
    <w:rsid w:val="0008098E"/>
    <w:rsid w:val="00080AC8"/>
    <w:rsid w:val="0008102C"/>
    <w:rsid w:val="000812A0"/>
    <w:rsid w:val="00081776"/>
    <w:rsid w:val="00081C95"/>
    <w:rsid w:val="00081DAC"/>
    <w:rsid w:val="00082259"/>
    <w:rsid w:val="0008225C"/>
    <w:rsid w:val="00082281"/>
    <w:rsid w:val="0008273B"/>
    <w:rsid w:val="000828DB"/>
    <w:rsid w:val="00082C3F"/>
    <w:rsid w:val="00083B4D"/>
    <w:rsid w:val="00083F1B"/>
    <w:rsid w:val="00084298"/>
    <w:rsid w:val="0008521D"/>
    <w:rsid w:val="00085325"/>
    <w:rsid w:val="000857A8"/>
    <w:rsid w:val="000857EF"/>
    <w:rsid w:val="000859E9"/>
    <w:rsid w:val="0008664F"/>
    <w:rsid w:val="00086884"/>
    <w:rsid w:val="0008713B"/>
    <w:rsid w:val="00087197"/>
    <w:rsid w:val="00087D5E"/>
    <w:rsid w:val="0009000B"/>
    <w:rsid w:val="000906FA"/>
    <w:rsid w:val="00090A5F"/>
    <w:rsid w:val="00090D25"/>
    <w:rsid w:val="0009129E"/>
    <w:rsid w:val="000917B4"/>
    <w:rsid w:val="000926A7"/>
    <w:rsid w:val="00092A42"/>
    <w:rsid w:val="00093237"/>
    <w:rsid w:val="00093A07"/>
    <w:rsid w:val="00093A6F"/>
    <w:rsid w:val="0009428C"/>
    <w:rsid w:val="0009455A"/>
    <w:rsid w:val="00094827"/>
    <w:rsid w:val="000950AC"/>
    <w:rsid w:val="00095232"/>
    <w:rsid w:val="00095438"/>
    <w:rsid w:val="00095864"/>
    <w:rsid w:val="00096321"/>
    <w:rsid w:val="000966CB"/>
    <w:rsid w:val="00096791"/>
    <w:rsid w:val="00096957"/>
    <w:rsid w:val="00096B88"/>
    <w:rsid w:val="00097915"/>
    <w:rsid w:val="000A0032"/>
    <w:rsid w:val="000A0E29"/>
    <w:rsid w:val="000A1573"/>
    <w:rsid w:val="000A17B4"/>
    <w:rsid w:val="000A20ED"/>
    <w:rsid w:val="000A25A1"/>
    <w:rsid w:val="000A3005"/>
    <w:rsid w:val="000A37C3"/>
    <w:rsid w:val="000A38DC"/>
    <w:rsid w:val="000A3C85"/>
    <w:rsid w:val="000A47BD"/>
    <w:rsid w:val="000A4849"/>
    <w:rsid w:val="000A4B1A"/>
    <w:rsid w:val="000A4B83"/>
    <w:rsid w:val="000A4C9E"/>
    <w:rsid w:val="000A5538"/>
    <w:rsid w:val="000A58A5"/>
    <w:rsid w:val="000A58AB"/>
    <w:rsid w:val="000A61C7"/>
    <w:rsid w:val="000A6281"/>
    <w:rsid w:val="000A652C"/>
    <w:rsid w:val="000A697A"/>
    <w:rsid w:val="000A79A8"/>
    <w:rsid w:val="000A7CA6"/>
    <w:rsid w:val="000A7DA1"/>
    <w:rsid w:val="000B0047"/>
    <w:rsid w:val="000B037F"/>
    <w:rsid w:val="000B1495"/>
    <w:rsid w:val="000B2BE2"/>
    <w:rsid w:val="000B2C1E"/>
    <w:rsid w:val="000B2D8A"/>
    <w:rsid w:val="000B354F"/>
    <w:rsid w:val="000B3F80"/>
    <w:rsid w:val="000B40D8"/>
    <w:rsid w:val="000B4B89"/>
    <w:rsid w:val="000B4C0C"/>
    <w:rsid w:val="000B504B"/>
    <w:rsid w:val="000B5A21"/>
    <w:rsid w:val="000B72B7"/>
    <w:rsid w:val="000B7456"/>
    <w:rsid w:val="000C02C8"/>
    <w:rsid w:val="000C045C"/>
    <w:rsid w:val="000C126A"/>
    <w:rsid w:val="000C1618"/>
    <w:rsid w:val="000C177B"/>
    <w:rsid w:val="000C1913"/>
    <w:rsid w:val="000C1C94"/>
    <w:rsid w:val="000C1D42"/>
    <w:rsid w:val="000C258B"/>
    <w:rsid w:val="000C3D89"/>
    <w:rsid w:val="000C3F6E"/>
    <w:rsid w:val="000C603E"/>
    <w:rsid w:val="000C64C6"/>
    <w:rsid w:val="000C6BD5"/>
    <w:rsid w:val="000C721D"/>
    <w:rsid w:val="000C7288"/>
    <w:rsid w:val="000C73E7"/>
    <w:rsid w:val="000C740B"/>
    <w:rsid w:val="000C77BB"/>
    <w:rsid w:val="000D01BA"/>
    <w:rsid w:val="000D0C9A"/>
    <w:rsid w:val="000D0D98"/>
    <w:rsid w:val="000D149C"/>
    <w:rsid w:val="000D1B32"/>
    <w:rsid w:val="000D1CBF"/>
    <w:rsid w:val="000D46F8"/>
    <w:rsid w:val="000D5CF9"/>
    <w:rsid w:val="000D5ED6"/>
    <w:rsid w:val="000D6363"/>
    <w:rsid w:val="000D6B99"/>
    <w:rsid w:val="000D6D1D"/>
    <w:rsid w:val="000E0D87"/>
    <w:rsid w:val="000E1975"/>
    <w:rsid w:val="000E1BF3"/>
    <w:rsid w:val="000E1ED5"/>
    <w:rsid w:val="000E1FBB"/>
    <w:rsid w:val="000E2509"/>
    <w:rsid w:val="000E29F6"/>
    <w:rsid w:val="000E2D4B"/>
    <w:rsid w:val="000E2F1A"/>
    <w:rsid w:val="000E2F3B"/>
    <w:rsid w:val="000E34C8"/>
    <w:rsid w:val="000E3E85"/>
    <w:rsid w:val="000E419E"/>
    <w:rsid w:val="000E42C6"/>
    <w:rsid w:val="000E4688"/>
    <w:rsid w:val="000E4A4A"/>
    <w:rsid w:val="000E4D14"/>
    <w:rsid w:val="000E565A"/>
    <w:rsid w:val="000E5979"/>
    <w:rsid w:val="000E5ADA"/>
    <w:rsid w:val="000E5C82"/>
    <w:rsid w:val="000E5D7E"/>
    <w:rsid w:val="000E5E7A"/>
    <w:rsid w:val="000E66E2"/>
    <w:rsid w:val="000E6CBC"/>
    <w:rsid w:val="000E73AB"/>
    <w:rsid w:val="000E78FB"/>
    <w:rsid w:val="000F0B86"/>
    <w:rsid w:val="000F17B9"/>
    <w:rsid w:val="000F32F2"/>
    <w:rsid w:val="000F39FD"/>
    <w:rsid w:val="000F578C"/>
    <w:rsid w:val="000F58D4"/>
    <w:rsid w:val="000F6A21"/>
    <w:rsid w:val="000F6B16"/>
    <w:rsid w:val="000F6C93"/>
    <w:rsid w:val="000F6E42"/>
    <w:rsid w:val="00100406"/>
    <w:rsid w:val="001008A4"/>
    <w:rsid w:val="00100998"/>
    <w:rsid w:val="001017BD"/>
    <w:rsid w:val="001020DF"/>
    <w:rsid w:val="001021F3"/>
    <w:rsid w:val="0010374E"/>
    <w:rsid w:val="001047DD"/>
    <w:rsid w:val="00104ABF"/>
    <w:rsid w:val="0010517F"/>
    <w:rsid w:val="0010569E"/>
    <w:rsid w:val="00105778"/>
    <w:rsid w:val="00105997"/>
    <w:rsid w:val="001060FC"/>
    <w:rsid w:val="00106114"/>
    <w:rsid w:val="00106AEB"/>
    <w:rsid w:val="00107ACD"/>
    <w:rsid w:val="00107B6D"/>
    <w:rsid w:val="00107B8E"/>
    <w:rsid w:val="00107C97"/>
    <w:rsid w:val="00107F0E"/>
    <w:rsid w:val="001106AA"/>
    <w:rsid w:val="001106B7"/>
    <w:rsid w:val="00110C22"/>
    <w:rsid w:val="00111452"/>
    <w:rsid w:val="0011198E"/>
    <w:rsid w:val="00111C3A"/>
    <w:rsid w:val="00111F6D"/>
    <w:rsid w:val="00112A8D"/>
    <w:rsid w:val="0011307D"/>
    <w:rsid w:val="00113296"/>
    <w:rsid w:val="0011338A"/>
    <w:rsid w:val="001135A6"/>
    <w:rsid w:val="00113741"/>
    <w:rsid w:val="00113788"/>
    <w:rsid w:val="0011391A"/>
    <w:rsid w:val="00113DDB"/>
    <w:rsid w:val="001140DF"/>
    <w:rsid w:val="00114A19"/>
    <w:rsid w:val="001154B4"/>
    <w:rsid w:val="0011597A"/>
    <w:rsid w:val="00115BB1"/>
    <w:rsid w:val="00115D59"/>
    <w:rsid w:val="00117A06"/>
    <w:rsid w:val="00117C34"/>
    <w:rsid w:val="00117C8F"/>
    <w:rsid w:val="00120057"/>
    <w:rsid w:val="00121353"/>
    <w:rsid w:val="00121513"/>
    <w:rsid w:val="001218AF"/>
    <w:rsid w:val="001221E7"/>
    <w:rsid w:val="00122CDE"/>
    <w:rsid w:val="001235E2"/>
    <w:rsid w:val="00123F91"/>
    <w:rsid w:val="0012443A"/>
    <w:rsid w:val="0012463B"/>
    <w:rsid w:val="0012467B"/>
    <w:rsid w:val="0012512E"/>
    <w:rsid w:val="00125A48"/>
    <w:rsid w:val="001260F4"/>
    <w:rsid w:val="00126493"/>
    <w:rsid w:val="00126A1E"/>
    <w:rsid w:val="00126C57"/>
    <w:rsid w:val="00126F10"/>
    <w:rsid w:val="0012716A"/>
    <w:rsid w:val="001274F3"/>
    <w:rsid w:val="00127805"/>
    <w:rsid w:val="00127A86"/>
    <w:rsid w:val="00127CAA"/>
    <w:rsid w:val="001304A1"/>
    <w:rsid w:val="00130700"/>
    <w:rsid w:val="0013079F"/>
    <w:rsid w:val="00130822"/>
    <w:rsid w:val="0013196C"/>
    <w:rsid w:val="00131B93"/>
    <w:rsid w:val="00131D32"/>
    <w:rsid w:val="00132704"/>
    <w:rsid w:val="00132E3B"/>
    <w:rsid w:val="0013327B"/>
    <w:rsid w:val="00133673"/>
    <w:rsid w:val="00133746"/>
    <w:rsid w:val="0013383A"/>
    <w:rsid w:val="00133C07"/>
    <w:rsid w:val="001341DE"/>
    <w:rsid w:val="001343BC"/>
    <w:rsid w:val="0013447A"/>
    <w:rsid w:val="0013459E"/>
    <w:rsid w:val="00134680"/>
    <w:rsid w:val="0013514B"/>
    <w:rsid w:val="001357AE"/>
    <w:rsid w:val="00135960"/>
    <w:rsid w:val="00136339"/>
    <w:rsid w:val="00136CC5"/>
    <w:rsid w:val="00137E67"/>
    <w:rsid w:val="001403C3"/>
    <w:rsid w:val="0014040A"/>
    <w:rsid w:val="00140C04"/>
    <w:rsid w:val="00140DA2"/>
    <w:rsid w:val="00142AFF"/>
    <w:rsid w:val="00142B5B"/>
    <w:rsid w:val="001434E7"/>
    <w:rsid w:val="00143D41"/>
    <w:rsid w:val="001447B2"/>
    <w:rsid w:val="001452AC"/>
    <w:rsid w:val="00145A17"/>
    <w:rsid w:val="00145A63"/>
    <w:rsid w:val="00146889"/>
    <w:rsid w:val="00146B45"/>
    <w:rsid w:val="00146B97"/>
    <w:rsid w:val="00146CE6"/>
    <w:rsid w:val="00146EB6"/>
    <w:rsid w:val="001477AA"/>
    <w:rsid w:val="00147E9E"/>
    <w:rsid w:val="001500EE"/>
    <w:rsid w:val="00150675"/>
    <w:rsid w:val="00150ACD"/>
    <w:rsid w:val="00151598"/>
    <w:rsid w:val="00151965"/>
    <w:rsid w:val="00151BEC"/>
    <w:rsid w:val="00152FD7"/>
    <w:rsid w:val="001532D8"/>
    <w:rsid w:val="001540FB"/>
    <w:rsid w:val="001555AE"/>
    <w:rsid w:val="00156D43"/>
    <w:rsid w:val="001601F6"/>
    <w:rsid w:val="001606A2"/>
    <w:rsid w:val="001611A8"/>
    <w:rsid w:val="00161627"/>
    <w:rsid w:val="0016280B"/>
    <w:rsid w:val="00162C3D"/>
    <w:rsid w:val="00162C73"/>
    <w:rsid w:val="00162D65"/>
    <w:rsid w:val="00163B1F"/>
    <w:rsid w:val="00164E89"/>
    <w:rsid w:val="00165406"/>
    <w:rsid w:val="001657BB"/>
    <w:rsid w:val="00166336"/>
    <w:rsid w:val="00166A6F"/>
    <w:rsid w:val="00166FDA"/>
    <w:rsid w:val="00167103"/>
    <w:rsid w:val="00167648"/>
    <w:rsid w:val="00167989"/>
    <w:rsid w:val="00167FE4"/>
    <w:rsid w:val="0017030B"/>
    <w:rsid w:val="00170BC3"/>
    <w:rsid w:val="00170D3C"/>
    <w:rsid w:val="00171114"/>
    <w:rsid w:val="001713F2"/>
    <w:rsid w:val="00171784"/>
    <w:rsid w:val="00171E99"/>
    <w:rsid w:val="0017239F"/>
    <w:rsid w:val="00172705"/>
    <w:rsid w:val="00172A71"/>
    <w:rsid w:val="00173145"/>
    <w:rsid w:val="001733B3"/>
    <w:rsid w:val="00173663"/>
    <w:rsid w:val="0017389E"/>
    <w:rsid w:val="00174290"/>
    <w:rsid w:val="001747BC"/>
    <w:rsid w:val="00175098"/>
    <w:rsid w:val="00175C83"/>
    <w:rsid w:val="00176151"/>
    <w:rsid w:val="001766A6"/>
    <w:rsid w:val="001767AA"/>
    <w:rsid w:val="00177145"/>
    <w:rsid w:val="001771B6"/>
    <w:rsid w:val="00177415"/>
    <w:rsid w:val="001777BA"/>
    <w:rsid w:val="00180FC0"/>
    <w:rsid w:val="00181173"/>
    <w:rsid w:val="00181577"/>
    <w:rsid w:val="00181587"/>
    <w:rsid w:val="001818F2"/>
    <w:rsid w:val="001820B0"/>
    <w:rsid w:val="0018286E"/>
    <w:rsid w:val="00182D9C"/>
    <w:rsid w:val="00182DF6"/>
    <w:rsid w:val="00183049"/>
    <w:rsid w:val="00183210"/>
    <w:rsid w:val="00183EB2"/>
    <w:rsid w:val="0018405F"/>
    <w:rsid w:val="001841E8"/>
    <w:rsid w:val="00184233"/>
    <w:rsid w:val="001842AF"/>
    <w:rsid w:val="001847E1"/>
    <w:rsid w:val="00184966"/>
    <w:rsid w:val="00184F39"/>
    <w:rsid w:val="00185317"/>
    <w:rsid w:val="00185649"/>
    <w:rsid w:val="001857CD"/>
    <w:rsid w:val="0018667B"/>
    <w:rsid w:val="00187509"/>
    <w:rsid w:val="001878E7"/>
    <w:rsid w:val="00187AF3"/>
    <w:rsid w:val="00187D57"/>
    <w:rsid w:val="00191B9B"/>
    <w:rsid w:val="0019251B"/>
    <w:rsid w:val="00193927"/>
    <w:rsid w:val="00193A6A"/>
    <w:rsid w:val="001943C5"/>
    <w:rsid w:val="001949C2"/>
    <w:rsid w:val="00194A08"/>
    <w:rsid w:val="00194CD1"/>
    <w:rsid w:val="001958BE"/>
    <w:rsid w:val="001959D1"/>
    <w:rsid w:val="00195F60"/>
    <w:rsid w:val="00196E52"/>
    <w:rsid w:val="001973AD"/>
    <w:rsid w:val="001A155E"/>
    <w:rsid w:val="001A1E5D"/>
    <w:rsid w:val="001A1F62"/>
    <w:rsid w:val="001A245C"/>
    <w:rsid w:val="001A2AC3"/>
    <w:rsid w:val="001A3099"/>
    <w:rsid w:val="001A427B"/>
    <w:rsid w:val="001A48AB"/>
    <w:rsid w:val="001A5703"/>
    <w:rsid w:val="001A5972"/>
    <w:rsid w:val="001A5E77"/>
    <w:rsid w:val="001A60AE"/>
    <w:rsid w:val="001A6CF5"/>
    <w:rsid w:val="001A6EE4"/>
    <w:rsid w:val="001A739D"/>
    <w:rsid w:val="001A7411"/>
    <w:rsid w:val="001B0112"/>
    <w:rsid w:val="001B0DBE"/>
    <w:rsid w:val="001B136C"/>
    <w:rsid w:val="001B1B41"/>
    <w:rsid w:val="001B1BE5"/>
    <w:rsid w:val="001B2414"/>
    <w:rsid w:val="001B27A2"/>
    <w:rsid w:val="001B2A5E"/>
    <w:rsid w:val="001B35A7"/>
    <w:rsid w:val="001B3983"/>
    <w:rsid w:val="001B39B4"/>
    <w:rsid w:val="001B3A38"/>
    <w:rsid w:val="001B3CD3"/>
    <w:rsid w:val="001B4068"/>
    <w:rsid w:val="001B4373"/>
    <w:rsid w:val="001B43E9"/>
    <w:rsid w:val="001B4B15"/>
    <w:rsid w:val="001B55EA"/>
    <w:rsid w:val="001B5AC4"/>
    <w:rsid w:val="001B5DE6"/>
    <w:rsid w:val="001B6ACA"/>
    <w:rsid w:val="001B6EEE"/>
    <w:rsid w:val="001B762F"/>
    <w:rsid w:val="001C012B"/>
    <w:rsid w:val="001C069F"/>
    <w:rsid w:val="001C135D"/>
    <w:rsid w:val="001C188E"/>
    <w:rsid w:val="001C1978"/>
    <w:rsid w:val="001C2686"/>
    <w:rsid w:val="001C2CE3"/>
    <w:rsid w:val="001C35BB"/>
    <w:rsid w:val="001C3A78"/>
    <w:rsid w:val="001C3B09"/>
    <w:rsid w:val="001C43BE"/>
    <w:rsid w:val="001C46D3"/>
    <w:rsid w:val="001C4C3F"/>
    <w:rsid w:val="001C4C49"/>
    <w:rsid w:val="001C5091"/>
    <w:rsid w:val="001C55F4"/>
    <w:rsid w:val="001C5DA5"/>
    <w:rsid w:val="001C5EC9"/>
    <w:rsid w:val="001C5EF0"/>
    <w:rsid w:val="001C6901"/>
    <w:rsid w:val="001C6AD7"/>
    <w:rsid w:val="001C6BF6"/>
    <w:rsid w:val="001C784E"/>
    <w:rsid w:val="001D0000"/>
    <w:rsid w:val="001D0807"/>
    <w:rsid w:val="001D0BEA"/>
    <w:rsid w:val="001D0FA7"/>
    <w:rsid w:val="001D16B0"/>
    <w:rsid w:val="001D1DED"/>
    <w:rsid w:val="001D2571"/>
    <w:rsid w:val="001D2644"/>
    <w:rsid w:val="001D2E14"/>
    <w:rsid w:val="001D3D2A"/>
    <w:rsid w:val="001D416B"/>
    <w:rsid w:val="001D4537"/>
    <w:rsid w:val="001D513D"/>
    <w:rsid w:val="001D54FD"/>
    <w:rsid w:val="001D5D8B"/>
    <w:rsid w:val="001D6387"/>
    <w:rsid w:val="001D6BC6"/>
    <w:rsid w:val="001D6BCC"/>
    <w:rsid w:val="001D703A"/>
    <w:rsid w:val="001D72B0"/>
    <w:rsid w:val="001D7FBC"/>
    <w:rsid w:val="001E007A"/>
    <w:rsid w:val="001E09F9"/>
    <w:rsid w:val="001E14C4"/>
    <w:rsid w:val="001E152D"/>
    <w:rsid w:val="001E163A"/>
    <w:rsid w:val="001E2BE5"/>
    <w:rsid w:val="001E316D"/>
    <w:rsid w:val="001E3423"/>
    <w:rsid w:val="001E3432"/>
    <w:rsid w:val="001E370A"/>
    <w:rsid w:val="001E375D"/>
    <w:rsid w:val="001E4A5C"/>
    <w:rsid w:val="001E58BE"/>
    <w:rsid w:val="001E5B2E"/>
    <w:rsid w:val="001E6F3B"/>
    <w:rsid w:val="001E741A"/>
    <w:rsid w:val="001E7783"/>
    <w:rsid w:val="001E7D2E"/>
    <w:rsid w:val="001E7EA8"/>
    <w:rsid w:val="001F0091"/>
    <w:rsid w:val="001F0ADE"/>
    <w:rsid w:val="001F0C43"/>
    <w:rsid w:val="001F189F"/>
    <w:rsid w:val="001F1C1A"/>
    <w:rsid w:val="001F1C4F"/>
    <w:rsid w:val="001F2784"/>
    <w:rsid w:val="001F2A6D"/>
    <w:rsid w:val="001F2ACF"/>
    <w:rsid w:val="001F2B1A"/>
    <w:rsid w:val="001F2EF1"/>
    <w:rsid w:val="001F3033"/>
    <w:rsid w:val="001F312A"/>
    <w:rsid w:val="001F398A"/>
    <w:rsid w:val="001F4780"/>
    <w:rsid w:val="001F4E79"/>
    <w:rsid w:val="001F5CD3"/>
    <w:rsid w:val="001F624B"/>
    <w:rsid w:val="001F6E7C"/>
    <w:rsid w:val="001F6FB2"/>
    <w:rsid w:val="001F7163"/>
    <w:rsid w:val="001F73E4"/>
    <w:rsid w:val="001F7519"/>
    <w:rsid w:val="001F7D5D"/>
    <w:rsid w:val="00200155"/>
    <w:rsid w:val="002001D8"/>
    <w:rsid w:val="0020030A"/>
    <w:rsid w:val="0020090F"/>
    <w:rsid w:val="00200C12"/>
    <w:rsid w:val="00201164"/>
    <w:rsid w:val="002012CA"/>
    <w:rsid w:val="00201964"/>
    <w:rsid w:val="00202292"/>
    <w:rsid w:val="00202935"/>
    <w:rsid w:val="0020367E"/>
    <w:rsid w:val="002044D1"/>
    <w:rsid w:val="002054B7"/>
    <w:rsid w:val="00205555"/>
    <w:rsid w:val="00205786"/>
    <w:rsid w:val="00206DC8"/>
    <w:rsid w:val="00206DCD"/>
    <w:rsid w:val="002110ED"/>
    <w:rsid w:val="00211525"/>
    <w:rsid w:val="00211BC9"/>
    <w:rsid w:val="00212F69"/>
    <w:rsid w:val="002131B8"/>
    <w:rsid w:val="002133CA"/>
    <w:rsid w:val="00213D9C"/>
    <w:rsid w:val="00214011"/>
    <w:rsid w:val="00214028"/>
    <w:rsid w:val="002143AF"/>
    <w:rsid w:val="002146CF"/>
    <w:rsid w:val="00214C40"/>
    <w:rsid w:val="0021500E"/>
    <w:rsid w:val="00215AD0"/>
    <w:rsid w:val="00215D88"/>
    <w:rsid w:val="00215EFC"/>
    <w:rsid w:val="002168CF"/>
    <w:rsid w:val="002169A5"/>
    <w:rsid w:val="0021707D"/>
    <w:rsid w:val="0021732A"/>
    <w:rsid w:val="002174AA"/>
    <w:rsid w:val="00217557"/>
    <w:rsid w:val="00217723"/>
    <w:rsid w:val="00220732"/>
    <w:rsid w:val="00221049"/>
    <w:rsid w:val="00221AEA"/>
    <w:rsid w:val="00221FB0"/>
    <w:rsid w:val="00222FE2"/>
    <w:rsid w:val="00223088"/>
    <w:rsid w:val="0022479A"/>
    <w:rsid w:val="002248C0"/>
    <w:rsid w:val="00224FE3"/>
    <w:rsid w:val="002257C3"/>
    <w:rsid w:val="00226839"/>
    <w:rsid w:val="00226B19"/>
    <w:rsid w:val="00227022"/>
    <w:rsid w:val="00227CA7"/>
    <w:rsid w:val="002309A2"/>
    <w:rsid w:val="002309AA"/>
    <w:rsid w:val="00230E8C"/>
    <w:rsid w:val="002312FD"/>
    <w:rsid w:val="0023220F"/>
    <w:rsid w:val="0023429A"/>
    <w:rsid w:val="002343F1"/>
    <w:rsid w:val="0023470A"/>
    <w:rsid w:val="00234819"/>
    <w:rsid w:val="00234EBC"/>
    <w:rsid w:val="00235248"/>
    <w:rsid w:val="0023550C"/>
    <w:rsid w:val="00235510"/>
    <w:rsid w:val="00236016"/>
    <w:rsid w:val="0023637D"/>
    <w:rsid w:val="00236387"/>
    <w:rsid w:val="00237326"/>
    <w:rsid w:val="002409B2"/>
    <w:rsid w:val="00241C23"/>
    <w:rsid w:val="00242BAB"/>
    <w:rsid w:val="0024313B"/>
    <w:rsid w:val="002433C0"/>
    <w:rsid w:val="00243C86"/>
    <w:rsid w:val="00243CA8"/>
    <w:rsid w:val="002448DD"/>
    <w:rsid w:val="002448F9"/>
    <w:rsid w:val="00244EE5"/>
    <w:rsid w:val="00246795"/>
    <w:rsid w:val="002469CC"/>
    <w:rsid w:val="00246D20"/>
    <w:rsid w:val="00246E13"/>
    <w:rsid w:val="00246F29"/>
    <w:rsid w:val="00247375"/>
    <w:rsid w:val="002502E0"/>
    <w:rsid w:val="00250A30"/>
    <w:rsid w:val="00250F56"/>
    <w:rsid w:val="002513E9"/>
    <w:rsid w:val="0025158A"/>
    <w:rsid w:val="00251A81"/>
    <w:rsid w:val="00251FE1"/>
    <w:rsid w:val="002523E9"/>
    <w:rsid w:val="00252F3B"/>
    <w:rsid w:val="00252FE0"/>
    <w:rsid w:val="00253097"/>
    <w:rsid w:val="00253F2F"/>
    <w:rsid w:val="0025400C"/>
    <w:rsid w:val="002540F8"/>
    <w:rsid w:val="00254999"/>
    <w:rsid w:val="00255003"/>
    <w:rsid w:val="00255663"/>
    <w:rsid w:val="002564D7"/>
    <w:rsid w:val="00256E28"/>
    <w:rsid w:val="00257853"/>
    <w:rsid w:val="00257895"/>
    <w:rsid w:val="002578B6"/>
    <w:rsid w:val="00257C54"/>
    <w:rsid w:val="002604D9"/>
    <w:rsid w:val="0026108D"/>
    <w:rsid w:val="0026123D"/>
    <w:rsid w:val="0026339B"/>
    <w:rsid w:val="002635FE"/>
    <w:rsid w:val="00263C11"/>
    <w:rsid w:val="00264086"/>
    <w:rsid w:val="0026496F"/>
    <w:rsid w:val="00264C51"/>
    <w:rsid w:val="00265181"/>
    <w:rsid w:val="0026543D"/>
    <w:rsid w:val="00265710"/>
    <w:rsid w:val="0026668D"/>
    <w:rsid w:val="00267027"/>
    <w:rsid w:val="00267051"/>
    <w:rsid w:val="002676C1"/>
    <w:rsid w:val="00270A98"/>
    <w:rsid w:val="002710E6"/>
    <w:rsid w:val="002718F8"/>
    <w:rsid w:val="00271C6D"/>
    <w:rsid w:val="00271D17"/>
    <w:rsid w:val="00272336"/>
    <w:rsid w:val="002728E8"/>
    <w:rsid w:val="00272B6F"/>
    <w:rsid w:val="00272BCE"/>
    <w:rsid w:val="00273196"/>
    <w:rsid w:val="002736F4"/>
    <w:rsid w:val="00273ECF"/>
    <w:rsid w:val="00273ED2"/>
    <w:rsid w:val="00273EF9"/>
    <w:rsid w:val="002741D3"/>
    <w:rsid w:val="0027466F"/>
    <w:rsid w:val="00275AB2"/>
    <w:rsid w:val="002769C0"/>
    <w:rsid w:val="0027701C"/>
    <w:rsid w:val="00280ED9"/>
    <w:rsid w:val="00281844"/>
    <w:rsid w:val="0028198D"/>
    <w:rsid w:val="00281B16"/>
    <w:rsid w:val="00281C40"/>
    <w:rsid w:val="00281E35"/>
    <w:rsid w:val="002822F2"/>
    <w:rsid w:val="002826D8"/>
    <w:rsid w:val="002827E9"/>
    <w:rsid w:val="00282A44"/>
    <w:rsid w:val="00284325"/>
    <w:rsid w:val="002845BF"/>
    <w:rsid w:val="00284DD3"/>
    <w:rsid w:val="00285083"/>
    <w:rsid w:val="0028549E"/>
    <w:rsid w:val="00285B14"/>
    <w:rsid w:val="002861F7"/>
    <w:rsid w:val="00286902"/>
    <w:rsid w:val="00286B3C"/>
    <w:rsid w:val="002870E8"/>
    <w:rsid w:val="00287E7E"/>
    <w:rsid w:val="00290185"/>
    <w:rsid w:val="00290706"/>
    <w:rsid w:val="00290792"/>
    <w:rsid w:val="002908AF"/>
    <w:rsid w:val="00290AD8"/>
    <w:rsid w:val="00290D0C"/>
    <w:rsid w:val="00290D25"/>
    <w:rsid w:val="00290F37"/>
    <w:rsid w:val="002918F6"/>
    <w:rsid w:val="00291BDB"/>
    <w:rsid w:val="00291F9F"/>
    <w:rsid w:val="00292F75"/>
    <w:rsid w:val="00293674"/>
    <w:rsid w:val="00293F8A"/>
    <w:rsid w:val="002942D9"/>
    <w:rsid w:val="00294383"/>
    <w:rsid w:val="00294675"/>
    <w:rsid w:val="002947E0"/>
    <w:rsid w:val="00294CCD"/>
    <w:rsid w:val="00294E29"/>
    <w:rsid w:val="002953D1"/>
    <w:rsid w:val="00296172"/>
    <w:rsid w:val="002966D8"/>
    <w:rsid w:val="0029690F"/>
    <w:rsid w:val="00296E3E"/>
    <w:rsid w:val="002A0383"/>
    <w:rsid w:val="002A05AE"/>
    <w:rsid w:val="002A0B04"/>
    <w:rsid w:val="002A0E1A"/>
    <w:rsid w:val="002A10E8"/>
    <w:rsid w:val="002A11AC"/>
    <w:rsid w:val="002A30B6"/>
    <w:rsid w:val="002A3207"/>
    <w:rsid w:val="002A329C"/>
    <w:rsid w:val="002A383F"/>
    <w:rsid w:val="002A4C0A"/>
    <w:rsid w:val="002A5667"/>
    <w:rsid w:val="002A58A9"/>
    <w:rsid w:val="002A58CA"/>
    <w:rsid w:val="002A5A13"/>
    <w:rsid w:val="002A5B27"/>
    <w:rsid w:val="002A5CCA"/>
    <w:rsid w:val="002A6182"/>
    <w:rsid w:val="002A6649"/>
    <w:rsid w:val="002A6FDE"/>
    <w:rsid w:val="002A7094"/>
    <w:rsid w:val="002A7F58"/>
    <w:rsid w:val="002B02A8"/>
    <w:rsid w:val="002B02F6"/>
    <w:rsid w:val="002B05BA"/>
    <w:rsid w:val="002B0B88"/>
    <w:rsid w:val="002B1018"/>
    <w:rsid w:val="002B105F"/>
    <w:rsid w:val="002B10FF"/>
    <w:rsid w:val="002B136E"/>
    <w:rsid w:val="002B1681"/>
    <w:rsid w:val="002B1763"/>
    <w:rsid w:val="002B2FDE"/>
    <w:rsid w:val="002B3440"/>
    <w:rsid w:val="002B34EE"/>
    <w:rsid w:val="002B35D5"/>
    <w:rsid w:val="002B3685"/>
    <w:rsid w:val="002B38B8"/>
    <w:rsid w:val="002B3E14"/>
    <w:rsid w:val="002B48BE"/>
    <w:rsid w:val="002B5112"/>
    <w:rsid w:val="002B5731"/>
    <w:rsid w:val="002B65EE"/>
    <w:rsid w:val="002B7066"/>
    <w:rsid w:val="002B7A73"/>
    <w:rsid w:val="002C0656"/>
    <w:rsid w:val="002C158D"/>
    <w:rsid w:val="002C1AF8"/>
    <w:rsid w:val="002C23B3"/>
    <w:rsid w:val="002C30EC"/>
    <w:rsid w:val="002C348D"/>
    <w:rsid w:val="002C4FE0"/>
    <w:rsid w:val="002C5270"/>
    <w:rsid w:val="002C58B8"/>
    <w:rsid w:val="002C599E"/>
    <w:rsid w:val="002C5CF1"/>
    <w:rsid w:val="002C5E12"/>
    <w:rsid w:val="002C6EC8"/>
    <w:rsid w:val="002C7015"/>
    <w:rsid w:val="002C7396"/>
    <w:rsid w:val="002C7BCD"/>
    <w:rsid w:val="002D0859"/>
    <w:rsid w:val="002D087F"/>
    <w:rsid w:val="002D0D7B"/>
    <w:rsid w:val="002D18A3"/>
    <w:rsid w:val="002D1DC3"/>
    <w:rsid w:val="002D2230"/>
    <w:rsid w:val="002D2468"/>
    <w:rsid w:val="002D2F10"/>
    <w:rsid w:val="002D35DB"/>
    <w:rsid w:val="002D3895"/>
    <w:rsid w:val="002D4192"/>
    <w:rsid w:val="002D42A9"/>
    <w:rsid w:val="002D42FA"/>
    <w:rsid w:val="002D4442"/>
    <w:rsid w:val="002D4583"/>
    <w:rsid w:val="002D4DA9"/>
    <w:rsid w:val="002D4EC2"/>
    <w:rsid w:val="002D56A6"/>
    <w:rsid w:val="002D58D7"/>
    <w:rsid w:val="002D5AFC"/>
    <w:rsid w:val="002D6458"/>
    <w:rsid w:val="002D6BA1"/>
    <w:rsid w:val="002D795F"/>
    <w:rsid w:val="002D7C47"/>
    <w:rsid w:val="002E028C"/>
    <w:rsid w:val="002E1524"/>
    <w:rsid w:val="002E15C4"/>
    <w:rsid w:val="002E21A9"/>
    <w:rsid w:val="002E2295"/>
    <w:rsid w:val="002E2644"/>
    <w:rsid w:val="002E28DE"/>
    <w:rsid w:val="002E2DAF"/>
    <w:rsid w:val="002E4129"/>
    <w:rsid w:val="002E4386"/>
    <w:rsid w:val="002E46D9"/>
    <w:rsid w:val="002E47EC"/>
    <w:rsid w:val="002E485C"/>
    <w:rsid w:val="002E4AA8"/>
    <w:rsid w:val="002E4D77"/>
    <w:rsid w:val="002E57CD"/>
    <w:rsid w:val="002E592F"/>
    <w:rsid w:val="002E5E46"/>
    <w:rsid w:val="002E6062"/>
    <w:rsid w:val="002E61BF"/>
    <w:rsid w:val="002E669B"/>
    <w:rsid w:val="002E69A8"/>
    <w:rsid w:val="002E714F"/>
    <w:rsid w:val="002E745A"/>
    <w:rsid w:val="002F0243"/>
    <w:rsid w:val="002F0693"/>
    <w:rsid w:val="002F0ECA"/>
    <w:rsid w:val="002F1F99"/>
    <w:rsid w:val="002F2498"/>
    <w:rsid w:val="002F2895"/>
    <w:rsid w:val="002F2BF5"/>
    <w:rsid w:val="002F2CD2"/>
    <w:rsid w:val="002F2D5F"/>
    <w:rsid w:val="002F355B"/>
    <w:rsid w:val="002F387A"/>
    <w:rsid w:val="002F3E58"/>
    <w:rsid w:val="002F4441"/>
    <w:rsid w:val="002F53C3"/>
    <w:rsid w:val="002F6A32"/>
    <w:rsid w:val="002F6DC6"/>
    <w:rsid w:val="002F6F25"/>
    <w:rsid w:val="002F75C9"/>
    <w:rsid w:val="002F765E"/>
    <w:rsid w:val="002F7B89"/>
    <w:rsid w:val="00300636"/>
    <w:rsid w:val="00300762"/>
    <w:rsid w:val="00300EA9"/>
    <w:rsid w:val="00301B19"/>
    <w:rsid w:val="00301D18"/>
    <w:rsid w:val="0030220A"/>
    <w:rsid w:val="0030227B"/>
    <w:rsid w:val="003029BD"/>
    <w:rsid w:val="00303341"/>
    <w:rsid w:val="0030351E"/>
    <w:rsid w:val="00304D68"/>
    <w:rsid w:val="00304E8B"/>
    <w:rsid w:val="00305330"/>
    <w:rsid w:val="00305D62"/>
    <w:rsid w:val="00305D6C"/>
    <w:rsid w:val="00305F98"/>
    <w:rsid w:val="003062F3"/>
    <w:rsid w:val="00306DB2"/>
    <w:rsid w:val="00307915"/>
    <w:rsid w:val="00307DC5"/>
    <w:rsid w:val="0031005C"/>
    <w:rsid w:val="003102CB"/>
    <w:rsid w:val="0031030A"/>
    <w:rsid w:val="003104BF"/>
    <w:rsid w:val="00310916"/>
    <w:rsid w:val="00310C6B"/>
    <w:rsid w:val="00311075"/>
    <w:rsid w:val="00311466"/>
    <w:rsid w:val="003114B4"/>
    <w:rsid w:val="003121F4"/>
    <w:rsid w:val="0031371A"/>
    <w:rsid w:val="0031371E"/>
    <w:rsid w:val="0031436B"/>
    <w:rsid w:val="00314536"/>
    <w:rsid w:val="003145E6"/>
    <w:rsid w:val="003146D3"/>
    <w:rsid w:val="00314731"/>
    <w:rsid w:val="00314A7F"/>
    <w:rsid w:val="00314FB3"/>
    <w:rsid w:val="003152CB"/>
    <w:rsid w:val="00315DAF"/>
    <w:rsid w:val="00316C83"/>
    <w:rsid w:val="00317A55"/>
    <w:rsid w:val="00320847"/>
    <w:rsid w:val="00320AAB"/>
    <w:rsid w:val="003218C6"/>
    <w:rsid w:val="00321BE3"/>
    <w:rsid w:val="00322123"/>
    <w:rsid w:val="00322B37"/>
    <w:rsid w:val="0032338B"/>
    <w:rsid w:val="003234EE"/>
    <w:rsid w:val="003244F3"/>
    <w:rsid w:val="00324B28"/>
    <w:rsid w:val="0032502A"/>
    <w:rsid w:val="00325C14"/>
    <w:rsid w:val="00325D3C"/>
    <w:rsid w:val="00325E89"/>
    <w:rsid w:val="00326184"/>
    <w:rsid w:val="00327D03"/>
    <w:rsid w:val="00327DD8"/>
    <w:rsid w:val="00327F08"/>
    <w:rsid w:val="003307D7"/>
    <w:rsid w:val="00330C76"/>
    <w:rsid w:val="003315C7"/>
    <w:rsid w:val="00333004"/>
    <w:rsid w:val="00333388"/>
    <w:rsid w:val="003338F8"/>
    <w:rsid w:val="00333C9B"/>
    <w:rsid w:val="00333CFF"/>
    <w:rsid w:val="00334301"/>
    <w:rsid w:val="00334347"/>
    <w:rsid w:val="00335047"/>
    <w:rsid w:val="0033604C"/>
    <w:rsid w:val="003366CE"/>
    <w:rsid w:val="00336A6B"/>
    <w:rsid w:val="00336FA9"/>
    <w:rsid w:val="00337437"/>
    <w:rsid w:val="003376BB"/>
    <w:rsid w:val="003379FC"/>
    <w:rsid w:val="00337B91"/>
    <w:rsid w:val="00337D50"/>
    <w:rsid w:val="003409B1"/>
    <w:rsid w:val="00340CA1"/>
    <w:rsid w:val="0034108F"/>
    <w:rsid w:val="00342CAA"/>
    <w:rsid w:val="00342DB0"/>
    <w:rsid w:val="00343155"/>
    <w:rsid w:val="00343358"/>
    <w:rsid w:val="0034373E"/>
    <w:rsid w:val="00343743"/>
    <w:rsid w:val="003438A4"/>
    <w:rsid w:val="00343CC0"/>
    <w:rsid w:val="00344743"/>
    <w:rsid w:val="00344D82"/>
    <w:rsid w:val="00345085"/>
    <w:rsid w:val="003460EF"/>
    <w:rsid w:val="00346107"/>
    <w:rsid w:val="00346187"/>
    <w:rsid w:val="003461C7"/>
    <w:rsid w:val="003467A2"/>
    <w:rsid w:val="0034786F"/>
    <w:rsid w:val="00347DF2"/>
    <w:rsid w:val="0035004D"/>
    <w:rsid w:val="00350181"/>
    <w:rsid w:val="00350678"/>
    <w:rsid w:val="003506CD"/>
    <w:rsid w:val="003508F7"/>
    <w:rsid w:val="00350D87"/>
    <w:rsid w:val="00350D96"/>
    <w:rsid w:val="00350F08"/>
    <w:rsid w:val="003517C4"/>
    <w:rsid w:val="00351CC6"/>
    <w:rsid w:val="00351CF5"/>
    <w:rsid w:val="00351F68"/>
    <w:rsid w:val="00351FDB"/>
    <w:rsid w:val="0035278E"/>
    <w:rsid w:val="00352E9F"/>
    <w:rsid w:val="003531B2"/>
    <w:rsid w:val="003536E0"/>
    <w:rsid w:val="00353B9A"/>
    <w:rsid w:val="0035428F"/>
    <w:rsid w:val="0035471A"/>
    <w:rsid w:val="00354BDC"/>
    <w:rsid w:val="00354BE2"/>
    <w:rsid w:val="00354C0A"/>
    <w:rsid w:val="00354C94"/>
    <w:rsid w:val="00355531"/>
    <w:rsid w:val="00355B67"/>
    <w:rsid w:val="003568C9"/>
    <w:rsid w:val="00356C99"/>
    <w:rsid w:val="00356D04"/>
    <w:rsid w:val="003578AE"/>
    <w:rsid w:val="00357E1E"/>
    <w:rsid w:val="00357E90"/>
    <w:rsid w:val="0036030C"/>
    <w:rsid w:val="003608C2"/>
    <w:rsid w:val="00361C7C"/>
    <w:rsid w:val="00363F76"/>
    <w:rsid w:val="003650DD"/>
    <w:rsid w:val="003653A6"/>
    <w:rsid w:val="0036627F"/>
    <w:rsid w:val="0036646A"/>
    <w:rsid w:val="00366C20"/>
    <w:rsid w:val="003671A7"/>
    <w:rsid w:val="00367203"/>
    <w:rsid w:val="00367F0F"/>
    <w:rsid w:val="0037038B"/>
    <w:rsid w:val="003709B2"/>
    <w:rsid w:val="00370BBB"/>
    <w:rsid w:val="00371082"/>
    <w:rsid w:val="00371B89"/>
    <w:rsid w:val="00371D92"/>
    <w:rsid w:val="003720A3"/>
    <w:rsid w:val="00372384"/>
    <w:rsid w:val="00372EE1"/>
    <w:rsid w:val="00372FC9"/>
    <w:rsid w:val="0037300F"/>
    <w:rsid w:val="003747F9"/>
    <w:rsid w:val="00374812"/>
    <w:rsid w:val="003753A5"/>
    <w:rsid w:val="00375539"/>
    <w:rsid w:val="0037562F"/>
    <w:rsid w:val="00375713"/>
    <w:rsid w:val="003757C2"/>
    <w:rsid w:val="00375972"/>
    <w:rsid w:val="00375D53"/>
    <w:rsid w:val="00376288"/>
    <w:rsid w:val="003766E1"/>
    <w:rsid w:val="003768FC"/>
    <w:rsid w:val="00377400"/>
    <w:rsid w:val="00377690"/>
    <w:rsid w:val="00377C07"/>
    <w:rsid w:val="003802D4"/>
    <w:rsid w:val="00380341"/>
    <w:rsid w:val="00381427"/>
    <w:rsid w:val="00381834"/>
    <w:rsid w:val="00381A5C"/>
    <w:rsid w:val="00381DD5"/>
    <w:rsid w:val="00381EB7"/>
    <w:rsid w:val="00382592"/>
    <w:rsid w:val="00382C3E"/>
    <w:rsid w:val="00382C79"/>
    <w:rsid w:val="003833D0"/>
    <w:rsid w:val="00384329"/>
    <w:rsid w:val="00384C2B"/>
    <w:rsid w:val="0038533A"/>
    <w:rsid w:val="003859FB"/>
    <w:rsid w:val="00385EC5"/>
    <w:rsid w:val="003867FC"/>
    <w:rsid w:val="00390A50"/>
    <w:rsid w:val="00390B3B"/>
    <w:rsid w:val="00391893"/>
    <w:rsid w:val="00391BF3"/>
    <w:rsid w:val="00391C09"/>
    <w:rsid w:val="0039202D"/>
    <w:rsid w:val="00392C62"/>
    <w:rsid w:val="003933E4"/>
    <w:rsid w:val="00393450"/>
    <w:rsid w:val="003940AA"/>
    <w:rsid w:val="00394C34"/>
    <w:rsid w:val="00394C9D"/>
    <w:rsid w:val="00394E2D"/>
    <w:rsid w:val="0039504C"/>
    <w:rsid w:val="003953FD"/>
    <w:rsid w:val="0039556B"/>
    <w:rsid w:val="00395699"/>
    <w:rsid w:val="003959A0"/>
    <w:rsid w:val="00395CD6"/>
    <w:rsid w:val="0039667F"/>
    <w:rsid w:val="00397F10"/>
    <w:rsid w:val="003A023F"/>
    <w:rsid w:val="003A024B"/>
    <w:rsid w:val="003A029E"/>
    <w:rsid w:val="003A16B7"/>
    <w:rsid w:val="003A1D60"/>
    <w:rsid w:val="003A2127"/>
    <w:rsid w:val="003A3361"/>
    <w:rsid w:val="003A3786"/>
    <w:rsid w:val="003A3C88"/>
    <w:rsid w:val="003A404C"/>
    <w:rsid w:val="003A4108"/>
    <w:rsid w:val="003A4ADD"/>
    <w:rsid w:val="003A4D37"/>
    <w:rsid w:val="003A4F8B"/>
    <w:rsid w:val="003A53F7"/>
    <w:rsid w:val="003A5C5C"/>
    <w:rsid w:val="003A5E69"/>
    <w:rsid w:val="003A5F64"/>
    <w:rsid w:val="003A62DD"/>
    <w:rsid w:val="003A6448"/>
    <w:rsid w:val="003A6B3F"/>
    <w:rsid w:val="003A6D80"/>
    <w:rsid w:val="003A70CD"/>
    <w:rsid w:val="003A7A76"/>
    <w:rsid w:val="003A7B40"/>
    <w:rsid w:val="003A7B5E"/>
    <w:rsid w:val="003A7D7F"/>
    <w:rsid w:val="003A7D86"/>
    <w:rsid w:val="003A7ED3"/>
    <w:rsid w:val="003B019A"/>
    <w:rsid w:val="003B059E"/>
    <w:rsid w:val="003B0E4F"/>
    <w:rsid w:val="003B1ABD"/>
    <w:rsid w:val="003B1E4A"/>
    <w:rsid w:val="003B2098"/>
    <w:rsid w:val="003B2498"/>
    <w:rsid w:val="003B2AD5"/>
    <w:rsid w:val="003B366A"/>
    <w:rsid w:val="003B42C1"/>
    <w:rsid w:val="003B4884"/>
    <w:rsid w:val="003B4C4E"/>
    <w:rsid w:val="003B6F6A"/>
    <w:rsid w:val="003B7DD6"/>
    <w:rsid w:val="003C0659"/>
    <w:rsid w:val="003C10F6"/>
    <w:rsid w:val="003C17B9"/>
    <w:rsid w:val="003C2087"/>
    <w:rsid w:val="003C2A95"/>
    <w:rsid w:val="003C32B3"/>
    <w:rsid w:val="003C3983"/>
    <w:rsid w:val="003C4187"/>
    <w:rsid w:val="003C4CAA"/>
    <w:rsid w:val="003C5B3C"/>
    <w:rsid w:val="003C6313"/>
    <w:rsid w:val="003C6832"/>
    <w:rsid w:val="003C6E39"/>
    <w:rsid w:val="003C752C"/>
    <w:rsid w:val="003C7A71"/>
    <w:rsid w:val="003C7B92"/>
    <w:rsid w:val="003C7CFB"/>
    <w:rsid w:val="003C7D2D"/>
    <w:rsid w:val="003D016C"/>
    <w:rsid w:val="003D0436"/>
    <w:rsid w:val="003D04A4"/>
    <w:rsid w:val="003D0E5B"/>
    <w:rsid w:val="003D11BA"/>
    <w:rsid w:val="003D1305"/>
    <w:rsid w:val="003D149B"/>
    <w:rsid w:val="003D25B8"/>
    <w:rsid w:val="003D3269"/>
    <w:rsid w:val="003D3321"/>
    <w:rsid w:val="003D3447"/>
    <w:rsid w:val="003D38DE"/>
    <w:rsid w:val="003D393E"/>
    <w:rsid w:val="003D3CA9"/>
    <w:rsid w:val="003D3EA4"/>
    <w:rsid w:val="003D4618"/>
    <w:rsid w:val="003D52FC"/>
    <w:rsid w:val="003D58C6"/>
    <w:rsid w:val="003D5B94"/>
    <w:rsid w:val="003D5F16"/>
    <w:rsid w:val="003D6255"/>
    <w:rsid w:val="003D6601"/>
    <w:rsid w:val="003D6666"/>
    <w:rsid w:val="003D6688"/>
    <w:rsid w:val="003D695C"/>
    <w:rsid w:val="003D6AEA"/>
    <w:rsid w:val="003D708A"/>
    <w:rsid w:val="003D77D0"/>
    <w:rsid w:val="003E001E"/>
    <w:rsid w:val="003E01A4"/>
    <w:rsid w:val="003E01E3"/>
    <w:rsid w:val="003E0FCF"/>
    <w:rsid w:val="003E1491"/>
    <w:rsid w:val="003E2058"/>
    <w:rsid w:val="003E22B8"/>
    <w:rsid w:val="003E2565"/>
    <w:rsid w:val="003E2643"/>
    <w:rsid w:val="003E33BA"/>
    <w:rsid w:val="003E387B"/>
    <w:rsid w:val="003E3884"/>
    <w:rsid w:val="003E3BEE"/>
    <w:rsid w:val="003E481D"/>
    <w:rsid w:val="003E50BE"/>
    <w:rsid w:val="003E52CB"/>
    <w:rsid w:val="003E586B"/>
    <w:rsid w:val="003E5909"/>
    <w:rsid w:val="003E611A"/>
    <w:rsid w:val="003E639C"/>
    <w:rsid w:val="003E6B42"/>
    <w:rsid w:val="003E6C47"/>
    <w:rsid w:val="003E6E92"/>
    <w:rsid w:val="003E7722"/>
    <w:rsid w:val="003E7EFD"/>
    <w:rsid w:val="003F1599"/>
    <w:rsid w:val="003F17B4"/>
    <w:rsid w:val="003F2724"/>
    <w:rsid w:val="003F2915"/>
    <w:rsid w:val="003F2AE1"/>
    <w:rsid w:val="003F3187"/>
    <w:rsid w:val="003F31BF"/>
    <w:rsid w:val="003F335D"/>
    <w:rsid w:val="003F3555"/>
    <w:rsid w:val="003F4261"/>
    <w:rsid w:val="003F42AA"/>
    <w:rsid w:val="003F4B29"/>
    <w:rsid w:val="003F52B9"/>
    <w:rsid w:val="003F58FC"/>
    <w:rsid w:val="003F6042"/>
    <w:rsid w:val="003F608B"/>
    <w:rsid w:val="003F658D"/>
    <w:rsid w:val="003F6CF6"/>
    <w:rsid w:val="003F7079"/>
    <w:rsid w:val="003F7133"/>
    <w:rsid w:val="003F7903"/>
    <w:rsid w:val="0040025F"/>
    <w:rsid w:val="00400516"/>
    <w:rsid w:val="00400D47"/>
    <w:rsid w:val="00400DC0"/>
    <w:rsid w:val="0040124F"/>
    <w:rsid w:val="0040125A"/>
    <w:rsid w:val="0040178F"/>
    <w:rsid w:val="004017B7"/>
    <w:rsid w:val="00401E99"/>
    <w:rsid w:val="004022F0"/>
    <w:rsid w:val="004023C1"/>
    <w:rsid w:val="00402E3F"/>
    <w:rsid w:val="0040307A"/>
    <w:rsid w:val="0040328C"/>
    <w:rsid w:val="00403378"/>
    <w:rsid w:val="0040359E"/>
    <w:rsid w:val="00404C24"/>
    <w:rsid w:val="0040519E"/>
    <w:rsid w:val="004051E1"/>
    <w:rsid w:val="00405631"/>
    <w:rsid w:val="0040588F"/>
    <w:rsid w:val="00405A9E"/>
    <w:rsid w:val="004060C8"/>
    <w:rsid w:val="00406223"/>
    <w:rsid w:val="00407005"/>
    <w:rsid w:val="0040738D"/>
    <w:rsid w:val="00407604"/>
    <w:rsid w:val="00407F97"/>
    <w:rsid w:val="004111E9"/>
    <w:rsid w:val="00412BAE"/>
    <w:rsid w:val="00412F69"/>
    <w:rsid w:val="00413070"/>
    <w:rsid w:val="00413C2C"/>
    <w:rsid w:val="004144D7"/>
    <w:rsid w:val="00414C4B"/>
    <w:rsid w:val="00415AFE"/>
    <w:rsid w:val="0041662A"/>
    <w:rsid w:val="00416E8A"/>
    <w:rsid w:val="004174E2"/>
    <w:rsid w:val="00417FD0"/>
    <w:rsid w:val="004217E9"/>
    <w:rsid w:val="00421B7F"/>
    <w:rsid w:val="00421D28"/>
    <w:rsid w:val="00422317"/>
    <w:rsid w:val="0042246B"/>
    <w:rsid w:val="00422CE4"/>
    <w:rsid w:val="00422D9C"/>
    <w:rsid w:val="00422FBF"/>
    <w:rsid w:val="00423595"/>
    <w:rsid w:val="004238BF"/>
    <w:rsid w:val="00423F99"/>
    <w:rsid w:val="00423FAC"/>
    <w:rsid w:val="00424832"/>
    <w:rsid w:val="00426206"/>
    <w:rsid w:val="00426926"/>
    <w:rsid w:val="00426E3C"/>
    <w:rsid w:val="00426FFB"/>
    <w:rsid w:val="0042707A"/>
    <w:rsid w:val="004304A3"/>
    <w:rsid w:val="0043066B"/>
    <w:rsid w:val="00430A2B"/>
    <w:rsid w:val="00430CCA"/>
    <w:rsid w:val="00430E29"/>
    <w:rsid w:val="00431054"/>
    <w:rsid w:val="0043123B"/>
    <w:rsid w:val="004312E3"/>
    <w:rsid w:val="004326D4"/>
    <w:rsid w:val="00432F72"/>
    <w:rsid w:val="00433507"/>
    <w:rsid w:val="00433572"/>
    <w:rsid w:val="004336EE"/>
    <w:rsid w:val="00433854"/>
    <w:rsid w:val="00433DE7"/>
    <w:rsid w:val="00433E5E"/>
    <w:rsid w:val="0043410A"/>
    <w:rsid w:val="0043429D"/>
    <w:rsid w:val="00434440"/>
    <w:rsid w:val="004361B4"/>
    <w:rsid w:val="004363CD"/>
    <w:rsid w:val="00436DA4"/>
    <w:rsid w:val="00436F22"/>
    <w:rsid w:val="004371CA"/>
    <w:rsid w:val="004374CB"/>
    <w:rsid w:val="0043767C"/>
    <w:rsid w:val="00437873"/>
    <w:rsid w:val="00437877"/>
    <w:rsid w:val="0044018F"/>
    <w:rsid w:val="00440677"/>
    <w:rsid w:val="00440976"/>
    <w:rsid w:val="00440AAA"/>
    <w:rsid w:val="00442620"/>
    <w:rsid w:val="004430E2"/>
    <w:rsid w:val="00443AE7"/>
    <w:rsid w:val="00444274"/>
    <w:rsid w:val="0044492D"/>
    <w:rsid w:val="00444CE5"/>
    <w:rsid w:val="00444F07"/>
    <w:rsid w:val="00445337"/>
    <w:rsid w:val="00445914"/>
    <w:rsid w:val="00445C83"/>
    <w:rsid w:val="00445F10"/>
    <w:rsid w:val="00446038"/>
    <w:rsid w:val="004460F4"/>
    <w:rsid w:val="004466F3"/>
    <w:rsid w:val="00446868"/>
    <w:rsid w:val="00446AA4"/>
    <w:rsid w:val="0044719D"/>
    <w:rsid w:val="0044784D"/>
    <w:rsid w:val="004479DA"/>
    <w:rsid w:val="00447BBE"/>
    <w:rsid w:val="00450568"/>
    <w:rsid w:val="00451B9C"/>
    <w:rsid w:val="004524D3"/>
    <w:rsid w:val="00452662"/>
    <w:rsid w:val="004529B8"/>
    <w:rsid w:val="00452E76"/>
    <w:rsid w:val="0045307E"/>
    <w:rsid w:val="004535DA"/>
    <w:rsid w:val="00453DF3"/>
    <w:rsid w:val="00454461"/>
    <w:rsid w:val="00454632"/>
    <w:rsid w:val="00455633"/>
    <w:rsid w:val="00455836"/>
    <w:rsid w:val="00455AF7"/>
    <w:rsid w:val="00455F17"/>
    <w:rsid w:val="00456FA1"/>
    <w:rsid w:val="00460D0D"/>
    <w:rsid w:val="0046179A"/>
    <w:rsid w:val="004620C8"/>
    <w:rsid w:val="004622F1"/>
    <w:rsid w:val="00462355"/>
    <w:rsid w:val="0046336B"/>
    <w:rsid w:val="00463738"/>
    <w:rsid w:val="00463927"/>
    <w:rsid w:val="00463B9A"/>
    <w:rsid w:val="00464B56"/>
    <w:rsid w:val="00465782"/>
    <w:rsid w:val="00466609"/>
    <w:rsid w:val="00466826"/>
    <w:rsid w:val="0046695B"/>
    <w:rsid w:val="00466A10"/>
    <w:rsid w:val="00466F27"/>
    <w:rsid w:val="0046725A"/>
    <w:rsid w:val="00467510"/>
    <w:rsid w:val="00467DB9"/>
    <w:rsid w:val="00470218"/>
    <w:rsid w:val="00470443"/>
    <w:rsid w:val="004707FB"/>
    <w:rsid w:val="00470BED"/>
    <w:rsid w:val="00470D4D"/>
    <w:rsid w:val="00471DB0"/>
    <w:rsid w:val="00471FE7"/>
    <w:rsid w:val="004722E5"/>
    <w:rsid w:val="00472600"/>
    <w:rsid w:val="00472732"/>
    <w:rsid w:val="0047291A"/>
    <w:rsid w:val="00472B13"/>
    <w:rsid w:val="00472DCA"/>
    <w:rsid w:val="00473708"/>
    <w:rsid w:val="0047404D"/>
    <w:rsid w:val="0047438D"/>
    <w:rsid w:val="00475EA1"/>
    <w:rsid w:val="0047674F"/>
    <w:rsid w:val="00476B26"/>
    <w:rsid w:val="004778F2"/>
    <w:rsid w:val="00477EC9"/>
    <w:rsid w:val="004802C8"/>
    <w:rsid w:val="004802EB"/>
    <w:rsid w:val="004804E1"/>
    <w:rsid w:val="0048087F"/>
    <w:rsid w:val="00480C88"/>
    <w:rsid w:val="00480DE6"/>
    <w:rsid w:val="0048102F"/>
    <w:rsid w:val="00481507"/>
    <w:rsid w:val="00481FD4"/>
    <w:rsid w:val="00482642"/>
    <w:rsid w:val="00482EAC"/>
    <w:rsid w:val="0048328A"/>
    <w:rsid w:val="0048372E"/>
    <w:rsid w:val="004838CC"/>
    <w:rsid w:val="00483C28"/>
    <w:rsid w:val="0048503F"/>
    <w:rsid w:val="0048523A"/>
    <w:rsid w:val="00485730"/>
    <w:rsid w:val="00485DEA"/>
    <w:rsid w:val="00486670"/>
    <w:rsid w:val="00486744"/>
    <w:rsid w:val="00486A0F"/>
    <w:rsid w:val="00486C2C"/>
    <w:rsid w:val="00486C72"/>
    <w:rsid w:val="00487168"/>
    <w:rsid w:val="004873E1"/>
    <w:rsid w:val="0048750A"/>
    <w:rsid w:val="004877E9"/>
    <w:rsid w:val="0048783B"/>
    <w:rsid w:val="00487894"/>
    <w:rsid w:val="00487E63"/>
    <w:rsid w:val="004902BB"/>
    <w:rsid w:val="0049038B"/>
    <w:rsid w:val="00490541"/>
    <w:rsid w:val="00490C06"/>
    <w:rsid w:val="00491154"/>
    <w:rsid w:val="00491710"/>
    <w:rsid w:val="00491D61"/>
    <w:rsid w:val="00491F71"/>
    <w:rsid w:val="004920B8"/>
    <w:rsid w:val="004931CF"/>
    <w:rsid w:val="004953A8"/>
    <w:rsid w:val="004959DB"/>
    <w:rsid w:val="004A00B8"/>
    <w:rsid w:val="004A0394"/>
    <w:rsid w:val="004A14E7"/>
    <w:rsid w:val="004A164C"/>
    <w:rsid w:val="004A1758"/>
    <w:rsid w:val="004A195A"/>
    <w:rsid w:val="004A1B04"/>
    <w:rsid w:val="004A1B50"/>
    <w:rsid w:val="004A1B83"/>
    <w:rsid w:val="004A1F14"/>
    <w:rsid w:val="004A1F87"/>
    <w:rsid w:val="004A20C3"/>
    <w:rsid w:val="004A21E0"/>
    <w:rsid w:val="004A253C"/>
    <w:rsid w:val="004A2C35"/>
    <w:rsid w:val="004A33A5"/>
    <w:rsid w:val="004A35CC"/>
    <w:rsid w:val="004A3975"/>
    <w:rsid w:val="004A3AB0"/>
    <w:rsid w:val="004A4438"/>
    <w:rsid w:val="004A571B"/>
    <w:rsid w:val="004A58DC"/>
    <w:rsid w:val="004A5F87"/>
    <w:rsid w:val="004A67C8"/>
    <w:rsid w:val="004A6A6C"/>
    <w:rsid w:val="004A7156"/>
    <w:rsid w:val="004A749A"/>
    <w:rsid w:val="004A7655"/>
    <w:rsid w:val="004A7837"/>
    <w:rsid w:val="004B02DA"/>
    <w:rsid w:val="004B08AC"/>
    <w:rsid w:val="004B0E5A"/>
    <w:rsid w:val="004B12F4"/>
    <w:rsid w:val="004B16DB"/>
    <w:rsid w:val="004B16EE"/>
    <w:rsid w:val="004B1FB1"/>
    <w:rsid w:val="004B1FD3"/>
    <w:rsid w:val="004B2131"/>
    <w:rsid w:val="004B2793"/>
    <w:rsid w:val="004B283E"/>
    <w:rsid w:val="004B2A02"/>
    <w:rsid w:val="004B3212"/>
    <w:rsid w:val="004B3959"/>
    <w:rsid w:val="004B39AC"/>
    <w:rsid w:val="004B3B6B"/>
    <w:rsid w:val="004B3E06"/>
    <w:rsid w:val="004B43F6"/>
    <w:rsid w:val="004B459F"/>
    <w:rsid w:val="004B50C0"/>
    <w:rsid w:val="004B54D7"/>
    <w:rsid w:val="004B5E94"/>
    <w:rsid w:val="004B7301"/>
    <w:rsid w:val="004B737F"/>
    <w:rsid w:val="004B74B3"/>
    <w:rsid w:val="004C0B35"/>
    <w:rsid w:val="004C124C"/>
    <w:rsid w:val="004C146C"/>
    <w:rsid w:val="004C193C"/>
    <w:rsid w:val="004C1A2C"/>
    <w:rsid w:val="004C1E32"/>
    <w:rsid w:val="004C2EA1"/>
    <w:rsid w:val="004C3369"/>
    <w:rsid w:val="004C3E51"/>
    <w:rsid w:val="004C3FD1"/>
    <w:rsid w:val="004C45E1"/>
    <w:rsid w:val="004C55F3"/>
    <w:rsid w:val="004C5E85"/>
    <w:rsid w:val="004C64D2"/>
    <w:rsid w:val="004C6955"/>
    <w:rsid w:val="004C6DA5"/>
    <w:rsid w:val="004C6F6A"/>
    <w:rsid w:val="004C790B"/>
    <w:rsid w:val="004D007B"/>
    <w:rsid w:val="004D04C7"/>
    <w:rsid w:val="004D04EB"/>
    <w:rsid w:val="004D18F6"/>
    <w:rsid w:val="004D1ADF"/>
    <w:rsid w:val="004D1B80"/>
    <w:rsid w:val="004D2084"/>
    <w:rsid w:val="004D22DB"/>
    <w:rsid w:val="004D245D"/>
    <w:rsid w:val="004D2BC2"/>
    <w:rsid w:val="004D2F80"/>
    <w:rsid w:val="004D394B"/>
    <w:rsid w:val="004D3B58"/>
    <w:rsid w:val="004D4879"/>
    <w:rsid w:val="004D4D18"/>
    <w:rsid w:val="004D54F3"/>
    <w:rsid w:val="004D5719"/>
    <w:rsid w:val="004D5735"/>
    <w:rsid w:val="004D5CBC"/>
    <w:rsid w:val="004D5FEC"/>
    <w:rsid w:val="004D6E41"/>
    <w:rsid w:val="004D7C65"/>
    <w:rsid w:val="004D7E3E"/>
    <w:rsid w:val="004D7F3D"/>
    <w:rsid w:val="004E0030"/>
    <w:rsid w:val="004E0B06"/>
    <w:rsid w:val="004E0BBD"/>
    <w:rsid w:val="004E0D72"/>
    <w:rsid w:val="004E17A3"/>
    <w:rsid w:val="004E19A2"/>
    <w:rsid w:val="004E19D0"/>
    <w:rsid w:val="004E1A74"/>
    <w:rsid w:val="004E1C0B"/>
    <w:rsid w:val="004E1C48"/>
    <w:rsid w:val="004E1F9F"/>
    <w:rsid w:val="004E2170"/>
    <w:rsid w:val="004E21EB"/>
    <w:rsid w:val="004E2ED8"/>
    <w:rsid w:val="004E3894"/>
    <w:rsid w:val="004E40FA"/>
    <w:rsid w:val="004E4809"/>
    <w:rsid w:val="004E561C"/>
    <w:rsid w:val="004E5D46"/>
    <w:rsid w:val="004E5E3C"/>
    <w:rsid w:val="004E5F5A"/>
    <w:rsid w:val="004E6033"/>
    <w:rsid w:val="004E6177"/>
    <w:rsid w:val="004E67CB"/>
    <w:rsid w:val="004E69BC"/>
    <w:rsid w:val="004E6A57"/>
    <w:rsid w:val="004E71F3"/>
    <w:rsid w:val="004E7328"/>
    <w:rsid w:val="004E7523"/>
    <w:rsid w:val="004E793E"/>
    <w:rsid w:val="004E79B0"/>
    <w:rsid w:val="004E79F7"/>
    <w:rsid w:val="004E7A8E"/>
    <w:rsid w:val="004E7E84"/>
    <w:rsid w:val="004F0175"/>
    <w:rsid w:val="004F053D"/>
    <w:rsid w:val="004F0FF7"/>
    <w:rsid w:val="004F121C"/>
    <w:rsid w:val="004F1637"/>
    <w:rsid w:val="004F1C9B"/>
    <w:rsid w:val="004F2A5D"/>
    <w:rsid w:val="004F2C65"/>
    <w:rsid w:val="004F2CAD"/>
    <w:rsid w:val="004F30D7"/>
    <w:rsid w:val="004F3304"/>
    <w:rsid w:val="004F393E"/>
    <w:rsid w:val="004F3A64"/>
    <w:rsid w:val="004F3F57"/>
    <w:rsid w:val="004F4153"/>
    <w:rsid w:val="004F4E2C"/>
    <w:rsid w:val="004F4EE3"/>
    <w:rsid w:val="004F596E"/>
    <w:rsid w:val="004F61A1"/>
    <w:rsid w:val="004F6293"/>
    <w:rsid w:val="004F6C1F"/>
    <w:rsid w:val="004F7323"/>
    <w:rsid w:val="004F7575"/>
    <w:rsid w:val="00500332"/>
    <w:rsid w:val="00500473"/>
    <w:rsid w:val="005010B1"/>
    <w:rsid w:val="00501B57"/>
    <w:rsid w:val="00501C96"/>
    <w:rsid w:val="00501E0E"/>
    <w:rsid w:val="00502011"/>
    <w:rsid w:val="0050215D"/>
    <w:rsid w:val="0050345F"/>
    <w:rsid w:val="00503460"/>
    <w:rsid w:val="00503DDC"/>
    <w:rsid w:val="00503F5C"/>
    <w:rsid w:val="0050414F"/>
    <w:rsid w:val="00504227"/>
    <w:rsid w:val="00504356"/>
    <w:rsid w:val="00504754"/>
    <w:rsid w:val="00504C79"/>
    <w:rsid w:val="0050521C"/>
    <w:rsid w:val="005067D1"/>
    <w:rsid w:val="00507072"/>
    <w:rsid w:val="005073BA"/>
    <w:rsid w:val="0050765C"/>
    <w:rsid w:val="00507B68"/>
    <w:rsid w:val="00507F12"/>
    <w:rsid w:val="005104E1"/>
    <w:rsid w:val="00510D3C"/>
    <w:rsid w:val="00510F35"/>
    <w:rsid w:val="005111C1"/>
    <w:rsid w:val="005111EB"/>
    <w:rsid w:val="00511C53"/>
    <w:rsid w:val="005131C1"/>
    <w:rsid w:val="00513B95"/>
    <w:rsid w:val="00513BEB"/>
    <w:rsid w:val="00514739"/>
    <w:rsid w:val="0051476D"/>
    <w:rsid w:val="005157D2"/>
    <w:rsid w:val="00515C7A"/>
    <w:rsid w:val="005171C7"/>
    <w:rsid w:val="0051730C"/>
    <w:rsid w:val="0051772D"/>
    <w:rsid w:val="00517BD3"/>
    <w:rsid w:val="00517EFD"/>
    <w:rsid w:val="00517F43"/>
    <w:rsid w:val="00520490"/>
    <w:rsid w:val="00520713"/>
    <w:rsid w:val="00520A4E"/>
    <w:rsid w:val="00521354"/>
    <w:rsid w:val="00521863"/>
    <w:rsid w:val="00522D04"/>
    <w:rsid w:val="00522F97"/>
    <w:rsid w:val="005230BA"/>
    <w:rsid w:val="0052377E"/>
    <w:rsid w:val="00523F21"/>
    <w:rsid w:val="00523F2F"/>
    <w:rsid w:val="00524096"/>
    <w:rsid w:val="0052422F"/>
    <w:rsid w:val="00524617"/>
    <w:rsid w:val="0052513F"/>
    <w:rsid w:val="00525281"/>
    <w:rsid w:val="00525D59"/>
    <w:rsid w:val="0052610D"/>
    <w:rsid w:val="0052634D"/>
    <w:rsid w:val="005263E5"/>
    <w:rsid w:val="00526609"/>
    <w:rsid w:val="00526968"/>
    <w:rsid w:val="00526B1F"/>
    <w:rsid w:val="00526E2F"/>
    <w:rsid w:val="00527325"/>
    <w:rsid w:val="005279C9"/>
    <w:rsid w:val="00527B8F"/>
    <w:rsid w:val="00527BCD"/>
    <w:rsid w:val="00530123"/>
    <w:rsid w:val="005302C4"/>
    <w:rsid w:val="005314DC"/>
    <w:rsid w:val="00531D95"/>
    <w:rsid w:val="00532D58"/>
    <w:rsid w:val="005333EC"/>
    <w:rsid w:val="00533512"/>
    <w:rsid w:val="005337BA"/>
    <w:rsid w:val="00534271"/>
    <w:rsid w:val="0053490A"/>
    <w:rsid w:val="00534BBE"/>
    <w:rsid w:val="00535083"/>
    <w:rsid w:val="005351BC"/>
    <w:rsid w:val="00535531"/>
    <w:rsid w:val="00535B54"/>
    <w:rsid w:val="00535F19"/>
    <w:rsid w:val="0053612E"/>
    <w:rsid w:val="00536850"/>
    <w:rsid w:val="00536A83"/>
    <w:rsid w:val="005370E8"/>
    <w:rsid w:val="005373ED"/>
    <w:rsid w:val="00537AED"/>
    <w:rsid w:val="00537CF2"/>
    <w:rsid w:val="00537F81"/>
    <w:rsid w:val="00540513"/>
    <w:rsid w:val="00540805"/>
    <w:rsid w:val="00540940"/>
    <w:rsid w:val="005410CA"/>
    <w:rsid w:val="0054129F"/>
    <w:rsid w:val="00541477"/>
    <w:rsid w:val="00541936"/>
    <w:rsid w:val="005421AC"/>
    <w:rsid w:val="00542356"/>
    <w:rsid w:val="0054250E"/>
    <w:rsid w:val="005425F8"/>
    <w:rsid w:val="00542B1C"/>
    <w:rsid w:val="00542D21"/>
    <w:rsid w:val="00542D6F"/>
    <w:rsid w:val="00543078"/>
    <w:rsid w:val="00543665"/>
    <w:rsid w:val="00544C83"/>
    <w:rsid w:val="005452EA"/>
    <w:rsid w:val="00545E4B"/>
    <w:rsid w:val="00545F35"/>
    <w:rsid w:val="0054730B"/>
    <w:rsid w:val="00547BC3"/>
    <w:rsid w:val="005500D6"/>
    <w:rsid w:val="0055065B"/>
    <w:rsid w:val="00550CEF"/>
    <w:rsid w:val="005510D4"/>
    <w:rsid w:val="00551776"/>
    <w:rsid w:val="00552AA0"/>
    <w:rsid w:val="0055304C"/>
    <w:rsid w:val="0055323D"/>
    <w:rsid w:val="005533EF"/>
    <w:rsid w:val="00553479"/>
    <w:rsid w:val="00553601"/>
    <w:rsid w:val="00553E13"/>
    <w:rsid w:val="00554734"/>
    <w:rsid w:val="00555177"/>
    <w:rsid w:val="0055547F"/>
    <w:rsid w:val="005555F7"/>
    <w:rsid w:val="005561BA"/>
    <w:rsid w:val="00556509"/>
    <w:rsid w:val="005568C0"/>
    <w:rsid w:val="0055782F"/>
    <w:rsid w:val="00557A56"/>
    <w:rsid w:val="00557CB1"/>
    <w:rsid w:val="00560994"/>
    <w:rsid w:val="00561516"/>
    <w:rsid w:val="00561CB8"/>
    <w:rsid w:val="00561FE1"/>
    <w:rsid w:val="0056273F"/>
    <w:rsid w:val="00562F13"/>
    <w:rsid w:val="005630F6"/>
    <w:rsid w:val="00563AD5"/>
    <w:rsid w:val="00563BC6"/>
    <w:rsid w:val="00563EF8"/>
    <w:rsid w:val="00564BED"/>
    <w:rsid w:val="00564DF4"/>
    <w:rsid w:val="00564EA7"/>
    <w:rsid w:val="0056512D"/>
    <w:rsid w:val="00565305"/>
    <w:rsid w:val="0056572A"/>
    <w:rsid w:val="00565925"/>
    <w:rsid w:val="00566002"/>
    <w:rsid w:val="00566257"/>
    <w:rsid w:val="00566B1D"/>
    <w:rsid w:val="00566F26"/>
    <w:rsid w:val="00567039"/>
    <w:rsid w:val="00567334"/>
    <w:rsid w:val="00567496"/>
    <w:rsid w:val="00570144"/>
    <w:rsid w:val="005702F6"/>
    <w:rsid w:val="00570637"/>
    <w:rsid w:val="005708FB"/>
    <w:rsid w:val="00570AAD"/>
    <w:rsid w:val="00570F5A"/>
    <w:rsid w:val="00572364"/>
    <w:rsid w:val="005726C9"/>
    <w:rsid w:val="0057279C"/>
    <w:rsid w:val="00572B58"/>
    <w:rsid w:val="00572ED4"/>
    <w:rsid w:val="005730E0"/>
    <w:rsid w:val="005732C2"/>
    <w:rsid w:val="0057352E"/>
    <w:rsid w:val="005737F0"/>
    <w:rsid w:val="00573EF7"/>
    <w:rsid w:val="00573FD8"/>
    <w:rsid w:val="0057455F"/>
    <w:rsid w:val="00574EC1"/>
    <w:rsid w:val="00575595"/>
    <w:rsid w:val="00575A5A"/>
    <w:rsid w:val="00576BCC"/>
    <w:rsid w:val="00576D4D"/>
    <w:rsid w:val="0057744D"/>
    <w:rsid w:val="00577665"/>
    <w:rsid w:val="00577840"/>
    <w:rsid w:val="00580189"/>
    <w:rsid w:val="00580F19"/>
    <w:rsid w:val="0058146E"/>
    <w:rsid w:val="005819D4"/>
    <w:rsid w:val="00581B09"/>
    <w:rsid w:val="00581BBE"/>
    <w:rsid w:val="00581DA9"/>
    <w:rsid w:val="005829D4"/>
    <w:rsid w:val="0058353B"/>
    <w:rsid w:val="00584676"/>
    <w:rsid w:val="005849CA"/>
    <w:rsid w:val="00585664"/>
    <w:rsid w:val="0058692E"/>
    <w:rsid w:val="00586FD2"/>
    <w:rsid w:val="005871CF"/>
    <w:rsid w:val="005875D8"/>
    <w:rsid w:val="0059036C"/>
    <w:rsid w:val="00590393"/>
    <w:rsid w:val="00590557"/>
    <w:rsid w:val="0059066C"/>
    <w:rsid w:val="00591BDD"/>
    <w:rsid w:val="00591E66"/>
    <w:rsid w:val="00591EEF"/>
    <w:rsid w:val="005925E1"/>
    <w:rsid w:val="005932C9"/>
    <w:rsid w:val="0059338B"/>
    <w:rsid w:val="005936EA"/>
    <w:rsid w:val="0059378D"/>
    <w:rsid w:val="00593F3F"/>
    <w:rsid w:val="00593FD1"/>
    <w:rsid w:val="005942E8"/>
    <w:rsid w:val="00594A3D"/>
    <w:rsid w:val="00594E3C"/>
    <w:rsid w:val="005958D4"/>
    <w:rsid w:val="00595933"/>
    <w:rsid w:val="00595B41"/>
    <w:rsid w:val="00596AC8"/>
    <w:rsid w:val="00597A0A"/>
    <w:rsid w:val="00597C99"/>
    <w:rsid w:val="00597F7C"/>
    <w:rsid w:val="00597F9A"/>
    <w:rsid w:val="005A01C5"/>
    <w:rsid w:val="005A108C"/>
    <w:rsid w:val="005A10E7"/>
    <w:rsid w:val="005A2213"/>
    <w:rsid w:val="005A2666"/>
    <w:rsid w:val="005A27F6"/>
    <w:rsid w:val="005A2BF3"/>
    <w:rsid w:val="005A2E69"/>
    <w:rsid w:val="005A2EB3"/>
    <w:rsid w:val="005A2ECF"/>
    <w:rsid w:val="005A3992"/>
    <w:rsid w:val="005A3F92"/>
    <w:rsid w:val="005A4AFA"/>
    <w:rsid w:val="005A4F54"/>
    <w:rsid w:val="005A69E8"/>
    <w:rsid w:val="005A6CF8"/>
    <w:rsid w:val="005A6FBC"/>
    <w:rsid w:val="005A7268"/>
    <w:rsid w:val="005A76DC"/>
    <w:rsid w:val="005A7DBF"/>
    <w:rsid w:val="005B00A8"/>
    <w:rsid w:val="005B0324"/>
    <w:rsid w:val="005B0A83"/>
    <w:rsid w:val="005B0C10"/>
    <w:rsid w:val="005B0CC8"/>
    <w:rsid w:val="005B142D"/>
    <w:rsid w:val="005B17F3"/>
    <w:rsid w:val="005B1B44"/>
    <w:rsid w:val="005B1CE7"/>
    <w:rsid w:val="005B204C"/>
    <w:rsid w:val="005B2A62"/>
    <w:rsid w:val="005B2EAD"/>
    <w:rsid w:val="005B33DD"/>
    <w:rsid w:val="005B39A4"/>
    <w:rsid w:val="005B3D69"/>
    <w:rsid w:val="005B4087"/>
    <w:rsid w:val="005B4310"/>
    <w:rsid w:val="005B47FC"/>
    <w:rsid w:val="005B4EE9"/>
    <w:rsid w:val="005B4F4F"/>
    <w:rsid w:val="005B5231"/>
    <w:rsid w:val="005B5246"/>
    <w:rsid w:val="005B56A9"/>
    <w:rsid w:val="005B5CA4"/>
    <w:rsid w:val="005B5D59"/>
    <w:rsid w:val="005B5D5A"/>
    <w:rsid w:val="005B6193"/>
    <w:rsid w:val="005B6593"/>
    <w:rsid w:val="005B6893"/>
    <w:rsid w:val="005B6973"/>
    <w:rsid w:val="005B73FF"/>
    <w:rsid w:val="005B7793"/>
    <w:rsid w:val="005B780F"/>
    <w:rsid w:val="005B7F74"/>
    <w:rsid w:val="005C0562"/>
    <w:rsid w:val="005C08EA"/>
    <w:rsid w:val="005C1089"/>
    <w:rsid w:val="005C1965"/>
    <w:rsid w:val="005C2075"/>
    <w:rsid w:val="005C21CA"/>
    <w:rsid w:val="005C2321"/>
    <w:rsid w:val="005C29F1"/>
    <w:rsid w:val="005C37B1"/>
    <w:rsid w:val="005C405B"/>
    <w:rsid w:val="005C45AD"/>
    <w:rsid w:val="005C45FE"/>
    <w:rsid w:val="005C4DBE"/>
    <w:rsid w:val="005C575C"/>
    <w:rsid w:val="005C5A7F"/>
    <w:rsid w:val="005C5B10"/>
    <w:rsid w:val="005C5D53"/>
    <w:rsid w:val="005C67DC"/>
    <w:rsid w:val="005C73D3"/>
    <w:rsid w:val="005C7616"/>
    <w:rsid w:val="005C7AA7"/>
    <w:rsid w:val="005C7BEF"/>
    <w:rsid w:val="005C7C5F"/>
    <w:rsid w:val="005C7E3A"/>
    <w:rsid w:val="005C7EB0"/>
    <w:rsid w:val="005D036E"/>
    <w:rsid w:val="005D08B2"/>
    <w:rsid w:val="005D1976"/>
    <w:rsid w:val="005D2334"/>
    <w:rsid w:val="005D2579"/>
    <w:rsid w:val="005D261A"/>
    <w:rsid w:val="005D2678"/>
    <w:rsid w:val="005D2949"/>
    <w:rsid w:val="005D3160"/>
    <w:rsid w:val="005D36AA"/>
    <w:rsid w:val="005D3849"/>
    <w:rsid w:val="005D3F84"/>
    <w:rsid w:val="005D4590"/>
    <w:rsid w:val="005D4940"/>
    <w:rsid w:val="005D4D48"/>
    <w:rsid w:val="005D5487"/>
    <w:rsid w:val="005D5C17"/>
    <w:rsid w:val="005D6067"/>
    <w:rsid w:val="005D642E"/>
    <w:rsid w:val="005D655F"/>
    <w:rsid w:val="005D6676"/>
    <w:rsid w:val="005D705E"/>
    <w:rsid w:val="005D7610"/>
    <w:rsid w:val="005D763C"/>
    <w:rsid w:val="005D7817"/>
    <w:rsid w:val="005E0537"/>
    <w:rsid w:val="005E05DA"/>
    <w:rsid w:val="005E19F1"/>
    <w:rsid w:val="005E208E"/>
    <w:rsid w:val="005E20C5"/>
    <w:rsid w:val="005E20CD"/>
    <w:rsid w:val="005E28D7"/>
    <w:rsid w:val="005E2C0E"/>
    <w:rsid w:val="005E2F5A"/>
    <w:rsid w:val="005E373C"/>
    <w:rsid w:val="005E37FA"/>
    <w:rsid w:val="005E3AF5"/>
    <w:rsid w:val="005E3B97"/>
    <w:rsid w:val="005E4F4B"/>
    <w:rsid w:val="005E5072"/>
    <w:rsid w:val="005E5104"/>
    <w:rsid w:val="005E5405"/>
    <w:rsid w:val="005E59A2"/>
    <w:rsid w:val="005E5CD0"/>
    <w:rsid w:val="005E5D69"/>
    <w:rsid w:val="005E7A1F"/>
    <w:rsid w:val="005E7BDB"/>
    <w:rsid w:val="005E7E65"/>
    <w:rsid w:val="005F05BC"/>
    <w:rsid w:val="005F0B97"/>
    <w:rsid w:val="005F130D"/>
    <w:rsid w:val="005F14D3"/>
    <w:rsid w:val="005F2264"/>
    <w:rsid w:val="005F2363"/>
    <w:rsid w:val="005F2388"/>
    <w:rsid w:val="005F2AFD"/>
    <w:rsid w:val="005F2C95"/>
    <w:rsid w:val="005F2F47"/>
    <w:rsid w:val="005F3240"/>
    <w:rsid w:val="005F33EE"/>
    <w:rsid w:val="005F3517"/>
    <w:rsid w:val="005F356B"/>
    <w:rsid w:val="005F35ED"/>
    <w:rsid w:val="005F3BED"/>
    <w:rsid w:val="005F3BF3"/>
    <w:rsid w:val="005F3C2C"/>
    <w:rsid w:val="005F481E"/>
    <w:rsid w:val="005F4AA1"/>
    <w:rsid w:val="005F4DA5"/>
    <w:rsid w:val="005F4DB2"/>
    <w:rsid w:val="005F51E9"/>
    <w:rsid w:val="005F56FC"/>
    <w:rsid w:val="005F5742"/>
    <w:rsid w:val="005F5ADF"/>
    <w:rsid w:val="005F5D35"/>
    <w:rsid w:val="005F6547"/>
    <w:rsid w:val="005F6A22"/>
    <w:rsid w:val="005F6EE6"/>
    <w:rsid w:val="005F7325"/>
    <w:rsid w:val="005F7800"/>
    <w:rsid w:val="005F790A"/>
    <w:rsid w:val="00600557"/>
    <w:rsid w:val="00600AC0"/>
    <w:rsid w:val="00600CA2"/>
    <w:rsid w:val="0060101B"/>
    <w:rsid w:val="0060175F"/>
    <w:rsid w:val="00601BD6"/>
    <w:rsid w:val="00601E2A"/>
    <w:rsid w:val="00602387"/>
    <w:rsid w:val="00602ADB"/>
    <w:rsid w:val="00602CE5"/>
    <w:rsid w:val="00603314"/>
    <w:rsid w:val="006036FB"/>
    <w:rsid w:val="006037DE"/>
    <w:rsid w:val="00603979"/>
    <w:rsid w:val="00603990"/>
    <w:rsid w:val="00603CCF"/>
    <w:rsid w:val="00604416"/>
    <w:rsid w:val="0060474E"/>
    <w:rsid w:val="00604AF8"/>
    <w:rsid w:val="00604E70"/>
    <w:rsid w:val="00605F3C"/>
    <w:rsid w:val="0060764D"/>
    <w:rsid w:val="00607814"/>
    <w:rsid w:val="00607A9F"/>
    <w:rsid w:val="00607C16"/>
    <w:rsid w:val="00607CBA"/>
    <w:rsid w:val="00611350"/>
    <w:rsid w:val="006115C3"/>
    <w:rsid w:val="00611822"/>
    <w:rsid w:val="00611C04"/>
    <w:rsid w:val="00611E35"/>
    <w:rsid w:val="00612275"/>
    <w:rsid w:val="00612292"/>
    <w:rsid w:val="0061283A"/>
    <w:rsid w:val="006129E8"/>
    <w:rsid w:val="0061313D"/>
    <w:rsid w:val="00613595"/>
    <w:rsid w:val="00613E0F"/>
    <w:rsid w:val="0061495E"/>
    <w:rsid w:val="006151AC"/>
    <w:rsid w:val="0061570C"/>
    <w:rsid w:val="00615E22"/>
    <w:rsid w:val="0061612B"/>
    <w:rsid w:val="00616368"/>
    <w:rsid w:val="006163CA"/>
    <w:rsid w:val="00616476"/>
    <w:rsid w:val="00616616"/>
    <w:rsid w:val="00616D96"/>
    <w:rsid w:val="00616E5D"/>
    <w:rsid w:val="0061726D"/>
    <w:rsid w:val="00620040"/>
    <w:rsid w:val="00620124"/>
    <w:rsid w:val="00620866"/>
    <w:rsid w:val="00620E0D"/>
    <w:rsid w:val="00620FB0"/>
    <w:rsid w:val="006215F9"/>
    <w:rsid w:val="00621634"/>
    <w:rsid w:val="006236AE"/>
    <w:rsid w:val="00624470"/>
    <w:rsid w:val="00624ECF"/>
    <w:rsid w:val="0062566C"/>
    <w:rsid w:val="0062585C"/>
    <w:rsid w:val="00625FDF"/>
    <w:rsid w:val="0062666A"/>
    <w:rsid w:val="00627394"/>
    <w:rsid w:val="006276E8"/>
    <w:rsid w:val="006305D7"/>
    <w:rsid w:val="006309EB"/>
    <w:rsid w:val="00631648"/>
    <w:rsid w:val="00631EB1"/>
    <w:rsid w:val="00632894"/>
    <w:rsid w:val="0063309A"/>
    <w:rsid w:val="006335BB"/>
    <w:rsid w:val="00633802"/>
    <w:rsid w:val="00633C08"/>
    <w:rsid w:val="00633E9C"/>
    <w:rsid w:val="00634109"/>
    <w:rsid w:val="006342C5"/>
    <w:rsid w:val="006342FC"/>
    <w:rsid w:val="006347EE"/>
    <w:rsid w:val="00635135"/>
    <w:rsid w:val="00636918"/>
    <w:rsid w:val="0063790F"/>
    <w:rsid w:val="00637D58"/>
    <w:rsid w:val="00637F00"/>
    <w:rsid w:val="0064045D"/>
    <w:rsid w:val="00640D29"/>
    <w:rsid w:val="0064107D"/>
    <w:rsid w:val="006414AE"/>
    <w:rsid w:val="006415E8"/>
    <w:rsid w:val="00641A8B"/>
    <w:rsid w:val="00641BAB"/>
    <w:rsid w:val="0064261B"/>
    <w:rsid w:val="0064266B"/>
    <w:rsid w:val="006433DC"/>
    <w:rsid w:val="00643975"/>
    <w:rsid w:val="00643B35"/>
    <w:rsid w:val="00643C85"/>
    <w:rsid w:val="00643DBB"/>
    <w:rsid w:val="00643F6E"/>
    <w:rsid w:val="00644A8E"/>
    <w:rsid w:val="0064508D"/>
    <w:rsid w:val="00645958"/>
    <w:rsid w:val="00645F7E"/>
    <w:rsid w:val="006464CF"/>
    <w:rsid w:val="0064664F"/>
    <w:rsid w:val="00646696"/>
    <w:rsid w:val="00646BDB"/>
    <w:rsid w:val="00646E73"/>
    <w:rsid w:val="00646E82"/>
    <w:rsid w:val="00647286"/>
    <w:rsid w:val="0064771E"/>
    <w:rsid w:val="00647CB3"/>
    <w:rsid w:val="00647FDF"/>
    <w:rsid w:val="00650CD9"/>
    <w:rsid w:val="00651089"/>
    <w:rsid w:val="00651360"/>
    <w:rsid w:val="006516DD"/>
    <w:rsid w:val="006524D3"/>
    <w:rsid w:val="00652A06"/>
    <w:rsid w:val="00652C90"/>
    <w:rsid w:val="00652E11"/>
    <w:rsid w:val="0065337B"/>
    <w:rsid w:val="00653620"/>
    <w:rsid w:val="00654233"/>
    <w:rsid w:val="0065457D"/>
    <w:rsid w:val="00654CB8"/>
    <w:rsid w:val="006558B5"/>
    <w:rsid w:val="006559D4"/>
    <w:rsid w:val="00655BD1"/>
    <w:rsid w:val="0065717C"/>
    <w:rsid w:val="006574DD"/>
    <w:rsid w:val="00657A71"/>
    <w:rsid w:val="00657BAF"/>
    <w:rsid w:val="0066011C"/>
    <w:rsid w:val="00660C45"/>
    <w:rsid w:val="00660CAD"/>
    <w:rsid w:val="00661455"/>
    <w:rsid w:val="00661B9F"/>
    <w:rsid w:val="00662075"/>
    <w:rsid w:val="00662105"/>
    <w:rsid w:val="006623EB"/>
    <w:rsid w:val="00662677"/>
    <w:rsid w:val="00662691"/>
    <w:rsid w:val="006627C9"/>
    <w:rsid w:val="00663092"/>
    <w:rsid w:val="00663802"/>
    <w:rsid w:val="006646B5"/>
    <w:rsid w:val="00664C3F"/>
    <w:rsid w:val="00664D6C"/>
    <w:rsid w:val="00665473"/>
    <w:rsid w:val="006657D1"/>
    <w:rsid w:val="00665C9B"/>
    <w:rsid w:val="00665FFF"/>
    <w:rsid w:val="006660DC"/>
    <w:rsid w:val="0066616B"/>
    <w:rsid w:val="00666205"/>
    <w:rsid w:val="00666239"/>
    <w:rsid w:val="00666482"/>
    <w:rsid w:val="00666548"/>
    <w:rsid w:val="0066688F"/>
    <w:rsid w:val="00666A1B"/>
    <w:rsid w:val="00666A59"/>
    <w:rsid w:val="006679BE"/>
    <w:rsid w:val="006679D5"/>
    <w:rsid w:val="00667BCD"/>
    <w:rsid w:val="0067037F"/>
    <w:rsid w:val="0067079D"/>
    <w:rsid w:val="006709D2"/>
    <w:rsid w:val="006726A9"/>
    <w:rsid w:val="006729C6"/>
    <w:rsid w:val="0067335B"/>
    <w:rsid w:val="006735E6"/>
    <w:rsid w:val="00673E07"/>
    <w:rsid w:val="00673F69"/>
    <w:rsid w:val="00674772"/>
    <w:rsid w:val="0067597D"/>
    <w:rsid w:val="00675AFC"/>
    <w:rsid w:val="00675B67"/>
    <w:rsid w:val="00675CD7"/>
    <w:rsid w:val="00675DAF"/>
    <w:rsid w:val="00676B54"/>
    <w:rsid w:val="0067752A"/>
    <w:rsid w:val="006800E9"/>
    <w:rsid w:val="00680CB5"/>
    <w:rsid w:val="0068196E"/>
    <w:rsid w:val="00681D8D"/>
    <w:rsid w:val="0068275D"/>
    <w:rsid w:val="00682888"/>
    <w:rsid w:val="00682991"/>
    <w:rsid w:val="006832E2"/>
    <w:rsid w:val="00683934"/>
    <w:rsid w:val="00683C21"/>
    <w:rsid w:val="00683C63"/>
    <w:rsid w:val="00683D51"/>
    <w:rsid w:val="00684634"/>
    <w:rsid w:val="00684901"/>
    <w:rsid w:val="00684F2A"/>
    <w:rsid w:val="00685500"/>
    <w:rsid w:val="00685588"/>
    <w:rsid w:val="00685973"/>
    <w:rsid w:val="00685D96"/>
    <w:rsid w:val="00685DFD"/>
    <w:rsid w:val="00686222"/>
    <w:rsid w:val="00686593"/>
    <w:rsid w:val="00686598"/>
    <w:rsid w:val="006866FB"/>
    <w:rsid w:val="00686D4E"/>
    <w:rsid w:val="006871DD"/>
    <w:rsid w:val="00687223"/>
    <w:rsid w:val="00687292"/>
    <w:rsid w:val="00687448"/>
    <w:rsid w:val="00687C9D"/>
    <w:rsid w:val="00687CAD"/>
    <w:rsid w:val="0069021D"/>
    <w:rsid w:val="00690952"/>
    <w:rsid w:val="006914A4"/>
    <w:rsid w:val="00691571"/>
    <w:rsid w:val="0069274D"/>
    <w:rsid w:val="006927C3"/>
    <w:rsid w:val="006927E0"/>
    <w:rsid w:val="00693245"/>
    <w:rsid w:val="00693372"/>
    <w:rsid w:val="00693EFB"/>
    <w:rsid w:val="00693F58"/>
    <w:rsid w:val="0069449A"/>
    <w:rsid w:val="006944E7"/>
    <w:rsid w:val="006947CC"/>
    <w:rsid w:val="00694EB8"/>
    <w:rsid w:val="0069543A"/>
    <w:rsid w:val="0069557D"/>
    <w:rsid w:val="006958AD"/>
    <w:rsid w:val="0069603D"/>
    <w:rsid w:val="00696155"/>
    <w:rsid w:val="006963E2"/>
    <w:rsid w:val="00696407"/>
    <w:rsid w:val="00696ACE"/>
    <w:rsid w:val="00696B56"/>
    <w:rsid w:val="00696BF5"/>
    <w:rsid w:val="0069726E"/>
    <w:rsid w:val="00697D91"/>
    <w:rsid w:val="006A0258"/>
    <w:rsid w:val="006A04B5"/>
    <w:rsid w:val="006A06E5"/>
    <w:rsid w:val="006A1314"/>
    <w:rsid w:val="006A1B4C"/>
    <w:rsid w:val="006A1C2C"/>
    <w:rsid w:val="006A355C"/>
    <w:rsid w:val="006A3625"/>
    <w:rsid w:val="006A39A8"/>
    <w:rsid w:val="006A3C00"/>
    <w:rsid w:val="006A41FB"/>
    <w:rsid w:val="006A4619"/>
    <w:rsid w:val="006A49C9"/>
    <w:rsid w:val="006A5016"/>
    <w:rsid w:val="006A5803"/>
    <w:rsid w:val="006A6075"/>
    <w:rsid w:val="006A652C"/>
    <w:rsid w:val="006A68A4"/>
    <w:rsid w:val="006A6A5F"/>
    <w:rsid w:val="006A6ABF"/>
    <w:rsid w:val="006A6E9B"/>
    <w:rsid w:val="006A72B5"/>
    <w:rsid w:val="006A7650"/>
    <w:rsid w:val="006A7782"/>
    <w:rsid w:val="006A7BB1"/>
    <w:rsid w:val="006B04BA"/>
    <w:rsid w:val="006B0DBA"/>
    <w:rsid w:val="006B128C"/>
    <w:rsid w:val="006B1824"/>
    <w:rsid w:val="006B1C6F"/>
    <w:rsid w:val="006B1F37"/>
    <w:rsid w:val="006B25D3"/>
    <w:rsid w:val="006B2761"/>
    <w:rsid w:val="006B2CE7"/>
    <w:rsid w:val="006B2D1A"/>
    <w:rsid w:val="006B3023"/>
    <w:rsid w:val="006B327A"/>
    <w:rsid w:val="006B32AF"/>
    <w:rsid w:val="006B3856"/>
    <w:rsid w:val="006B3AD0"/>
    <w:rsid w:val="006B3E8D"/>
    <w:rsid w:val="006B403C"/>
    <w:rsid w:val="006B40EA"/>
    <w:rsid w:val="006B43B5"/>
    <w:rsid w:val="006B43B8"/>
    <w:rsid w:val="006B43D7"/>
    <w:rsid w:val="006B55EC"/>
    <w:rsid w:val="006B5B42"/>
    <w:rsid w:val="006B5CC0"/>
    <w:rsid w:val="006B5CFA"/>
    <w:rsid w:val="006B5D43"/>
    <w:rsid w:val="006B5E3F"/>
    <w:rsid w:val="006B5E7E"/>
    <w:rsid w:val="006B6239"/>
    <w:rsid w:val="006B6F60"/>
    <w:rsid w:val="006B7584"/>
    <w:rsid w:val="006B7817"/>
    <w:rsid w:val="006C0737"/>
    <w:rsid w:val="006C0911"/>
    <w:rsid w:val="006C0A3D"/>
    <w:rsid w:val="006C1846"/>
    <w:rsid w:val="006C18CD"/>
    <w:rsid w:val="006C1D1D"/>
    <w:rsid w:val="006C21DD"/>
    <w:rsid w:val="006C24D0"/>
    <w:rsid w:val="006C2708"/>
    <w:rsid w:val="006C27C4"/>
    <w:rsid w:val="006C2902"/>
    <w:rsid w:val="006C354E"/>
    <w:rsid w:val="006C3A79"/>
    <w:rsid w:val="006C402F"/>
    <w:rsid w:val="006C4416"/>
    <w:rsid w:val="006C487D"/>
    <w:rsid w:val="006C4E63"/>
    <w:rsid w:val="006C4F82"/>
    <w:rsid w:val="006C58F2"/>
    <w:rsid w:val="006C5939"/>
    <w:rsid w:val="006C5B77"/>
    <w:rsid w:val="006C5D48"/>
    <w:rsid w:val="006C5F74"/>
    <w:rsid w:val="006C5FA4"/>
    <w:rsid w:val="006C6875"/>
    <w:rsid w:val="006C72E9"/>
    <w:rsid w:val="006D0772"/>
    <w:rsid w:val="006D0928"/>
    <w:rsid w:val="006D0DD3"/>
    <w:rsid w:val="006D0E4F"/>
    <w:rsid w:val="006D0EAB"/>
    <w:rsid w:val="006D18B7"/>
    <w:rsid w:val="006D1994"/>
    <w:rsid w:val="006D25A1"/>
    <w:rsid w:val="006D2F59"/>
    <w:rsid w:val="006D3006"/>
    <w:rsid w:val="006D332F"/>
    <w:rsid w:val="006D471C"/>
    <w:rsid w:val="006D604A"/>
    <w:rsid w:val="006D65AC"/>
    <w:rsid w:val="006D7A81"/>
    <w:rsid w:val="006E0610"/>
    <w:rsid w:val="006E0F6B"/>
    <w:rsid w:val="006E13CE"/>
    <w:rsid w:val="006E1E65"/>
    <w:rsid w:val="006E203C"/>
    <w:rsid w:val="006E3373"/>
    <w:rsid w:val="006E38F3"/>
    <w:rsid w:val="006E3CC1"/>
    <w:rsid w:val="006E409C"/>
    <w:rsid w:val="006E4152"/>
    <w:rsid w:val="006E4658"/>
    <w:rsid w:val="006E63D8"/>
    <w:rsid w:val="006E75CB"/>
    <w:rsid w:val="006E77C5"/>
    <w:rsid w:val="006E7DD4"/>
    <w:rsid w:val="006E7DF7"/>
    <w:rsid w:val="006E7E49"/>
    <w:rsid w:val="006F215F"/>
    <w:rsid w:val="006F2458"/>
    <w:rsid w:val="006F2862"/>
    <w:rsid w:val="006F2E7B"/>
    <w:rsid w:val="006F3D14"/>
    <w:rsid w:val="006F3D42"/>
    <w:rsid w:val="006F40D2"/>
    <w:rsid w:val="006F41B4"/>
    <w:rsid w:val="006F4480"/>
    <w:rsid w:val="006F4D48"/>
    <w:rsid w:val="006F52F4"/>
    <w:rsid w:val="006F5559"/>
    <w:rsid w:val="006F5822"/>
    <w:rsid w:val="006F6BFC"/>
    <w:rsid w:val="00700264"/>
    <w:rsid w:val="007005CF"/>
    <w:rsid w:val="00700C3C"/>
    <w:rsid w:val="00700C6B"/>
    <w:rsid w:val="007017DA"/>
    <w:rsid w:val="007019D2"/>
    <w:rsid w:val="007022BF"/>
    <w:rsid w:val="0070283B"/>
    <w:rsid w:val="00702BD1"/>
    <w:rsid w:val="00703361"/>
    <w:rsid w:val="007035A2"/>
    <w:rsid w:val="00703742"/>
    <w:rsid w:val="007043D2"/>
    <w:rsid w:val="00705092"/>
    <w:rsid w:val="00705821"/>
    <w:rsid w:val="00705B90"/>
    <w:rsid w:val="00706D8D"/>
    <w:rsid w:val="00706E2B"/>
    <w:rsid w:val="007076FE"/>
    <w:rsid w:val="00710262"/>
    <w:rsid w:val="00710563"/>
    <w:rsid w:val="00710AD7"/>
    <w:rsid w:val="00710C16"/>
    <w:rsid w:val="007110A0"/>
    <w:rsid w:val="0071144B"/>
    <w:rsid w:val="00711CA6"/>
    <w:rsid w:val="00711EC0"/>
    <w:rsid w:val="00712487"/>
    <w:rsid w:val="00712F99"/>
    <w:rsid w:val="007130AC"/>
    <w:rsid w:val="00713525"/>
    <w:rsid w:val="0071375C"/>
    <w:rsid w:val="00713917"/>
    <w:rsid w:val="0071507B"/>
    <w:rsid w:val="007151EF"/>
    <w:rsid w:val="0071634C"/>
    <w:rsid w:val="0071749B"/>
    <w:rsid w:val="007177CA"/>
    <w:rsid w:val="00720271"/>
    <w:rsid w:val="00720FB7"/>
    <w:rsid w:val="00720FE2"/>
    <w:rsid w:val="0072120D"/>
    <w:rsid w:val="007226AD"/>
    <w:rsid w:val="00722E5A"/>
    <w:rsid w:val="007230B2"/>
    <w:rsid w:val="007233BE"/>
    <w:rsid w:val="007237C2"/>
    <w:rsid w:val="00723BAF"/>
    <w:rsid w:val="00724B90"/>
    <w:rsid w:val="00724DA5"/>
    <w:rsid w:val="00724E23"/>
    <w:rsid w:val="00724FB0"/>
    <w:rsid w:val="007261FC"/>
    <w:rsid w:val="00726488"/>
    <w:rsid w:val="00726596"/>
    <w:rsid w:val="007266CD"/>
    <w:rsid w:val="00726859"/>
    <w:rsid w:val="00727631"/>
    <w:rsid w:val="0073088C"/>
    <w:rsid w:val="00730B30"/>
    <w:rsid w:val="00731424"/>
    <w:rsid w:val="00732966"/>
    <w:rsid w:val="00732C06"/>
    <w:rsid w:val="00732D3E"/>
    <w:rsid w:val="0073314B"/>
    <w:rsid w:val="00733D41"/>
    <w:rsid w:val="0073449F"/>
    <w:rsid w:val="0073481C"/>
    <w:rsid w:val="007348E8"/>
    <w:rsid w:val="007354E3"/>
    <w:rsid w:val="00735EB7"/>
    <w:rsid w:val="00735FF1"/>
    <w:rsid w:val="007361BB"/>
    <w:rsid w:val="00736399"/>
    <w:rsid w:val="00736BC8"/>
    <w:rsid w:val="00736F77"/>
    <w:rsid w:val="0073744B"/>
    <w:rsid w:val="00737E91"/>
    <w:rsid w:val="0074013B"/>
    <w:rsid w:val="00740507"/>
    <w:rsid w:val="00740632"/>
    <w:rsid w:val="007408CF"/>
    <w:rsid w:val="00740B51"/>
    <w:rsid w:val="00740C0D"/>
    <w:rsid w:val="00741009"/>
    <w:rsid w:val="0074192E"/>
    <w:rsid w:val="00743392"/>
    <w:rsid w:val="007434EE"/>
    <w:rsid w:val="007438DE"/>
    <w:rsid w:val="00743BE9"/>
    <w:rsid w:val="00743FD8"/>
    <w:rsid w:val="00745381"/>
    <w:rsid w:val="00745FFC"/>
    <w:rsid w:val="0074602F"/>
    <w:rsid w:val="00746251"/>
    <w:rsid w:val="007465BD"/>
    <w:rsid w:val="007466E9"/>
    <w:rsid w:val="00747A21"/>
    <w:rsid w:val="00747DBC"/>
    <w:rsid w:val="007513A3"/>
    <w:rsid w:val="00752EC1"/>
    <w:rsid w:val="007530B4"/>
    <w:rsid w:val="0075316F"/>
    <w:rsid w:val="007531FA"/>
    <w:rsid w:val="00753977"/>
    <w:rsid w:val="00753A9F"/>
    <w:rsid w:val="00755158"/>
    <w:rsid w:val="007557C1"/>
    <w:rsid w:val="00755807"/>
    <w:rsid w:val="00755D2B"/>
    <w:rsid w:val="00755D8E"/>
    <w:rsid w:val="00757028"/>
    <w:rsid w:val="007573A7"/>
    <w:rsid w:val="0075787A"/>
    <w:rsid w:val="00757ACE"/>
    <w:rsid w:val="00757D4E"/>
    <w:rsid w:val="0076018F"/>
    <w:rsid w:val="0076060C"/>
    <w:rsid w:val="00760684"/>
    <w:rsid w:val="00760C61"/>
    <w:rsid w:val="00760F63"/>
    <w:rsid w:val="00761208"/>
    <w:rsid w:val="00761271"/>
    <w:rsid w:val="00761951"/>
    <w:rsid w:val="00761A07"/>
    <w:rsid w:val="00761BC9"/>
    <w:rsid w:val="00761C5A"/>
    <w:rsid w:val="00762240"/>
    <w:rsid w:val="00762766"/>
    <w:rsid w:val="00762F14"/>
    <w:rsid w:val="00763169"/>
    <w:rsid w:val="00763272"/>
    <w:rsid w:val="007639E7"/>
    <w:rsid w:val="00763F3E"/>
    <w:rsid w:val="00765010"/>
    <w:rsid w:val="0076542C"/>
    <w:rsid w:val="0076548A"/>
    <w:rsid w:val="00765A80"/>
    <w:rsid w:val="00765D89"/>
    <w:rsid w:val="007668AF"/>
    <w:rsid w:val="0076737A"/>
    <w:rsid w:val="00767789"/>
    <w:rsid w:val="00767C99"/>
    <w:rsid w:val="00767CA6"/>
    <w:rsid w:val="00770767"/>
    <w:rsid w:val="007709D4"/>
    <w:rsid w:val="007711DC"/>
    <w:rsid w:val="00771A7A"/>
    <w:rsid w:val="00771D75"/>
    <w:rsid w:val="00771DD2"/>
    <w:rsid w:val="00772359"/>
    <w:rsid w:val="0077278A"/>
    <w:rsid w:val="00772B2F"/>
    <w:rsid w:val="00772DEA"/>
    <w:rsid w:val="00773685"/>
    <w:rsid w:val="007739A3"/>
    <w:rsid w:val="00774265"/>
    <w:rsid w:val="0077460E"/>
    <w:rsid w:val="00775B31"/>
    <w:rsid w:val="00776932"/>
    <w:rsid w:val="00780363"/>
    <w:rsid w:val="00780812"/>
    <w:rsid w:val="007808E4"/>
    <w:rsid w:val="00780A01"/>
    <w:rsid w:val="00781260"/>
    <w:rsid w:val="007821EF"/>
    <w:rsid w:val="00782727"/>
    <w:rsid w:val="00782C41"/>
    <w:rsid w:val="00782D31"/>
    <w:rsid w:val="00782E01"/>
    <w:rsid w:val="00782F63"/>
    <w:rsid w:val="00783042"/>
    <w:rsid w:val="00783FCC"/>
    <w:rsid w:val="0078442C"/>
    <w:rsid w:val="00784563"/>
    <w:rsid w:val="007848C4"/>
    <w:rsid w:val="007848DC"/>
    <w:rsid w:val="00785C88"/>
    <w:rsid w:val="00785FC7"/>
    <w:rsid w:val="007862FC"/>
    <w:rsid w:val="007868FF"/>
    <w:rsid w:val="0078725B"/>
    <w:rsid w:val="00787E15"/>
    <w:rsid w:val="00790080"/>
    <w:rsid w:val="00790F65"/>
    <w:rsid w:val="00791143"/>
    <w:rsid w:val="00791149"/>
    <w:rsid w:val="007913AA"/>
    <w:rsid w:val="007916C9"/>
    <w:rsid w:val="00791914"/>
    <w:rsid w:val="00791ED2"/>
    <w:rsid w:val="007922E9"/>
    <w:rsid w:val="007928B9"/>
    <w:rsid w:val="007929CC"/>
    <w:rsid w:val="00792C01"/>
    <w:rsid w:val="007932D5"/>
    <w:rsid w:val="007933F0"/>
    <w:rsid w:val="00793548"/>
    <w:rsid w:val="0079382D"/>
    <w:rsid w:val="00793FC6"/>
    <w:rsid w:val="00794334"/>
    <w:rsid w:val="0079475D"/>
    <w:rsid w:val="00794A5C"/>
    <w:rsid w:val="00794FE6"/>
    <w:rsid w:val="0079572F"/>
    <w:rsid w:val="00795D4C"/>
    <w:rsid w:val="0079627C"/>
    <w:rsid w:val="007969B6"/>
    <w:rsid w:val="00797F6E"/>
    <w:rsid w:val="007A0086"/>
    <w:rsid w:val="007A051E"/>
    <w:rsid w:val="007A069C"/>
    <w:rsid w:val="007A191E"/>
    <w:rsid w:val="007A1D71"/>
    <w:rsid w:val="007A2BDA"/>
    <w:rsid w:val="007A2CB8"/>
    <w:rsid w:val="007A3592"/>
    <w:rsid w:val="007A3D84"/>
    <w:rsid w:val="007A3EC8"/>
    <w:rsid w:val="007A3F85"/>
    <w:rsid w:val="007A4039"/>
    <w:rsid w:val="007A4F8B"/>
    <w:rsid w:val="007A5247"/>
    <w:rsid w:val="007A52E2"/>
    <w:rsid w:val="007A54CF"/>
    <w:rsid w:val="007A57DB"/>
    <w:rsid w:val="007A5800"/>
    <w:rsid w:val="007A5A91"/>
    <w:rsid w:val="007A5C91"/>
    <w:rsid w:val="007A647D"/>
    <w:rsid w:val="007A6A0D"/>
    <w:rsid w:val="007A74AE"/>
    <w:rsid w:val="007B02AB"/>
    <w:rsid w:val="007B02E9"/>
    <w:rsid w:val="007B0491"/>
    <w:rsid w:val="007B0523"/>
    <w:rsid w:val="007B053E"/>
    <w:rsid w:val="007B090B"/>
    <w:rsid w:val="007B0B06"/>
    <w:rsid w:val="007B0FBA"/>
    <w:rsid w:val="007B1939"/>
    <w:rsid w:val="007B1C5C"/>
    <w:rsid w:val="007B1DC8"/>
    <w:rsid w:val="007B2EDD"/>
    <w:rsid w:val="007B32C1"/>
    <w:rsid w:val="007B4485"/>
    <w:rsid w:val="007B4C3A"/>
    <w:rsid w:val="007B51CA"/>
    <w:rsid w:val="007B573B"/>
    <w:rsid w:val="007B6263"/>
    <w:rsid w:val="007B6396"/>
    <w:rsid w:val="007B66A7"/>
    <w:rsid w:val="007B66AA"/>
    <w:rsid w:val="007B6EDF"/>
    <w:rsid w:val="007B749B"/>
    <w:rsid w:val="007C068A"/>
    <w:rsid w:val="007C0786"/>
    <w:rsid w:val="007C0925"/>
    <w:rsid w:val="007C0EF2"/>
    <w:rsid w:val="007C10A1"/>
    <w:rsid w:val="007C10DD"/>
    <w:rsid w:val="007C1169"/>
    <w:rsid w:val="007C1E52"/>
    <w:rsid w:val="007C2641"/>
    <w:rsid w:val="007C2821"/>
    <w:rsid w:val="007C2A0E"/>
    <w:rsid w:val="007C2E09"/>
    <w:rsid w:val="007C2EF0"/>
    <w:rsid w:val="007C3302"/>
    <w:rsid w:val="007C3B7B"/>
    <w:rsid w:val="007C4361"/>
    <w:rsid w:val="007C44A0"/>
    <w:rsid w:val="007C48D0"/>
    <w:rsid w:val="007C4BDA"/>
    <w:rsid w:val="007C5215"/>
    <w:rsid w:val="007C5A97"/>
    <w:rsid w:val="007C67C9"/>
    <w:rsid w:val="007C7BC9"/>
    <w:rsid w:val="007D0AC5"/>
    <w:rsid w:val="007D1396"/>
    <w:rsid w:val="007D1628"/>
    <w:rsid w:val="007D1B2B"/>
    <w:rsid w:val="007D1DA1"/>
    <w:rsid w:val="007D31A6"/>
    <w:rsid w:val="007D3211"/>
    <w:rsid w:val="007D4F2B"/>
    <w:rsid w:val="007D5B74"/>
    <w:rsid w:val="007D5C0B"/>
    <w:rsid w:val="007D5EB9"/>
    <w:rsid w:val="007D64D6"/>
    <w:rsid w:val="007D6791"/>
    <w:rsid w:val="007D68C3"/>
    <w:rsid w:val="007D6AAE"/>
    <w:rsid w:val="007D6AD3"/>
    <w:rsid w:val="007D757B"/>
    <w:rsid w:val="007E0320"/>
    <w:rsid w:val="007E0A06"/>
    <w:rsid w:val="007E0DAE"/>
    <w:rsid w:val="007E10BE"/>
    <w:rsid w:val="007E30C3"/>
    <w:rsid w:val="007E320A"/>
    <w:rsid w:val="007E382A"/>
    <w:rsid w:val="007E3A34"/>
    <w:rsid w:val="007E40D8"/>
    <w:rsid w:val="007E4705"/>
    <w:rsid w:val="007E4764"/>
    <w:rsid w:val="007E51D0"/>
    <w:rsid w:val="007E5214"/>
    <w:rsid w:val="007E5758"/>
    <w:rsid w:val="007E578C"/>
    <w:rsid w:val="007E5AC9"/>
    <w:rsid w:val="007E5D8D"/>
    <w:rsid w:val="007E6419"/>
    <w:rsid w:val="007E7338"/>
    <w:rsid w:val="007F033E"/>
    <w:rsid w:val="007F08E6"/>
    <w:rsid w:val="007F1094"/>
    <w:rsid w:val="007F1739"/>
    <w:rsid w:val="007F1C1D"/>
    <w:rsid w:val="007F3019"/>
    <w:rsid w:val="007F496C"/>
    <w:rsid w:val="007F4DA9"/>
    <w:rsid w:val="007F4E7F"/>
    <w:rsid w:val="007F51F1"/>
    <w:rsid w:val="007F54D3"/>
    <w:rsid w:val="007F5A12"/>
    <w:rsid w:val="007F5C0D"/>
    <w:rsid w:val="007F5F3B"/>
    <w:rsid w:val="007F654A"/>
    <w:rsid w:val="007F667A"/>
    <w:rsid w:val="007F67BB"/>
    <w:rsid w:val="007F70B1"/>
    <w:rsid w:val="007F7BF4"/>
    <w:rsid w:val="007F7C11"/>
    <w:rsid w:val="0080049F"/>
    <w:rsid w:val="00800C74"/>
    <w:rsid w:val="00800FF8"/>
    <w:rsid w:val="00801793"/>
    <w:rsid w:val="00801A5F"/>
    <w:rsid w:val="00801D15"/>
    <w:rsid w:val="00801D1B"/>
    <w:rsid w:val="00801DDD"/>
    <w:rsid w:val="0080254D"/>
    <w:rsid w:val="0080271E"/>
    <w:rsid w:val="008028B7"/>
    <w:rsid w:val="008037DF"/>
    <w:rsid w:val="00804625"/>
    <w:rsid w:val="00804BAD"/>
    <w:rsid w:val="00804D9A"/>
    <w:rsid w:val="008059AE"/>
    <w:rsid w:val="00806172"/>
    <w:rsid w:val="0080618C"/>
    <w:rsid w:val="00806972"/>
    <w:rsid w:val="00806D8D"/>
    <w:rsid w:val="0080743E"/>
    <w:rsid w:val="008079A8"/>
    <w:rsid w:val="00807ACE"/>
    <w:rsid w:val="0081082D"/>
    <w:rsid w:val="00811948"/>
    <w:rsid w:val="008119AF"/>
    <w:rsid w:val="00811A82"/>
    <w:rsid w:val="00811DB9"/>
    <w:rsid w:val="008122B2"/>
    <w:rsid w:val="008124C7"/>
    <w:rsid w:val="00812CF4"/>
    <w:rsid w:val="008140D3"/>
    <w:rsid w:val="00814342"/>
    <w:rsid w:val="008143EA"/>
    <w:rsid w:val="0081485F"/>
    <w:rsid w:val="0081565C"/>
    <w:rsid w:val="00815B4E"/>
    <w:rsid w:val="00816060"/>
    <w:rsid w:val="00816273"/>
    <w:rsid w:val="00816C31"/>
    <w:rsid w:val="00817D2C"/>
    <w:rsid w:val="00817DCF"/>
    <w:rsid w:val="00820501"/>
    <w:rsid w:val="0082105E"/>
    <w:rsid w:val="008214E7"/>
    <w:rsid w:val="00821872"/>
    <w:rsid w:val="00821C48"/>
    <w:rsid w:val="00822C78"/>
    <w:rsid w:val="00823D98"/>
    <w:rsid w:val="0082442E"/>
    <w:rsid w:val="00824782"/>
    <w:rsid w:val="00824A96"/>
    <w:rsid w:val="00824CCF"/>
    <w:rsid w:val="00825362"/>
    <w:rsid w:val="00825A44"/>
    <w:rsid w:val="008262FF"/>
    <w:rsid w:val="00830078"/>
    <w:rsid w:val="008301FD"/>
    <w:rsid w:val="0083051D"/>
    <w:rsid w:val="00830539"/>
    <w:rsid w:val="00830DB4"/>
    <w:rsid w:val="008315A4"/>
    <w:rsid w:val="00831776"/>
    <w:rsid w:val="008326D5"/>
    <w:rsid w:val="008329D4"/>
    <w:rsid w:val="00832B24"/>
    <w:rsid w:val="008339A8"/>
    <w:rsid w:val="008339E8"/>
    <w:rsid w:val="00833CC8"/>
    <w:rsid w:val="00834675"/>
    <w:rsid w:val="00834B08"/>
    <w:rsid w:val="00834E5B"/>
    <w:rsid w:val="00834F31"/>
    <w:rsid w:val="0083641B"/>
    <w:rsid w:val="00836575"/>
    <w:rsid w:val="00836EFB"/>
    <w:rsid w:val="00837C91"/>
    <w:rsid w:val="00837D97"/>
    <w:rsid w:val="008418CD"/>
    <w:rsid w:val="00842975"/>
    <w:rsid w:val="00842B40"/>
    <w:rsid w:val="008437D9"/>
    <w:rsid w:val="00844417"/>
    <w:rsid w:val="00844F08"/>
    <w:rsid w:val="00847354"/>
    <w:rsid w:val="00847808"/>
    <w:rsid w:val="00850B95"/>
    <w:rsid w:val="00850D44"/>
    <w:rsid w:val="0085100C"/>
    <w:rsid w:val="0085101E"/>
    <w:rsid w:val="008512E6"/>
    <w:rsid w:val="008516E2"/>
    <w:rsid w:val="00851CC1"/>
    <w:rsid w:val="00851DE2"/>
    <w:rsid w:val="0085250C"/>
    <w:rsid w:val="00852535"/>
    <w:rsid w:val="008526B2"/>
    <w:rsid w:val="008528DB"/>
    <w:rsid w:val="008528E0"/>
    <w:rsid w:val="00852984"/>
    <w:rsid w:val="00852D2F"/>
    <w:rsid w:val="00852F84"/>
    <w:rsid w:val="008537E2"/>
    <w:rsid w:val="00853819"/>
    <w:rsid w:val="00853CFC"/>
    <w:rsid w:val="008543D1"/>
    <w:rsid w:val="00854ECE"/>
    <w:rsid w:val="00855470"/>
    <w:rsid w:val="00855C9E"/>
    <w:rsid w:val="00855DA2"/>
    <w:rsid w:val="00856389"/>
    <w:rsid w:val="00856834"/>
    <w:rsid w:val="0085733F"/>
    <w:rsid w:val="0085759D"/>
    <w:rsid w:val="0086011C"/>
    <w:rsid w:val="0086023A"/>
    <w:rsid w:val="008608B6"/>
    <w:rsid w:val="00860D81"/>
    <w:rsid w:val="00860FB8"/>
    <w:rsid w:val="00861226"/>
    <w:rsid w:val="008616A9"/>
    <w:rsid w:val="00861D86"/>
    <w:rsid w:val="00863148"/>
    <w:rsid w:val="0086369E"/>
    <w:rsid w:val="00864240"/>
    <w:rsid w:val="00864B64"/>
    <w:rsid w:val="00864B98"/>
    <w:rsid w:val="008656B7"/>
    <w:rsid w:val="00865805"/>
    <w:rsid w:val="00865FCA"/>
    <w:rsid w:val="008660F7"/>
    <w:rsid w:val="008666ED"/>
    <w:rsid w:val="00866C36"/>
    <w:rsid w:val="008673DE"/>
    <w:rsid w:val="00871690"/>
    <w:rsid w:val="00871B14"/>
    <w:rsid w:val="00872151"/>
    <w:rsid w:val="008723F9"/>
    <w:rsid w:val="00872A22"/>
    <w:rsid w:val="0087380C"/>
    <w:rsid w:val="00874F6F"/>
    <w:rsid w:val="008750D0"/>
    <w:rsid w:val="00875225"/>
    <w:rsid w:val="00875AA1"/>
    <w:rsid w:val="00875FB4"/>
    <w:rsid w:val="00876274"/>
    <w:rsid w:val="00876F08"/>
    <w:rsid w:val="00877324"/>
    <w:rsid w:val="008775BD"/>
    <w:rsid w:val="008777EA"/>
    <w:rsid w:val="00877DAE"/>
    <w:rsid w:val="00877DC9"/>
    <w:rsid w:val="00877DF3"/>
    <w:rsid w:val="00880E67"/>
    <w:rsid w:val="0088138E"/>
    <w:rsid w:val="00881935"/>
    <w:rsid w:val="00881BBD"/>
    <w:rsid w:val="00881D09"/>
    <w:rsid w:val="00883686"/>
    <w:rsid w:val="0088376B"/>
    <w:rsid w:val="0088453A"/>
    <w:rsid w:val="00884E33"/>
    <w:rsid w:val="0088523B"/>
    <w:rsid w:val="00885376"/>
    <w:rsid w:val="00885A16"/>
    <w:rsid w:val="00885AD8"/>
    <w:rsid w:val="008861EF"/>
    <w:rsid w:val="008862BA"/>
    <w:rsid w:val="00886A76"/>
    <w:rsid w:val="00886EDB"/>
    <w:rsid w:val="0088746D"/>
    <w:rsid w:val="0088799D"/>
    <w:rsid w:val="00887AA2"/>
    <w:rsid w:val="00887BA1"/>
    <w:rsid w:val="00891092"/>
    <w:rsid w:val="00891EED"/>
    <w:rsid w:val="008922CD"/>
    <w:rsid w:val="00892B90"/>
    <w:rsid w:val="008936C0"/>
    <w:rsid w:val="00893768"/>
    <w:rsid w:val="00893A5B"/>
    <w:rsid w:val="00893A7A"/>
    <w:rsid w:val="00893EE2"/>
    <w:rsid w:val="008946F0"/>
    <w:rsid w:val="00894F7B"/>
    <w:rsid w:val="008950D5"/>
    <w:rsid w:val="00895CF2"/>
    <w:rsid w:val="00895D81"/>
    <w:rsid w:val="00896039"/>
    <w:rsid w:val="00896ED0"/>
    <w:rsid w:val="008979F1"/>
    <w:rsid w:val="00897D47"/>
    <w:rsid w:val="00897D61"/>
    <w:rsid w:val="008A0515"/>
    <w:rsid w:val="008A0556"/>
    <w:rsid w:val="008A0617"/>
    <w:rsid w:val="008A0C82"/>
    <w:rsid w:val="008A1094"/>
    <w:rsid w:val="008A12FB"/>
    <w:rsid w:val="008A18C6"/>
    <w:rsid w:val="008A19C3"/>
    <w:rsid w:val="008A1B57"/>
    <w:rsid w:val="008A26F4"/>
    <w:rsid w:val="008A2DC8"/>
    <w:rsid w:val="008A377B"/>
    <w:rsid w:val="008A3A0E"/>
    <w:rsid w:val="008A4091"/>
    <w:rsid w:val="008A40EE"/>
    <w:rsid w:val="008A41AD"/>
    <w:rsid w:val="008A452C"/>
    <w:rsid w:val="008A5466"/>
    <w:rsid w:val="008A57F1"/>
    <w:rsid w:val="008A5ED4"/>
    <w:rsid w:val="008A62B9"/>
    <w:rsid w:val="008A64A3"/>
    <w:rsid w:val="008A6598"/>
    <w:rsid w:val="008A66B2"/>
    <w:rsid w:val="008A6A12"/>
    <w:rsid w:val="008A701B"/>
    <w:rsid w:val="008A7096"/>
    <w:rsid w:val="008A7BE3"/>
    <w:rsid w:val="008A7FEC"/>
    <w:rsid w:val="008B0269"/>
    <w:rsid w:val="008B04F9"/>
    <w:rsid w:val="008B133D"/>
    <w:rsid w:val="008B1385"/>
    <w:rsid w:val="008B18AE"/>
    <w:rsid w:val="008B1C93"/>
    <w:rsid w:val="008B2C0C"/>
    <w:rsid w:val="008B345A"/>
    <w:rsid w:val="008B42A3"/>
    <w:rsid w:val="008B4505"/>
    <w:rsid w:val="008B4C26"/>
    <w:rsid w:val="008B4CA8"/>
    <w:rsid w:val="008B5828"/>
    <w:rsid w:val="008B594C"/>
    <w:rsid w:val="008B5E83"/>
    <w:rsid w:val="008B642B"/>
    <w:rsid w:val="008B749D"/>
    <w:rsid w:val="008B78CF"/>
    <w:rsid w:val="008B7C82"/>
    <w:rsid w:val="008C0353"/>
    <w:rsid w:val="008C054C"/>
    <w:rsid w:val="008C0688"/>
    <w:rsid w:val="008C09D9"/>
    <w:rsid w:val="008C0BC5"/>
    <w:rsid w:val="008C12A4"/>
    <w:rsid w:val="008C19C8"/>
    <w:rsid w:val="008C1D0B"/>
    <w:rsid w:val="008C27D1"/>
    <w:rsid w:val="008C2A6F"/>
    <w:rsid w:val="008C3593"/>
    <w:rsid w:val="008C3729"/>
    <w:rsid w:val="008C3831"/>
    <w:rsid w:val="008C45D4"/>
    <w:rsid w:val="008C46C9"/>
    <w:rsid w:val="008C5741"/>
    <w:rsid w:val="008C5DC0"/>
    <w:rsid w:val="008C6214"/>
    <w:rsid w:val="008C6515"/>
    <w:rsid w:val="008C6891"/>
    <w:rsid w:val="008C6901"/>
    <w:rsid w:val="008C6D8F"/>
    <w:rsid w:val="008C6DFE"/>
    <w:rsid w:val="008C70B8"/>
    <w:rsid w:val="008C77A1"/>
    <w:rsid w:val="008C7970"/>
    <w:rsid w:val="008D08A9"/>
    <w:rsid w:val="008D09A0"/>
    <w:rsid w:val="008D12D9"/>
    <w:rsid w:val="008D18C1"/>
    <w:rsid w:val="008D1972"/>
    <w:rsid w:val="008D1CA4"/>
    <w:rsid w:val="008D3069"/>
    <w:rsid w:val="008D3D4D"/>
    <w:rsid w:val="008D4408"/>
    <w:rsid w:val="008D449E"/>
    <w:rsid w:val="008D4728"/>
    <w:rsid w:val="008D4A5A"/>
    <w:rsid w:val="008D4AF7"/>
    <w:rsid w:val="008D5C3D"/>
    <w:rsid w:val="008D7CFB"/>
    <w:rsid w:val="008D7F25"/>
    <w:rsid w:val="008E1F25"/>
    <w:rsid w:val="008E2A1A"/>
    <w:rsid w:val="008E373A"/>
    <w:rsid w:val="008E43B8"/>
    <w:rsid w:val="008E4BF7"/>
    <w:rsid w:val="008E538A"/>
    <w:rsid w:val="008E53AB"/>
    <w:rsid w:val="008E5762"/>
    <w:rsid w:val="008E6648"/>
    <w:rsid w:val="008E7915"/>
    <w:rsid w:val="008E7965"/>
    <w:rsid w:val="008E7A9D"/>
    <w:rsid w:val="008E7B6F"/>
    <w:rsid w:val="008F073D"/>
    <w:rsid w:val="008F09C6"/>
    <w:rsid w:val="008F0ED5"/>
    <w:rsid w:val="008F197C"/>
    <w:rsid w:val="008F205F"/>
    <w:rsid w:val="008F28E0"/>
    <w:rsid w:val="008F2945"/>
    <w:rsid w:val="008F2E54"/>
    <w:rsid w:val="008F3363"/>
    <w:rsid w:val="008F356B"/>
    <w:rsid w:val="008F3912"/>
    <w:rsid w:val="008F3FFA"/>
    <w:rsid w:val="008F442B"/>
    <w:rsid w:val="008F4612"/>
    <w:rsid w:val="008F471E"/>
    <w:rsid w:val="008F5183"/>
    <w:rsid w:val="008F5374"/>
    <w:rsid w:val="008F5588"/>
    <w:rsid w:val="008F6029"/>
    <w:rsid w:val="008F66EC"/>
    <w:rsid w:val="008F6AA7"/>
    <w:rsid w:val="008F6EBE"/>
    <w:rsid w:val="008F7468"/>
    <w:rsid w:val="008F7932"/>
    <w:rsid w:val="008F7A6A"/>
    <w:rsid w:val="008F7B14"/>
    <w:rsid w:val="0090020A"/>
    <w:rsid w:val="00900E2A"/>
    <w:rsid w:val="0090126C"/>
    <w:rsid w:val="00901535"/>
    <w:rsid w:val="00901686"/>
    <w:rsid w:val="00901ED8"/>
    <w:rsid w:val="00901F4B"/>
    <w:rsid w:val="00901FD1"/>
    <w:rsid w:val="00902807"/>
    <w:rsid w:val="00902B93"/>
    <w:rsid w:val="00902BF2"/>
    <w:rsid w:val="0090300F"/>
    <w:rsid w:val="00903A6E"/>
    <w:rsid w:val="009045F9"/>
    <w:rsid w:val="00905497"/>
    <w:rsid w:val="009060E6"/>
    <w:rsid w:val="009068EA"/>
    <w:rsid w:val="00907A68"/>
    <w:rsid w:val="00910799"/>
    <w:rsid w:val="00910805"/>
    <w:rsid w:val="009115B7"/>
    <w:rsid w:val="00911E67"/>
    <w:rsid w:val="0091252D"/>
    <w:rsid w:val="0091275D"/>
    <w:rsid w:val="00912CD5"/>
    <w:rsid w:val="00912DF4"/>
    <w:rsid w:val="00912F97"/>
    <w:rsid w:val="00913181"/>
    <w:rsid w:val="009131BD"/>
    <w:rsid w:val="00913A26"/>
    <w:rsid w:val="00913ABB"/>
    <w:rsid w:val="009143FD"/>
    <w:rsid w:val="009144B1"/>
    <w:rsid w:val="009149ED"/>
    <w:rsid w:val="00915459"/>
    <w:rsid w:val="00915494"/>
    <w:rsid w:val="009154C5"/>
    <w:rsid w:val="00916201"/>
    <w:rsid w:val="00916229"/>
    <w:rsid w:val="009176BE"/>
    <w:rsid w:val="00917846"/>
    <w:rsid w:val="00917B10"/>
    <w:rsid w:val="00917BB6"/>
    <w:rsid w:val="00917D1A"/>
    <w:rsid w:val="00917D7E"/>
    <w:rsid w:val="0092017F"/>
    <w:rsid w:val="00920385"/>
    <w:rsid w:val="00920FF5"/>
    <w:rsid w:val="0092114E"/>
    <w:rsid w:val="0092123A"/>
    <w:rsid w:val="009219D8"/>
    <w:rsid w:val="00921A07"/>
    <w:rsid w:val="00921B62"/>
    <w:rsid w:val="00921EF0"/>
    <w:rsid w:val="009226DE"/>
    <w:rsid w:val="009228C5"/>
    <w:rsid w:val="0092313D"/>
    <w:rsid w:val="0092372B"/>
    <w:rsid w:val="00923E76"/>
    <w:rsid w:val="009243D3"/>
    <w:rsid w:val="00924570"/>
    <w:rsid w:val="00924752"/>
    <w:rsid w:val="00924D3D"/>
    <w:rsid w:val="00926C3D"/>
    <w:rsid w:val="00927C91"/>
    <w:rsid w:val="00927EE0"/>
    <w:rsid w:val="00930320"/>
    <w:rsid w:val="0093041A"/>
    <w:rsid w:val="00931295"/>
    <w:rsid w:val="00931ABE"/>
    <w:rsid w:val="00931E19"/>
    <w:rsid w:val="009327E2"/>
    <w:rsid w:val="00932C1E"/>
    <w:rsid w:val="00932CBC"/>
    <w:rsid w:val="00933612"/>
    <w:rsid w:val="0093382F"/>
    <w:rsid w:val="0093461A"/>
    <w:rsid w:val="0093475A"/>
    <w:rsid w:val="009349C7"/>
    <w:rsid w:val="00934B37"/>
    <w:rsid w:val="009355ED"/>
    <w:rsid w:val="009356C5"/>
    <w:rsid w:val="00935B8E"/>
    <w:rsid w:val="00936785"/>
    <w:rsid w:val="00936AC6"/>
    <w:rsid w:val="009378CD"/>
    <w:rsid w:val="009378FD"/>
    <w:rsid w:val="00937BA6"/>
    <w:rsid w:val="00940006"/>
    <w:rsid w:val="00940D7E"/>
    <w:rsid w:val="00940E6E"/>
    <w:rsid w:val="009411B0"/>
    <w:rsid w:val="00941268"/>
    <w:rsid w:val="0094153A"/>
    <w:rsid w:val="00941C2F"/>
    <w:rsid w:val="00941C6E"/>
    <w:rsid w:val="0094229B"/>
    <w:rsid w:val="0094243C"/>
    <w:rsid w:val="00943078"/>
    <w:rsid w:val="00944201"/>
    <w:rsid w:val="00944256"/>
    <w:rsid w:val="009444DC"/>
    <w:rsid w:val="00944620"/>
    <w:rsid w:val="0094592B"/>
    <w:rsid w:val="00945A4F"/>
    <w:rsid w:val="00945BF6"/>
    <w:rsid w:val="0094642F"/>
    <w:rsid w:val="009473B4"/>
    <w:rsid w:val="009479BA"/>
    <w:rsid w:val="009479C0"/>
    <w:rsid w:val="00947A95"/>
    <w:rsid w:val="00947D39"/>
    <w:rsid w:val="00947D92"/>
    <w:rsid w:val="00950247"/>
    <w:rsid w:val="00950478"/>
    <w:rsid w:val="00951997"/>
    <w:rsid w:val="00951DFC"/>
    <w:rsid w:val="0095203B"/>
    <w:rsid w:val="00952BF6"/>
    <w:rsid w:val="00952C4E"/>
    <w:rsid w:val="00952C9D"/>
    <w:rsid w:val="0095326B"/>
    <w:rsid w:val="009537AC"/>
    <w:rsid w:val="00953E40"/>
    <w:rsid w:val="00954244"/>
    <w:rsid w:val="0095508B"/>
    <w:rsid w:val="00955C87"/>
    <w:rsid w:val="009565DC"/>
    <w:rsid w:val="00956951"/>
    <w:rsid w:val="00956971"/>
    <w:rsid w:val="00956ACA"/>
    <w:rsid w:val="00956BE2"/>
    <w:rsid w:val="00956EF8"/>
    <w:rsid w:val="009577C8"/>
    <w:rsid w:val="00960BEF"/>
    <w:rsid w:val="00960D5F"/>
    <w:rsid w:val="00960E1F"/>
    <w:rsid w:val="00961118"/>
    <w:rsid w:val="0096122D"/>
    <w:rsid w:val="009612A7"/>
    <w:rsid w:val="00961DD8"/>
    <w:rsid w:val="00961FE5"/>
    <w:rsid w:val="009622CF"/>
    <w:rsid w:val="00962A0C"/>
    <w:rsid w:val="00963865"/>
    <w:rsid w:val="00963C9B"/>
    <w:rsid w:val="00964A33"/>
    <w:rsid w:val="009656B6"/>
    <w:rsid w:val="00965765"/>
    <w:rsid w:val="00967AC0"/>
    <w:rsid w:val="00967E12"/>
    <w:rsid w:val="00970411"/>
    <w:rsid w:val="009704E5"/>
    <w:rsid w:val="00970E0D"/>
    <w:rsid w:val="009711B0"/>
    <w:rsid w:val="009713BB"/>
    <w:rsid w:val="0097184E"/>
    <w:rsid w:val="00972547"/>
    <w:rsid w:val="00972C82"/>
    <w:rsid w:val="00973060"/>
    <w:rsid w:val="00973396"/>
    <w:rsid w:val="00973649"/>
    <w:rsid w:val="009737C3"/>
    <w:rsid w:val="00973E57"/>
    <w:rsid w:val="0097412F"/>
    <w:rsid w:val="00974722"/>
    <w:rsid w:val="00974D06"/>
    <w:rsid w:val="00974DAE"/>
    <w:rsid w:val="00975023"/>
    <w:rsid w:val="00975099"/>
    <w:rsid w:val="00975363"/>
    <w:rsid w:val="0097566C"/>
    <w:rsid w:val="00975686"/>
    <w:rsid w:val="00976628"/>
    <w:rsid w:val="00977A27"/>
    <w:rsid w:val="00977F7A"/>
    <w:rsid w:val="00980547"/>
    <w:rsid w:val="0098089A"/>
    <w:rsid w:val="0098117E"/>
    <w:rsid w:val="009811E0"/>
    <w:rsid w:val="0098136B"/>
    <w:rsid w:val="0098190A"/>
    <w:rsid w:val="00981A99"/>
    <w:rsid w:val="00981FD8"/>
    <w:rsid w:val="00982C80"/>
    <w:rsid w:val="009831C5"/>
    <w:rsid w:val="00983758"/>
    <w:rsid w:val="009837C0"/>
    <w:rsid w:val="00984052"/>
    <w:rsid w:val="009840CE"/>
    <w:rsid w:val="00984708"/>
    <w:rsid w:val="009849B0"/>
    <w:rsid w:val="009849E5"/>
    <w:rsid w:val="00984A30"/>
    <w:rsid w:val="00984E4E"/>
    <w:rsid w:val="00985090"/>
    <w:rsid w:val="009851A0"/>
    <w:rsid w:val="00985EA0"/>
    <w:rsid w:val="00986012"/>
    <w:rsid w:val="009861C9"/>
    <w:rsid w:val="00986B3A"/>
    <w:rsid w:val="009872F7"/>
    <w:rsid w:val="00987F32"/>
    <w:rsid w:val="009906DE"/>
    <w:rsid w:val="0099126B"/>
    <w:rsid w:val="009915AE"/>
    <w:rsid w:val="00991A15"/>
    <w:rsid w:val="00991AB6"/>
    <w:rsid w:val="00991D9D"/>
    <w:rsid w:val="00991E0B"/>
    <w:rsid w:val="00992469"/>
    <w:rsid w:val="00992A4E"/>
    <w:rsid w:val="00992E33"/>
    <w:rsid w:val="00992EE3"/>
    <w:rsid w:val="009932DC"/>
    <w:rsid w:val="00993ACF"/>
    <w:rsid w:val="009943B0"/>
    <w:rsid w:val="009947DD"/>
    <w:rsid w:val="0099486D"/>
    <w:rsid w:val="009949AB"/>
    <w:rsid w:val="00995569"/>
    <w:rsid w:val="009955CE"/>
    <w:rsid w:val="009959E8"/>
    <w:rsid w:val="009959ED"/>
    <w:rsid w:val="00995D3D"/>
    <w:rsid w:val="00996509"/>
    <w:rsid w:val="00996629"/>
    <w:rsid w:val="00996897"/>
    <w:rsid w:val="00997DD8"/>
    <w:rsid w:val="009A0C8A"/>
    <w:rsid w:val="009A0E17"/>
    <w:rsid w:val="009A17EA"/>
    <w:rsid w:val="009A2C10"/>
    <w:rsid w:val="009A3313"/>
    <w:rsid w:val="009A3971"/>
    <w:rsid w:val="009A4028"/>
    <w:rsid w:val="009A4B02"/>
    <w:rsid w:val="009A4CF1"/>
    <w:rsid w:val="009A506B"/>
    <w:rsid w:val="009A50A0"/>
    <w:rsid w:val="009A5E27"/>
    <w:rsid w:val="009A620C"/>
    <w:rsid w:val="009A67C1"/>
    <w:rsid w:val="009A6C7E"/>
    <w:rsid w:val="009A74EC"/>
    <w:rsid w:val="009A7565"/>
    <w:rsid w:val="009A7E14"/>
    <w:rsid w:val="009B0807"/>
    <w:rsid w:val="009B0E6E"/>
    <w:rsid w:val="009B1777"/>
    <w:rsid w:val="009B1939"/>
    <w:rsid w:val="009B2311"/>
    <w:rsid w:val="009B24A4"/>
    <w:rsid w:val="009B257E"/>
    <w:rsid w:val="009B3A37"/>
    <w:rsid w:val="009B3DB3"/>
    <w:rsid w:val="009B5625"/>
    <w:rsid w:val="009B5901"/>
    <w:rsid w:val="009B5937"/>
    <w:rsid w:val="009B620A"/>
    <w:rsid w:val="009B7011"/>
    <w:rsid w:val="009B71F7"/>
    <w:rsid w:val="009B76E6"/>
    <w:rsid w:val="009B7A06"/>
    <w:rsid w:val="009B7F35"/>
    <w:rsid w:val="009C010B"/>
    <w:rsid w:val="009C094D"/>
    <w:rsid w:val="009C0D66"/>
    <w:rsid w:val="009C10C3"/>
    <w:rsid w:val="009C1155"/>
    <w:rsid w:val="009C168D"/>
    <w:rsid w:val="009C197E"/>
    <w:rsid w:val="009C2230"/>
    <w:rsid w:val="009C2263"/>
    <w:rsid w:val="009C2635"/>
    <w:rsid w:val="009C2E0D"/>
    <w:rsid w:val="009C3E45"/>
    <w:rsid w:val="009C4136"/>
    <w:rsid w:val="009C4329"/>
    <w:rsid w:val="009C446B"/>
    <w:rsid w:val="009C4A22"/>
    <w:rsid w:val="009C4D76"/>
    <w:rsid w:val="009C53D0"/>
    <w:rsid w:val="009C6127"/>
    <w:rsid w:val="009C6334"/>
    <w:rsid w:val="009C63E8"/>
    <w:rsid w:val="009C6CD2"/>
    <w:rsid w:val="009C795E"/>
    <w:rsid w:val="009C7C80"/>
    <w:rsid w:val="009D029B"/>
    <w:rsid w:val="009D05EE"/>
    <w:rsid w:val="009D0651"/>
    <w:rsid w:val="009D08C3"/>
    <w:rsid w:val="009D0F72"/>
    <w:rsid w:val="009D11B9"/>
    <w:rsid w:val="009D1409"/>
    <w:rsid w:val="009D1BFA"/>
    <w:rsid w:val="009D1E8D"/>
    <w:rsid w:val="009D1F07"/>
    <w:rsid w:val="009D1F9A"/>
    <w:rsid w:val="009D285C"/>
    <w:rsid w:val="009D2AD3"/>
    <w:rsid w:val="009D3798"/>
    <w:rsid w:val="009D3BF8"/>
    <w:rsid w:val="009D4549"/>
    <w:rsid w:val="009D476F"/>
    <w:rsid w:val="009D498C"/>
    <w:rsid w:val="009D51B5"/>
    <w:rsid w:val="009D5686"/>
    <w:rsid w:val="009D5A26"/>
    <w:rsid w:val="009D5E30"/>
    <w:rsid w:val="009D61AB"/>
    <w:rsid w:val="009D6294"/>
    <w:rsid w:val="009D7466"/>
    <w:rsid w:val="009D74A8"/>
    <w:rsid w:val="009E1111"/>
    <w:rsid w:val="009E17BC"/>
    <w:rsid w:val="009E1D5A"/>
    <w:rsid w:val="009E1DE9"/>
    <w:rsid w:val="009E1FC7"/>
    <w:rsid w:val="009E2ACD"/>
    <w:rsid w:val="009E2D6D"/>
    <w:rsid w:val="009E48DB"/>
    <w:rsid w:val="009E57F1"/>
    <w:rsid w:val="009E5966"/>
    <w:rsid w:val="009E5D22"/>
    <w:rsid w:val="009E5E64"/>
    <w:rsid w:val="009E6DDC"/>
    <w:rsid w:val="009E70CE"/>
    <w:rsid w:val="009F09EF"/>
    <w:rsid w:val="009F1F10"/>
    <w:rsid w:val="009F23F1"/>
    <w:rsid w:val="009F24C0"/>
    <w:rsid w:val="009F3265"/>
    <w:rsid w:val="009F32D4"/>
    <w:rsid w:val="009F3493"/>
    <w:rsid w:val="009F379A"/>
    <w:rsid w:val="009F41E3"/>
    <w:rsid w:val="009F4323"/>
    <w:rsid w:val="009F4495"/>
    <w:rsid w:val="009F44C5"/>
    <w:rsid w:val="009F45F3"/>
    <w:rsid w:val="009F4BAA"/>
    <w:rsid w:val="009F4D98"/>
    <w:rsid w:val="009F528F"/>
    <w:rsid w:val="009F5743"/>
    <w:rsid w:val="009F57BD"/>
    <w:rsid w:val="009F5967"/>
    <w:rsid w:val="009F65CE"/>
    <w:rsid w:val="009F6B37"/>
    <w:rsid w:val="009F7D3F"/>
    <w:rsid w:val="00A018B1"/>
    <w:rsid w:val="00A01CE9"/>
    <w:rsid w:val="00A01E88"/>
    <w:rsid w:val="00A024F6"/>
    <w:rsid w:val="00A03197"/>
    <w:rsid w:val="00A04848"/>
    <w:rsid w:val="00A04947"/>
    <w:rsid w:val="00A04A73"/>
    <w:rsid w:val="00A05C24"/>
    <w:rsid w:val="00A05D0A"/>
    <w:rsid w:val="00A063AC"/>
    <w:rsid w:val="00A064AE"/>
    <w:rsid w:val="00A06C20"/>
    <w:rsid w:val="00A06CE1"/>
    <w:rsid w:val="00A071F0"/>
    <w:rsid w:val="00A0793F"/>
    <w:rsid w:val="00A07DC1"/>
    <w:rsid w:val="00A07E0C"/>
    <w:rsid w:val="00A07F46"/>
    <w:rsid w:val="00A10627"/>
    <w:rsid w:val="00A10972"/>
    <w:rsid w:val="00A11C6E"/>
    <w:rsid w:val="00A12058"/>
    <w:rsid w:val="00A122C1"/>
    <w:rsid w:val="00A13006"/>
    <w:rsid w:val="00A13187"/>
    <w:rsid w:val="00A13368"/>
    <w:rsid w:val="00A1350C"/>
    <w:rsid w:val="00A1371D"/>
    <w:rsid w:val="00A13949"/>
    <w:rsid w:val="00A13953"/>
    <w:rsid w:val="00A13AB9"/>
    <w:rsid w:val="00A13F18"/>
    <w:rsid w:val="00A1415C"/>
    <w:rsid w:val="00A14569"/>
    <w:rsid w:val="00A149C5"/>
    <w:rsid w:val="00A15120"/>
    <w:rsid w:val="00A15AA2"/>
    <w:rsid w:val="00A15AF8"/>
    <w:rsid w:val="00A15CD4"/>
    <w:rsid w:val="00A16EA3"/>
    <w:rsid w:val="00A1700E"/>
    <w:rsid w:val="00A17339"/>
    <w:rsid w:val="00A17748"/>
    <w:rsid w:val="00A17827"/>
    <w:rsid w:val="00A17837"/>
    <w:rsid w:val="00A17981"/>
    <w:rsid w:val="00A17ABA"/>
    <w:rsid w:val="00A200C9"/>
    <w:rsid w:val="00A20C46"/>
    <w:rsid w:val="00A215EB"/>
    <w:rsid w:val="00A216C4"/>
    <w:rsid w:val="00A216C5"/>
    <w:rsid w:val="00A21B40"/>
    <w:rsid w:val="00A220E6"/>
    <w:rsid w:val="00A22BD9"/>
    <w:rsid w:val="00A22F31"/>
    <w:rsid w:val="00A23633"/>
    <w:rsid w:val="00A24220"/>
    <w:rsid w:val="00A24E7B"/>
    <w:rsid w:val="00A253F8"/>
    <w:rsid w:val="00A2563B"/>
    <w:rsid w:val="00A26706"/>
    <w:rsid w:val="00A302BE"/>
    <w:rsid w:val="00A30301"/>
    <w:rsid w:val="00A31322"/>
    <w:rsid w:val="00A31AA9"/>
    <w:rsid w:val="00A31D26"/>
    <w:rsid w:val="00A31E9A"/>
    <w:rsid w:val="00A3232D"/>
    <w:rsid w:val="00A328F5"/>
    <w:rsid w:val="00A32D7D"/>
    <w:rsid w:val="00A3324B"/>
    <w:rsid w:val="00A33421"/>
    <w:rsid w:val="00A3358C"/>
    <w:rsid w:val="00A33DAA"/>
    <w:rsid w:val="00A33F4F"/>
    <w:rsid w:val="00A349B4"/>
    <w:rsid w:val="00A349FB"/>
    <w:rsid w:val="00A35021"/>
    <w:rsid w:val="00A350F7"/>
    <w:rsid w:val="00A351A1"/>
    <w:rsid w:val="00A351EE"/>
    <w:rsid w:val="00A3525F"/>
    <w:rsid w:val="00A35392"/>
    <w:rsid w:val="00A35597"/>
    <w:rsid w:val="00A35EB9"/>
    <w:rsid w:val="00A36219"/>
    <w:rsid w:val="00A378CB"/>
    <w:rsid w:val="00A40025"/>
    <w:rsid w:val="00A40969"/>
    <w:rsid w:val="00A409FB"/>
    <w:rsid w:val="00A40E28"/>
    <w:rsid w:val="00A424C4"/>
    <w:rsid w:val="00A4391C"/>
    <w:rsid w:val="00A43AEE"/>
    <w:rsid w:val="00A44523"/>
    <w:rsid w:val="00A4464C"/>
    <w:rsid w:val="00A44F2A"/>
    <w:rsid w:val="00A45491"/>
    <w:rsid w:val="00A456EF"/>
    <w:rsid w:val="00A46139"/>
    <w:rsid w:val="00A467E0"/>
    <w:rsid w:val="00A46A56"/>
    <w:rsid w:val="00A4722E"/>
    <w:rsid w:val="00A4778D"/>
    <w:rsid w:val="00A478BE"/>
    <w:rsid w:val="00A47B0E"/>
    <w:rsid w:val="00A51545"/>
    <w:rsid w:val="00A516D6"/>
    <w:rsid w:val="00A53B44"/>
    <w:rsid w:val="00A53C80"/>
    <w:rsid w:val="00A53D48"/>
    <w:rsid w:val="00A54201"/>
    <w:rsid w:val="00A545F3"/>
    <w:rsid w:val="00A54C71"/>
    <w:rsid w:val="00A55ACB"/>
    <w:rsid w:val="00A55C77"/>
    <w:rsid w:val="00A56702"/>
    <w:rsid w:val="00A57A9B"/>
    <w:rsid w:val="00A57C53"/>
    <w:rsid w:val="00A600E7"/>
    <w:rsid w:val="00A603B7"/>
    <w:rsid w:val="00A614F2"/>
    <w:rsid w:val="00A616F3"/>
    <w:rsid w:val="00A61F6E"/>
    <w:rsid w:val="00A627CB"/>
    <w:rsid w:val="00A62E6E"/>
    <w:rsid w:val="00A6355E"/>
    <w:rsid w:val="00A636A0"/>
    <w:rsid w:val="00A642EF"/>
    <w:rsid w:val="00A64C0B"/>
    <w:rsid w:val="00A64DF5"/>
    <w:rsid w:val="00A654E4"/>
    <w:rsid w:val="00A65785"/>
    <w:rsid w:val="00A65B8D"/>
    <w:rsid w:val="00A660B8"/>
    <w:rsid w:val="00A66E4C"/>
    <w:rsid w:val="00A67103"/>
    <w:rsid w:val="00A67924"/>
    <w:rsid w:val="00A7040C"/>
    <w:rsid w:val="00A7113A"/>
    <w:rsid w:val="00A7181B"/>
    <w:rsid w:val="00A720CD"/>
    <w:rsid w:val="00A72125"/>
    <w:rsid w:val="00A732C3"/>
    <w:rsid w:val="00A73BC1"/>
    <w:rsid w:val="00A73D4F"/>
    <w:rsid w:val="00A73E8F"/>
    <w:rsid w:val="00A741D8"/>
    <w:rsid w:val="00A749F5"/>
    <w:rsid w:val="00A74A15"/>
    <w:rsid w:val="00A757D6"/>
    <w:rsid w:val="00A75AA9"/>
    <w:rsid w:val="00A76218"/>
    <w:rsid w:val="00A769C6"/>
    <w:rsid w:val="00A76E72"/>
    <w:rsid w:val="00A772C7"/>
    <w:rsid w:val="00A77F3B"/>
    <w:rsid w:val="00A801EB"/>
    <w:rsid w:val="00A8041A"/>
    <w:rsid w:val="00A80E66"/>
    <w:rsid w:val="00A818D2"/>
    <w:rsid w:val="00A818D4"/>
    <w:rsid w:val="00A81A16"/>
    <w:rsid w:val="00A81A4D"/>
    <w:rsid w:val="00A81B99"/>
    <w:rsid w:val="00A81EBE"/>
    <w:rsid w:val="00A8210A"/>
    <w:rsid w:val="00A827B2"/>
    <w:rsid w:val="00A82949"/>
    <w:rsid w:val="00A82F46"/>
    <w:rsid w:val="00A83E6B"/>
    <w:rsid w:val="00A84E2D"/>
    <w:rsid w:val="00A8550A"/>
    <w:rsid w:val="00A85920"/>
    <w:rsid w:val="00A85C2A"/>
    <w:rsid w:val="00A86298"/>
    <w:rsid w:val="00A8634B"/>
    <w:rsid w:val="00A86638"/>
    <w:rsid w:val="00A8694C"/>
    <w:rsid w:val="00A86B29"/>
    <w:rsid w:val="00A870E7"/>
    <w:rsid w:val="00A87131"/>
    <w:rsid w:val="00A87524"/>
    <w:rsid w:val="00A90884"/>
    <w:rsid w:val="00A90B52"/>
    <w:rsid w:val="00A90F41"/>
    <w:rsid w:val="00A92286"/>
    <w:rsid w:val="00A926E6"/>
    <w:rsid w:val="00A9286D"/>
    <w:rsid w:val="00A92E72"/>
    <w:rsid w:val="00A93410"/>
    <w:rsid w:val="00A9343F"/>
    <w:rsid w:val="00A93967"/>
    <w:rsid w:val="00A93EB9"/>
    <w:rsid w:val="00A94227"/>
    <w:rsid w:val="00A9472C"/>
    <w:rsid w:val="00A95177"/>
    <w:rsid w:val="00A95BA1"/>
    <w:rsid w:val="00A95E76"/>
    <w:rsid w:val="00A960D4"/>
    <w:rsid w:val="00A9640F"/>
    <w:rsid w:val="00A971C1"/>
    <w:rsid w:val="00A974FC"/>
    <w:rsid w:val="00A97661"/>
    <w:rsid w:val="00A97D1F"/>
    <w:rsid w:val="00AA0316"/>
    <w:rsid w:val="00AA07D1"/>
    <w:rsid w:val="00AA0C79"/>
    <w:rsid w:val="00AA1322"/>
    <w:rsid w:val="00AA1631"/>
    <w:rsid w:val="00AA1B5B"/>
    <w:rsid w:val="00AA2307"/>
    <w:rsid w:val="00AA26D0"/>
    <w:rsid w:val="00AA2B0A"/>
    <w:rsid w:val="00AA3346"/>
    <w:rsid w:val="00AA3AD1"/>
    <w:rsid w:val="00AA3F8C"/>
    <w:rsid w:val="00AA458C"/>
    <w:rsid w:val="00AA5399"/>
    <w:rsid w:val="00AA54E9"/>
    <w:rsid w:val="00AA55A3"/>
    <w:rsid w:val="00AA598B"/>
    <w:rsid w:val="00AA6142"/>
    <w:rsid w:val="00AA6602"/>
    <w:rsid w:val="00AA664C"/>
    <w:rsid w:val="00AA693C"/>
    <w:rsid w:val="00AA6C61"/>
    <w:rsid w:val="00AA6D99"/>
    <w:rsid w:val="00AA7412"/>
    <w:rsid w:val="00AA74C3"/>
    <w:rsid w:val="00AA7ED2"/>
    <w:rsid w:val="00AB0467"/>
    <w:rsid w:val="00AB174B"/>
    <w:rsid w:val="00AB23E2"/>
    <w:rsid w:val="00AB2489"/>
    <w:rsid w:val="00AB2894"/>
    <w:rsid w:val="00AB3126"/>
    <w:rsid w:val="00AB3224"/>
    <w:rsid w:val="00AB3D2F"/>
    <w:rsid w:val="00AB3F7F"/>
    <w:rsid w:val="00AB40DC"/>
    <w:rsid w:val="00AB42FB"/>
    <w:rsid w:val="00AB43D7"/>
    <w:rsid w:val="00AB485C"/>
    <w:rsid w:val="00AB4AC6"/>
    <w:rsid w:val="00AB4DDE"/>
    <w:rsid w:val="00AB5703"/>
    <w:rsid w:val="00AB5A47"/>
    <w:rsid w:val="00AB654F"/>
    <w:rsid w:val="00AB668E"/>
    <w:rsid w:val="00AB68D9"/>
    <w:rsid w:val="00AB760C"/>
    <w:rsid w:val="00AB7E24"/>
    <w:rsid w:val="00AC00CD"/>
    <w:rsid w:val="00AC024A"/>
    <w:rsid w:val="00AC1B68"/>
    <w:rsid w:val="00AC1D52"/>
    <w:rsid w:val="00AC2998"/>
    <w:rsid w:val="00AC2D13"/>
    <w:rsid w:val="00AC3698"/>
    <w:rsid w:val="00AC3881"/>
    <w:rsid w:val="00AC3EEB"/>
    <w:rsid w:val="00AC45D8"/>
    <w:rsid w:val="00AC4998"/>
    <w:rsid w:val="00AC4E54"/>
    <w:rsid w:val="00AC5495"/>
    <w:rsid w:val="00AC56D3"/>
    <w:rsid w:val="00AC5762"/>
    <w:rsid w:val="00AC59A6"/>
    <w:rsid w:val="00AC5FD7"/>
    <w:rsid w:val="00AC61F3"/>
    <w:rsid w:val="00AC7B3B"/>
    <w:rsid w:val="00AC7D56"/>
    <w:rsid w:val="00AD0868"/>
    <w:rsid w:val="00AD15F8"/>
    <w:rsid w:val="00AD18C4"/>
    <w:rsid w:val="00AD2884"/>
    <w:rsid w:val="00AD2B3F"/>
    <w:rsid w:val="00AD316B"/>
    <w:rsid w:val="00AD5508"/>
    <w:rsid w:val="00AD559B"/>
    <w:rsid w:val="00AD5EE0"/>
    <w:rsid w:val="00AD674D"/>
    <w:rsid w:val="00AD6946"/>
    <w:rsid w:val="00AD6DDD"/>
    <w:rsid w:val="00AD6ED9"/>
    <w:rsid w:val="00AD7B85"/>
    <w:rsid w:val="00AD7E8E"/>
    <w:rsid w:val="00AD7EB2"/>
    <w:rsid w:val="00AD7FD9"/>
    <w:rsid w:val="00AE076D"/>
    <w:rsid w:val="00AE0C1B"/>
    <w:rsid w:val="00AE1009"/>
    <w:rsid w:val="00AE133C"/>
    <w:rsid w:val="00AE1418"/>
    <w:rsid w:val="00AE15EA"/>
    <w:rsid w:val="00AE3C81"/>
    <w:rsid w:val="00AE3CCC"/>
    <w:rsid w:val="00AE4158"/>
    <w:rsid w:val="00AE53E7"/>
    <w:rsid w:val="00AE5AE3"/>
    <w:rsid w:val="00AE6798"/>
    <w:rsid w:val="00AE70BF"/>
    <w:rsid w:val="00AE7538"/>
    <w:rsid w:val="00AE7E21"/>
    <w:rsid w:val="00AE7EEE"/>
    <w:rsid w:val="00AF03A5"/>
    <w:rsid w:val="00AF0BD4"/>
    <w:rsid w:val="00AF13DD"/>
    <w:rsid w:val="00AF232B"/>
    <w:rsid w:val="00AF2F14"/>
    <w:rsid w:val="00AF2FE8"/>
    <w:rsid w:val="00AF33AC"/>
    <w:rsid w:val="00AF3C28"/>
    <w:rsid w:val="00AF3D9E"/>
    <w:rsid w:val="00AF4789"/>
    <w:rsid w:val="00AF4C82"/>
    <w:rsid w:val="00AF5119"/>
    <w:rsid w:val="00AF6037"/>
    <w:rsid w:val="00AF6716"/>
    <w:rsid w:val="00AF786F"/>
    <w:rsid w:val="00B004FF"/>
    <w:rsid w:val="00B007AE"/>
    <w:rsid w:val="00B01741"/>
    <w:rsid w:val="00B020DB"/>
    <w:rsid w:val="00B02268"/>
    <w:rsid w:val="00B02D1E"/>
    <w:rsid w:val="00B02E08"/>
    <w:rsid w:val="00B02F0A"/>
    <w:rsid w:val="00B030D6"/>
    <w:rsid w:val="00B03305"/>
    <w:rsid w:val="00B03765"/>
    <w:rsid w:val="00B037A0"/>
    <w:rsid w:val="00B038E0"/>
    <w:rsid w:val="00B051A7"/>
    <w:rsid w:val="00B05CFD"/>
    <w:rsid w:val="00B060F5"/>
    <w:rsid w:val="00B06173"/>
    <w:rsid w:val="00B066A3"/>
    <w:rsid w:val="00B066E0"/>
    <w:rsid w:val="00B06F56"/>
    <w:rsid w:val="00B06FCE"/>
    <w:rsid w:val="00B0756A"/>
    <w:rsid w:val="00B07B69"/>
    <w:rsid w:val="00B07E20"/>
    <w:rsid w:val="00B100F0"/>
    <w:rsid w:val="00B10A6C"/>
    <w:rsid w:val="00B1191F"/>
    <w:rsid w:val="00B122E6"/>
    <w:rsid w:val="00B12B85"/>
    <w:rsid w:val="00B12CA1"/>
    <w:rsid w:val="00B12FBF"/>
    <w:rsid w:val="00B13802"/>
    <w:rsid w:val="00B13B5C"/>
    <w:rsid w:val="00B13B64"/>
    <w:rsid w:val="00B13DC1"/>
    <w:rsid w:val="00B13F63"/>
    <w:rsid w:val="00B150F8"/>
    <w:rsid w:val="00B15AE8"/>
    <w:rsid w:val="00B15EF7"/>
    <w:rsid w:val="00B16248"/>
    <w:rsid w:val="00B16788"/>
    <w:rsid w:val="00B17E68"/>
    <w:rsid w:val="00B2039D"/>
    <w:rsid w:val="00B20A52"/>
    <w:rsid w:val="00B212C0"/>
    <w:rsid w:val="00B219BC"/>
    <w:rsid w:val="00B21BE8"/>
    <w:rsid w:val="00B21C45"/>
    <w:rsid w:val="00B223AF"/>
    <w:rsid w:val="00B226F3"/>
    <w:rsid w:val="00B22E2E"/>
    <w:rsid w:val="00B230D0"/>
    <w:rsid w:val="00B23506"/>
    <w:rsid w:val="00B24B0C"/>
    <w:rsid w:val="00B25346"/>
    <w:rsid w:val="00B25443"/>
    <w:rsid w:val="00B25A76"/>
    <w:rsid w:val="00B25D7E"/>
    <w:rsid w:val="00B263BE"/>
    <w:rsid w:val="00B26970"/>
    <w:rsid w:val="00B26AEE"/>
    <w:rsid w:val="00B26E46"/>
    <w:rsid w:val="00B27005"/>
    <w:rsid w:val="00B27159"/>
    <w:rsid w:val="00B2766A"/>
    <w:rsid w:val="00B27C2B"/>
    <w:rsid w:val="00B30E51"/>
    <w:rsid w:val="00B311CB"/>
    <w:rsid w:val="00B317C6"/>
    <w:rsid w:val="00B318EC"/>
    <w:rsid w:val="00B31C2A"/>
    <w:rsid w:val="00B329F2"/>
    <w:rsid w:val="00B32DC8"/>
    <w:rsid w:val="00B337D2"/>
    <w:rsid w:val="00B33A22"/>
    <w:rsid w:val="00B33B1F"/>
    <w:rsid w:val="00B34209"/>
    <w:rsid w:val="00B3455D"/>
    <w:rsid w:val="00B3471D"/>
    <w:rsid w:val="00B34DB1"/>
    <w:rsid w:val="00B354A1"/>
    <w:rsid w:val="00B355C7"/>
    <w:rsid w:val="00B358B7"/>
    <w:rsid w:val="00B37414"/>
    <w:rsid w:val="00B37BC7"/>
    <w:rsid w:val="00B37D40"/>
    <w:rsid w:val="00B40388"/>
    <w:rsid w:val="00B40501"/>
    <w:rsid w:val="00B41165"/>
    <w:rsid w:val="00B417E4"/>
    <w:rsid w:val="00B41CD5"/>
    <w:rsid w:val="00B42240"/>
    <w:rsid w:val="00B42B30"/>
    <w:rsid w:val="00B42D44"/>
    <w:rsid w:val="00B4317E"/>
    <w:rsid w:val="00B4373F"/>
    <w:rsid w:val="00B43887"/>
    <w:rsid w:val="00B43934"/>
    <w:rsid w:val="00B43E68"/>
    <w:rsid w:val="00B4418F"/>
    <w:rsid w:val="00B442A3"/>
    <w:rsid w:val="00B46428"/>
    <w:rsid w:val="00B46F70"/>
    <w:rsid w:val="00B46FEE"/>
    <w:rsid w:val="00B47082"/>
    <w:rsid w:val="00B502A6"/>
    <w:rsid w:val="00B5055D"/>
    <w:rsid w:val="00B50AE3"/>
    <w:rsid w:val="00B50B8A"/>
    <w:rsid w:val="00B51154"/>
    <w:rsid w:val="00B51981"/>
    <w:rsid w:val="00B51D7E"/>
    <w:rsid w:val="00B5302E"/>
    <w:rsid w:val="00B53333"/>
    <w:rsid w:val="00B5343F"/>
    <w:rsid w:val="00B536DB"/>
    <w:rsid w:val="00B53954"/>
    <w:rsid w:val="00B53B21"/>
    <w:rsid w:val="00B53CC7"/>
    <w:rsid w:val="00B54B97"/>
    <w:rsid w:val="00B562E0"/>
    <w:rsid w:val="00B56948"/>
    <w:rsid w:val="00B5711B"/>
    <w:rsid w:val="00B6089C"/>
    <w:rsid w:val="00B61281"/>
    <w:rsid w:val="00B61554"/>
    <w:rsid w:val="00B61A07"/>
    <w:rsid w:val="00B620E1"/>
    <w:rsid w:val="00B624D4"/>
    <w:rsid w:val="00B629E7"/>
    <w:rsid w:val="00B639F0"/>
    <w:rsid w:val="00B63BF4"/>
    <w:rsid w:val="00B63DFB"/>
    <w:rsid w:val="00B63EF2"/>
    <w:rsid w:val="00B6416C"/>
    <w:rsid w:val="00B6425C"/>
    <w:rsid w:val="00B649DF"/>
    <w:rsid w:val="00B64AB6"/>
    <w:rsid w:val="00B64C87"/>
    <w:rsid w:val="00B64D6C"/>
    <w:rsid w:val="00B6560F"/>
    <w:rsid w:val="00B6577D"/>
    <w:rsid w:val="00B661D1"/>
    <w:rsid w:val="00B669F2"/>
    <w:rsid w:val="00B66B60"/>
    <w:rsid w:val="00B7043E"/>
    <w:rsid w:val="00B70762"/>
    <w:rsid w:val="00B7184F"/>
    <w:rsid w:val="00B71BC7"/>
    <w:rsid w:val="00B71CDC"/>
    <w:rsid w:val="00B71E7B"/>
    <w:rsid w:val="00B7255B"/>
    <w:rsid w:val="00B72797"/>
    <w:rsid w:val="00B72A32"/>
    <w:rsid w:val="00B72CDB"/>
    <w:rsid w:val="00B72DA4"/>
    <w:rsid w:val="00B72E1C"/>
    <w:rsid w:val="00B73D4D"/>
    <w:rsid w:val="00B743B9"/>
    <w:rsid w:val="00B745D7"/>
    <w:rsid w:val="00B74D1F"/>
    <w:rsid w:val="00B75291"/>
    <w:rsid w:val="00B75305"/>
    <w:rsid w:val="00B76307"/>
    <w:rsid w:val="00B76F14"/>
    <w:rsid w:val="00B80578"/>
    <w:rsid w:val="00B808F8"/>
    <w:rsid w:val="00B80F6A"/>
    <w:rsid w:val="00B80F76"/>
    <w:rsid w:val="00B81D4B"/>
    <w:rsid w:val="00B827CD"/>
    <w:rsid w:val="00B82C56"/>
    <w:rsid w:val="00B83417"/>
    <w:rsid w:val="00B84B12"/>
    <w:rsid w:val="00B84CE4"/>
    <w:rsid w:val="00B84FEC"/>
    <w:rsid w:val="00B85FFA"/>
    <w:rsid w:val="00B86F5A"/>
    <w:rsid w:val="00B87AE0"/>
    <w:rsid w:val="00B9014C"/>
    <w:rsid w:val="00B90C8A"/>
    <w:rsid w:val="00B91322"/>
    <w:rsid w:val="00B92A31"/>
    <w:rsid w:val="00B92D04"/>
    <w:rsid w:val="00B92FB5"/>
    <w:rsid w:val="00B930D3"/>
    <w:rsid w:val="00B931C6"/>
    <w:rsid w:val="00B931FD"/>
    <w:rsid w:val="00B948A0"/>
    <w:rsid w:val="00B953C1"/>
    <w:rsid w:val="00B9563A"/>
    <w:rsid w:val="00B95AC5"/>
    <w:rsid w:val="00B95BAC"/>
    <w:rsid w:val="00B95DEE"/>
    <w:rsid w:val="00B96547"/>
    <w:rsid w:val="00B967E1"/>
    <w:rsid w:val="00B972DA"/>
    <w:rsid w:val="00B9789D"/>
    <w:rsid w:val="00B97929"/>
    <w:rsid w:val="00B97949"/>
    <w:rsid w:val="00BA04D4"/>
    <w:rsid w:val="00BA0C85"/>
    <w:rsid w:val="00BA1088"/>
    <w:rsid w:val="00BA19A5"/>
    <w:rsid w:val="00BA1A62"/>
    <w:rsid w:val="00BA2A30"/>
    <w:rsid w:val="00BA2B03"/>
    <w:rsid w:val="00BA3038"/>
    <w:rsid w:val="00BA3449"/>
    <w:rsid w:val="00BA361E"/>
    <w:rsid w:val="00BA3C8A"/>
    <w:rsid w:val="00BA40CB"/>
    <w:rsid w:val="00BA4201"/>
    <w:rsid w:val="00BA4A6E"/>
    <w:rsid w:val="00BA4A77"/>
    <w:rsid w:val="00BA4EDE"/>
    <w:rsid w:val="00BA5226"/>
    <w:rsid w:val="00BA54A4"/>
    <w:rsid w:val="00BA58F7"/>
    <w:rsid w:val="00BA6F2C"/>
    <w:rsid w:val="00BA7201"/>
    <w:rsid w:val="00BA78CC"/>
    <w:rsid w:val="00BA7A20"/>
    <w:rsid w:val="00BB0404"/>
    <w:rsid w:val="00BB04CF"/>
    <w:rsid w:val="00BB0A79"/>
    <w:rsid w:val="00BB0B9B"/>
    <w:rsid w:val="00BB0BA7"/>
    <w:rsid w:val="00BB2448"/>
    <w:rsid w:val="00BB39EE"/>
    <w:rsid w:val="00BB3D05"/>
    <w:rsid w:val="00BB3E5A"/>
    <w:rsid w:val="00BB523A"/>
    <w:rsid w:val="00BB5851"/>
    <w:rsid w:val="00BB593D"/>
    <w:rsid w:val="00BB5CDE"/>
    <w:rsid w:val="00BB6121"/>
    <w:rsid w:val="00BB659A"/>
    <w:rsid w:val="00BB6764"/>
    <w:rsid w:val="00BB6C0A"/>
    <w:rsid w:val="00BB6CF7"/>
    <w:rsid w:val="00BB6DA1"/>
    <w:rsid w:val="00BB6E47"/>
    <w:rsid w:val="00BB7059"/>
    <w:rsid w:val="00BB74EF"/>
    <w:rsid w:val="00BB753F"/>
    <w:rsid w:val="00BC0D8E"/>
    <w:rsid w:val="00BC1495"/>
    <w:rsid w:val="00BC19CF"/>
    <w:rsid w:val="00BC2279"/>
    <w:rsid w:val="00BC2692"/>
    <w:rsid w:val="00BC3573"/>
    <w:rsid w:val="00BC3AF6"/>
    <w:rsid w:val="00BC4783"/>
    <w:rsid w:val="00BC5C9A"/>
    <w:rsid w:val="00BC5D50"/>
    <w:rsid w:val="00BC5DAB"/>
    <w:rsid w:val="00BC61BE"/>
    <w:rsid w:val="00BC65D4"/>
    <w:rsid w:val="00BC74BE"/>
    <w:rsid w:val="00BD0595"/>
    <w:rsid w:val="00BD0826"/>
    <w:rsid w:val="00BD09E5"/>
    <w:rsid w:val="00BD157A"/>
    <w:rsid w:val="00BD1682"/>
    <w:rsid w:val="00BD17B2"/>
    <w:rsid w:val="00BD23C3"/>
    <w:rsid w:val="00BD24F1"/>
    <w:rsid w:val="00BD2B81"/>
    <w:rsid w:val="00BD2BA3"/>
    <w:rsid w:val="00BD2C01"/>
    <w:rsid w:val="00BD2EFA"/>
    <w:rsid w:val="00BD46E2"/>
    <w:rsid w:val="00BD4CAD"/>
    <w:rsid w:val="00BD53D1"/>
    <w:rsid w:val="00BD56A0"/>
    <w:rsid w:val="00BD5743"/>
    <w:rsid w:val="00BD58FD"/>
    <w:rsid w:val="00BD6366"/>
    <w:rsid w:val="00BD6506"/>
    <w:rsid w:val="00BD6DC7"/>
    <w:rsid w:val="00BD71F4"/>
    <w:rsid w:val="00BD77EE"/>
    <w:rsid w:val="00BE01EC"/>
    <w:rsid w:val="00BE0268"/>
    <w:rsid w:val="00BE0517"/>
    <w:rsid w:val="00BE17DD"/>
    <w:rsid w:val="00BE25BF"/>
    <w:rsid w:val="00BE34EA"/>
    <w:rsid w:val="00BE3D37"/>
    <w:rsid w:val="00BE3EED"/>
    <w:rsid w:val="00BE4B5A"/>
    <w:rsid w:val="00BE59DE"/>
    <w:rsid w:val="00BE5C87"/>
    <w:rsid w:val="00BE651F"/>
    <w:rsid w:val="00BE66B3"/>
    <w:rsid w:val="00BE6718"/>
    <w:rsid w:val="00BE6A34"/>
    <w:rsid w:val="00BE735C"/>
    <w:rsid w:val="00BE7920"/>
    <w:rsid w:val="00BE7AFD"/>
    <w:rsid w:val="00BE7B9C"/>
    <w:rsid w:val="00BE7F8C"/>
    <w:rsid w:val="00BF0836"/>
    <w:rsid w:val="00BF1DB0"/>
    <w:rsid w:val="00BF1F0E"/>
    <w:rsid w:val="00BF222A"/>
    <w:rsid w:val="00BF26BA"/>
    <w:rsid w:val="00BF27D2"/>
    <w:rsid w:val="00BF2E4D"/>
    <w:rsid w:val="00BF30BD"/>
    <w:rsid w:val="00BF32CC"/>
    <w:rsid w:val="00BF33A4"/>
    <w:rsid w:val="00BF40AA"/>
    <w:rsid w:val="00BF4D8F"/>
    <w:rsid w:val="00BF4E5D"/>
    <w:rsid w:val="00BF4F46"/>
    <w:rsid w:val="00BF5A55"/>
    <w:rsid w:val="00BF5D7F"/>
    <w:rsid w:val="00BF6087"/>
    <w:rsid w:val="00BF6204"/>
    <w:rsid w:val="00BF640D"/>
    <w:rsid w:val="00BF6517"/>
    <w:rsid w:val="00BF6A4F"/>
    <w:rsid w:val="00BF7779"/>
    <w:rsid w:val="00BF7897"/>
    <w:rsid w:val="00BF7FAF"/>
    <w:rsid w:val="00C000B7"/>
    <w:rsid w:val="00C0088A"/>
    <w:rsid w:val="00C011BB"/>
    <w:rsid w:val="00C01512"/>
    <w:rsid w:val="00C01830"/>
    <w:rsid w:val="00C01A4C"/>
    <w:rsid w:val="00C01BAE"/>
    <w:rsid w:val="00C02278"/>
    <w:rsid w:val="00C022C0"/>
    <w:rsid w:val="00C02856"/>
    <w:rsid w:val="00C02B17"/>
    <w:rsid w:val="00C03217"/>
    <w:rsid w:val="00C037EB"/>
    <w:rsid w:val="00C03A06"/>
    <w:rsid w:val="00C03C65"/>
    <w:rsid w:val="00C04274"/>
    <w:rsid w:val="00C04467"/>
    <w:rsid w:val="00C04AAA"/>
    <w:rsid w:val="00C04BFC"/>
    <w:rsid w:val="00C0542C"/>
    <w:rsid w:val="00C05A89"/>
    <w:rsid w:val="00C05D61"/>
    <w:rsid w:val="00C05F9E"/>
    <w:rsid w:val="00C06502"/>
    <w:rsid w:val="00C079C9"/>
    <w:rsid w:val="00C079CE"/>
    <w:rsid w:val="00C07DE3"/>
    <w:rsid w:val="00C07E4B"/>
    <w:rsid w:val="00C10042"/>
    <w:rsid w:val="00C10715"/>
    <w:rsid w:val="00C11A6C"/>
    <w:rsid w:val="00C11E3E"/>
    <w:rsid w:val="00C12767"/>
    <w:rsid w:val="00C13D8C"/>
    <w:rsid w:val="00C13DA5"/>
    <w:rsid w:val="00C14091"/>
    <w:rsid w:val="00C14E0F"/>
    <w:rsid w:val="00C1501C"/>
    <w:rsid w:val="00C15554"/>
    <w:rsid w:val="00C15A92"/>
    <w:rsid w:val="00C15B9A"/>
    <w:rsid w:val="00C15CA5"/>
    <w:rsid w:val="00C16337"/>
    <w:rsid w:val="00C168CF"/>
    <w:rsid w:val="00C17618"/>
    <w:rsid w:val="00C2038E"/>
    <w:rsid w:val="00C21270"/>
    <w:rsid w:val="00C2131F"/>
    <w:rsid w:val="00C21438"/>
    <w:rsid w:val="00C2162D"/>
    <w:rsid w:val="00C220DC"/>
    <w:rsid w:val="00C2224F"/>
    <w:rsid w:val="00C222F0"/>
    <w:rsid w:val="00C2255E"/>
    <w:rsid w:val="00C22678"/>
    <w:rsid w:val="00C22FA1"/>
    <w:rsid w:val="00C23543"/>
    <w:rsid w:val="00C23768"/>
    <w:rsid w:val="00C2496D"/>
    <w:rsid w:val="00C24D4B"/>
    <w:rsid w:val="00C2613A"/>
    <w:rsid w:val="00C26BD7"/>
    <w:rsid w:val="00C27370"/>
    <w:rsid w:val="00C27AA4"/>
    <w:rsid w:val="00C27FF6"/>
    <w:rsid w:val="00C3001F"/>
    <w:rsid w:val="00C307C3"/>
    <w:rsid w:val="00C309DB"/>
    <w:rsid w:val="00C316ED"/>
    <w:rsid w:val="00C31DCF"/>
    <w:rsid w:val="00C31E21"/>
    <w:rsid w:val="00C31F9B"/>
    <w:rsid w:val="00C32186"/>
    <w:rsid w:val="00C3227F"/>
    <w:rsid w:val="00C32D7A"/>
    <w:rsid w:val="00C33327"/>
    <w:rsid w:val="00C33B01"/>
    <w:rsid w:val="00C34AC4"/>
    <w:rsid w:val="00C35470"/>
    <w:rsid w:val="00C35827"/>
    <w:rsid w:val="00C35D72"/>
    <w:rsid w:val="00C35F0D"/>
    <w:rsid w:val="00C3616A"/>
    <w:rsid w:val="00C36B90"/>
    <w:rsid w:val="00C36EBF"/>
    <w:rsid w:val="00C36F3E"/>
    <w:rsid w:val="00C36FAC"/>
    <w:rsid w:val="00C40068"/>
    <w:rsid w:val="00C403AE"/>
    <w:rsid w:val="00C40A02"/>
    <w:rsid w:val="00C40B56"/>
    <w:rsid w:val="00C40FCF"/>
    <w:rsid w:val="00C41B91"/>
    <w:rsid w:val="00C425B2"/>
    <w:rsid w:val="00C42BCD"/>
    <w:rsid w:val="00C43961"/>
    <w:rsid w:val="00C43AD7"/>
    <w:rsid w:val="00C43D2F"/>
    <w:rsid w:val="00C44A70"/>
    <w:rsid w:val="00C44AA7"/>
    <w:rsid w:val="00C45D68"/>
    <w:rsid w:val="00C45F5C"/>
    <w:rsid w:val="00C467BE"/>
    <w:rsid w:val="00C46816"/>
    <w:rsid w:val="00C46B6A"/>
    <w:rsid w:val="00C472DC"/>
    <w:rsid w:val="00C47654"/>
    <w:rsid w:val="00C47A5F"/>
    <w:rsid w:val="00C47D1E"/>
    <w:rsid w:val="00C47D69"/>
    <w:rsid w:val="00C500F1"/>
    <w:rsid w:val="00C504A6"/>
    <w:rsid w:val="00C510A8"/>
    <w:rsid w:val="00C516A1"/>
    <w:rsid w:val="00C5198D"/>
    <w:rsid w:val="00C52112"/>
    <w:rsid w:val="00C524AC"/>
    <w:rsid w:val="00C52627"/>
    <w:rsid w:val="00C52CDE"/>
    <w:rsid w:val="00C531E5"/>
    <w:rsid w:val="00C5323F"/>
    <w:rsid w:val="00C5359C"/>
    <w:rsid w:val="00C53B7C"/>
    <w:rsid w:val="00C546F2"/>
    <w:rsid w:val="00C55594"/>
    <w:rsid w:val="00C55A45"/>
    <w:rsid w:val="00C55B99"/>
    <w:rsid w:val="00C5650E"/>
    <w:rsid w:val="00C57225"/>
    <w:rsid w:val="00C578B4"/>
    <w:rsid w:val="00C57979"/>
    <w:rsid w:val="00C602D2"/>
    <w:rsid w:val="00C604C3"/>
    <w:rsid w:val="00C6094F"/>
    <w:rsid w:val="00C60971"/>
    <w:rsid w:val="00C60BBF"/>
    <w:rsid w:val="00C610BB"/>
    <w:rsid w:val="00C612D3"/>
    <w:rsid w:val="00C619CF"/>
    <w:rsid w:val="00C62107"/>
    <w:rsid w:val="00C62796"/>
    <w:rsid w:val="00C6286C"/>
    <w:rsid w:val="00C62B3A"/>
    <w:rsid w:val="00C62D8E"/>
    <w:rsid w:val="00C646D3"/>
    <w:rsid w:val="00C64A00"/>
    <w:rsid w:val="00C64B46"/>
    <w:rsid w:val="00C64E59"/>
    <w:rsid w:val="00C65CC8"/>
    <w:rsid w:val="00C65DC1"/>
    <w:rsid w:val="00C65F5F"/>
    <w:rsid w:val="00C661A2"/>
    <w:rsid w:val="00C6620D"/>
    <w:rsid w:val="00C663E9"/>
    <w:rsid w:val="00C67085"/>
    <w:rsid w:val="00C670D1"/>
    <w:rsid w:val="00C67469"/>
    <w:rsid w:val="00C675C9"/>
    <w:rsid w:val="00C6776F"/>
    <w:rsid w:val="00C67FE2"/>
    <w:rsid w:val="00C7017D"/>
    <w:rsid w:val="00C70673"/>
    <w:rsid w:val="00C71903"/>
    <w:rsid w:val="00C72E0C"/>
    <w:rsid w:val="00C73557"/>
    <w:rsid w:val="00C737DD"/>
    <w:rsid w:val="00C7413F"/>
    <w:rsid w:val="00C7447D"/>
    <w:rsid w:val="00C749A1"/>
    <w:rsid w:val="00C7504A"/>
    <w:rsid w:val="00C759DA"/>
    <w:rsid w:val="00C75D3D"/>
    <w:rsid w:val="00C7671D"/>
    <w:rsid w:val="00C76A3A"/>
    <w:rsid w:val="00C77196"/>
    <w:rsid w:val="00C802A3"/>
    <w:rsid w:val="00C804AE"/>
    <w:rsid w:val="00C80F90"/>
    <w:rsid w:val="00C81B28"/>
    <w:rsid w:val="00C81F0B"/>
    <w:rsid w:val="00C82393"/>
    <w:rsid w:val="00C82659"/>
    <w:rsid w:val="00C830BA"/>
    <w:rsid w:val="00C83974"/>
    <w:rsid w:val="00C84A3A"/>
    <w:rsid w:val="00C84A65"/>
    <w:rsid w:val="00C84DF1"/>
    <w:rsid w:val="00C84E58"/>
    <w:rsid w:val="00C852D1"/>
    <w:rsid w:val="00C85A3C"/>
    <w:rsid w:val="00C85D86"/>
    <w:rsid w:val="00C8643D"/>
    <w:rsid w:val="00C869D6"/>
    <w:rsid w:val="00C8741E"/>
    <w:rsid w:val="00C87819"/>
    <w:rsid w:val="00C90344"/>
    <w:rsid w:val="00C90353"/>
    <w:rsid w:val="00C90D3D"/>
    <w:rsid w:val="00C915CC"/>
    <w:rsid w:val="00C9182D"/>
    <w:rsid w:val="00C91A9A"/>
    <w:rsid w:val="00C91E31"/>
    <w:rsid w:val="00C92895"/>
    <w:rsid w:val="00C93890"/>
    <w:rsid w:val="00C93D86"/>
    <w:rsid w:val="00C93EF8"/>
    <w:rsid w:val="00C942C9"/>
    <w:rsid w:val="00C9524A"/>
    <w:rsid w:val="00C955BD"/>
    <w:rsid w:val="00C956CC"/>
    <w:rsid w:val="00C95F5B"/>
    <w:rsid w:val="00C96091"/>
    <w:rsid w:val="00C963FF"/>
    <w:rsid w:val="00C96456"/>
    <w:rsid w:val="00C969A9"/>
    <w:rsid w:val="00C96C7B"/>
    <w:rsid w:val="00C96E65"/>
    <w:rsid w:val="00C97639"/>
    <w:rsid w:val="00C97A85"/>
    <w:rsid w:val="00CA0DD6"/>
    <w:rsid w:val="00CA15C8"/>
    <w:rsid w:val="00CA1790"/>
    <w:rsid w:val="00CA1A37"/>
    <w:rsid w:val="00CA207C"/>
    <w:rsid w:val="00CA2AD4"/>
    <w:rsid w:val="00CA3B85"/>
    <w:rsid w:val="00CA3F29"/>
    <w:rsid w:val="00CA4574"/>
    <w:rsid w:val="00CA62B3"/>
    <w:rsid w:val="00CA6454"/>
    <w:rsid w:val="00CA69DD"/>
    <w:rsid w:val="00CA6D05"/>
    <w:rsid w:val="00CA71C3"/>
    <w:rsid w:val="00CA7ECE"/>
    <w:rsid w:val="00CA7FED"/>
    <w:rsid w:val="00CB06B4"/>
    <w:rsid w:val="00CB0D6D"/>
    <w:rsid w:val="00CB1862"/>
    <w:rsid w:val="00CB1E52"/>
    <w:rsid w:val="00CB24D9"/>
    <w:rsid w:val="00CB2686"/>
    <w:rsid w:val="00CB269D"/>
    <w:rsid w:val="00CB26C9"/>
    <w:rsid w:val="00CB4656"/>
    <w:rsid w:val="00CB4844"/>
    <w:rsid w:val="00CB52A6"/>
    <w:rsid w:val="00CB57F1"/>
    <w:rsid w:val="00CB5851"/>
    <w:rsid w:val="00CB5E0A"/>
    <w:rsid w:val="00CB5E98"/>
    <w:rsid w:val="00CB6EB2"/>
    <w:rsid w:val="00CB7109"/>
    <w:rsid w:val="00CB71DB"/>
    <w:rsid w:val="00CB732B"/>
    <w:rsid w:val="00CC07E6"/>
    <w:rsid w:val="00CC0B6B"/>
    <w:rsid w:val="00CC15FF"/>
    <w:rsid w:val="00CC1DED"/>
    <w:rsid w:val="00CC1FAC"/>
    <w:rsid w:val="00CC22D6"/>
    <w:rsid w:val="00CC3154"/>
    <w:rsid w:val="00CC32E4"/>
    <w:rsid w:val="00CC3E53"/>
    <w:rsid w:val="00CC4117"/>
    <w:rsid w:val="00CC4AEE"/>
    <w:rsid w:val="00CC5201"/>
    <w:rsid w:val="00CC625F"/>
    <w:rsid w:val="00CC63CA"/>
    <w:rsid w:val="00CC6A95"/>
    <w:rsid w:val="00CC70C9"/>
    <w:rsid w:val="00CC714D"/>
    <w:rsid w:val="00CC71BD"/>
    <w:rsid w:val="00CC7581"/>
    <w:rsid w:val="00CD0526"/>
    <w:rsid w:val="00CD0602"/>
    <w:rsid w:val="00CD086E"/>
    <w:rsid w:val="00CD09C4"/>
    <w:rsid w:val="00CD1ECB"/>
    <w:rsid w:val="00CD1ECE"/>
    <w:rsid w:val="00CD2373"/>
    <w:rsid w:val="00CD24BB"/>
    <w:rsid w:val="00CD24FF"/>
    <w:rsid w:val="00CD2552"/>
    <w:rsid w:val="00CD30FD"/>
    <w:rsid w:val="00CD3442"/>
    <w:rsid w:val="00CD3754"/>
    <w:rsid w:val="00CD46B2"/>
    <w:rsid w:val="00CD512B"/>
    <w:rsid w:val="00CD54D0"/>
    <w:rsid w:val="00CD54EA"/>
    <w:rsid w:val="00CD5950"/>
    <w:rsid w:val="00CD74CD"/>
    <w:rsid w:val="00CE0CA9"/>
    <w:rsid w:val="00CE1034"/>
    <w:rsid w:val="00CE16C2"/>
    <w:rsid w:val="00CE17C3"/>
    <w:rsid w:val="00CE1FA1"/>
    <w:rsid w:val="00CE2056"/>
    <w:rsid w:val="00CE2464"/>
    <w:rsid w:val="00CE3C64"/>
    <w:rsid w:val="00CE3EFF"/>
    <w:rsid w:val="00CE4DF3"/>
    <w:rsid w:val="00CE5A65"/>
    <w:rsid w:val="00CE5F01"/>
    <w:rsid w:val="00CE61DB"/>
    <w:rsid w:val="00CE6B1E"/>
    <w:rsid w:val="00CE6FB7"/>
    <w:rsid w:val="00CE783C"/>
    <w:rsid w:val="00CE78C8"/>
    <w:rsid w:val="00CE7941"/>
    <w:rsid w:val="00CF06DF"/>
    <w:rsid w:val="00CF094D"/>
    <w:rsid w:val="00CF1645"/>
    <w:rsid w:val="00CF17E3"/>
    <w:rsid w:val="00CF3009"/>
    <w:rsid w:val="00CF3DEF"/>
    <w:rsid w:val="00CF40BC"/>
    <w:rsid w:val="00CF416C"/>
    <w:rsid w:val="00CF41FE"/>
    <w:rsid w:val="00CF4F7F"/>
    <w:rsid w:val="00CF6665"/>
    <w:rsid w:val="00CF6C4D"/>
    <w:rsid w:val="00CF7622"/>
    <w:rsid w:val="00CF7711"/>
    <w:rsid w:val="00CF79D0"/>
    <w:rsid w:val="00CF7F1A"/>
    <w:rsid w:val="00CF7FB7"/>
    <w:rsid w:val="00D003AC"/>
    <w:rsid w:val="00D007BD"/>
    <w:rsid w:val="00D009F8"/>
    <w:rsid w:val="00D00A89"/>
    <w:rsid w:val="00D00B56"/>
    <w:rsid w:val="00D010D1"/>
    <w:rsid w:val="00D0156E"/>
    <w:rsid w:val="00D017AC"/>
    <w:rsid w:val="00D020D5"/>
    <w:rsid w:val="00D02D10"/>
    <w:rsid w:val="00D03B09"/>
    <w:rsid w:val="00D03C86"/>
    <w:rsid w:val="00D03D27"/>
    <w:rsid w:val="00D03D42"/>
    <w:rsid w:val="00D040E0"/>
    <w:rsid w:val="00D04E15"/>
    <w:rsid w:val="00D05310"/>
    <w:rsid w:val="00D0630C"/>
    <w:rsid w:val="00D063C5"/>
    <w:rsid w:val="00D07389"/>
    <w:rsid w:val="00D073B8"/>
    <w:rsid w:val="00D075F4"/>
    <w:rsid w:val="00D1088B"/>
    <w:rsid w:val="00D10DA7"/>
    <w:rsid w:val="00D11564"/>
    <w:rsid w:val="00D11ADD"/>
    <w:rsid w:val="00D123AD"/>
    <w:rsid w:val="00D12E7E"/>
    <w:rsid w:val="00D1306D"/>
    <w:rsid w:val="00D13A42"/>
    <w:rsid w:val="00D14117"/>
    <w:rsid w:val="00D141F2"/>
    <w:rsid w:val="00D1431B"/>
    <w:rsid w:val="00D14417"/>
    <w:rsid w:val="00D159F0"/>
    <w:rsid w:val="00D15A9E"/>
    <w:rsid w:val="00D17353"/>
    <w:rsid w:val="00D17EAF"/>
    <w:rsid w:val="00D20D76"/>
    <w:rsid w:val="00D20EA6"/>
    <w:rsid w:val="00D2129F"/>
    <w:rsid w:val="00D2143D"/>
    <w:rsid w:val="00D21507"/>
    <w:rsid w:val="00D21B15"/>
    <w:rsid w:val="00D22107"/>
    <w:rsid w:val="00D22283"/>
    <w:rsid w:val="00D22447"/>
    <w:rsid w:val="00D226A3"/>
    <w:rsid w:val="00D226B0"/>
    <w:rsid w:val="00D23190"/>
    <w:rsid w:val="00D23E1A"/>
    <w:rsid w:val="00D23EC1"/>
    <w:rsid w:val="00D24C34"/>
    <w:rsid w:val="00D259C1"/>
    <w:rsid w:val="00D25B3B"/>
    <w:rsid w:val="00D26008"/>
    <w:rsid w:val="00D26B65"/>
    <w:rsid w:val="00D26BCB"/>
    <w:rsid w:val="00D26C07"/>
    <w:rsid w:val="00D26D52"/>
    <w:rsid w:val="00D27C92"/>
    <w:rsid w:val="00D30DEA"/>
    <w:rsid w:val="00D314F5"/>
    <w:rsid w:val="00D3186D"/>
    <w:rsid w:val="00D31C52"/>
    <w:rsid w:val="00D322A6"/>
    <w:rsid w:val="00D3246D"/>
    <w:rsid w:val="00D3255B"/>
    <w:rsid w:val="00D32621"/>
    <w:rsid w:val="00D327BE"/>
    <w:rsid w:val="00D32C0B"/>
    <w:rsid w:val="00D32D47"/>
    <w:rsid w:val="00D33410"/>
    <w:rsid w:val="00D33844"/>
    <w:rsid w:val="00D33A93"/>
    <w:rsid w:val="00D347F0"/>
    <w:rsid w:val="00D35EB3"/>
    <w:rsid w:val="00D379C8"/>
    <w:rsid w:val="00D401BE"/>
    <w:rsid w:val="00D40704"/>
    <w:rsid w:val="00D40951"/>
    <w:rsid w:val="00D40E6A"/>
    <w:rsid w:val="00D40EAC"/>
    <w:rsid w:val="00D413C7"/>
    <w:rsid w:val="00D41D99"/>
    <w:rsid w:val="00D4213D"/>
    <w:rsid w:val="00D4237D"/>
    <w:rsid w:val="00D42841"/>
    <w:rsid w:val="00D43F05"/>
    <w:rsid w:val="00D44331"/>
    <w:rsid w:val="00D44399"/>
    <w:rsid w:val="00D44A22"/>
    <w:rsid w:val="00D45202"/>
    <w:rsid w:val="00D45D79"/>
    <w:rsid w:val="00D46163"/>
    <w:rsid w:val="00D4646C"/>
    <w:rsid w:val="00D46B42"/>
    <w:rsid w:val="00D46C1A"/>
    <w:rsid w:val="00D47286"/>
    <w:rsid w:val="00D476AC"/>
    <w:rsid w:val="00D47ADB"/>
    <w:rsid w:val="00D507F2"/>
    <w:rsid w:val="00D5099D"/>
    <w:rsid w:val="00D519DC"/>
    <w:rsid w:val="00D51CFF"/>
    <w:rsid w:val="00D52672"/>
    <w:rsid w:val="00D52D33"/>
    <w:rsid w:val="00D53275"/>
    <w:rsid w:val="00D53F9B"/>
    <w:rsid w:val="00D53FB5"/>
    <w:rsid w:val="00D53FD1"/>
    <w:rsid w:val="00D54042"/>
    <w:rsid w:val="00D54C45"/>
    <w:rsid w:val="00D556B3"/>
    <w:rsid w:val="00D56384"/>
    <w:rsid w:val="00D568F2"/>
    <w:rsid w:val="00D56CD1"/>
    <w:rsid w:val="00D56F8C"/>
    <w:rsid w:val="00D600DA"/>
    <w:rsid w:val="00D609A7"/>
    <w:rsid w:val="00D60A2A"/>
    <w:rsid w:val="00D60AE3"/>
    <w:rsid w:val="00D6132E"/>
    <w:rsid w:val="00D61E1D"/>
    <w:rsid w:val="00D621AC"/>
    <w:rsid w:val="00D630BE"/>
    <w:rsid w:val="00D63104"/>
    <w:rsid w:val="00D635C7"/>
    <w:rsid w:val="00D63951"/>
    <w:rsid w:val="00D63B82"/>
    <w:rsid w:val="00D63CA6"/>
    <w:rsid w:val="00D63D20"/>
    <w:rsid w:val="00D6457D"/>
    <w:rsid w:val="00D64BAF"/>
    <w:rsid w:val="00D64CDA"/>
    <w:rsid w:val="00D64D2E"/>
    <w:rsid w:val="00D64E98"/>
    <w:rsid w:val="00D64FD3"/>
    <w:rsid w:val="00D65546"/>
    <w:rsid w:val="00D65FBD"/>
    <w:rsid w:val="00D661F2"/>
    <w:rsid w:val="00D6718C"/>
    <w:rsid w:val="00D67231"/>
    <w:rsid w:val="00D67A14"/>
    <w:rsid w:val="00D67AB7"/>
    <w:rsid w:val="00D67B78"/>
    <w:rsid w:val="00D67D6E"/>
    <w:rsid w:val="00D70767"/>
    <w:rsid w:val="00D70BCA"/>
    <w:rsid w:val="00D70F8E"/>
    <w:rsid w:val="00D71009"/>
    <w:rsid w:val="00D71261"/>
    <w:rsid w:val="00D712AC"/>
    <w:rsid w:val="00D71AB4"/>
    <w:rsid w:val="00D721D8"/>
    <w:rsid w:val="00D7246E"/>
    <w:rsid w:val="00D72640"/>
    <w:rsid w:val="00D7289C"/>
    <w:rsid w:val="00D7292A"/>
    <w:rsid w:val="00D72936"/>
    <w:rsid w:val="00D72B25"/>
    <w:rsid w:val="00D72F8A"/>
    <w:rsid w:val="00D73600"/>
    <w:rsid w:val="00D74D3F"/>
    <w:rsid w:val="00D7553E"/>
    <w:rsid w:val="00D7555A"/>
    <w:rsid w:val="00D7589F"/>
    <w:rsid w:val="00D75927"/>
    <w:rsid w:val="00D75AB4"/>
    <w:rsid w:val="00D76201"/>
    <w:rsid w:val="00D76AAA"/>
    <w:rsid w:val="00D77512"/>
    <w:rsid w:val="00D77613"/>
    <w:rsid w:val="00D77698"/>
    <w:rsid w:val="00D77C2F"/>
    <w:rsid w:val="00D8070B"/>
    <w:rsid w:val="00D809C1"/>
    <w:rsid w:val="00D81890"/>
    <w:rsid w:val="00D82CF0"/>
    <w:rsid w:val="00D830EE"/>
    <w:rsid w:val="00D83456"/>
    <w:rsid w:val="00D84201"/>
    <w:rsid w:val="00D84273"/>
    <w:rsid w:val="00D846DA"/>
    <w:rsid w:val="00D848E0"/>
    <w:rsid w:val="00D84F54"/>
    <w:rsid w:val="00D850E8"/>
    <w:rsid w:val="00D858E4"/>
    <w:rsid w:val="00D85995"/>
    <w:rsid w:val="00D859B1"/>
    <w:rsid w:val="00D85AD1"/>
    <w:rsid w:val="00D85FBC"/>
    <w:rsid w:val="00D86262"/>
    <w:rsid w:val="00D86E67"/>
    <w:rsid w:val="00D86FD3"/>
    <w:rsid w:val="00D87248"/>
    <w:rsid w:val="00D87967"/>
    <w:rsid w:val="00D87B53"/>
    <w:rsid w:val="00D87D39"/>
    <w:rsid w:val="00D87ECC"/>
    <w:rsid w:val="00D903DA"/>
    <w:rsid w:val="00D90417"/>
    <w:rsid w:val="00D9092F"/>
    <w:rsid w:val="00D910D3"/>
    <w:rsid w:val="00D91EC1"/>
    <w:rsid w:val="00D92AF5"/>
    <w:rsid w:val="00D931A5"/>
    <w:rsid w:val="00D931B6"/>
    <w:rsid w:val="00D93B52"/>
    <w:rsid w:val="00D94016"/>
    <w:rsid w:val="00D94036"/>
    <w:rsid w:val="00D94277"/>
    <w:rsid w:val="00D94883"/>
    <w:rsid w:val="00D94D36"/>
    <w:rsid w:val="00D95196"/>
    <w:rsid w:val="00D9537A"/>
    <w:rsid w:val="00D95571"/>
    <w:rsid w:val="00D95EA3"/>
    <w:rsid w:val="00D96473"/>
    <w:rsid w:val="00D96857"/>
    <w:rsid w:val="00D971D0"/>
    <w:rsid w:val="00D97D99"/>
    <w:rsid w:val="00DA0AD0"/>
    <w:rsid w:val="00DA0E5D"/>
    <w:rsid w:val="00DA15BE"/>
    <w:rsid w:val="00DA1F6E"/>
    <w:rsid w:val="00DA220D"/>
    <w:rsid w:val="00DA3304"/>
    <w:rsid w:val="00DA4190"/>
    <w:rsid w:val="00DA49B7"/>
    <w:rsid w:val="00DA4B79"/>
    <w:rsid w:val="00DA50B8"/>
    <w:rsid w:val="00DA5EFC"/>
    <w:rsid w:val="00DA6152"/>
    <w:rsid w:val="00DA6E38"/>
    <w:rsid w:val="00DA71AA"/>
    <w:rsid w:val="00DA783E"/>
    <w:rsid w:val="00DA7881"/>
    <w:rsid w:val="00DA7CCC"/>
    <w:rsid w:val="00DB0152"/>
    <w:rsid w:val="00DB1137"/>
    <w:rsid w:val="00DB1858"/>
    <w:rsid w:val="00DB1871"/>
    <w:rsid w:val="00DB2E9E"/>
    <w:rsid w:val="00DB332F"/>
    <w:rsid w:val="00DB356D"/>
    <w:rsid w:val="00DB3AAB"/>
    <w:rsid w:val="00DB3EE2"/>
    <w:rsid w:val="00DB4366"/>
    <w:rsid w:val="00DB45F8"/>
    <w:rsid w:val="00DB4D38"/>
    <w:rsid w:val="00DB51A0"/>
    <w:rsid w:val="00DB5400"/>
    <w:rsid w:val="00DB55EE"/>
    <w:rsid w:val="00DB5756"/>
    <w:rsid w:val="00DB5820"/>
    <w:rsid w:val="00DB5BD4"/>
    <w:rsid w:val="00DB65F9"/>
    <w:rsid w:val="00DB67ED"/>
    <w:rsid w:val="00DB6811"/>
    <w:rsid w:val="00DB6958"/>
    <w:rsid w:val="00DC026A"/>
    <w:rsid w:val="00DC0DC7"/>
    <w:rsid w:val="00DC11EC"/>
    <w:rsid w:val="00DC2A36"/>
    <w:rsid w:val="00DC2AD2"/>
    <w:rsid w:val="00DC2D7A"/>
    <w:rsid w:val="00DC2DA5"/>
    <w:rsid w:val="00DC3608"/>
    <w:rsid w:val="00DC395C"/>
    <w:rsid w:val="00DC4B3A"/>
    <w:rsid w:val="00DC5A2A"/>
    <w:rsid w:val="00DC5B1B"/>
    <w:rsid w:val="00DC6225"/>
    <w:rsid w:val="00DC7215"/>
    <w:rsid w:val="00DC7263"/>
    <w:rsid w:val="00DC734E"/>
    <w:rsid w:val="00DD021F"/>
    <w:rsid w:val="00DD0D79"/>
    <w:rsid w:val="00DD13C5"/>
    <w:rsid w:val="00DD2352"/>
    <w:rsid w:val="00DD25B7"/>
    <w:rsid w:val="00DD29C6"/>
    <w:rsid w:val="00DD29CB"/>
    <w:rsid w:val="00DD2F10"/>
    <w:rsid w:val="00DD3234"/>
    <w:rsid w:val="00DD3DD7"/>
    <w:rsid w:val="00DD3F88"/>
    <w:rsid w:val="00DD46F1"/>
    <w:rsid w:val="00DD4840"/>
    <w:rsid w:val="00DD5FF4"/>
    <w:rsid w:val="00DD7AD6"/>
    <w:rsid w:val="00DD7AF7"/>
    <w:rsid w:val="00DD7B92"/>
    <w:rsid w:val="00DE07F7"/>
    <w:rsid w:val="00DE0801"/>
    <w:rsid w:val="00DE14BC"/>
    <w:rsid w:val="00DE16DA"/>
    <w:rsid w:val="00DE1A4D"/>
    <w:rsid w:val="00DE1B14"/>
    <w:rsid w:val="00DE3CBA"/>
    <w:rsid w:val="00DE3FC6"/>
    <w:rsid w:val="00DE413D"/>
    <w:rsid w:val="00DE4665"/>
    <w:rsid w:val="00DE4CE4"/>
    <w:rsid w:val="00DE4E72"/>
    <w:rsid w:val="00DE5321"/>
    <w:rsid w:val="00DE5A47"/>
    <w:rsid w:val="00DE60CA"/>
    <w:rsid w:val="00DE6398"/>
    <w:rsid w:val="00DE6769"/>
    <w:rsid w:val="00DE68F4"/>
    <w:rsid w:val="00DE6950"/>
    <w:rsid w:val="00DE69A6"/>
    <w:rsid w:val="00DE6B63"/>
    <w:rsid w:val="00DE6F65"/>
    <w:rsid w:val="00DE795C"/>
    <w:rsid w:val="00DF001F"/>
    <w:rsid w:val="00DF01DC"/>
    <w:rsid w:val="00DF0FA2"/>
    <w:rsid w:val="00DF123C"/>
    <w:rsid w:val="00DF13B5"/>
    <w:rsid w:val="00DF13CC"/>
    <w:rsid w:val="00DF140E"/>
    <w:rsid w:val="00DF1C3B"/>
    <w:rsid w:val="00DF1FB3"/>
    <w:rsid w:val="00DF220D"/>
    <w:rsid w:val="00DF2CCF"/>
    <w:rsid w:val="00DF41E0"/>
    <w:rsid w:val="00DF4241"/>
    <w:rsid w:val="00DF4749"/>
    <w:rsid w:val="00DF48D3"/>
    <w:rsid w:val="00DF4974"/>
    <w:rsid w:val="00DF5180"/>
    <w:rsid w:val="00DF609B"/>
    <w:rsid w:val="00DF67AD"/>
    <w:rsid w:val="00DF6829"/>
    <w:rsid w:val="00DF6DE1"/>
    <w:rsid w:val="00E019DB"/>
    <w:rsid w:val="00E028EE"/>
    <w:rsid w:val="00E02F28"/>
    <w:rsid w:val="00E02FD2"/>
    <w:rsid w:val="00E03502"/>
    <w:rsid w:val="00E0386A"/>
    <w:rsid w:val="00E049D2"/>
    <w:rsid w:val="00E04ABC"/>
    <w:rsid w:val="00E05524"/>
    <w:rsid w:val="00E05793"/>
    <w:rsid w:val="00E066F9"/>
    <w:rsid w:val="00E06ABC"/>
    <w:rsid w:val="00E06D70"/>
    <w:rsid w:val="00E06F11"/>
    <w:rsid w:val="00E06F67"/>
    <w:rsid w:val="00E07418"/>
    <w:rsid w:val="00E07914"/>
    <w:rsid w:val="00E100CA"/>
    <w:rsid w:val="00E117F3"/>
    <w:rsid w:val="00E12088"/>
    <w:rsid w:val="00E1274E"/>
    <w:rsid w:val="00E12B66"/>
    <w:rsid w:val="00E131C6"/>
    <w:rsid w:val="00E133DF"/>
    <w:rsid w:val="00E135C3"/>
    <w:rsid w:val="00E14021"/>
    <w:rsid w:val="00E14257"/>
    <w:rsid w:val="00E14DD2"/>
    <w:rsid w:val="00E1500F"/>
    <w:rsid w:val="00E15347"/>
    <w:rsid w:val="00E1593B"/>
    <w:rsid w:val="00E15B36"/>
    <w:rsid w:val="00E15E80"/>
    <w:rsid w:val="00E15F64"/>
    <w:rsid w:val="00E1611B"/>
    <w:rsid w:val="00E16C8B"/>
    <w:rsid w:val="00E16EE6"/>
    <w:rsid w:val="00E178BB"/>
    <w:rsid w:val="00E17E25"/>
    <w:rsid w:val="00E2026D"/>
    <w:rsid w:val="00E20673"/>
    <w:rsid w:val="00E20A75"/>
    <w:rsid w:val="00E20C49"/>
    <w:rsid w:val="00E20FF5"/>
    <w:rsid w:val="00E21391"/>
    <w:rsid w:val="00E21B9E"/>
    <w:rsid w:val="00E21EFE"/>
    <w:rsid w:val="00E22C16"/>
    <w:rsid w:val="00E23284"/>
    <w:rsid w:val="00E23AC5"/>
    <w:rsid w:val="00E23EE8"/>
    <w:rsid w:val="00E23FCD"/>
    <w:rsid w:val="00E240A3"/>
    <w:rsid w:val="00E241A1"/>
    <w:rsid w:val="00E24F15"/>
    <w:rsid w:val="00E24F78"/>
    <w:rsid w:val="00E253B7"/>
    <w:rsid w:val="00E25533"/>
    <w:rsid w:val="00E257ED"/>
    <w:rsid w:val="00E2590E"/>
    <w:rsid w:val="00E25963"/>
    <w:rsid w:val="00E25C1E"/>
    <w:rsid w:val="00E2615B"/>
    <w:rsid w:val="00E2616F"/>
    <w:rsid w:val="00E261E5"/>
    <w:rsid w:val="00E26507"/>
    <w:rsid w:val="00E265A7"/>
    <w:rsid w:val="00E26B11"/>
    <w:rsid w:val="00E2741D"/>
    <w:rsid w:val="00E2751D"/>
    <w:rsid w:val="00E27A8A"/>
    <w:rsid w:val="00E3000A"/>
    <w:rsid w:val="00E30055"/>
    <w:rsid w:val="00E32324"/>
    <w:rsid w:val="00E32BDB"/>
    <w:rsid w:val="00E32C38"/>
    <w:rsid w:val="00E32E84"/>
    <w:rsid w:val="00E332AE"/>
    <w:rsid w:val="00E33882"/>
    <w:rsid w:val="00E33ACF"/>
    <w:rsid w:val="00E33BB8"/>
    <w:rsid w:val="00E34D8C"/>
    <w:rsid w:val="00E34DF7"/>
    <w:rsid w:val="00E35571"/>
    <w:rsid w:val="00E356E2"/>
    <w:rsid w:val="00E35EF9"/>
    <w:rsid w:val="00E360D4"/>
    <w:rsid w:val="00E36E6B"/>
    <w:rsid w:val="00E3715F"/>
    <w:rsid w:val="00E3745D"/>
    <w:rsid w:val="00E37649"/>
    <w:rsid w:val="00E37B34"/>
    <w:rsid w:val="00E40A90"/>
    <w:rsid w:val="00E41076"/>
    <w:rsid w:val="00E41135"/>
    <w:rsid w:val="00E411B2"/>
    <w:rsid w:val="00E413EE"/>
    <w:rsid w:val="00E41781"/>
    <w:rsid w:val="00E41871"/>
    <w:rsid w:val="00E41BDF"/>
    <w:rsid w:val="00E4206E"/>
    <w:rsid w:val="00E423AD"/>
    <w:rsid w:val="00E42D41"/>
    <w:rsid w:val="00E4345B"/>
    <w:rsid w:val="00E43572"/>
    <w:rsid w:val="00E438B1"/>
    <w:rsid w:val="00E439B8"/>
    <w:rsid w:val="00E43B75"/>
    <w:rsid w:val="00E44A85"/>
    <w:rsid w:val="00E454CB"/>
    <w:rsid w:val="00E46A53"/>
    <w:rsid w:val="00E46D75"/>
    <w:rsid w:val="00E47160"/>
    <w:rsid w:val="00E47310"/>
    <w:rsid w:val="00E47ED9"/>
    <w:rsid w:val="00E505F6"/>
    <w:rsid w:val="00E5061C"/>
    <w:rsid w:val="00E509C1"/>
    <w:rsid w:val="00E50A8F"/>
    <w:rsid w:val="00E50CF6"/>
    <w:rsid w:val="00E5156C"/>
    <w:rsid w:val="00E518B0"/>
    <w:rsid w:val="00E51FAD"/>
    <w:rsid w:val="00E522F0"/>
    <w:rsid w:val="00E526B5"/>
    <w:rsid w:val="00E53BA8"/>
    <w:rsid w:val="00E53D69"/>
    <w:rsid w:val="00E53E63"/>
    <w:rsid w:val="00E541D9"/>
    <w:rsid w:val="00E541F3"/>
    <w:rsid w:val="00E543E4"/>
    <w:rsid w:val="00E547B5"/>
    <w:rsid w:val="00E54A6D"/>
    <w:rsid w:val="00E54E4B"/>
    <w:rsid w:val="00E550B0"/>
    <w:rsid w:val="00E55C5C"/>
    <w:rsid w:val="00E563D2"/>
    <w:rsid w:val="00E564BB"/>
    <w:rsid w:val="00E57059"/>
    <w:rsid w:val="00E57AB0"/>
    <w:rsid w:val="00E57ACD"/>
    <w:rsid w:val="00E60DD8"/>
    <w:rsid w:val="00E60E54"/>
    <w:rsid w:val="00E60F77"/>
    <w:rsid w:val="00E60FE9"/>
    <w:rsid w:val="00E610B0"/>
    <w:rsid w:val="00E610D3"/>
    <w:rsid w:val="00E6126B"/>
    <w:rsid w:val="00E6178F"/>
    <w:rsid w:val="00E61B16"/>
    <w:rsid w:val="00E61F98"/>
    <w:rsid w:val="00E62172"/>
    <w:rsid w:val="00E62A1F"/>
    <w:rsid w:val="00E62EAB"/>
    <w:rsid w:val="00E63224"/>
    <w:rsid w:val="00E63AEA"/>
    <w:rsid w:val="00E64D03"/>
    <w:rsid w:val="00E64F4A"/>
    <w:rsid w:val="00E64FFC"/>
    <w:rsid w:val="00E65121"/>
    <w:rsid w:val="00E6593A"/>
    <w:rsid w:val="00E662FC"/>
    <w:rsid w:val="00E6678E"/>
    <w:rsid w:val="00E669E8"/>
    <w:rsid w:val="00E66EC0"/>
    <w:rsid w:val="00E67344"/>
    <w:rsid w:val="00E6760A"/>
    <w:rsid w:val="00E677FB"/>
    <w:rsid w:val="00E70476"/>
    <w:rsid w:val="00E708C6"/>
    <w:rsid w:val="00E71A7A"/>
    <w:rsid w:val="00E71AFC"/>
    <w:rsid w:val="00E7237E"/>
    <w:rsid w:val="00E7284E"/>
    <w:rsid w:val="00E72BCC"/>
    <w:rsid w:val="00E72E8B"/>
    <w:rsid w:val="00E7335E"/>
    <w:rsid w:val="00E73830"/>
    <w:rsid w:val="00E73B2A"/>
    <w:rsid w:val="00E73ED0"/>
    <w:rsid w:val="00E74287"/>
    <w:rsid w:val="00E74322"/>
    <w:rsid w:val="00E7480E"/>
    <w:rsid w:val="00E74941"/>
    <w:rsid w:val="00E75448"/>
    <w:rsid w:val="00E75934"/>
    <w:rsid w:val="00E75F15"/>
    <w:rsid w:val="00E767EE"/>
    <w:rsid w:val="00E80663"/>
    <w:rsid w:val="00E80E7E"/>
    <w:rsid w:val="00E80FAF"/>
    <w:rsid w:val="00E814AD"/>
    <w:rsid w:val="00E819D8"/>
    <w:rsid w:val="00E82664"/>
    <w:rsid w:val="00E827CD"/>
    <w:rsid w:val="00E8289E"/>
    <w:rsid w:val="00E83923"/>
    <w:rsid w:val="00E8396A"/>
    <w:rsid w:val="00E83B38"/>
    <w:rsid w:val="00E840BD"/>
    <w:rsid w:val="00E8467D"/>
    <w:rsid w:val="00E84F51"/>
    <w:rsid w:val="00E85369"/>
    <w:rsid w:val="00E8620C"/>
    <w:rsid w:val="00E875AC"/>
    <w:rsid w:val="00E87A22"/>
    <w:rsid w:val="00E87D64"/>
    <w:rsid w:val="00E90CE5"/>
    <w:rsid w:val="00E90D1B"/>
    <w:rsid w:val="00E90ECA"/>
    <w:rsid w:val="00E90FB3"/>
    <w:rsid w:val="00E91520"/>
    <w:rsid w:val="00E91707"/>
    <w:rsid w:val="00E91E92"/>
    <w:rsid w:val="00E9268A"/>
    <w:rsid w:val="00E92B66"/>
    <w:rsid w:val="00E92FFC"/>
    <w:rsid w:val="00E93198"/>
    <w:rsid w:val="00E9356C"/>
    <w:rsid w:val="00E93D44"/>
    <w:rsid w:val="00E94463"/>
    <w:rsid w:val="00E953EF"/>
    <w:rsid w:val="00E95621"/>
    <w:rsid w:val="00E958C7"/>
    <w:rsid w:val="00E95AE8"/>
    <w:rsid w:val="00E9629D"/>
    <w:rsid w:val="00E96E0E"/>
    <w:rsid w:val="00E96E3C"/>
    <w:rsid w:val="00E97EE0"/>
    <w:rsid w:val="00EA02E0"/>
    <w:rsid w:val="00EA050B"/>
    <w:rsid w:val="00EA06B6"/>
    <w:rsid w:val="00EA0896"/>
    <w:rsid w:val="00EA0A1A"/>
    <w:rsid w:val="00EA0ABB"/>
    <w:rsid w:val="00EA0CB1"/>
    <w:rsid w:val="00EA0DFE"/>
    <w:rsid w:val="00EA1254"/>
    <w:rsid w:val="00EA1712"/>
    <w:rsid w:val="00EA1F96"/>
    <w:rsid w:val="00EA2243"/>
    <w:rsid w:val="00EA2D49"/>
    <w:rsid w:val="00EA3A40"/>
    <w:rsid w:val="00EA3E98"/>
    <w:rsid w:val="00EA4A1A"/>
    <w:rsid w:val="00EA4AA0"/>
    <w:rsid w:val="00EA4DAB"/>
    <w:rsid w:val="00EA51C1"/>
    <w:rsid w:val="00EA56DF"/>
    <w:rsid w:val="00EA5F0F"/>
    <w:rsid w:val="00EA6493"/>
    <w:rsid w:val="00EA65E7"/>
    <w:rsid w:val="00EA6B1E"/>
    <w:rsid w:val="00EA77D8"/>
    <w:rsid w:val="00EA79EA"/>
    <w:rsid w:val="00EA7D79"/>
    <w:rsid w:val="00EB06C7"/>
    <w:rsid w:val="00EB125F"/>
    <w:rsid w:val="00EB141D"/>
    <w:rsid w:val="00EB19AA"/>
    <w:rsid w:val="00EB1A09"/>
    <w:rsid w:val="00EB1FCA"/>
    <w:rsid w:val="00EB2B35"/>
    <w:rsid w:val="00EB2C48"/>
    <w:rsid w:val="00EB3445"/>
    <w:rsid w:val="00EB37BA"/>
    <w:rsid w:val="00EB4F62"/>
    <w:rsid w:val="00EB509D"/>
    <w:rsid w:val="00EB6AFF"/>
    <w:rsid w:val="00EB6C15"/>
    <w:rsid w:val="00EB745E"/>
    <w:rsid w:val="00EB7FED"/>
    <w:rsid w:val="00EC011A"/>
    <w:rsid w:val="00EC0252"/>
    <w:rsid w:val="00EC0354"/>
    <w:rsid w:val="00EC0440"/>
    <w:rsid w:val="00EC0B7D"/>
    <w:rsid w:val="00EC0D45"/>
    <w:rsid w:val="00EC1248"/>
    <w:rsid w:val="00EC17F8"/>
    <w:rsid w:val="00EC18A5"/>
    <w:rsid w:val="00EC19B8"/>
    <w:rsid w:val="00EC2317"/>
    <w:rsid w:val="00EC2360"/>
    <w:rsid w:val="00EC249D"/>
    <w:rsid w:val="00EC274E"/>
    <w:rsid w:val="00EC299B"/>
    <w:rsid w:val="00EC2F17"/>
    <w:rsid w:val="00EC2F64"/>
    <w:rsid w:val="00EC361A"/>
    <w:rsid w:val="00EC40CB"/>
    <w:rsid w:val="00EC46E1"/>
    <w:rsid w:val="00EC47B0"/>
    <w:rsid w:val="00EC558B"/>
    <w:rsid w:val="00EC5DE0"/>
    <w:rsid w:val="00EC6199"/>
    <w:rsid w:val="00EC63CB"/>
    <w:rsid w:val="00EC6458"/>
    <w:rsid w:val="00EC6E8C"/>
    <w:rsid w:val="00EC70F0"/>
    <w:rsid w:val="00EC7169"/>
    <w:rsid w:val="00EC7195"/>
    <w:rsid w:val="00EC7264"/>
    <w:rsid w:val="00ED0B0E"/>
    <w:rsid w:val="00ED0C42"/>
    <w:rsid w:val="00ED0C8B"/>
    <w:rsid w:val="00ED20D6"/>
    <w:rsid w:val="00ED2B97"/>
    <w:rsid w:val="00ED2BA1"/>
    <w:rsid w:val="00ED2D37"/>
    <w:rsid w:val="00ED2D75"/>
    <w:rsid w:val="00ED2E88"/>
    <w:rsid w:val="00ED2F00"/>
    <w:rsid w:val="00ED3209"/>
    <w:rsid w:val="00ED3846"/>
    <w:rsid w:val="00ED3AEC"/>
    <w:rsid w:val="00ED3F23"/>
    <w:rsid w:val="00ED4011"/>
    <w:rsid w:val="00ED44C1"/>
    <w:rsid w:val="00ED491F"/>
    <w:rsid w:val="00ED501B"/>
    <w:rsid w:val="00ED51F5"/>
    <w:rsid w:val="00ED6176"/>
    <w:rsid w:val="00ED61A9"/>
    <w:rsid w:val="00ED6346"/>
    <w:rsid w:val="00ED6CCF"/>
    <w:rsid w:val="00ED7AA2"/>
    <w:rsid w:val="00ED7D2C"/>
    <w:rsid w:val="00ED7E7C"/>
    <w:rsid w:val="00EE04BD"/>
    <w:rsid w:val="00EE0581"/>
    <w:rsid w:val="00EE0C69"/>
    <w:rsid w:val="00EE1119"/>
    <w:rsid w:val="00EE15D1"/>
    <w:rsid w:val="00EE17CA"/>
    <w:rsid w:val="00EE19AD"/>
    <w:rsid w:val="00EE1A80"/>
    <w:rsid w:val="00EE1FE5"/>
    <w:rsid w:val="00EE22A8"/>
    <w:rsid w:val="00EE29A3"/>
    <w:rsid w:val="00EE35A1"/>
    <w:rsid w:val="00EE4A6C"/>
    <w:rsid w:val="00EE526A"/>
    <w:rsid w:val="00EE5301"/>
    <w:rsid w:val="00EE54A0"/>
    <w:rsid w:val="00EE5916"/>
    <w:rsid w:val="00EE616A"/>
    <w:rsid w:val="00EE662D"/>
    <w:rsid w:val="00EE6AE1"/>
    <w:rsid w:val="00EE6C49"/>
    <w:rsid w:val="00EE7012"/>
    <w:rsid w:val="00EE7459"/>
    <w:rsid w:val="00EE77D4"/>
    <w:rsid w:val="00EE7F74"/>
    <w:rsid w:val="00EF008E"/>
    <w:rsid w:val="00EF03A0"/>
    <w:rsid w:val="00EF0F2C"/>
    <w:rsid w:val="00EF2EB2"/>
    <w:rsid w:val="00EF30A3"/>
    <w:rsid w:val="00EF3692"/>
    <w:rsid w:val="00EF39AA"/>
    <w:rsid w:val="00EF3C02"/>
    <w:rsid w:val="00EF4BF3"/>
    <w:rsid w:val="00EF4C3C"/>
    <w:rsid w:val="00EF4F73"/>
    <w:rsid w:val="00EF5849"/>
    <w:rsid w:val="00EF5CA2"/>
    <w:rsid w:val="00EF5E4F"/>
    <w:rsid w:val="00EF6B9C"/>
    <w:rsid w:val="00EF6D81"/>
    <w:rsid w:val="00EF741E"/>
    <w:rsid w:val="00EF758F"/>
    <w:rsid w:val="00EF7A67"/>
    <w:rsid w:val="00EF7AF2"/>
    <w:rsid w:val="00F00854"/>
    <w:rsid w:val="00F00D02"/>
    <w:rsid w:val="00F00D78"/>
    <w:rsid w:val="00F01023"/>
    <w:rsid w:val="00F01A7E"/>
    <w:rsid w:val="00F01E3F"/>
    <w:rsid w:val="00F023B7"/>
    <w:rsid w:val="00F02529"/>
    <w:rsid w:val="00F02AE7"/>
    <w:rsid w:val="00F02B3C"/>
    <w:rsid w:val="00F0304E"/>
    <w:rsid w:val="00F04800"/>
    <w:rsid w:val="00F05591"/>
    <w:rsid w:val="00F05AEA"/>
    <w:rsid w:val="00F07259"/>
    <w:rsid w:val="00F078C7"/>
    <w:rsid w:val="00F07E3F"/>
    <w:rsid w:val="00F1010A"/>
    <w:rsid w:val="00F10178"/>
    <w:rsid w:val="00F1033B"/>
    <w:rsid w:val="00F10414"/>
    <w:rsid w:val="00F10B4A"/>
    <w:rsid w:val="00F11D24"/>
    <w:rsid w:val="00F12E9F"/>
    <w:rsid w:val="00F13070"/>
    <w:rsid w:val="00F131F2"/>
    <w:rsid w:val="00F14021"/>
    <w:rsid w:val="00F141C7"/>
    <w:rsid w:val="00F1435D"/>
    <w:rsid w:val="00F143F1"/>
    <w:rsid w:val="00F14B34"/>
    <w:rsid w:val="00F15976"/>
    <w:rsid w:val="00F15EA4"/>
    <w:rsid w:val="00F164D6"/>
    <w:rsid w:val="00F16E72"/>
    <w:rsid w:val="00F174E1"/>
    <w:rsid w:val="00F1750D"/>
    <w:rsid w:val="00F201C6"/>
    <w:rsid w:val="00F2028D"/>
    <w:rsid w:val="00F20EDE"/>
    <w:rsid w:val="00F21BAF"/>
    <w:rsid w:val="00F22129"/>
    <w:rsid w:val="00F22209"/>
    <w:rsid w:val="00F222F1"/>
    <w:rsid w:val="00F23296"/>
    <w:rsid w:val="00F23326"/>
    <w:rsid w:val="00F2368E"/>
    <w:rsid w:val="00F237C0"/>
    <w:rsid w:val="00F23B0A"/>
    <w:rsid w:val="00F24911"/>
    <w:rsid w:val="00F25082"/>
    <w:rsid w:val="00F25569"/>
    <w:rsid w:val="00F25A3C"/>
    <w:rsid w:val="00F25FAF"/>
    <w:rsid w:val="00F264B7"/>
    <w:rsid w:val="00F272FE"/>
    <w:rsid w:val="00F27C75"/>
    <w:rsid w:val="00F27E70"/>
    <w:rsid w:val="00F3066B"/>
    <w:rsid w:val="00F30684"/>
    <w:rsid w:val="00F30B6B"/>
    <w:rsid w:val="00F31C77"/>
    <w:rsid w:val="00F31F8F"/>
    <w:rsid w:val="00F33302"/>
    <w:rsid w:val="00F3398C"/>
    <w:rsid w:val="00F33ACE"/>
    <w:rsid w:val="00F33FC0"/>
    <w:rsid w:val="00F34293"/>
    <w:rsid w:val="00F35C4C"/>
    <w:rsid w:val="00F365C6"/>
    <w:rsid w:val="00F36A55"/>
    <w:rsid w:val="00F36A5F"/>
    <w:rsid w:val="00F36E4E"/>
    <w:rsid w:val="00F379C5"/>
    <w:rsid w:val="00F37B78"/>
    <w:rsid w:val="00F37B99"/>
    <w:rsid w:val="00F37BCC"/>
    <w:rsid w:val="00F37CBA"/>
    <w:rsid w:val="00F37E21"/>
    <w:rsid w:val="00F37F15"/>
    <w:rsid w:val="00F37FF5"/>
    <w:rsid w:val="00F400BD"/>
    <w:rsid w:val="00F409AF"/>
    <w:rsid w:val="00F409CD"/>
    <w:rsid w:val="00F40D02"/>
    <w:rsid w:val="00F40FFC"/>
    <w:rsid w:val="00F42B41"/>
    <w:rsid w:val="00F42B6B"/>
    <w:rsid w:val="00F43147"/>
    <w:rsid w:val="00F431E5"/>
    <w:rsid w:val="00F43711"/>
    <w:rsid w:val="00F43852"/>
    <w:rsid w:val="00F4409D"/>
    <w:rsid w:val="00F4557D"/>
    <w:rsid w:val="00F457B4"/>
    <w:rsid w:val="00F46557"/>
    <w:rsid w:val="00F46CD9"/>
    <w:rsid w:val="00F4709A"/>
    <w:rsid w:val="00F47B4F"/>
    <w:rsid w:val="00F47BED"/>
    <w:rsid w:val="00F47D6C"/>
    <w:rsid w:val="00F47EAC"/>
    <w:rsid w:val="00F507DB"/>
    <w:rsid w:val="00F51444"/>
    <w:rsid w:val="00F51BF1"/>
    <w:rsid w:val="00F52300"/>
    <w:rsid w:val="00F523AC"/>
    <w:rsid w:val="00F5246B"/>
    <w:rsid w:val="00F52825"/>
    <w:rsid w:val="00F52F1B"/>
    <w:rsid w:val="00F53696"/>
    <w:rsid w:val="00F53ED0"/>
    <w:rsid w:val="00F541B7"/>
    <w:rsid w:val="00F54403"/>
    <w:rsid w:val="00F54788"/>
    <w:rsid w:val="00F5483A"/>
    <w:rsid w:val="00F54FB4"/>
    <w:rsid w:val="00F55279"/>
    <w:rsid w:val="00F5583C"/>
    <w:rsid w:val="00F561A3"/>
    <w:rsid w:val="00F566A8"/>
    <w:rsid w:val="00F5714D"/>
    <w:rsid w:val="00F57EFF"/>
    <w:rsid w:val="00F6027B"/>
    <w:rsid w:val="00F60CB0"/>
    <w:rsid w:val="00F61127"/>
    <w:rsid w:val="00F612CC"/>
    <w:rsid w:val="00F613FC"/>
    <w:rsid w:val="00F61AEF"/>
    <w:rsid w:val="00F61CF9"/>
    <w:rsid w:val="00F61DD4"/>
    <w:rsid w:val="00F6228D"/>
    <w:rsid w:val="00F6256A"/>
    <w:rsid w:val="00F62AC9"/>
    <w:rsid w:val="00F62BAA"/>
    <w:rsid w:val="00F63174"/>
    <w:rsid w:val="00F633A5"/>
    <w:rsid w:val="00F63B31"/>
    <w:rsid w:val="00F63E60"/>
    <w:rsid w:val="00F63F14"/>
    <w:rsid w:val="00F6423B"/>
    <w:rsid w:val="00F64C15"/>
    <w:rsid w:val="00F656E9"/>
    <w:rsid w:val="00F65A16"/>
    <w:rsid w:val="00F66223"/>
    <w:rsid w:val="00F66482"/>
    <w:rsid w:val="00F66687"/>
    <w:rsid w:val="00F66698"/>
    <w:rsid w:val="00F67072"/>
    <w:rsid w:val="00F67692"/>
    <w:rsid w:val="00F676E8"/>
    <w:rsid w:val="00F678F6"/>
    <w:rsid w:val="00F67987"/>
    <w:rsid w:val="00F70A0D"/>
    <w:rsid w:val="00F70DDB"/>
    <w:rsid w:val="00F71EBB"/>
    <w:rsid w:val="00F721BB"/>
    <w:rsid w:val="00F727F5"/>
    <w:rsid w:val="00F731E3"/>
    <w:rsid w:val="00F742A5"/>
    <w:rsid w:val="00F748CA"/>
    <w:rsid w:val="00F75026"/>
    <w:rsid w:val="00F75037"/>
    <w:rsid w:val="00F75522"/>
    <w:rsid w:val="00F76601"/>
    <w:rsid w:val="00F76802"/>
    <w:rsid w:val="00F769DD"/>
    <w:rsid w:val="00F77450"/>
    <w:rsid w:val="00F7746F"/>
    <w:rsid w:val="00F779F1"/>
    <w:rsid w:val="00F80E1E"/>
    <w:rsid w:val="00F816CB"/>
    <w:rsid w:val="00F82682"/>
    <w:rsid w:val="00F82D55"/>
    <w:rsid w:val="00F83836"/>
    <w:rsid w:val="00F83C23"/>
    <w:rsid w:val="00F83F5E"/>
    <w:rsid w:val="00F842BD"/>
    <w:rsid w:val="00F8455F"/>
    <w:rsid w:val="00F8501E"/>
    <w:rsid w:val="00F851AB"/>
    <w:rsid w:val="00F8586C"/>
    <w:rsid w:val="00F861B5"/>
    <w:rsid w:val="00F86621"/>
    <w:rsid w:val="00F87558"/>
    <w:rsid w:val="00F87565"/>
    <w:rsid w:val="00F875DE"/>
    <w:rsid w:val="00F8766C"/>
    <w:rsid w:val="00F87929"/>
    <w:rsid w:val="00F87939"/>
    <w:rsid w:val="00F87A92"/>
    <w:rsid w:val="00F87E4D"/>
    <w:rsid w:val="00F900BE"/>
    <w:rsid w:val="00F90532"/>
    <w:rsid w:val="00F90A70"/>
    <w:rsid w:val="00F910C5"/>
    <w:rsid w:val="00F915CF"/>
    <w:rsid w:val="00F9165E"/>
    <w:rsid w:val="00F9183C"/>
    <w:rsid w:val="00F92274"/>
    <w:rsid w:val="00F93A97"/>
    <w:rsid w:val="00F94186"/>
    <w:rsid w:val="00F94B5E"/>
    <w:rsid w:val="00F94BE7"/>
    <w:rsid w:val="00F957F9"/>
    <w:rsid w:val="00F95D8C"/>
    <w:rsid w:val="00F95DB4"/>
    <w:rsid w:val="00F95E73"/>
    <w:rsid w:val="00F9619C"/>
    <w:rsid w:val="00F96831"/>
    <w:rsid w:val="00F97625"/>
    <w:rsid w:val="00F97831"/>
    <w:rsid w:val="00F97A81"/>
    <w:rsid w:val="00FA00D0"/>
    <w:rsid w:val="00FA00E0"/>
    <w:rsid w:val="00FA0341"/>
    <w:rsid w:val="00FA194A"/>
    <w:rsid w:val="00FA19D1"/>
    <w:rsid w:val="00FA1FF1"/>
    <w:rsid w:val="00FA400E"/>
    <w:rsid w:val="00FA421E"/>
    <w:rsid w:val="00FA43EE"/>
    <w:rsid w:val="00FA43FC"/>
    <w:rsid w:val="00FA4523"/>
    <w:rsid w:val="00FA457B"/>
    <w:rsid w:val="00FA4733"/>
    <w:rsid w:val="00FA4B3F"/>
    <w:rsid w:val="00FA4E58"/>
    <w:rsid w:val="00FA5291"/>
    <w:rsid w:val="00FA7269"/>
    <w:rsid w:val="00FA7B5C"/>
    <w:rsid w:val="00FB0295"/>
    <w:rsid w:val="00FB0AC7"/>
    <w:rsid w:val="00FB0AC8"/>
    <w:rsid w:val="00FB0C7C"/>
    <w:rsid w:val="00FB0D65"/>
    <w:rsid w:val="00FB10C2"/>
    <w:rsid w:val="00FB1BF8"/>
    <w:rsid w:val="00FB1D53"/>
    <w:rsid w:val="00FB1DC6"/>
    <w:rsid w:val="00FB2005"/>
    <w:rsid w:val="00FB3021"/>
    <w:rsid w:val="00FB362E"/>
    <w:rsid w:val="00FB37EA"/>
    <w:rsid w:val="00FB456C"/>
    <w:rsid w:val="00FB4A3B"/>
    <w:rsid w:val="00FB5297"/>
    <w:rsid w:val="00FB5442"/>
    <w:rsid w:val="00FB57EB"/>
    <w:rsid w:val="00FB5C39"/>
    <w:rsid w:val="00FB5D15"/>
    <w:rsid w:val="00FB5D59"/>
    <w:rsid w:val="00FB5E03"/>
    <w:rsid w:val="00FB5E6D"/>
    <w:rsid w:val="00FB6618"/>
    <w:rsid w:val="00FB670C"/>
    <w:rsid w:val="00FC1BF7"/>
    <w:rsid w:val="00FC1E86"/>
    <w:rsid w:val="00FC2987"/>
    <w:rsid w:val="00FC30D1"/>
    <w:rsid w:val="00FC36E6"/>
    <w:rsid w:val="00FC39EF"/>
    <w:rsid w:val="00FC3DDA"/>
    <w:rsid w:val="00FC3EBC"/>
    <w:rsid w:val="00FC3F87"/>
    <w:rsid w:val="00FC42F2"/>
    <w:rsid w:val="00FC43F7"/>
    <w:rsid w:val="00FC46E1"/>
    <w:rsid w:val="00FC4CD0"/>
    <w:rsid w:val="00FC50BE"/>
    <w:rsid w:val="00FC516B"/>
    <w:rsid w:val="00FC5553"/>
    <w:rsid w:val="00FC638D"/>
    <w:rsid w:val="00FC69E3"/>
    <w:rsid w:val="00FC6A58"/>
    <w:rsid w:val="00FC6F92"/>
    <w:rsid w:val="00FC7959"/>
    <w:rsid w:val="00FC7C45"/>
    <w:rsid w:val="00FC7FED"/>
    <w:rsid w:val="00FD0DD1"/>
    <w:rsid w:val="00FD19F9"/>
    <w:rsid w:val="00FD1E93"/>
    <w:rsid w:val="00FD20A0"/>
    <w:rsid w:val="00FD35A6"/>
    <w:rsid w:val="00FD3829"/>
    <w:rsid w:val="00FD4017"/>
    <w:rsid w:val="00FD4FFD"/>
    <w:rsid w:val="00FD51E8"/>
    <w:rsid w:val="00FD6700"/>
    <w:rsid w:val="00FD6D28"/>
    <w:rsid w:val="00FD769E"/>
    <w:rsid w:val="00FE0497"/>
    <w:rsid w:val="00FE0AFF"/>
    <w:rsid w:val="00FE1072"/>
    <w:rsid w:val="00FE13A7"/>
    <w:rsid w:val="00FE1BF6"/>
    <w:rsid w:val="00FE216D"/>
    <w:rsid w:val="00FE2285"/>
    <w:rsid w:val="00FE23A6"/>
    <w:rsid w:val="00FE2681"/>
    <w:rsid w:val="00FE2E26"/>
    <w:rsid w:val="00FE3BCC"/>
    <w:rsid w:val="00FE3C6F"/>
    <w:rsid w:val="00FE534C"/>
    <w:rsid w:val="00FE596F"/>
    <w:rsid w:val="00FE5DFD"/>
    <w:rsid w:val="00FE621E"/>
    <w:rsid w:val="00FE62E4"/>
    <w:rsid w:val="00FE65BA"/>
    <w:rsid w:val="00FE70BD"/>
    <w:rsid w:val="00FE7554"/>
    <w:rsid w:val="00FE7CFB"/>
    <w:rsid w:val="00FF0E6A"/>
    <w:rsid w:val="00FF135C"/>
    <w:rsid w:val="00FF15E4"/>
    <w:rsid w:val="00FF17C7"/>
    <w:rsid w:val="00FF1B4F"/>
    <w:rsid w:val="00FF1E34"/>
    <w:rsid w:val="00FF1E4C"/>
    <w:rsid w:val="00FF1F9D"/>
    <w:rsid w:val="00FF221B"/>
    <w:rsid w:val="00FF22CA"/>
    <w:rsid w:val="00FF275C"/>
    <w:rsid w:val="00FF2D93"/>
    <w:rsid w:val="00FF3079"/>
    <w:rsid w:val="00FF30FB"/>
    <w:rsid w:val="00FF3444"/>
    <w:rsid w:val="00FF353E"/>
    <w:rsid w:val="00FF3C16"/>
    <w:rsid w:val="00FF3E4E"/>
    <w:rsid w:val="00FF4248"/>
    <w:rsid w:val="00FF4283"/>
    <w:rsid w:val="00FF4953"/>
    <w:rsid w:val="00FF4993"/>
    <w:rsid w:val="00FF4AF0"/>
    <w:rsid w:val="00FF4FF0"/>
    <w:rsid w:val="00FF5057"/>
    <w:rsid w:val="00FF54EB"/>
    <w:rsid w:val="00FF5C53"/>
    <w:rsid w:val="00FF5D6A"/>
    <w:rsid w:val="00FF6342"/>
    <w:rsid w:val="00FF6785"/>
    <w:rsid w:val="00FF6B44"/>
    <w:rsid w:val="00FF6BDF"/>
    <w:rsid w:val="00FF72D0"/>
    <w:rsid w:val="00FF7FF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F6E96"/>
  <w14:defaultImageDpi w14:val="330"/>
  <w15:docId w15:val="{FB6E4973-980A-4203-922C-F76A7800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73DE"/>
    <w:rPr>
      <w:szCs w:val="24"/>
    </w:rPr>
  </w:style>
  <w:style w:type="paragraph" w:styleId="Heading1">
    <w:name w:val="heading 1"/>
    <w:basedOn w:val="Normal"/>
    <w:next w:val="BodyText"/>
    <w:link w:val="Heading1Char"/>
    <w:uiPriority w:val="9"/>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link w:val="Heading2Char"/>
    <w:uiPriority w:val="9"/>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uiPriority w:val="9"/>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link w:val="BodyTextChar"/>
    <w:rsid w:val="00443AE7"/>
    <w:pPr>
      <w:autoSpaceDE w:val="0"/>
      <w:autoSpaceDN w:val="0"/>
      <w:adjustRightInd w:val="0"/>
    </w:pPr>
    <w:rPr>
      <w:sz w:val="24"/>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link w:val="BodyTextFirstIndentChar"/>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link w:val="CommentTextChar"/>
    <w:semiHidden/>
    <w:rsid w:val="00667B9C"/>
    <w:rPr>
      <w:szCs w:val="20"/>
    </w:rPr>
  </w:style>
  <w:style w:type="paragraph" w:styleId="CommentSubject">
    <w:name w:val="annotation subject"/>
    <w:basedOn w:val="CommentText"/>
    <w:next w:val="CommentText"/>
    <w:link w:val="CommentSubjectChar"/>
    <w:uiPriority w:val="99"/>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CE3EFF"/>
    <w:pPr>
      <w:ind w:left="960" w:hanging="240"/>
      <w:jc w:val="center"/>
    </w:pPr>
    <w:rPr>
      <w:b/>
      <w:bCs/>
    </w:r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1"/>
      </w:numPr>
    </w:pPr>
  </w:style>
  <w:style w:type="paragraph" w:styleId="ListBullet2">
    <w:name w:val="List Bullet 2"/>
    <w:basedOn w:val="Normal"/>
    <w:rsid w:val="00667B9C"/>
    <w:pPr>
      <w:numPr>
        <w:numId w:val="2"/>
      </w:numPr>
    </w:pPr>
  </w:style>
  <w:style w:type="paragraph" w:styleId="ListBullet3">
    <w:name w:val="List Bullet 3"/>
    <w:basedOn w:val="Normal"/>
    <w:rsid w:val="00667B9C"/>
    <w:pPr>
      <w:numPr>
        <w:numId w:val="3"/>
      </w:numPr>
    </w:pPr>
  </w:style>
  <w:style w:type="paragraph" w:styleId="ListBullet4">
    <w:name w:val="List Bullet 4"/>
    <w:basedOn w:val="Normal"/>
    <w:rsid w:val="00667B9C"/>
    <w:pPr>
      <w:numPr>
        <w:numId w:val="4"/>
      </w:numPr>
    </w:pPr>
  </w:style>
  <w:style w:type="paragraph" w:styleId="ListBullet5">
    <w:name w:val="List Bullet 5"/>
    <w:basedOn w:val="Normal"/>
    <w:rsid w:val="00667B9C"/>
    <w:pPr>
      <w:numPr>
        <w:numId w:val="5"/>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6"/>
      </w:numPr>
    </w:pPr>
  </w:style>
  <w:style w:type="paragraph" w:styleId="ListNumber2">
    <w:name w:val="List Number 2"/>
    <w:basedOn w:val="Normal"/>
    <w:rsid w:val="00667B9C"/>
    <w:pPr>
      <w:numPr>
        <w:numId w:val="7"/>
      </w:numPr>
    </w:pPr>
  </w:style>
  <w:style w:type="paragraph" w:styleId="ListNumber3">
    <w:name w:val="List Number 3"/>
    <w:basedOn w:val="Normal"/>
    <w:rsid w:val="00667B9C"/>
    <w:pPr>
      <w:numPr>
        <w:numId w:val="8"/>
      </w:numPr>
    </w:pPr>
  </w:style>
  <w:style w:type="paragraph" w:styleId="ListNumber4">
    <w:name w:val="List Number 4"/>
    <w:basedOn w:val="Normal"/>
    <w:rsid w:val="00667B9C"/>
    <w:pPr>
      <w:numPr>
        <w:numId w:val="9"/>
      </w:numPr>
    </w:pPr>
  </w:style>
  <w:style w:type="paragraph" w:styleId="ListNumber5">
    <w:name w:val="List Number 5"/>
    <w:basedOn w:val="Normal"/>
    <w:rsid w:val="00667B9C"/>
    <w:pPr>
      <w:numPr>
        <w:numId w:val="10"/>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link w:val="NormalWebChar"/>
    <w:uiPriority w:val="99"/>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link w:val="PlainTextChar"/>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Borders>
        <w:top w:val="none" w:sz="0" w:space="0" w:color="auto"/>
        <w:left w:val="none" w:sz="0" w:space="0" w:color="auto"/>
        <w:bottom w:val="none" w:sz="0" w:space="0" w:color="auto"/>
        <w:right w:val="none" w:sz="0" w:space="0" w:color="auto"/>
        <w:insideH w:val="none" w:sz="0" w:space="0" w:color="auto"/>
        <w:insideV w:val="none" w:sz="0" w:space="0" w:color="auto"/>
      </w:tblBorders>
    </w:tblPr>
  </w:style>
  <w:style w:type="table" w:customStyle="1" w:styleId="TableStyle2">
    <w:name w:val="Table Style2"/>
    <w:basedOn w:val="TableNormal"/>
    <w:rsid w:val="00157DBF"/>
    <w:tblPr>
      <w:jc w:val="cente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uiPriority w:val="9"/>
    <w:rsid w:val="004B616D"/>
    <w:rPr>
      <w:rFonts w:ascii="Arial" w:hAnsi="Arial" w:cs="Arial"/>
      <w:b/>
      <w:bCs/>
      <w:sz w:val="24"/>
      <w:szCs w:val="24"/>
      <w:lang w:val="en-US" w:eastAsia="en-US" w:bidi="ar-SA"/>
    </w:rPr>
  </w:style>
  <w:style w:type="character" w:customStyle="1" w:styleId="Heading3Char">
    <w:name w:val="Heading 3 Char"/>
    <w:link w:val="Heading3"/>
    <w:uiPriority w:val="9"/>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paragraph" w:styleId="Bibliography">
    <w:name w:val="Bibliography"/>
    <w:basedOn w:val="Normal"/>
    <w:next w:val="Normal"/>
    <w:uiPriority w:val="61"/>
    <w:unhideWhenUsed/>
    <w:rsid w:val="00E40A90"/>
  </w:style>
  <w:style w:type="paragraph" w:customStyle="1" w:styleId="Default">
    <w:name w:val="Default"/>
    <w:rsid w:val="00FE621E"/>
    <w:pPr>
      <w:autoSpaceDE w:val="0"/>
      <w:autoSpaceDN w:val="0"/>
      <w:adjustRightInd w:val="0"/>
    </w:pPr>
    <w:rPr>
      <w:color w:val="000000"/>
      <w:sz w:val="24"/>
      <w:szCs w:val="24"/>
    </w:rPr>
  </w:style>
  <w:style w:type="character" w:styleId="PlaceholderText">
    <w:name w:val="Placeholder Text"/>
    <w:basedOn w:val="DefaultParagraphFont"/>
    <w:unhideWhenUsed/>
    <w:rsid w:val="0092123A"/>
    <w:rPr>
      <w:color w:val="808080"/>
    </w:rPr>
  </w:style>
  <w:style w:type="character" w:styleId="CommentReference">
    <w:name w:val="annotation reference"/>
    <w:basedOn w:val="DefaultParagraphFont"/>
    <w:semiHidden/>
    <w:unhideWhenUsed/>
    <w:rsid w:val="00B4418F"/>
    <w:rPr>
      <w:sz w:val="16"/>
      <w:szCs w:val="16"/>
    </w:rPr>
  </w:style>
  <w:style w:type="character" w:customStyle="1" w:styleId="CommentTextChar">
    <w:name w:val="Comment Text Char"/>
    <w:basedOn w:val="DefaultParagraphFont"/>
    <w:link w:val="CommentText"/>
    <w:semiHidden/>
    <w:rsid w:val="00687C9D"/>
  </w:style>
  <w:style w:type="paragraph" w:styleId="ListParagraph">
    <w:name w:val="List Paragraph"/>
    <w:basedOn w:val="Normal"/>
    <w:uiPriority w:val="63"/>
    <w:qFormat/>
    <w:rsid w:val="00BE4B5A"/>
    <w:pPr>
      <w:ind w:left="720"/>
      <w:contextualSpacing/>
    </w:pPr>
  </w:style>
  <w:style w:type="character" w:styleId="Emphasis">
    <w:name w:val="Emphasis"/>
    <w:basedOn w:val="DefaultParagraphFont"/>
    <w:uiPriority w:val="20"/>
    <w:qFormat/>
    <w:rsid w:val="00AE7EEE"/>
    <w:rPr>
      <w:i/>
      <w:iCs/>
    </w:rPr>
  </w:style>
  <w:style w:type="character" w:styleId="Strong">
    <w:name w:val="Strong"/>
    <w:basedOn w:val="DefaultParagraphFont"/>
    <w:uiPriority w:val="22"/>
    <w:qFormat/>
    <w:rsid w:val="00AE7EEE"/>
    <w:rPr>
      <w:b/>
      <w:bCs/>
    </w:rPr>
  </w:style>
  <w:style w:type="character" w:customStyle="1" w:styleId="CommentSubjectChar">
    <w:name w:val="Comment Subject Char"/>
    <w:basedOn w:val="CommentTextChar"/>
    <w:link w:val="CommentSubject"/>
    <w:uiPriority w:val="99"/>
    <w:semiHidden/>
    <w:rsid w:val="00D661F2"/>
    <w:rPr>
      <w:b/>
      <w:bCs/>
    </w:rPr>
  </w:style>
  <w:style w:type="character" w:customStyle="1" w:styleId="BodyTextChar">
    <w:name w:val="Body Text Char"/>
    <w:basedOn w:val="DefaultParagraphFont"/>
    <w:link w:val="BodyText"/>
    <w:rsid w:val="004B3959"/>
    <w:rPr>
      <w:sz w:val="24"/>
      <w:szCs w:val="22"/>
    </w:rPr>
  </w:style>
  <w:style w:type="character" w:styleId="UnresolvedMention">
    <w:name w:val="Unresolved Mention"/>
    <w:basedOn w:val="DefaultParagraphFont"/>
    <w:uiPriority w:val="99"/>
    <w:semiHidden/>
    <w:unhideWhenUsed/>
    <w:rsid w:val="0035428F"/>
    <w:rPr>
      <w:color w:val="605E5C"/>
      <w:shd w:val="clear" w:color="auto" w:fill="E1DFDD"/>
    </w:rPr>
  </w:style>
  <w:style w:type="character" w:customStyle="1" w:styleId="number">
    <w:name w:val="number"/>
    <w:basedOn w:val="DefaultParagraphFont"/>
    <w:rsid w:val="0040125A"/>
  </w:style>
  <w:style w:type="character" w:customStyle="1" w:styleId="apple-tab-span">
    <w:name w:val="apple-tab-span"/>
    <w:basedOn w:val="DefaultParagraphFont"/>
    <w:rsid w:val="0086011C"/>
  </w:style>
  <w:style w:type="character" w:customStyle="1" w:styleId="Heading2Char">
    <w:name w:val="Heading 2 Char"/>
    <w:basedOn w:val="DefaultParagraphFont"/>
    <w:link w:val="Heading2"/>
    <w:uiPriority w:val="9"/>
    <w:rsid w:val="004C55F3"/>
    <w:rPr>
      <w:rFonts w:ascii="Arial" w:hAnsi="Arial" w:cs="Arial"/>
      <w:b/>
      <w:sz w:val="22"/>
      <w:szCs w:val="22"/>
    </w:rPr>
  </w:style>
  <w:style w:type="character" w:styleId="FollowedHyperlink">
    <w:name w:val="FollowedHyperlink"/>
    <w:basedOn w:val="DefaultParagraphFont"/>
    <w:semiHidden/>
    <w:unhideWhenUsed/>
    <w:rsid w:val="00E564BB"/>
    <w:rPr>
      <w:color w:val="954F72" w:themeColor="followedHyperlink"/>
      <w:u w:val="single"/>
    </w:rPr>
  </w:style>
  <w:style w:type="paragraph" w:customStyle="1" w:styleId="EndNoteBibliographyTitle">
    <w:name w:val="EndNote Bibliography Title"/>
    <w:basedOn w:val="Normal"/>
    <w:link w:val="EndNoteBibliographyTitleChar"/>
    <w:rsid w:val="008143EA"/>
    <w:pPr>
      <w:jc w:val="center"/>
    </w:pPr>
    <w:rPr>
      <w:noProof/>
      <w:sz w:val="24"/>
    </w:rPr>
  </w:style>
  <w:style w:type="character" w:customStyle="1" w:styleId="NormalWebChar">
    <w:name w:val="Normal (Web) Char"/>
    <w:basedOn w:val="DefaultParagraphFont"/>
    <w:link w:val="NormalWeb"/>
    <w:uiPriority w:val="99"/>
    <w:rsid w:val="008143EA"/>
    <w:rPr>
      <w:szCs w:val="24"/>
    </w:rPr>
  </w:style>
  <w:style w:type="character" w:customStyle="1" w:styleId="EndNoteBibliographyTitleChar">
    <w:name w:val="EndNote Bibliography Title Char"/>
    <w:basedOn w:val="NormalWebChar"/>
    <w:link w:val="EndNoteBibliographyTitle"/>
    <w:rsid w:val="008143EA"/>
    <w:rPr>
      <w:noProof/>
      <w:sz w:val="24"/>
      <w:szCs w:val="24"/>
    </w:rPr>
  </w:style>
  <w:style w:type="paragraph" w:customStyle="1" w:styleId="EndNoteBibliography">
    <w:name w:val="EndNote Bibliography"/>
    <w:basedOn w:val="Normal"/>
    <w:link w:val="EndNoteBibliographyChar"/>
    <w:rsid w:val="008143EA"/>
    <w:rPr>
      <w:noProof/>
      <w:sz w:val="24"/>
    </w:rPr>
  </w:style>
  <w:style w:type="character" w:customStyle="1" w:styleId="EndNoteBibliographyChar">
    <w:name w:val="EndNote Bibliography Char"/>
    <w:basedOn w:val="NormalWebChar"/>
    <w:link w:val="EndNoteBibliography"/>
    <w:rsid w:val="008143EA"/>
    <w:rPr>
      <w:noProof/>
      <w:sz w:val="24"/>
      <w:szCs w:val="24"/>
    </w:rPr>
  </w:style>
  <w:style w:type="paragraph" w:styleId="Revision">
    <w:name w:val="Revision"/>
    <w:hidden/>
    <w:uiPriority w:val="62"/>
    <w:unhideWhenUsed/>
    <w:rsid w:val="004F0175"/>
    <w:rPr>
      <w:szCs w:val="24"/>
    </w:rPr>
  </w:style>
  <w:style w:type="character" w:customStyle="1" w:styleId="BodyTextFirstIndentChar">
    <w:name w:val="Body Text First Indent Char"/>
    <w:basedOn w:val="BodyTextChar"/>
    <w:link w:val="BodyTextFirstIndent"/>
    <w:rsid w:val="0032338B"/>
    <w:rPr>
      <w:sz w:val="24"/>
      <w:szCs w:val="22"/>
    </w:rPr>
  </w:style>
  <w:style w:type="character" w:customStyle="1" w:styleId="gmail-msreadout-line-highlight">
    <w:name w:val="gmail-msreadout-line-highlight"/>
    <w:basedOn w:val="DefaultParagraphFont"/>
    <w:rsid w:val="00AC1B68"/>
  </w:style>
  <w:style w:type="character" w:customStyle="1" w:styleId="gmail-msreadout-word-highlight">
    <w:name w:val="gmail-msreadout-word-highlight"/>
    <w:basedOn w:val="DefaultParagraphFont"/>
    <w:rsid w:val="00AC1B68"/>
  </w:style>
  <w:style w:type="character" w:customStyle="1" w:styleId="PlainTextChar">
    <w:name w:val="Plain Text Char"/>
    <w:basedOn w:val="DefaultParagraphFont"/>
    <w:link w:val="PlainText"/>
    <w:rsid w:val="0091275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44">
      <w:bodyDiv w:val="1"/>
      <w:marLeft w:val="0"/>
      <w:marRight w:val="0"/>
      <w:marTop w:val="0"/>
      <w:marBottom w:val="0"/>
      <w:divBdr>
        <w:top w:val="none" w:sz="0" w:space="0" w:color="auto"/>
        <w:left w:val="none" w:sz="0" w:space="0" w:color="auto"/>
        <w:bottom w:val="none" w:sz="0" w:space="0" w:color="auto"/>
        <w:right w:val="none" w:sz="0" w:space="0" w:color="auto"/>
      </w:divBdr>
    </w:div>
    <w:div w:id="938245">
      <w:bodyDiv w:val="1"/>
      <w:marLeft w:val="0"/>
      <w:marRight w:val="0"/>
      <w:marTop w:val="0"/>
      <w:marBottom w:val="0"/>
      <w:divBdr>
        <w:top w:val="none" w:sz="0" w:space="0" w:color="auto"/>
        <w:left w:val="none" w:sz="0" w:space="0" w:color="auto"/>
        <w:bottom w:val="none" w:sz="0" w:space="0" w:color="auto"/>
        <w:right w:val="none" w:sz="0" w:space="0" w:color="auto"/>
      </w:divBdr>
    </w:div>
    <w:div w:id="1860303">
      <w:bodyDiv w:val="1"/>
      <w:marLeft w:val="0"/>
      <w:marRight w:val="0"/>
      <w:marTop w:val="0"/>
      <w:marBottom w:val="0"/>
      <w:divBdr>
        <w:top w:val="none" w:sz="0" w:space="0" w:color="auto"/>
        <w:left w:val="none" w:sz="0" w:space="0" w:color="auto"/>
        <w:bottom w:val="none" w:sz="0" w:space="0" w:color="auto"/>
        <w:right w:val="none" w:sz="0" w:space="0" w:color="auto"/>
      </w:divBdr>
    </w:div>
    <w:div w:id="3636419">
      <w:bodyDiv w:val="1"/>
      <w:marLeft w:val="0"/>
      <w:marRight w:val="0"/>
      <w:marTop w:val="0"/>
      <w:marBottom w:val="0"/>
      <w:divBdr>
        <w:top w:val="none" w:sz="0" w:space="0" w:color="auto"/>
        <w:left w:val="none" w:sz="0" w:space="0" w:color="auto"/>
        <w:bottom w:val="none" w:sz="0" w:space="0" w:color="auto"/>
        <w:right w:val="none" w:sz="0" w:space="0" w:color="auto"/>
      </w:divBdr>
    </w:div>
    <w:div w:id="4405181">
      <w:bodyDiv w:val="1"/>
      <w:marLeft w:val="0"/>
      <w:marRight w:val="0"/>
      <w:marTop w:val="0"/>
      <w:marBottom w:val="0"/>
      <w:divBdr>
        <w:top w:val="none" w:sz="0" w:space="0" w:color="auto"/>
        <w:left w:val="none" w:sz="0" w:space="0" w:color="auto"/>
        <w:bottom w:val="none" w:sz="0" w:space="0" w:color="auto"/>
        <w:right w:val="none" w:sz="0" w:space="0" w:color="auto"/>
      </w:divBdr>
    </w:div>
    <w:div w:id="4601091">
      <w:bodyDiv w:val="1"/>
      <w:marLeft w:val="0"/>
      <w:marRight w:val="0"/>
      <w:marTop w:val="0"/>
      <w:marBottom w:val="0"/>
      <w:divBdr>
        <w:top w:val="none" w:sz="0" w:space="0" w:color="auto"/>
        <w:left w:val="none" w:sz="0" w:space="0" w:color="auto"/>
        <w:bottom w:val="none" w:sz="0" w:space="0" w:color="auto"/>
        <w:right w:val="none" w:sz="0" w:space="0" w:color="auto"/>
      </w:divBdr>
    </w:div>
    <w:div w:id="6449894">
      <w:bodyDiv w:val="1"/>
      <w:marLeft w:val="0"/>
      <w:marRight w:val="0"/>
      <w:marTop w:val="0"/>
      <w:marBottom w:val="0"/>
      <w:divBdr>
        <w:top w:val="none" w:sz="0" w:space="0" w:color="auto"/>
        <w:left w:val="none" w:sz="0" w:space="0" w:color="auto"/>
        <w:bottom w:val="none" w:sz="0" w:space="0" w:color="auto"/>
        <w:right w:val="none" w:sz="0" w:space="0" w:color="auto"/>
      </w:divBdr>
    </w:div>
    <w:div w:id="7564959">
      <w:bodyDiv w:val="1"/>
      <w:marLeft w:val="0"/>
      <w:marRight w:val="0"/>
      <w:marTop w:val="0"/>
      <w:marBottom w:val="0"/>
      <w:divBdr>
        <w:top w:val="none" w:sz="0" w:space="0" w:color="auto"/>
        <w:left w:val="none" w:sz="0" w:space="0" w:color="auto"/>
        <w:bottom w:val="none" w:sz="0" w:space="0" w:color="auto"/>
        <w:right w:val="none" w:sz="0" w:space="0" w:color="auto"/>
      </w:divBdr>
    </w:div>
    <w:div w:id="8606936">
      <w:bodyDiv w:val="1"/>
      <w:marLeft w:val="0"/>
      <w:marRight w:val="0"/>
      <w:marTop w:val="0"/>
      <w:marBottom w:val="0"/>
      <w:divBdr>
        <w:top w:val="none" w:sz="0" w:space="0" w:color="auto"/>
        <w:left w:val="none" w:sz="0" w:space="0" w:color="auto"/>
        <w:bottom w:val="none" w:sz="0" w:space="0" w:color="auto"/>
        <w:right w:val="none" w:sz="0" w:space="0" w:color="auto"/>
      </w:divBdr>
    </w:div>
    <w:div w:id="9795897">
      <w:bodyDiv w:val="1"/>
      <w:marLeft w:val="0"/>
      <w:marRight w:val="0"/>
      <w:marTop w:val="0"/>
      <w:marBottom w:val="0"/>
      <w:divBdr>
        <w:top w:val="none" w:sz="0" w:space="0" w:color="auto"/>
        <w:left w:val="none" w:sz="0" w:space="0" w:color="auto"/>
        <w:bottom w:val="none" w:sz="0" w:space="0" w:color="auto"/>
        <w:right w:val="none" w:sz="0" w:space="0" w:color="auto"/>
      </w:divBdr>
    </w:div>
    <w:div w:id="10382712">
      <w:bodyDiv w:val="1"/>
      <w:marLeft w:val="0"/>
      <w:marRight w:val="0"/>
      <w:marTop w:val="0"/>
      <w:marBottom w:val="0"/>
      <w:divBdr>
        <w:top w:val="none" w:sz="0" w:space="0" w:color="auto"/>
        <w:left w:val="none" w:sz="0" w:space="0" w:color="auto"/>
        <w:bottom w:val="none" w:sz="0" w:space="0" w:color="auto"/>
        <w:right w:val="none" w:sz="0" w:space="0" w:color="auto"/>
      </w:divBdr>
    </w:div>
    <w:div w:id="11954559">
      <w:bodyDiv w:val="1"/>
      <w:marLeft w:val="0"/>
      <w:marRight w:val="0"/>
      <w:marTop w:val="0"/>
      <w:marBottom w:val="0"/>
      <w:divBdr>
        <w:top w:val="none" w:sz="0" w:space="0" w:color="auto"/>
        <w:left w:val="none" w:sz="0" w:space="0" w:color="auto"/>
        <w:bottom w:val="none" w:sz="0" w:space="0" w:color="auto"/>
        <w:right w:val="none" w:sz="0" w:space="0" w:color="auto"/>
      </w:divBdr>
    </w:div>
    <w:div w:id="11958839">
      <w:bodyDiv w:val="1"/>
      <w:marLeft w:val="0"/>
      <w:marRight w:val="0"/>
      <w:marTop w:val="0"/>
      <w:marBottom w:val="0"/>
      <w:divBdr>
        <w:top w:val="none" w:sz="0" w:space="0" w:color="auto"/>
        <w:left w:val="none" w:sz="0" w:space="0" w:color="auto"/>
        <w:bottom w:val="none" w:sz="0" w:space="0" w:color="auto"/>
        <w:right w:val="none" w:sz="0" w:space="0" w:color="auto"/>
      </w:divBdr>
    </w:div>
    <w:div w:id="12726405">
      <w:bodyDiv w:val="1"/>
      <w:marLeft w:val="0"/>
      <w:marRight w:val="0"/>
      <w:marTop w:val="0"/>
      <w:marBottom w:val="0"/>
      <w:divBdr>
        <w:top w:val="none" w:sz="0" w:space="0" w:color="auto"/>
        <w:left w:val="none" w:sz="0" w:space="0" w:color="auto"/>
        <w:bottom w:val="none" w:sz="0" w:space="0" w:color="auto"/>
        <w:right w:val="none" w:sz="0" w:space="0" w:color="auto"/>
      </w:divBdr>
    </w:div>
    <w:div w:id="14235857">
      <w:bodyDiv w:val="1"/>
      <w:marLeft w:val="0"/>
      <w:marRight w:val="0"/>
      <w:marTop w:val="0"/>
      <w:marBottom w:val="0"/>
      <w:divBdr>
        <w:top w:val="none" w:sz="0" w:space="0" w:color="auto"/>
        <w:left w:val="none" w:sz="0" w:space="0" w:color="auto"/>
        <w:bottom w:val="none" w:sz="0" w:space="0" w:color="auto"/>
        <w:right w:val="none" w:sz="0" w:space="0" w:color="auto"/>
      </w:divBdr>
    </w:div>
    <w:div w:id="14774989">
      <w:bodyDiv w:val="1"/>
      <w:marLeft w:val="0"/>
      <w:marRight w:val="0"/>
      <w:marTop w:val="0"/>
      <w:marBottom w:val="0"/>
      <w:divBdr>
        <w:top w:val="none" w:sz="0" w:space="0" w:color="auto"/>
        <w:left w:val="none" w:sz="0" w:space="0" w:color="auto"/>
        <w:bottom w:val="none" w:sz="0" w:space="0" w:color="auto"/>
        <w:right w:val="none" w:sz="0" w:space="0" w:color="auto"/>
      </w:divBdr>
    </w:div>
    <w:div w:id="16661558">
      <w:bodyDiv w:val="1"/>
      <w:marLeft w:val="0"/>
      <w:marRight w:val="0"/>
      <w:marTop w:val="0"/>
      <w:marBottom w:val="0"/>
      <w:divBdr>
        <w:top w:val="none" w:sz="0" w:space="0" w:color="auto"/>
        <w:left w:val="none" w:sz="0" w:space="0" w:color="auto"/>
        <w:bottom w:val="none" w:sz="0" w:space="0" w:color="auto"/>
        <w:right w:val="none" w:sz="0" w:space="0" w:color="auto"/>
      </w:divBdr>
    </w:div>
    <w:div w:id="20017392">
      <w:bodyDiv w:val="1"/>
      <w:marLeft w:val="0"/>
      <w:marRight w:val="0"/>
      <w:marTop w:val="0"/>
      <w:marBottom w:val="0"/>
      <w:divBdr>
        <w:top w:val="none" w:sz="0" w:space="0" w:color="auto"/>
        <w:left w:val="none" w:sz="0" w:space="0" w:color="auto"/>
        <w:bottom w:val="none" w:sz="0" w:space="0" w:color="auto"/>
        <w:right w:val="none" w:sz="0" w:space="0" w:color="auto"/>
      </w:divBdr>
    </w:div>
    <w:div w:id="21327051">
      <w:bodyDiv w:val="1"/>
      <w:marLeft w:val="0"/>
      <w:marRight w:val="0"/>
      <w:marTop w:val="0"/>
      <w:marBottom w:val="0"/>
      <w:divBdr>
        <w:top w:val="none" w:sz="0" w:space="0" w:color="auto"/>
        <w:left w:val="none" w:sz="0" w:space="0" w:color="auto"/>
        <w:bottom w:val="none" w:sz="0" w:space="0" w:color="auto"/>
        <w:right w:val="none" w:sz="0" w:space="0" w:color="auto"/>
      </w:divBdr>
    </w:div>
    <w:div w:id="24017599">
      <w:bodyDiv w:val="1"/>
      <w:marLeft w:val="0"/>
      <w:marRight w:val="0"/>
      <w:marTop w:val="0"/>
      <w:marBottom w:val="0"/>
      <w:divBdr>
        <w:top w:val="none" w:sz="0" w:space="0" w:color="auto"/>
        <w:left w:val="none" w:sz="0" w:space="0" w:color="auto"/>
        <w:bottom w:val="none" w:sz="0" w:space="0" w:color="auto"/>
        <w:right w:val="none" w:sz="0" w:space="0" w:color="auto"/>
      </w:divBdr>
    </w:div>
    <w:div w:id="27611654">
      <w:bodyDiv w:val="1"/>
      <w:marLeft w:val="0"/>
      <w:marRight w:val="0"/>
      <w:marTop w:val="0"/>
      <w:marBottom w:val="0"/>
      <w:divBdr>
        <w:top w:val="none" w:sz="0" w:space="0" w:color="auto"/>
        <w:left w:val="none" w:sz="0" w:space="0" w:color="auto"/>
        <w:bottom w:val="none" w:sz="0" w:space="0" w:color="auto"/>
        <w:right w:val="none" w:sz="0" w:space="0" w:color="auto"/>
      </w:divBdr>
    </w:div>
    <w:div w:id="27997972">
      <w:bodyDiv w:val="1"/>
      <w:marLeft w:val="0"/>
      <w:marRight w:val="0"/>
      <w:marTop w:val="0"/>
      <w:marBottom w:val="0"/>
      <w:divBdr>
        <w:top w:val="none" w:sz="0" w:space="0" w:color="auto"/>
        <w:left w:val="none" w:sz="0" w:space="0" w:color="auto"/>
        <w:bottom w:val="none" w:sz="0" w:space="0" w:color="auto"/>
        <w:right w:val="none" w:sz="0" w:space="0" w:color="auto"/>
      </w:divBdr>
    </w:div>
    <w:div w:id="28072518">
      <w:bodyDiv w:val="1"/>
      <w:marLeft w:val="0"/>
      <w:marRight w:val="0"/>
      <w:marTop w:val="0"/>
      <w:marBottom w:val="0"/>
      <w:divBdr>
        <w:top w:val="none" w:sz="0" w:space="0" w:color="auto"/>
        <w:left w:val="none" w:sz="0" w:space="0" w:color="auto"/>
        <w:bottom w:val="none" w:sz="0" w:space="0" w:color="auto"/>
        <w:right w:val="none" w:sz="0" w:space="0" w:color="auto"/>
      </w:divBdr>
    </w:div>
    <w:div w:id="28263339">
      <w:bodyDiv w:val="1"/>
      <w:marLeft w:val="0"/>
      <w:marRight w:val="0"/>
      <w:marTop w:val="0"/>
      <w:marBottom w:val="0"/>
      <w:divBdr>
        <w:top w:val="none" w:sz="0" w:space="0" w:color="auto"/>
        <w:left w:val="none" w:sz="0" w:space="0" w:color="auto"/>
        <w:bottom w:val="none" w:sz="0" w:space="0" w:color="auto"/>
        <w:right w:val="none" w:sz="0" w:space="0" w:color="auto"/>
      </w:divBdr>
    </w:div>
    <w:div w:id="29453259">
      <w:bodyDiv w:val="1"/>
      <w:marLeft w:val="0"/>
      <w:marRight w:val="0"/>
      <w:marTop w:val="0"/>
      <w:marBottom w:val="0"/>
      <w:divBdr>
        <w:top w:val="none" w:sz="0" w:space="0" w:color="auto"/>
        <w:left w:val="none" w:sz="0" w:space="0" w:color="auto"/>
        <w:bottom w:val="none" w:sz="0" w:space="0" w:color="auto"/>
        <w:right w:val="none" w:sz="0" w:space="0" w:color="auto"/>
      </w:divBdr>
    </w:div>
    <w:div w:id="29888928">
      <w:bodyDiv w:val="1"/>
      <w:marLeft w:val="0"/>
      <w:marRight w:val="0"/>
      <w:marTop w:val="0"/>
      <w:marBottom w:val="0"/>
      <w:divBdr>
        <w:top w:val="none" w:sz="0" w:space="0" w:color="auto"/>
        <w:left w:val="none" w:sz="0" w:space="0" w:color="auto"/>
        <w:bottom w:val="none" w:sz="0" w:space="0" w:color="auto"/>
        <w:right w:val="none" w:sz="0" w:space="0" w:color="auto"/>
      </w:divBdr>
    </w:div>
    <w:div w:id="30343797">
      <w:bodyDiv w:val="1"/>
      <w:marLeft w:val="0"/>
      <w:marRight w:val="0"/>
      <w:marTop w:val="0"/>
      <w:marBottom w:val="0"/>
      <w:divBdr>
        <w:top w:val="none" w:sz="0" w:space="0" w:color="auto"/>
        <w:left w:val="none" w:sz="0" w:space="0" w:color="auto"/>
        <w:bottom w:val="none" w:sz="0" w:space="0" w:color="auto"/>
        <w:right w:val="none" w:sz="0" w:space="0" w:color="auto"/>
      </w:divBdr>
    </w:div>
    <w:div w:id="31925905">
      <w:bodyDiv w:val="1"/>
      <w:marLeft w:val="0"/>
      <w:marRight w:val="0"/>
      <w:marTop w:val="0"/>
      <w:marBottom w:val="0"/>
      <w:divBdr>
        <w:top w:val="none" w:sz="0" w:space="0" w:color="auto"/>
        <w:left w:val="none" w:sz="0" w:space="0" w:color="auto"/>
        <w:bottom w:val="none" w:sz="0" w:space="0" w:color="auto"/>
        <w:right w:val="none" w:sz="0" w:space="0" w:color="auto"/>
      </w:divBdr>
    </w:div>
    <w:div w:id="35198994">
      <w:bodyDiv w:val="1"/>
      <w:marLeft w:val="0"/>
      <w:marRight w:val="0"/>
      <w:marTop w:val="0"/>
      <w:marBottom w:val="0"/>
      <w:divBdr>
        <w:top w:val="none" w:sz="0" w:space="0" w:color="auto"/>
        <w:left w:val="none" w:sz="0" w:space="0" w:color="auto"/>
        <w:bottom w:val="none" w:sz="0" w:space="0" w:color="auto"/>
        <w:right w:val="none" w:sz="0" w:space="0" w:color="auto"/>
      </w:divBdr>
    </w:div>
    <w:div w:id="35933419">
      <w:bodyDiv w:val="1"/>
      <w:marLeft w:val="0"/>
      <w:marRight w:val="0"/>
      <w:marTop w:val="0"/>
      <w:marBottom w:val="0"/>
      <w:divBdr>
        <w:top w:val="none" w:sz="0" w:space="0" w:color="auto"/>
        <w:left w:val="none" w:sz="0" w:space="0" w:color="auto"/>
        <w:bottom w:val="none" w:sz="0" w:space="0" w:color="auto"/>
        <w:right w:val="none" w:sz="0" w:space="0" w:color="auto"/>
      </w:divBdr>
    </w:div>
    <w:div w:id="36975380">
      <w:bodyDiv w:val="1"/>
      <w:marLeft w:val="0"/>
      <w:marRight w:val="0"/>
      <w:marTop w:val="0"/>
      <w:marBottom w:val="0"/>
      <w:divBdr>
        <w:top w:val="none" w:sz="0" w:space="0" w:color="auto"/>
        <w:left w:val="none" w:sz="0" w:space="0" w:color="auto"/>
        <w:bottom w:val="none" w:sz="0" w:space="0" w:color="auto"/>
        <w:right w:val="none" w:sz="0" w:space="0" w:color="auto"/>
      </w:divBdr>
    </w:div>
    <w:div w:id="37705521">
      <w:bodyDiv w:val="1"/>
      <w:marLeft w:val="0"/>
      <w:marRight w:val="0"/>
      <w:marTop w:val="0"/>
      <w:marBottom w:val="0"/>
      <w:divBdr>
        <w:top w:val="none" w:sz="0" w:space="0" w:color="auto"/>
        <w:left w:val="none" w:sz="0" w:space="0" w:color="auto"/>
        <w:bottom w:val="none" w:sz="0" w:space="0" w:color="auto"/>
        <w:right w:val="none" w:sz="0" w:space="0" w:color="auto"/>
      </w:divBdr>
    </w:div>
    <w:div w:id="38675230">
      <w:bodyDiv w:val="1"/>
      <w:marLeft w:val="0"/>
      <w:marRight w:val="0"/>
      <w:marTop w:val="0"/>
      <w:marBottom w:val="0"/>
      <w:divBdr>
        <w:top w:val="none" w:sz="0" w:space="0" w:color="auto"/>
        <w:left w:val="none" w:sz="0" w:space="0" w:color="auto"/>
        <w:bottom w:val="none" w:sz="0" w:space="0" w:color="auto"/>
        <w:right w:val="none" w:sz="0" w:space="0" w:color="auto"/>
      </w:divBdr>
    </w:div>
    <w:div w:id="39407095">
      <w:bodyDiv w:val="1"/>
      <w:marLeft w:val="0"/>
      <w:marRight w:val="0"/>
      <w:marTop w:val="0"/>
      <w:marBottom w:val="0"/>
      <w:divBdr>
        <w:top w:val="none" w:sz="0" w:space="0" w:color="auto"/>
        <w:left w:val="none" w:sz="0" w:space="0" w:color="auto"/>
        <w:bottom w:val="none" w:sz="0" w:space="0" w:color="auto"/>
        <w:right w:val="none" w:sz="0" w:space="0" w:color="auto"/>
      </w:divBdr>
    </w:div>
    <w:div w:id="40131044">
      <w:bodyDiv w:val="1"/>
      <w:marLeft w:val="0"/>
      <w:marRight w:val="0"/>
      <w:marTop w:val="0"/>
      <w:marBottom w:val="0"/>
      <w:divBdr>
        <w:top w:val="none" w:sz="0" w:space="0" w:color="auto"/>
        <w:left w:val="none" w:sz="0" w:space="0" w:color="auto"/>
        <w:bottom w:val="none" w:sz="0" w:space="0" w:color="auto"/>
        <w:right w:val="none" w:sz="0" w:space="0" w:color="auto"/>
      </w:divBdr>
    </w:div>
    <w:div w:id="45884762">
      <w:bodyDiv w:val="1"/>
      <w:marLeft w:val="0"/>
      <w:marRight w:val="0"/>
      <w:marTop w:val="0"/>
      <w:marBottom w:val="0"/>
      <w:divBdr>
        <w:top w:val="none" w:sz="0" w:space="0" w:color="auto"/>
        <w:left w:val="none" w:sz="0" w:space="0" w:color="auto"/>
        <w:bottom w:val="none" w:sz="0" w:space="0" w:color="auto"/>
        <w:right w:val="none" w:sz="0" w:space="0" w:color="auto"/>
      </w:divBdr>
    </w:div>
    <w:div w:id="46803597">
      <w:bodyDiv w:val="1"/>
      <w:marLeft w:val="0"/>
      <w:marRight w:val="0"/>
      <w:marTop w:val="0"/>
      <w:marBottom w:val="0"/>
      <w:divBdr>
        <w:top w:val="none" w:sz="0" w:space="0" w:color="auto"/>
        <w:left w:val="none" w:sz="0" w:space="0" w:color="auto"/>
        <w:bottom w:val="none" w:sz="0" w:space="0" w:color="auto"/>
        <w:right w:val="none" w:sz="0" w:space="0" w:color="auto"/>
      </w:divBdr>
    </w:div>
    <w:div w:id="46953428">
      <w:bodyDiv w:val="1"/>
      <w:marLeft w:val="0"/>
      <w:marRight w:val="0"/>
      <w:marTop w:val="0"/>
      <w:marBottom w:val="0"/>
      <w:divBdr>
        <w:top w:val="none" w:sz="0" w:space="0" w:color="auto"/>
        <w:left w:val="none" w:sz="0" w:space="0" w:color="auto"/>
        <w:bottom w:val="none" w:sz="0" w:space="0" w:color="auto"/>
        <w:right w:val="none" w:sz="0" w:space="0" w:color="auto"/>
      </w:divBdr>
    </w:div>
    <w:div w:id="48070647">
      <w:bodyDiv w:val="1"/>
      <w:marLeft w:val="0"/>
      <w:marRight w:val="0"/>
      <w:marTop w:val="0"/>
      <w:marBottom w:val="0"/>
      <w:divBdr>
        <w:top w:val="none" w:sz="0" w:space="0" w:color="auto"/>
        <w:left w:val="none" w:sz="0" w:space="0" w:color="auto"/>
        <w:bottom w:val="none" w:sz="0" w:space="0" w:color="auto"/>
        <w:right w:val="none" w:sz="0" w:space="0" w:color="auto"/>
      </w:divBdr>
    </w:div>
    <w:div w:id="52125826">
      <w:bodyDiv w:val="1"/>
      <w:marLeft w:val="0"/>
      <w:marRight w:val="0"/>
      <w:marTop w:val="0"/>
      <w:marBottom w:val="0"/>
      <w:divBdr>
        <w:top w:val="none" w:sz="0" w:space="0" w:color="auto"/>
        <w:left w:val="none" w:sz="0" w:space="0" w:color="auto"/>
        <w:bottom w:val="none" w:sz="0" w:space="0" w:color="auto"/>
        <w:right w:val="none" w:sz="0" w:space="0" w:color="auto"/>
      </w:divBdr>
    </w:div>
    <w:div w:id="52238447">
      <w:bodyDiv w:val="1"/>
      <w:marLeft w:val="0"/>
      <w:marRight w:val="0"/>
      <w:marTop w:val="0"/>
      <w:marBottom w:val="0"/>
      <w:divBdr>
        <w:top w:val="none" w:sz="0" w:space="0" w:color="auto"/>
        <w:left w:val="none" w:sz="0" w:space="0" w:color="auto"/>
        <w:bottom w:val="none" w:sz="0" w:space="0" w:color="auto"/>
        <w:right w:val="none" w:sz="0" w:space="0" w:color="auto"/>
      </w:divBdr>
    </w:div>
    <w:div w:id="54470288">
      <w:bodyDiv w:val="1"/>
      <w:marLeft w:val="0"/>
      <w:marRight w:val="0"/>
      <w:marTop w:val="0"/>
      <w:marBottom w:val="0"/>
      <w:divBdr>
        <w:top w:val="none" w:sz="0" w:space="0" w:color="auto"/>
        <w:left w:val="none" w:sz="0" w:space="0" w:color="auto"/>
        <w:bottom w:val="none" w:sz="0" w:space="0" w:color="auto"/>
        <w:right w:val="none" w:sz="0" w:space="0" w:color="auto"/>
      </w:divBdr>
    </w:div>
    <w:div w:id="54739814">
      <w:bodyDiv w:val="1"/>
      <w:marLeft w:val="0"/>
      <w:marRight w:val="0"/>
      <w:marTop w:val="0"/>
      <w:marBottom w:val="0"/>
      <w:divBdr>
        <w:top w:val="none" w:sz="0" w:space="0" w:color="auto"/>
        <w:left w:val="none" w:sz="0" w:space="0" w:color="auto"/>
        <w:bottom w:val="none" w:sz="0" w:space="0" w:color="auto"/>
        <w:right w:val="none" w:sz="0" w:space="0" w:color="auto"/>
      </w:divBdr>
    </w:div>
    <w:div w:id="58094232">
      <w:bodyDiv w:val="1"/>
      <w:marLeft w:val="0"/>
      <w:marRight w:val="0"/>
      <w:marTop w:val="0"/>
      <w:marBottom w:val="0"/>
      <w:divBdr>
        <w:top w:val="none" w:sz="0" w:space="0" w:color="auto"/>
        <w:left w:val="none" w:sz="0" w:space="0" w:color="auto"/>
        <w:bottom w:val="none" w:sz="0" w:space="0" w:color="auto"/>
        <w:right w:val="none" w:sz="0" w:space="0" w:color="auto"/>
      </w:divBdr>
    </w:div>
    <w:div w:id="59518593">
      <w:bodyDiv w:val="1"/>
      <w:marLeft w:val="0"/>
      <w:marRight w:val="0"/>
      <w:marTop w:val="0"/>
      <w:marBottom w:val="0"/>
      <w:divBdr>
        <w:top w:val="none" w:sz="0" w:space="0" w:color="auto"/>
        <w:left w:val="none" w:sz="0" w:space="0" w:color="auto"/>
        <w:bottom w:val="none" w:sz="0" w:space="0" w:color="auto"/>
        <w:right w:val="none" w:sz="0" w:space="0" w:color="auto"/>
      </w:divBdr>
    </w:div>
    <w:div w:id="60757114">
      <w:bodyDiv w:val="1"/>
      <w:marLeft w:val="0"/>
      <w:marRight w:val="0"/>
      <w:marTop w:val="0"/>
      <w:marBottom w:val="0"/>
      <w:divBdr>
        <w:top w:val="none" w:sz="0" w:space="0" w:color="auto"/>
        <w:left w:val="none" w:sz="0" w:space="0" w:color="auto"/>
        <w:bottom w:val="none" w:sz="0" w:space="0" w:color="auto"/>
        <w:right w:val="none" w:sz="0" w:space="0" w:color="auto"/>
      </w:divBdr>
    </w:div>
    <w:div w:id="61221271">
      <w:bodyDiv w:val="1"/>
      <w:marLeft w:val="0"/>
      <w:marRight w:val="0"/>
      <w:marTop w:val="0"/>
      <w:marBottom w:val="0"/>
      <w:divBdr>
        <w:top w:val="none" w:sz="0" w:space="0" w:color="auto"/>
        <w:left w:val="none" w:sz="0" w:space="0" w:color="auto"/>
        <w:bottom w:val="none" w:sz="0" w:space="0" w:color="auto"/>
        <w:right w:val="none" w:sz="0" w:space="0" w:color="auto"/>
      </w:divBdr>
    </w:div>
    <w:div w:id="61608634">
      <w:bodyDiv w:val="1"/>
      <w:marLeft w:val="0"/>
      <w:marRight w:val="0"/>
      <w:marTop w:val="0"/>
      <w:marBottom w:val="0"/>
      <w:divBdr>
        <w:top w:val="none" w:sz="0" w:space="0" w:color="auto"/>
        <w:left w:val="none" w:sz="0" w:space="0" w:color="auto"/>
        <w:bottom w:val="none" w:sz="0" w:space="0" w:color="auto"/>
        <w:right w:val="none" w:sz="0" w:space="0" w:color="auto"/>
      </w:divBdr>
    </w:div>
    <w:div w:id="62068488">
      <w:bodyDiv w:val="1"/>
      <w:marLeft w:val="0"/>
      <w:marRight w:val="0"/>
      <w:marTop w:val="0"/>
      <w:marBottom w:val="0"/>
      <w:divBdr>
        <w:top w:val="none" w:sz="0" w:space="0" w:color="auto"/>
        <w:left w:val="none" w:sz="0" w:space="0" w:color="auto"/>
        <w:bottom w:val="none" w:sz="0" w:space="0" w:color="auto"/>
        <w:right w:val="none" w:sz="0" w:space="0" w:color="auto"/>
      </w:divBdr>
    </w:div>
    <w:div w:id="64383726">
      <w:bodyDiv w:val="1"/>
      <w:marLeft w:val="0"/>
      <w:marRight w:val="0"/>
      <w:marTop w:val="0"/>
      <w:marBottom w:val="0"/>
      <w:divBdr>
        <w:top w:val="none" w:sz="0" w:space="0" w:color="auto"/>
        <w:left w:val="none" w:sz="0" w:space="0" w:color="auto"/>
        <w:bottom w:val="none" w:sz="0" w:space="0" w:color="auto"/>
        <w:right w:val="none" w:sz="0" w:space="0" w:color="auto"/>
      </w:divBdr>
    </w:div>
    <w:div w:id="65686951">
      <w:bodyDiv w:val="1"/>
      <w:marLeft w:val="0"/>
      <w:marRight w:val="0"/>
      <w:marTop w:val="0"/>
      <w:marBottom w:val="0"/>
      <w:divBdr>
        <w:top w:val="none" w:sz="0" w:space="0" w:color="auto"/>
        <w:left w:val="none" w:sz="0" w:space="0" w:color="auto"/>
        <w:bottom w:val="none" w:sz="0" w:space="0" w:color="auto"/>
        <w:right w:val="none" w:sz="0" w:space="0" w:color="auto"/>
      </w:divBdr>
    </w:div>
    <w:div w:id="67963713">
      <w:bodyDiv w:val="1"/>
      <w:marLeft w:val="0"/>
      <w:marRight w:val="0"/>
      <w:marTop w:val="0"/>
      <w:marBottom w:val="0"/>
      <w:divBdr>
        <w:top w:val="none" w:sz="0" w:space="0" w:color="auto"/>
        <w:left w:val="none" w:sz="0" w:space="0" w:color="auto"/>
        <w:bottom w:val="none" w:sz="0" w:space="0" w:color="auto"/>
        <w:right w:val="none" w:sz="0" w:space="0" w:color="auto"/>
      </w:divBdr>
    </w:div>
    <w:div w:id="70084553">
      <w:bodyDiv w:val="1"/>
      <w:marLeft w:val="0"/>
      <w:marRight w:val="0"/>
      <w:marTop w:val="0"/>
      <w:marBottom w:val="0"/>
      <w:divBdr>
        <w:top w:val="none" w:sz="0" w:space="0" w:color="auto"/>
        <w:left w:val="none" w:sz="0" w:space="0" w:color="auto"/>
        <w:bottom w:val="none" w:sz="0" w:space="0" w:color="auto"/>
        <w:right w:val="none" w:sz="0" w:space="0" w:color="auto"/>
      </w:divBdr>
    </w:div>
    <w:div w:id="76101233">
      <w:bodyDiv w:val="1"/>
      <w:marLeft w:val="0"/>
      <w:marRight w:val="0"/>
      <w:marTop w:val="0"/>
      <w:marBottom w:val="0"/>
      <w:divBdr>
        <w:top w:val="none" w:sz="0" w:space="0" w:color="auto"/>
        <w:left w:val="none" w:sz="0" w:space="0" w:color="auto"/>
        <w:bottom w:val="none" w:sz="0" w:space="0" w:color="auto"/>
        <w:right w:val="none" w:sz="0" w:space="0" w:color="auto"/>
      </w:divBdr>
    </w:div>
    <w:div w:id="77023472">
      <w:bodyDiv w:val="1"/>
      <w:marLeft w:val="0"/>
      <w:marRight w:val="0"/>
      <w:marTop w:val="0"/>
      <w:marBottom w:val="0"/>
      <w:divBdr>
        <w:top w:val="none" w:sz="0" w:space="0" w:color="auto"/>
        <w:left w:val="none" w:sz="0" w:space="0" w:color="auto"/>
        <w:bottom w:val="none" w:sz="0" w:space="0" w:color="auto"/>
        <w:right w:val="none" w:sz="0" w:space="0" w:color="auto"/>
      </w:divBdr>
    </w:div>
    <w:div w:id="79185341">
      <w:bodyDiv w:val="1"/>
      <w:marLeft w:val="0"/>
      <w:marRight w:val="0"/>
      <w:marTop w:val="0"/>
      <w:marBottom w:val="0"/>
      <w:divBdr>
        <w:top w:val="none" w:sz="0" w:space="0" w:color="auto"/>
        <w:left w:val="none" w:sz="0" w:space="0" w:color="auto"/>
        <w:bottom w:val="none" w:sz="0" w:space="0" w:color="auto"/>
        <w:right w:val="none" w:sz="0" w:space="0" w:color="auto"/>
      </w:divBdr>
    </w:div>
    <w:div w:id="79376423">
      <w:bodyDiv w:val="1"/>
      <w:marLeft w:val="0"/>
      <w:marRight w:val="0"/>
      <w:marTop w:val="0"/>
      <w:marBottom w:val="0"/>
      <w:divBdr>
        <w:top w:val="none" w:sz="0" w:space="0" w:color="auto"/>
        <w:left w:val="none" w:sz="0" w:space="0" w:color="auto"/>
        <w:bottom w:val="none" w:sz="0" w:space="0" w:color="auto"/>
        <w:right w:val="none" w:sz="0" w:space="0" w:color="auto"/>
      </w:divBdr>
    </w:div>
    <w:div w:id="79565882">
      <w:bodyDiv w:val="1"/>
      <w:marLeft w:val="0"/>
      <w:marRight w:val="0"/>
      <w:marTop w:val="0"/>
      <w:marBottom w:val="0"/>
      <w:divBdr>
        <w:top w:val="none" w:sz="0" w:space="0" w:color="auto"/>
        <w:left w:val="none" w:sz="0" w:space="0" w:color="auto"/>
        <w:bottom w:val="none" w:sz="0" w:space="0" w:color="auto"/>
        <w:right w:val="none" w:sz="0" w:space="0" w:color="auto"/>
      </w:divBdr>
    </w:div>
    <w:div w:id="80956163">
      <w:bodyDiv w:val="1"/>
      <w:marLeft w:val="0"/>
      <w:marRight w:val="0"/>
      <w:marTop w:val="0"/>
      <w:marBottom w:val="0"/>
      <w:divBdr>
        <w:top w:val="none" w:sz="0" w:space="0" w:color="auto"/>
        <w:left w:val="none" w:sz="0" w:space="0" w:color="auto"/>
        <w:bottom w:val="none" w:sz="0" w:space="0" w:color="auto"/>
        <w:right w:val="none" w:sz="0" w:space="0" w:color="auto"/>
      </w:divBdr>
    </w:div>
    <w:div w:id="81684239">
      <w:bodyDiv w:val="1"/>
      <w:marLeft w:val="0"/>
      <w:marRight w:val="0"/>
      <w:marTop w:val="0"/>
      <w:marBottom w:val="0"/>
      <w:divBdr>
        <w:top w:val="none" w:sz="0" w:space="0" w:color="auto"/>
        <w:left w:val="none" w:sz="0" w:space="0" w:color="auto"/>
        <w:bottom w:val="none" w:sz="0" w:space="0" w:color="auto"/>
        <w:right w:val="none" w:sz="0" w:space="0" w:color="auto"/>
      </w:divBdr>
    </w:div>
    <w:div w:id="83455837">
      <w:bodyDiv w:val="1"/>
      <w:marLeft w:val="0"/>
      <w:marRight w:val="0"/>
      <w:marTop w:val="0"/>
      <w:marBottom w:val="0"/>
      <w:divBdr>
        <w:top w:val="none" w:sz="0" w:space="0" w:color="auto"/>
        <w:left w:val="none" w:sz="0" w:space="0" w:color="auto"/>
        <w:bottom w:val="none" w:sz="0" w:space="0" w:color="auto"/>
        <w:right w:val="none" w:sz="0" w:space="0" w:color="auto"/>
      </w:divBdr>
    </w:div>
    <w:div w:id="85657801">
      <w:bodyDiv w:val="1"/>
      <w:marLeft w:val="0"/>
      <w:marRight w:val="0"/>
      <w:marTop w:val="0"/>
      <w:marBottom w:val="0"/>
      <w:divBdr>
        <w:top w:val="none" w:sz="0" w:space="0" w:color="auto"/>
        <w:left w:val="none" w:sz="0" w:space="0" w:color="auto"/>
        <w:bottom w:val="none" w:sz="0" w:space="0" w:color="auto"/>
        <w:right w:val="none" w:sz="0" w:space="0" w:color="auto"/>
      </w:divBdr>
    </w:div>
    <w:div w:id="86269502">
      <w:bodyDiv w:val="1"/>
      <w:marLeft w:val="0"/>
      <w:marRight w:val="0"/>
      <w:marTop w:val="0"/>
      <w:marBottom w:val="0"/>
      <w:divBdr>
        <w:top w:val="none" w:sz="0" w:space="0" w:color="auto"/>
        <w:left w:val="none" w:sz="0" w:space="0" w:color="auto"/>
        <w:bottom w:val="none" w:sz="0" w:space="0" w:color="auto"/>
        <w:right w:val="none" w:sz="0" w:space="0" w:color="auto"/>
      </w:divBdr>
    </w:div>
    <w:div w:id="88895517">
      <w:bodyDiv w:val="1"/>
      <w:marLeft w:val="0"/>
      <w:marRight w:val="0"/>
      <w:marTop w:val="0"/>
      <w:marBottom w:val="0"/>
      <w:divBdr>
        <w:top w:val="none" w:sz="0" w:space="0" w:color="auto"/>
        <w:left w:val="none" w:sz="0" w:space="0" w:color="auto"/>
        <w:bottom w:val="none" w:sz="0" w:space="0" w:color="auto"/>
        <w:right w:val="none" w:sz="0" w:space="0" w:color="auto"/>
      </w:divBdr>
    </w:div>
    <w:div w:id="90708458">
      <w:bodyDiv w:val="1"/>
      <w:marLeft w:val="0"/>
      <w:marRight w:val="0"/>
      <w:marTop w:val="0"/>
      <w:marBottom w:val="0"/>
      <w:divBdr>
        <w:top w:val="none" w:sz="0" w:space="0" w:color="auto"/>
        <w:left w:val="none" w:sz="0" w:space="0" w:color="auto"/>
        <w:bottom w:val="none" w:sz="0" w:space="0" w:color="auto"/>
        <w:right w:val="none" w:sz="0" w:space="0" w:color="auto"/>
      </w:divBdr>
    </w:div>
    <w:div w:id="92478054">
      <w:bodyDiv w:val="1"/>
      <w:marLeft w:val="0"/>
      <w:marRight w:val="0"/>
      <w:marTop w:val="0"/>
      <w:marBottom w:val="0"/>
      <w:divBdr>
        <w:top w:val="none" w:sz="0" w:space="0" w:color="auto"/>
        <w:left w:val="none" w:sz="0" w:space="0" w:color="auto"/>
        <w:bottom w:val="none" w:sz="0" w:space="0" w:color="auto"/>
        <w:right w:val="none" w:sz="0" w:space="0" w:color="auto"/>
      </w:divBdr>
    </w:div>
    <w:div w:id="101416161">
      <w:bodyDiv w:val="1"/>
      <w:marLeft w:val="0"/>
      <w:marRight w:val="0"/>
      <w:marTop w:val="0"/>
      <w:marBottom w:val="0"/>
      <w:divBdr>
        <w:top w:val="none" w:sz="0" w:space="0" w:color="auto"/>
        <w:left w:val="none" w:sz="0" w:space="0" w:color="auto"/>
        <w:bottom w:val="none" w:sz="0" w:space="0" w:color="auto"/>
        <w:right w:val="none" w:sz="0" w:space="0" w:color="auto"/>
      </w:divBdr>
    </w:div>
    <w:div w:id="101801170">
      <w:bodyDiv w:val="1"/>
      <w:marLeft w:val="0"/>
      <w:marRight w:val="0"/>
      <w:marTop w:val="0"/>
      <w:marBottom w:val="0"/>
      <w:divBdr>
        <w:top w:val="none" w:sz="0" w:space="0" w:color="auto"/>
        <w:left w:val="none" w:sz="0" w:space="0" w:color="auto"/>
        <w:bottom w:val="none" w:sz="0" w:space="0" w:color="auto"/>
        <w:right w:val="none" w:sz="0" w:space="0" w:color="auto"/>
      </w:divBdr>
    </w:div>
    <w:div w:id="102655817">
      <w:bodyDiv w:val="1"/>
      <w:marLeft w:val="0"/>
      <w:marRight w:val="0"/>
      <w:marTop w:val="0"/>
      <w:marBottom w:val="0"/>
      <w:divBdr>
        <w:top w:val="none" w:sz="0" w:space="0" w:color="auto"/>
        <w:left w:val="none" w:sz="0" w:space="0" w:color="auto"/>
        <w:bottom w:val="none" w:sz="0" w:space="0" w:color="auto"/>
        <w:right w:val="none" w:sz="0" w:space="0" w:color="auto"/>
      </w:divBdr>
    </w:div>
    <w:div w:id="102768927">
      <w:bodyDiv w:val="1"/>
      <w:marLeft w:val="0"/>
      <w:marRight w:val="0"/>
      <w:marTop w:val="0"/>
      <w:marBottom w:val="0"/>
      <w:divBdr>
        <w:top w:val="none" w:sz="0" w:space="0" w:color="auto"/>
        <w:left w:val="none" w:sz="0" w:space="0" w:color="auto"/>
        <w:bottom w:val="none" w:sz="0" w:space="0" w:color="auto"/>
        <w:right w:val="none" w:sz="0" w:space="0" w:color="auto"/>
      </w:divBdr>
    </w:div>
    <w:div w:id="105731418">
      <w:bodyDiv w:val="1"/>
      <w:marLeft w:val="0"/>
      <w:marRight w:val="0"/>
      <w:marTop w:val="0"/>
      <w:marBottom w:val="0"/>
      <w:divBdr>
        <w:top w:val="none" w:sz="0" w:space="0" w:color="auto"/>
        <w:left w:val="none" w:sz="0" w:space="0" w:color="auto"/>
        <w:bottom w:val="none" w:sz="0" w:space="0" w:color="auto"/>
        <w:right w:val="none" w:sz="0" w:space="0" w:color="auto"/>
      </w:divBdr>
    </w:div>
    <w:div w:id="108470619">
      <w:bodyDiv w:val="1"/>
      <w:marLeft w:val="0"/>
      <w:marRight w:val="0"/>
      <w:marTop w:val="0"/>
      <w:marBottom w:val="0"/>
      <w:divBdr>
        <w:top w:val="none" w:sz="0" w:space="0" w:color="auto"/>
        <w:left w:val="none" w:sz="0" w:space="0" w:color="auto"/>
        <w:bottom w:val="none" w:sz="0" w:space="0" w:color="auto"/>
        <w:right w:val="none" w:sz="0" w:space="0" w:color="auto"/>
      </w:divBdr>
    </w:div>
    <w:div w:id="108551809">
      <w:bodyDiv w:val="1"/>
      <w:marLeft w:val="0"/>
      <w:marRight w:val="0"/>
      <w:marTop w:val="0"/>
      <w:marBottom w:val="0"/>
      <w:divBdr>
        <w:top w:val="none" w:sz="0" w:space="0" w:color="auto"/>
        <w:left w:val="none" w:sz="0" w:space="0" w:color="auto"/>
        <w:bottom w:val="none" w:sz="0" w:space="0" w:color="auto"/>
        <w:right w:val="none" w:sz="0" w:space="0" w:color="auto"/>
      </w:divBdr>
    </w:div>
    <w:div w:id="108937933">
      <w:bodyDiv w:val="1"/>
      <w:marLeft w:val="0"/>
      <w:marRight w:val="0"/>
      <w:marTop w:val="0"/>
      <w:marBottom w:val="0"/>
      <w:divBdr>
        <w:top w:val="none" w:sz="0" w:space="0" w:color="auto"/>
        <w:left w:val="none" w:sz="0" w:space="0" w:color="auto"/>
        <w:bottom w:val="none" w:sz="0" w:space="0" w:color="auto"/>
        <w:right w:val="none" w:sz="0" w:space="0" w:color="auto"/>
      </w:divBdr>
    </w:div>
    <w:div w:id="109864607">
      <w:bodyDiv w:val="1"/>
      <w:marLeft w:val="0"/>
      <w:marRight w:val="0"/>
      <w:marTop w:val="0"/>
      <w:marBottom w:val="0"/>
      <w:divBdr>
        <w:top w:val="none" w:sz="0" w:space="0" w:color="auto"/>
        <w:left w:val="none" w:sz="0" w:space="0" w:color="auto"/>
        <w:bottom w:val="none" w:sz="0" w:space="0" w:color="auto"/>
        <w:right w:val="none" w:sz="0" w:space="0" w:color="auto"/>
      </w:divBdr>
    </w:div>
    <w:div w:id="114371342">
      <w:bodyDiv w:val="1"/>
      <w:marLeft w:val="0"/>
      <w:marRight w:val="0"/>
      <w:marTop w:val="0"/>
      <w:marBottom w:val="0"/>
      <w:divBdr>
        <w:top w:val="none" w:sz="0" w:space="0" w:color="auto"/>
        <w:left w:val="none" w:sz="0" w:space="0" w:color="auto"/>
        <w:bottom w:val="none" w:sz="0" w:space="0" w:color="auto"/>
        <w:right w:val="none" w:sz="0" w:space="0" w:color="auto"/>
      </w:divBdr>
    </w:div>
    <w:div w:id="115679088">
      <w:bodyDiv w:val="1"/>
      <w:marLeft w:val="0"/>
      <w:marRight w:val="0"/>
      <w:marTop w:val="0"/>
      <w:marBottom w:val="0"/>
      <w:divBdr>
        <w:top w:val="none" w:sz="0" w:space="0" w:color="auto"/>
        <w:left w:val="none" w:sz="0" w:space="0" w:color="auto"/>
        <w:bottom w:val="none" w:sz="0" w:space="0" w:color="auto"/>
        <w:right w:val="none" w:sz="0" w:space="0" w:color="auto"/>
      </w:divBdr>
    </w:div>
    <w:div w:id="116529448">
      <w:bodyDiv w:val="1"/>
      <w:marLeft w:val="0"/>
      <w:marRight w:val="0"/>
      <w:marTop w:val="0"/>
      <w:marBottom w:val="0"/>
      <w:divBdr>
        <w:top w:val="none" w:sz="0" w:space="0" w:color="auto"/>
        <w:left w:val="none" w:sz="0" w:space="0" w:color="auto"/>
        <w:bottom w:val="none" w:sz="0" w:space="0" w:color="auto"/>
        <w:right w:val="none" w:sz="0" w:space="0" w:color="auto"/>
      </w:divBdr>
    </w:div>
    <w:div w:id="116611789">
      <w:bodyDiv w:val="1"/>
      <w:marLeft w:val="0"/>
      <w:marRight w:val="0"/>
      <w:marTop w:val="0"/>
      <w:marBottom w:val="0"/>
      <w:divBdr>
        <w:top w:val="none" w:sz="0" w:space="0" w:color="auto"/>
        <w:left w:val="none" w:sz="0" w:space="0" w:color="auto"/>
        <w:bottom w:val="none" w:sz="0" w:space="0" w:color="auto"/>
        <w:right w:val="none" w:sz="0" w:space="0" w:color="auto"/>
      </w:divBdr>
    </w:div>
    <w:div w:id="116679016">
      <w:bodyDiv w:val="1"/>
      <w:marLeft w:val="0"/>
      <w:marRight w:val="0"/>
      <w:marTop w:val="0"/>
      <w:marBottom w:val="0"/>
      <w:divBdr>
        <w:top w:val="none" w:sz="0" w:space="0" w:color="auto"/>
        <w:left w:val="none" w:sz="0" w:space="0" w:color="auto"/>
        <w:bottom w:val="none" w:sz="0" w:space="0" w:color="auto"/>
        <w:right w:val="none" w:sz="0" w:space="0" w:color="auto"/>
      </w:divBdr>
    </w:div>
    <w:div w:id="119883257">
      <w:bodyDiv w:val="1"/>
      <w:marLeft w:val="0"/>
      <w:marRight w:val="0"/>
      <w:marTop w:val="0"/>
      <w:marBottom w:val="0"/>
      <w:divBdr>
        <w:top w:val="none" w:sz="0" w:space="0" w:color="auto"/>
        <w:left w:val="none" w:sz="0" w:space="0" w:color="auto"/>
        <w:bottom w:val="none" w:sz="0" w:space="0" w:color="auto"/>
        <w:right w:val="none" w:sz="0" w:space="0" w:color="auto"/>
      </w:divBdr>
    </w:div>
    <w:div w:id="121848063">
      <w:bodyDiv w:val="1"/>
      <w:marLeft w:val="0"/>
      <w:marRight w:val="0"/>
      <w:marTop w:val="0"/>
      <w:marBottom w:val="0"/>
      <w:divBdr>
        <w:top w:val="none" w:sz="0" w:space="0" w:color="auto"/>
        <w:left w:val="none" w:sz="0" w:space="0" w:color="auto"/>
        <w:bottom w:val="none" w:sz="0" w:space="0" w:color="auto"/>
        <w:right w:val="none" w:sz="0" w:space="0" w:color="auto"/>
      </w:divBdr>
    </w:div>
    <w:div w:id="124740865">
      <w:bodyDiv w:val="1"/>
      <w:marLeft w:val="0"/>
      <w:marRight w:val="0"/>
      <w:marTop w:val="0"/>
      <w:marBottom w:val="0"/>
      <w:divBdr>
        <w:top w:val="none" w:sz="0" w:space="0" w:color="auto"/>
        <w:left w:val="none" w:sz="0" w:space="0" w:color="auto"/>
        <w:bottom w:val="none" w:sz="0" w:space="0" w:color="auto"/>
        <w:right w:val="none" w:sz="0" w:space="0" w:color="auto"/>
      </w:divBdr>
    </w:div>
    <w:div w:id="125008282">
      <w:bodyDiv w:val="1"/>
      <w:marLeft w:val="0"/>
      <w:marRight w:val="0"/>
      <w:marTop w:val="0"/>
      <w:marBottom w:val="0"/>
      <w:divBdr>
        <w:top w:val="none" w:sz="0" w:space="0" w:color="auto"/>
        <w:left w:val="none" w:sz="0" w:space="0" w:color="auto"/>
        <w:bottom w:val="none" w:sz="0" w:space="0" w:color="auto"/>
        <w:right w:val="none" w:sz="0" w:space="0" w:color="auto"/>
      </w:divBdr>
    </w:div>
    <w:div w:id="127405804">
      <w:bodyDiv w:val="1"/>
      <w:marLeft w:val="0"/>
      <w:marRight w:val="0"/>
      <w:marTop w:val="0"/>
      <w:marBottom w:val="0"/>
      <w:divBdr>
        <w:top w:val="none" w:sz="0" w:space="0" w:color="auto"/>
        <w:left w:val="none" w:sz="0" w:space="0" w:color="auto"/>
        <w:bottom w:val="none" w:sz="0" w:space="0" w:color="auto"/>
        <w:right w:val="none" w:sz="0" w:space="0" w:color="auto"/>
      </w:divBdr>
    </w:div>
    <w:div w:id="127624094">
      <w:bodyDiv w:val="1"/>
      <w:marLeft w:val="0"/>
      <w:marRight w:val="0"/>
      <w:marTop w:val="0"/>
      <w:marBottom w:val="0"/>
      <w:divBdr>
        <w:top w:val="none" w:sz="0" w:space="0" w:color="auto"/>
        <w:left w:val="none" w:sz="0" w:space="0" w:color="auto"/>
        <w:bottom w:val="none" w:sz="0" w:space="0" w:color="auto"/>
        <w:right w:val="none" w:sz="0" w:space="0" w:color="auto"/>
      </w:divBdr>
    </w:div>
    <w:div w:id="127864648">
      <w:bodyDiv w:val="1"/>
      <w:marLeft w:val="0"/>
      <w:marRight w:val="0"/>
      <w:marTop w:val="0"/>
      <w:marBottom w:val="0"/>
      <w:divBdr>
        <w:top w:val="none" w:sz="0" w:space="0" w:color="auto"/>
        <w:left w:val="none" w:sz="0" w:space="0" w:color="auto"/>
        <w:bottom w:val="none" w:sz="0" w:space="0" w:color="auto"/>
        <w:right w:val="none" w:sz="0" w:space="0" w:color="auto"/>
      </w:divBdr>
    </w:div>
    <w:div w:id="131096802">
      <w:bodyDiv w:val="1"/>
      <w:marLeft w:val="0"/>
      <w:marRight w:val="0"/>
      <w:marTop w:val="0"/>
      <w:marBottom w:val="0"/>
      <w:divBdr>
        <w:top w:val="none" w:sz="0" w:space="0" w:color="auto"/>
        <w:left w:val="none" w:sz="0" w:space="0" w:color="auto"/>
        <w:bottom w:val="none" w:sz="0" w:space="0" w:color="auto"/>
        <w:right w:val="none" w:sz="0" w:space="0" w:color="auto"/>
      </w:divBdr>
    </w:div>
    <w:div w:id="131993969">
      <w:bodyDiv w:val="1"/>
      <w:marLeft w:val="0"/>
      <w:marRight w:val="0"/>
      <w:marTop w:val="0"/>
      <w:marBottom w:val="0"/>
      <w:divBdr>
        <w:top w:val="none" w:sz="0" w:space="0" w:color="auto"/>
        <w:left w:val="none" w:sz="0" w:space="0" w:color="auto"/>
        <w:bottom w:val="none" w:sz="0" w:space="0" w:color="auto"/>
        <w:right w:val="none" w:sz="0" w:space="0" w:color="auto"/>
      </w:divBdr>
    </w:div>
    <w:div w:id="132330467">
      <w:bodyDiv w:val="1"/>
      <w:marLeft w:val="0"/>
      <w:marRight w:val="0"/>
      <w:marTop w:val="0"/>
      <w:marBottom w:val="0"/>
      <w:divBdr>
        <w:top w:val="none" w:sz="0" w:space="0" w:color="auto"/>
        <w:left w:val="none" w:sz="0" w:space="0" w:color="auto"/>
        <w:bottom w:val="none" w:sz="0" w:space="0" w:color="auto"/>
        <w:right w:val="none" w:sz="0" w:space="0" w:color="auto"/>
      </w:divBdr>
    </w:div>
    <w:div w:id="142938292">
      <w:bodyDiv w:val="1"/>
      <w:marLeft w:val="0"/>
      <w:marRight w:val="0"/>
      <w:marTop w:val="0"/>
      <w:marBottom w:val="0"/>
      <w:divBdr>
        <w:top w:val="none" w:sz="0" w:space="0" w:color="auto"/>
        <w:left w:val="none" w:sz="0" w:space="0" w:color="auto"/>
        <w:bottom w:val="none" w:sz="0" w:space="0" w:color="auto"/>
        <w:right w:val="none" w:sz="0" w:space="0" w:color="auto"/>
      </w:divBdr>
    </w:div>
    <w:div w:id="143619100">
      <w:bodyDiv w:val="1"/>
      <w:marLeft w:val="0"/>
      <w:marRight w:val="0"/>
      <w:marTop w:val="0"/>
      <w:marBottom w:val="0"/>
      <w:divBdr>
        <w:top w:val="none" w:sz="0" w:space="0" w:color="auto"/>
        <w:left w:val="none" w:sz="0" w:space="0" w:color="auto"/>
        <w:bottom w:val="none" w:sz="0" w:space="0" w:color="auto"/>
        <w:right w:val="none" w:sz="0" w:space="0" w:color="auto"/>
      </w:divBdr>
    </w:div>
    <w:div w:id="145170055">
      <w:bodyDiv w:val="1"/>
      <w:marLeft w:val="0"/>
      <w:marRight w:val="0"/>
      <w:marTop w:val="0"/>
      <w:marBottom w:val="0"/>
      <w:divBdr>
        <w:top w:val="none" w:sz="0" w:space="0" w:color="auto"/>
        <w:left w:val="none" w:sz="0" w:space="0" w:color="auto"/>
        <w:bottom w:val="none" w:sz="0" w:space="0" w:color="auto"/>
        <w:right w:val="none" w:sz="0" w:space="0" w:color="auto"/>
      </w:divBdr>
    </w:div>
    <w:div w:id="146439031">
      <w:bodyDiv w:val="1"/>
      <w:marLeft w:val="0"/>
      <w:marRight w:val="0"/>
      <w:marTop w:val="0"/>
      <w:marBottom w:val="0"/>
      <w:divBdr>
        <w:top w:val="none" w:sz="0" w:space="0" w:color="auto"/>
        <w:left w:val="none" w:sz="0" w:space="0" w:color="auto"/>
        <w:bottom w:val="none" w:sz="0" w:space="0" w:color="auto"/>
        <w:right w:val="none" w:sz="0" w:space="0" w:color="auto"/>
      </w:divBdr>
    </w:div>
    <w:div w:id="147209933">
      <w:bodyDiv w:val="1"/>
      <w:marLeft w:val="0"/>
      <w:marRight w:val="0"/>
      <w:marTop w:val="0"/>
      <w:marBottom w:val="0"/>
      <w:divBdr>
        <w:top w:val="none" w:sz="0" w:space="0" w:color="auto"/>
        <w:left w:val="none" w:sz="0" w:space="0" w:color="auto"/>
        <w:bottom w:val="none" w:sz="0" w:space="0" w:color="auto"/>
        <w:right w:val="none" w:sz="0" w:space="0" w:color="auto"/>
      </w:divBdr>
    </w:div>
    <w:div w:id="147483707">
      <w:bodyDiv w:val="1"/>
      <w:marLeft w:val="0"/>
      <w:marRight w:val="0"/>
      <w:marTop w:val="0"/>
      <w:marBottom w:val="0"/>
      <w:divBdr>
        <w:top w:val="none" w:sz="0" w:space="0" w:color="auto"/>
        <w:left w:val="none" w:sz="0" w:space="0" w:color="auto"/>
        <w:bottom w:val="none" w:sz="0" w:space="0" w:color="auto"/>
        <w:right w:val="none" w:sz="0" w:space="0" w:color="auto"/>
      </w:divBdr>
    </w:div>
    <w:div w:id="147553965">
      <w:bodyDiv w:val="1"/>
      <w:marLeft w:val="0"/>
      <w:marRight w:val="0"/>
      <w:marTop w:val="0"/>
      <w:marBottom w:val="0"/>
      <w:divBdr>
        <w:top w:val="none" w:sz="0" w:space="0" w:color="auto"/>
        <w:left w:val="none" w:sz="0" w:space="0" w:color="auto"/>
        <w:bottom w:val="none" w:sz="0" w:space="0" w:color="auto"/>
        <w:right w:val="none" w:sz="0" w:space="0" w:color="auto"/>
      </w:divBdr>
    </w:div>
    <w:div w:id="150297089">
      <w:bodyDiv w:val="1"/>
      <w:marLeft w:val="0"/>
      <w:marRight w:val="0"/>
      <w:marTop w:val="0"/>
      <w:marBottom w:val="0"/>
      <w:divBdr>
        <w:top w:val="none" w:sz="0" w:space="0" w:color="auto"/>
        <w:left w:val="none" w:sz="0" w:space="0" w:color="auto"/>
        <w:bottom w:val="none" w:sz="0" w:space="0" w:color="auto"/>
        <w:right w:val="none" w:sz="0" w:space="0" w:color="auto"/>
      </w:divBdr>
    </w:div>
    <w:div w:id="153493685">
      <w:bodyDiv w:val="1"/>
      <w:marLeft w:val="0"/>
      <w:marRight w:val="0"/>
      <w:marTop w:val="0"/>
      <w:marBottom w:val="0"/>
      <w:divBdr>
        <w:top w:val="none" w:sz="0" w:space="0" w:color="auto"/>
        <w:left w:val="none" w:sz="0" w:space="0" w:color="auto"/>
        <w:bottom w:val="none" w:sz="0" w:space="0" w:color="auto"/>
        <w:right w:val="none" w:sz="0" w:space="0" w:color="auto"/>
      </w:divBdr>
    </w:div>
    <w:div w:id="154029611">
      <w:bodyDiv w:val="1"/>
      <w:marLeft w:val="0"/>
      <w:marRight w:val="0"/>
      <w:marTop w:val="0"/>
      <w:marBottom w:val="0"/>
      <w:divBdr>
        <w:top w:val="none" w:sz="0" w:space="0" w:color="auto"/>
        <w:left w:val="none" w:sz="0" w:space="0" w:color="auto"/>
        <w:bottom w:val="none" w:sz="0" w:space="0" w:color="auto"/>
        <w:right w:val="none" w:sz="0" w:space="0" w:color="auto"/>
      </w:divBdr>
    </w:div>
    <w:div w:id="155153163">
      <w:bodyDiv w:val="1"/>
      <w:marLeft w:val="0"/>
      <w:marRight w:val="0"/>
      <w:marTop w:val="0"/>
      <w:marBottom w:val="0"/>
      <w:divBdr>
        <w:top w:val="none" w:sz="0" w:space="0" w:color="auto"/>
        <w:left w:val="none" w:sz="0" w:space="0" w:color="auto"/>
        <w:bottom w:val="none" w:sz="0" w:space="0" w:color="auto"/>
        <w:right w:val="none" w:sz="0" w:space="0" w:color="auto"/>
      </w:divBdr>
    </w:div>
    <w:div w:id="155347128">
      <w:bodyDiv w:val="1"/>
      <w:marLeft w:val="0"/>
      <w:marRight w:val="0"/>
      <w:marTop w:val="0"/>
      <w:marBottom w:val="0"/>
      <w:divBdr>
        <w:top w:val="none" w:sz="0" w:space="0" w:color="auto"/>
        <w:left w:val="none" w:sz="0" w:space="0" w:color="auto"/>
        <w:bottom w:val="none" w:sz="0" w:space="0" w:color="auto"/>
        <w:right w:val="none" w:sz="0" w:space="0" w:color="auto"/>
      </w:divBdr>
    </w:div>
    <w:div w:id="155651516">
      <w:bodyDiv w:val="1"/>
      <w:marLeft w:val="0"/>
      <w:marRight w:val="0"/>
      <w:marTop w:val="0"/>
      <w:marBottom w:val="0"/>
      <w:divBdr>
        <w:top w:val="none" w:sz="0" w:space="0" w:color="auto"/>
        <w:left w:val="none" w:sz="0" w:space="0" w:color="auto"/>
        <w:bottom w:val="none" w:sz="0" w:space="0" w:color="auto"/>
        <w:right w:val="none" w:sz="0" w:space="0" w:color="auto"/>
      </w:divBdr>
    </w:div>
    <w:div w:id="156381374">
      <w:bodyDiv w:val="1"/>
      <w:marLeft w:val="0"/>
      <w:marRight w:val="0"/>
      <w:marTop w:val="0"/>
      <w:marBottom w:val="0"/>
      <w:divBdr>
        <w:top w:val="none" w:sz="0" w:space="0" w:color="auto"/>
        <w:left w:val="none" w:sz="0" w:space="0" w:color="auto"/>
        <w:bottom w:val="none" w:sz="0" w:space="0" w:color="auto"/>
        <w:right w:val="none" w:sz="0" w:space="0" w:color="auto"/>
      </w:divBdr>
    </w:div>
    <w:div w:id="156650357">
      <w:bodyDiv w:val="1"/>
      <w:marLeft w:val="0"/>
      <w:marRight w:val="0"/>
      <w:marTop w:val="0"/>
      <w:marBottom w:val="0"/>
      <w:divBdr>
        <w:top w:val="none" w:sz="0" w:space="0" w:color="auto"/>
        <w:left w:val="none" w:sz="0" w:space="0" w:color="auto"/>
        <w:bottom w:val="none" w:sz="0" w:space="0" w:color="auto"/>
        <w:right w:val="none" w:sz="0" w:space="0" w:color="auto"/>
      </w:divBdr>
    </w:div>
    <w:div w:id="163517813">
      <w:bodyDiv w:val="1"/>
      <w:marLeft w:val="0"/>
      <w:marRight w:val="0"/>
      <w:marTop w:val="0"/>
      <w:marBottom w:val="0"/>
      <w:divBdr>
        <w:top w:val="none" w:sz="0" w:space="0" w:color="auto"/>
        <w:left w:val="none" w:sz="0" w:space="0" w:color="auto"/>
        <w:bottom w:val="none" w:sz="0" w:space="0" w:color="auto"/>
        <w:right w:val="none" w:sz="0" w:space="0" w:color="auto"/>
      </w:divBdr>
    </w:div>
    <w:div w:id="163597085">
      <w:bodyDiv w:val="1"/>
      <w:marLeft w:val="0"/>
      <w:marRight w:val="0"/>
      <w:marTop w:val="0"/>
      <w:marBottom w:val="0"/>
      <w:divBdr>
        <w:top w:val="none" w:sz="0" w:space="0" w:color="auto"/>
        <w:left w:val="none" w:sz="0" w:space="0" w:color="auto"/>
        <w:bottom w:val="none" w:sz="0" w:space="0" w:color="auto"/>
        <w:right w:val="none" w:sz="0" w:space="0" w:color="auto"/>
      </w:divBdr>
    </w:div>
    <w:div w:id="163857062">
      <w:bodyDiv w:val="1"/>
      <w:marLeft w:val="0"/>
      <w:marRight w:val="0"/>
      <w:marTop w:val="0"/>
      <w:marBottom w:val="0"/>
      <w:divBdr>
        <w:top w:val="none" w:sz="0" w:space="0" w:color="auto"/>
        <w:left w:val="none" w:sz="0" w:space="0" w:color="auto"/>
        <w:bottom w:val="none" w:sz="0" w:space="0" w:color="auto"/>
        <w:right w:val="none" w:sz="0" w:space="0" w:color="auto"/>
      </w:divBdr>
    </w:div>
    <w:div w:id="166290015">
      <w:bodyDiv w:val="1"/>
      <w:marLeft w:val="0"/>
      <w:marRight w:val="0"/>
      <w:marTop w:val="0"/>
      <w:marBottom w:val="0"/>
      <w:divBdr>
        <w:top w:val="none" w:sz="0" w:space="0" w:color="auto"/>
        <w:left w:val="none" w:sz="0" w:space="0" w:color="auto"/>
        <w:bottom w:val="none" w:sz="0" w:space="0" w:color="auto"/>
        <w:right w:val="none" w:sz="0" w:space="0" w:color="auto"/>
      </w:divBdr>
    </w:div>
    <w:div w:id="166865885">
      <w:bodyDiv w:val="1"/>
      <w:marLeft w:val="0"/>
      <w:marRight w:val="0"/>
      <w:marTop w:val="0"/>
      <w:marBottom w:val="0"/>
      <w:divBdr>
        <w:top w:val="none" w:sz="0" w:space="0" w:color="auto"/>
        <w:left w:val="none" w:sz="0" w:space="0" w:color="auto"/>
        <w:bottom w:val="none" w:sz="0" w:space="0" w:color="auto"/>
        <w:right w:val="none" w:sz="0" w:space="0" w:color="auto"/>
      </w:divBdr>
    </w:div>
    <w:div w:id="166866255">
      <w:bodyDiv w:val="1"/>
      <w:marLeft w:val="0"/>
      <w:marRight w:val="0"/>
      <w:marTop w:val="0"/>
      <w:marBottom w:val="0"/>
      <w:divBdr>
        <w:top w:val="none" w:sz="0" w:space="0" w:color="auto"/>
        <w:left w:val="none" w:sz="0" w:space="0" w:color="auto"/>
        <w:bottom w:val="none" w:sz="0" w:space="0" w:color="auto"/>
        <w:right w:val="none" w:sz="0" w:space="0" w:color="auto"/>
      </w:divBdr>
    </w:div>
    <w:div w:id="169756562">
      <w:bodyDiv w:val="1"/>
      <w:marLeft w:val="0"/>
      <w:marRight w:val="0"/>
      <w:marTop w:val="0"/>
      <w:marBottom w:val="0"/>
      <w:divBdr>
        <w:top w:val="none" w:sz="0" w:space="0" w:color="auto"/>
        <w:left w:val="none" w:sz="0" w:space="0" w:color="auto"/>
        <w:bottom w:val="none" w:sz="0" w:space="0" w:color="auto"/>
        <w:right w:val="none" w:sz="0" w:space="0" w:color="auto"/>
      </w:divBdr>
    </w:div>
    <w:div w:id="171380010">
      <w:bodyDiv w:val="1"/>
      <w:marLeft w:val="0"/>
      <w:marRight w:val="0"/>
      <w:marTop w:val="0"/>
      <w:marBottom w:val="0"/>
      <w:divBdr>
        <w:top w:val="none" w:sz="0" w:space="0" w:color="auto"/>
        <w:left w:val="none" w:sz="0" w:space="0" w:color="auto"/>
        <w:bottom w:val="none" w:sz="0" w:space="0" w:color="auto"/>
        <w:right w:val="none" w:sz="0" w:space="0" w:color="auto"/>
      </w:divBdr>
    </w:div>
    <w:div w:id="171922590">
      <w:bodyDiv w:val="1"/>
      <w:marLeft w:val="0"/>
      <w:marRight w:val="0"/>
      <w:marTop w:val="0"/>
      <w:marBottom w:val="0"/>
      <w:divBdr>
        <w:top w:val="none" w:sz="0" w:space="0" w:color="auto"/>
        <w:left w:val="none" w:sz="0" w:space="0" w:color="auto"/>
        <w:bottom w:val="none" w:sz="0" w:space="0" w:color="auto"/>
        <w:right w:val="none" w:sz="0" w:space="0" w:color="auto"/>
      </w:divBdr>
    </w:div>
    <w:div w:id="175340760">
      <w:bodyDiv w:val="1"/>
      <w:marLeft w:val="0"/>
      <w:marRight w:val="0"/>
      <w:marTop w:val="0"/>
      <w:marBottom w:val="0"/>
      <w:divBdr>
        <w:top w:val="none" w:sz="0" w:space="0" w:color="auto"/>
        <w:left w:val="none" w:sz="0" w:space="0" w:color="auto"/>
        <w:bottom w:val="none" w:sz="0" w:space="0" w:color="auto"/>
        <w:right w:val="none" w:sz="0" w:space="0" w:color="auto"/>
      </w:divBdr>
    </w:div>
    <w:div w:id="176308919">
      <w:bodyDiv w:val="1"/>
      <w:marLeft w:val="0"/>
      <w:marRight w:val="0"/>
      <w:marTop w:val="0"/>
      <w:marBottom w:val="0"/>
      <w:divBdr>
        <w:top w:val="none" w:sz="0" w:space="0" w:color="auto"/>
        <w:left w:val="none" w:sz="0" w:space="0" w:color="auto"/>
        <w:bottom w:val="none" w:sz="0" w:space="0" w:color="auto"/>
        <w:right w:val="none" w:sz="0" w:space="0" w:color="auto"/>
      </w:divBdr>
    </w:div>
    <w:div w:id="176697517">
      <w:bodyDiv w:val="1"/>
      <w:marLeft w:val="0"/>
      <w:marRight w:val="0"/>
      <w:marTop w:val="0"/>
      <w:marBottom w:val="0"/>
      <w:divBdr>
        <w:top w:val="none" w:sz="0" w:space="0" w:color="auto"/>
        <w:left w:val="none" w:sz="0" w:space="0" w:color="auto"/>
        <w:bottom w:val="none" w:sz="0" w:space="0" w:color="auto"/>
        <w:right w:val="none" w:sz="0" w:space="0" w:color="auto"/>
      </w:divBdr>
    </w:div>
    <w:div w:id="179510806">
      <w:bodyDiv w:val="1"/>
      <w:marLeft w:val="0"/>
      <w:marRight w:val="0"/>
      <w:marTop w:val="0"/>
      <w:marBottom w:val="0"/>
      <w:divBdr>
        <w:top w:val="none" w:sz="0" w:space="0" w:color="auto"/>
        <w:left w:val="none" w:sz="0" w:space="0" w:color="auto"/>
        <w:bottom w:val="none" w:sz="0" w:space="0" w:color="auto"/>
        <w:right w:val="none" w:sz="0" w:space="0" w:color="auto"/>
      </w:divBdr>
    </w:div>
    <w:div w:id="179854880">
      <w:bodyDiv w:val="1"/>
      <w:marLeft w:val="0"/>
      <w:marRight w:val="0"/>
      <w:marTop w:val="0"/>
      <w:marBottom w:val="0"/>
      <w:divBdr>
        <w:top w:val="none" w:sz="0" w:space="0" w:color="auto"/>
        <w:left w:val="none" w:sz="0" w:space="0" w:color="auto"/>
        <w:bottom w:val="none" w:sz="0" w:space="0" w:color="auto"/>
        <w:right w:val="none" w:sz="0" w:space="0" w:color="auto"/>
      </w:divBdr>
    </w:div>
    <w:div w:id="183251028">
      <w:bodyDiv w:val="1"/>
      <w:marLeft w:val="0"/>
      <w:marRight w:val="0"/>
      <w:marTop w:val="0"/>
      <w:marBottom w:val="0"/>
      <w:divBdr>
        <w:top w:val="none" w:sz="0" w:space="0" w:color="auto"/>
        <w:left w:val="none" w:sz="0" w:space="0" w:color="auto"/>
        <w:bottom w:val="none" w:sz="0" w:space="0" w:color="auto"/>
        <w:right w:val="none" w:sz="0" w:space="0" w:color="auto"/>
      </w:divBdr>
    </w:div>
    <w:div w:id="185103324">
      <w:bodyDiv w:val="1"/>
      <w:marLeft w:val="0"/>
      <w:marRight w:val="0"/>
      <w:marTop w:val="0"/>
      <w:marBottom w:val="0"/>
      <w:divBdr>
        <w:top w:val="none" w:sz="0" w:space="0" w:color="auto"/>
        <w:left w:val="none" w:sz="0" w:space="0" w:color="auto"/>
        <w:bottom w:val="none" w:sz="0" w:space="0" w:color="auto"/>
        <w:right w:val="none" w:sz="0" w:space="0" w:color="auto"/>
      </w:divBdr>
    </w:div>
    <w:div w:id="187646710">
      <w:bodyDiv w:val="1"/>
      <w:marLeft w:val="0"/>
      <w:marRight w:val="0"/>
      <w:marTop w:val="0"/>
      <w:marBottom w:val="0"/>
      <w:divBdr>
        <w:top w:val="none" w:sz="0" w:space="0" w:color="auto"/>
        <w:left w:val="none" w:sz="0" w:space="0" w:color="auto"/>
        <w:bottom w:val="none" w:sz="0" w:space="0" w:color="auto"/>
        <w:right w:val="none" w:sz="0" w:space="0" w:color="auto"/>
      </w:divBdr>
    </w:div>
    <w:div w:id="188835674">
      <w:bodyDiv w:val="1"/>
      <w:marLeft w:val="0"/>
      <w:marRight w:val="0"/>
      <w:marTop w:val="0"/>
      <w:marBottom w:val="0"/>
      <w:divBdr>
        <w:top w:val="none" w:sz="0" w:space="0" w:color="auto"/>
        <w:left w:val="none" w:sz="0" w:space="0" w:color="auto"/>
        <w:bottom w:val="none" w:sz="0" w:space="0" w:color="auto"/>
        <w:right w:val="none" w:sz="0" w:space="0" w:color="auto"/>
      </w:divBdr>
    </w:div>
    <w:div w:id="191649792">
      <w:bodyDiv w:val="1"/>
      <w:marLeft w:val="0"/>
      <w:marRight w:val="0"/>
      <w:marTop w:val="0"/>
      <w:marBottom w:val="0"/>
      <w:divBdr>
        <w:top w:val="none" w:sz="0" w:space="0" w:color="auto"/>
        <w:left w:val="none" w:sz="0" w:space="0" w:color="auto"/>
        <w:bottom w:val="none" w:sz="0" w:space="0" w:color="auto"/>
        <w:right w:val="none" w:sz="0" w:space="0" w:color="auto"/>
      </w:divBdr>
    </w:div>
    <w:div w:id="194118566">
      <w:bodyDiv w:val="1"/>
      <w:marLeft w:val="0"/>
      <w:marRight w:val="0"/>
      <w:marTop w:val="0"/>
      <w:marBottom w:val="0"/>
      <w:divBdr>
        <w:top w:val="none" w:sz="0" w:space="0" w:color="auto"/>
        <w:left w:val="none" w:sz="0" w:space="0" w:color="auto"/>
        <w:bottom w:val="none" w:sz="0" w:space="0" w:color="auto"/>
        <w:right w:val="none" w:sz="0" w:space="0" w:color="auto"/>
      </w:divBdr>
    </w:div>
    <w:div w:id="197015344">
      <w:bodyDiv w:val="1"/>
      <w:marLeft w:val="0"/>
      <w:marRight w:val="0"/>
      <w:marTop w:val="0"/>
      <w:marBottom w:val="0"/>
      <w:divBdr>
        <w:top w:val="none" w:sz="0" w:space="0" w:color="auto"/>
        <w:left w:val="none" w:sz="0" w:space="0" w:color="auto"/>
        <w:bottom w:val="none" w:sz="0" w:space="0" w:color="auto"/>
        <w:right w:val="none" w:sz="0" w:space="0" w:color="auto"/>
      </w:divBdr>
    </w:div>
    <w:div w:id="200022260">
      <w:bodyDiv w:val="1"/>
      <w:marLeft w:val="0"/>
      <w:marRight w:val="0"/>
      <w:marTop w:val="0"/>
      <w:marBottom w:val="0"/>
      <w:divBdr>
        <w:top w:val="none" w:sz="0" w:space="0" w:color="auto"/>
        <w:left w:val="none" w:sz="0" w:space="0" w:color="auto"/>
        <w:bottom w:val="none" w:sz="0" w:space="0" w:color="auto"/>
        <w:right w:val="none" w:sz="0" w:space="0" w:color="auto"/>
      </w:divBdr>
    </w:div>
    <w:div w:id="201334455">
      <w:bodyDiv w:val="1"/>
      <w:marLeft w:val="0"/>
      <w:marRight w:val="0"/>
      <w:marTop w:val="0"/>
      <w:marBottom w:val="0"/>
      <w:divBdr>
        <w:top w:val="none" w:sz="0" w:space="0" w:color="auto"/>
        <w:left w:val="none" w:sz="0" w:space="0" w:color="auto"/>
        <w:bottom w:val="none" w:sz="0" w:space="0" w:color="auto"/>
        <w:right w:val="none" w:sz="0" w:space="0" w:color="auto"/>
      </w:divBdr>
    </w:div>
    <w:div w:id="201871663">
      <w:bodyDiv w:val="1"/>
      <w:marLeft w:val="0"/>
      <w:marRight w:val="0"/>
      <w:marTop w:val="0"/>
      <w:marBottom w:val="0"/>
      <w:divBdr>
        <w:top w:val="none" w:sz="0" w:space="0" w:color="auto"/>
        <w:left w:val="none" w:sz="0" w:space="0" w:color="auto"/>
        <w:bottom w:val="none" w:sz="0" w:space="0" w:color="auto"/>
        <w:right w:val="none" w:sz="0" w:space="0" w:color="auto"/>
      </w:divBdr>
    </w:div>
    <w:div w:id="203296204">
      <w:bodyDiv w:val="1"/>
      <w:marLeft w:val="0"/>
      <w:marRight w:val="0"/>
      <w:marTop w:val="0"/>
      <w:marBottom w:val="0"/>
      <w:divBdr>
        <w:top w:val="none" w:sz="0" w:space="0" w:color="auto"/>
        <w:left w:val="none" w:sz="0" w:space="0" w:color="auto"/>
        <w:bottom w:val="none" w:sz="0" w:space="0" w:color="auto"/>
        <w:right w:val="none" w:sz="0" w:space="0" w:color="auto"/>
      </w:divBdr>
    </w:div>
    <w:div w:id="204680197">
      <w:bodyDiv w:val="1"/>
      <w:marLeft w:val="0"/>
      <w:marRight w:val="0"/>
      <w:marTop w:val="0"/>
      <w:marBottom w:val="0"/>
      <w:divBdr>
        <w:top w:val="none" w:sz="0" w:space="0" w:color="auto"/>
        <w:left w:val="none" w:sz="0" w:space="0" w:color="auto"/>
        <w:bottom w:val="none" w:sz="0" w:space="0" w:color="auto"/>
        <w:right w:val="none" w:sz="0" w:space="0" w:color="auto"/>
      </w:divBdr>
    </w:div>
    <w:div w:id="205531146">
      <w:bodyDiv w:val="1"/>
      <w:marLeft w:val="0"/>
      <w:marRight w:val="0"/>
      <w:marTop w:val="0"/>
      <w:marBottom w:val="0"/>
      <w:divBdr>
        <w:top w:val="none" w:sz="0" w:space="0" w:color="auto"/>
        <w:left w:val="none" w:sz="0" w:space="0" w:color="auto"/>
        <w:bottom w:val="none" w:sz="0" w:space="0" w:color="auto"/>
        <w:right w:val="none" w:sz="0" w:space="0" w:color="auto"/>
      </w:divBdr>
    </w:div>
    <w:div w:id="205720143">
      <w:bodyDiv w:val="1"/>
      <w:marLeft w:val="0"/>
      <w:marRight w:val="0"/>
      <w:marTop w:val="0"/>
      <w:marBottom w:val="0"/>
      <w:divBdr>
        <w:top w:val="none" w:sz="0" w:space="0" w:color="auto"/>
        <w:left w:val="none" w:sz="0" w:space="0" w:color="auto"/>
        <w:bottom w:val="none" w:sz="0" w:space="0" w:color="auto"/>
        <w:right w:val="none" w:sz="0" w:space="0" w:color="auto"/>
      </w:divBdr>
    </w:div>
    <w:div w:id="206572764">
      <w:bodyDiv w:val="1"/>
      <w:marLeft w:val="0"/>
      <w:marRight w:val="0"/>
      <w:marTop w:val="0"/>
      <w:marBottom w:val="0"/>
      <w:divBdr>
        <w:top w:val="none" w:sz="0" w:space="0" w:color="auto"/>
        <w:left w:val="none" w:sz="0" w:space="0" w:color="auto"/>
        <w:bottom w:val="none" w:sz="0" w:space="0" w:color="auto"/>
        <w:right w:val="none" w:sz="0" w:space="0" w:color="auto"/>
      </w:divBdr>
    </w:div>
    <w:div w:id="208036616">
      <w:bodyDiv w:val="1"/>
      <w:marLeft w:val="0"/>
      <w:marRight w:val="0"/>
      <w:marTop w:val="0"/>
      <w:marBottom w:val="0"/>
      <w:divBdr>
        <w:top w:val="none" w:sz="0" w:space="0" w:color="auto"/>
        <w:left w:val="none" w:sz="0" w:space="0" w:color="auto"/>
        <w:bottom w:val="none" w:sz="0" w:space="0" w:color="auto"/>
        <w:right w:val="none" w:sz="0" w:space="0" w:color="auto"/>
      </w:divBdr>
    </w:div>
    <w:div w:id="210263577">
      <w:bodyDiv w:val="1"/>
      <w:marLeft w:val="0"/>
      <w:marRight w:val="0"/>
      <w:marTop w:val="0"/>
      <w:marBottom w:val="0"/>
      <w:divBdr>
        <w:top w:val="none" w:sz="0" w:space="0" w:color="auto"/>
        <w:left w:val="none" w:sz="0" w:space="0" w:color="auto"/>
        <w:bottom w:val="none" w:sz="0" w:space="0" w:color="auto"/>
        <w:right w:val="none" w:sz="0" w:space="0" w:color="auto"/>
      </w:divBdr>
    </w:div>
    <w:div w:id="211693387">
      <w:bodyDiv w:val="1"/>
      <w:marLeft w:val="0"/>
      <w:marRight w:val="0"/>
      <w:marTop w:val="0"/>
      <w:marBottom w:val="0"/>
      <w:divBdr>
        <w:top w:val="none" w:sz="0" w:space="0" w:color="auto"/>
        <w:left w:val="none" w:sz="0" w:space="0" w:color="auto"/>
        <w:bottom w:val="none" w:sz="0" w:space="0" w:color="auto"/>
        <w:right w:val="none" w:sz="0" w:space="0" w:color="auto"/>
      </w:divBdr>
    </w:div>
    <w:div w:id="213123478">
      <w:bodyDiv w:val="1"/>
      <w:marLeft w:val="0"/>
      <w:marRight w:val="0"/>
      <w:marTop w:val="0"/>
      <w:marBottom w:val="0"/>
      <w:divBdr>
        <w:top w:val="none" w:sz="0" w:space="0" w:color="auto"/>
        <w:left w:val="none" w:sz="0" w:space="0" w:color="auto"/>
        <w:bottom w:val="none" w:sz="0" w:space="0" w:color="auto"/>
        <w:right w:val="none" w:sz="0" w:space="0" w:color="auto"/>
      </w:divBdr>
    </w:div>
    <w:div w:id="217397021">
      <w:bodyDiv w:val="1"/>
      <w:marLeft w:val="0"/>
      <w:marRight w:val="0"/>
      <w:marTop w:val="0"/>
      <w:marBottom w:val="0"/>
      <w:divBdr>
        <w:top w:val="none" w:sz="0" w:space="0" w:color="auto"/>
        <w:left w:val="none" w:sz="0" w:space="0" w:color="auto"/>
        <w:bottom w:val="none" w:sz="0" w:space="0" w:color="auto"/>
        <w:right w:val="none" w:sz="0" w:space="0" w:color="auto"/>
      </w:divBdr>
    </w:div>
    <w:div w:id="219749309">
      <w:bodyDiv w:val="1"/>
      <w:marLeft w:val="0"/>
      <w:marRight w:val="0"/>
      <w:marTop w:val="0"/>
      <w:marBottom w:val="0"/>
      <w:divBdr>
        <w:top w:val="none" w:sz="0" w:space="0" w:color="auto"/>
        <w:left w:val="none" w:sz="0" w:space="0" w:color="auto"/>
        <w:bottom w:val="none" w:sz="0" w:space="0" w:color="auto"/>
        <w:right w:val="none" w:sz="0" w:space="0" w:color="auto"/>
      </w:divBdr>
    </w:div>
    <w:div w:id="221478743">
      <w:bodyDiv w:val="1"/>
      <w:marLeft w:val="0"/>
      <w:marRight w:val="0"/>
      <w:marTop w:val="0"/>
      <w:marBottom w:val="0"/>
      <w:divBdr>
        <w:top w:val="none" w:sz="0" w:space="0" w:color="auto"/>
        <w:left w:val="none" w:sz="0" w:space="0" w:color="auto"/>
        <w:bottom w:val="none" w:sz="0" w:space="0" w:color="auto"/>
        <w:right w:val="none" w:sz="0" w:space="0" w:color="auto"/>
      </w:divBdr>
    </w:div>
    <w:div w:id="225147116">
      <w:bodyDiv w:val="1"/>
      <w:marLeft w:val="0"/>
      <w:marRight w:val="0"/>
      <w:marTop w:val="0"/>
      <w:marBottom w:val="0"/>
      <w:divBdr>
        <w:top w:val="none" w:sz="0" w:space="0" w:color="auto"/>
        <w:left w:val="none" w:sz="0" w:space="0" w:color="auto"/>
        <w:bottom w:val="none" w:sz="0" w:space="0" w:color="auto"/>
        <w:right w:val="none" w:sz="0" w:space="0" w:color="auto"/>
      </w:divBdr>
    </w:div>
    <w:div w:id="225191465">
      <w:bodyDiv w:val="1"/>
      <w:marLeft w:val="0"/>
      <w:marRight w:val="0"/>
      <w:marTop w:val="0"/>
      <w:marBottom w:val="0"/>
      <w:divBdr>
        <w:top w:val="none" w:sz="0" w:space="0" w:color="auto"/>
        <w:left w:val="none" w:sz="0" w:space="0" w:color="auto"/>
        <w:bottom w:val="none" w:sz="0" w:space="0" w:color="auto"/>
        <w:right w:val="none" w:sz="0" w:space="0" w:color="auto"/>
      </w:divBdr>
    </w:div>
    <w:div w:id="226191910">
      <w:bodyDiv w:val="1"/>
      <w:marLeft w:val="0"/>
      <w:marRight w:val="0"/>
      <w:marTop w:val="0"/>
      <w:marBottom w:val="0"/>
      <w:divBdr>
        <w:top w:val="none" w:sz="0" w:space="0" w:color="auto"/>
        <w:left w:val="none" w:sz="0" w:space="0" w:color="auto"/>
        <w:bottom w:val="none" w:sz="0" w:space="0" w:color="auto"/>
        <w:right w:val="none" w:sz="0" w:space="0" w:color="auto"/>
      </w:divBdr>
    </w:div>
    <w:div w:id="227688165">
      <w:bodyDiv w:val="1"/>
      <w:marLeft w:val="0"/>
      <w:marRight w:val="0"/>
      <w:marTop w:val="0"/>
      <w:marBottom w:val="0"/>
      <w:divBdr>
        <w:top w:val="none" w:sz="0" w:space="0" w:color="auto"/>
        <w:left w:val="none" w:sz="0" w:space="0" w:color="auto"/>
        <w:bottom w:val="none" w:sz="0" w:space="0" w:color="auto"/>
        <w:right w:val="none" w:sz="0" w:space="0" w:color="auto"/>
      </w:divBdr>
    </w:div>
    <w:div w:id="236985646">
      <w:bodyDiv w:val="1"/>
      <w:marLeft w:val="0"/>
      <w:marRight w:val="0"/>
      <w:marTop w:val="0"/>
      <w:marBottom w:val="0"/>
      <w:divBdr>
        <w:top w:val="none" w:sz="0" w:space="0" w:color="auto"/>
        <w:left w:val="none" w:sz="0" w:space="0" w:color="auto"/>
        <w:bottom w:val="none" w:sz="0" w:space="0" w:color="auto"/>
        <w:right w:val="none" w:sz="0" w:space="0" w:color="auto"/>
      </w:divBdr>
    </w:div>
    <w:div w:id="238367398">
      <w:bodyDiv w:val="1"/>
      <w:marLeft w:val="0"/>
      <w:marRight w:val="0"/>
      <w:marTop w:val="0"/>
      <w:marBottom w:val="0"/>
      <w:divBdr>
        <w:top w:val="none" w:sz="0" w:space="0" w:color="auto"/>
        <w:left w:val="none" w:sz="0" w:space="0" w:color="auto"/>
        <w:bottom w:val="none" w:sz="0" w:space="0" w:color="auto"/>
        <w:right w:val="none" w:sz="0" w:space="0" w:color="auto"/>
      </w:divBdr>
    </w:div>
    <w:div w:id="239293155">
      <w:bodyDiv w:val="1"/>
      <w:marLeft w:val="0"/>
      <w:marRight w:val="0"/>
      <w:marTop w:val="0"/>
      <w:marBottom w:val="0"/>
      <w:divBdr>
        <w:top w:val="none" w:sz="0" w:space="0" w:color="auto"/>
        <w:left w:val="none" w:sz="0" w:space="0" w:color="auto"/>
        <w:bottom w:val="none" w:sz="0" w:space="0" w:color="auto"/>
        <w:right w:val="none" w:sz="0" w:space="0" w:color="auto"/>
      </w:divBdr>
    </w:div>
    <w:div w:id="241838299">
      <w:bodyDiv w:val="1"/>
      <w:marLeft w:val="0"/>
      <w:marRight w:val="0"/>
      <w:marTop w:val="0"/>
      <w:marBottom w:val="0"/>
      <w:divBdr>
        <w:top w:val="none" w:sz="0" w:space="0" w:color="auto"/>
        <w:left w:val="none" w:sz="0" w:space="0" w:color="auto"/>
        <w:bottom w:val="none" w:sz="0" w:space="0" w:color="auto"/>
        <w:right w:val="none" w:sz="0" w:space="0" w:color="auto"/>
      </w:divBdr>
    </w:div>
    <w:div w:id="242640503">
      <w:bodyDiv w:val="1"/>
      <w:marLeft w:val="0"/>
      <w:marRight w:val="0"/>
      <w:marTop w:val="0"/>
      <w:marBottom w:val="0"/>
      <w:divBdr>
        <w:top w:val="none" w:sz="0" w:space="0" w:color="auto"/>
        <w:left w:val="none" w:sz="0" w:space="0" w:color="auto"/>
        <w:bottom w:val="none" w:sz="0" w:space="0" w:color="auto"/>
        <w:right w:val="none" w:sz="0" w:space="0" w:color="auto"/>
      </w:divBdr>
    </w:div>
    <w:div w:id="246350461">
      <w:bodyDiv w:val="1"/>
      <w:marLeft w:val="0"/>
      <w:marRight w:val="0"/>
      <w:marTop w:val="0"/>
      <w:marBottom w:val="0"/>
      <w:divBdr>
        <w:top w:val="none" w:sz="0" w:space="0" w:color="auto"/>
        <w:left w:val="none" w:sz="0" w:space="0" w:color="auto"/>
        <w:bottom w:val="none" w:sz="0" w:space="0" w:color="auto"/>
        <w:right w:val="none" w:sz="0" w:space="0" w:color="auto"/>
      </w:divBdr>
    </w:div>
    <w:div w:id="247888814">
      <w:bodyDiv w:val="1"/>
      <w:marLeft w:val="0"/>
      <w:marRight w:val="0"/>
      <w:marTop w:val="0"/>
      <w:marBottom w:val="0"/>
      <w:divBdr>
        <w:top w:val="none" w:sz="0" w:space="0" w:color="auto"/>
        <w:left w:val="none" w:sz="0" w:space="0" w:color="auto"/>
        <w:bottom w:val="none" w:sz="0" w:space="0" w:color="auto"/>
        <w:right w:val="none" w:sz="0" w:space="0" w:color="auto"/>
      </w:divBdr>
    </w:div>
    <w:div w:id="252515859">
      <w:bodyDiv w:val="1"/>
      <w:marLeft w:val="0"/>
      <w:marRight w:val="0"/>
      <w:marTop w:val="0"/>
      <w:marBottom w:val="0"/>
      <w:divBdr>
        <w:top w:val="none" w:sz="0" w:space="0" w:color="auto"/>
        <w:left w:val="none" w:sz="0" w:space="0" w:color="auto"/>
        <w:bottom w:val="none" w:sz="0" w:space="0" w:color="auto"/>
        <w:right w:val="none" w:sz="0" w:space="0" w:color="auto"/>
      </w:divBdr>
    </w:div>
    <w:div w:id="255796782">
      <w:bodyDiv w:val="1"/>
      <w:marLeft w:val="0"/>
      <w:marRight w:val="0"/>
      <w:marTop w:val="0"/>
      <w:marBottom w:val="0"/>
      <w:divBdr>
        <w:top w:val="none" w:sz="0" w:space="0" w:color="auto"/>
        <w:left w:val="none" w:sz="0" w:space="0" w:color="auto"/>
        <w:bottom w:val="none" w:sz="0" w:space="0" w:color="auto"/>
        <w:right w:val="none" w:sz="0" w:space="0" w:color="auto"/>
      </w:divBdr>
    </w:div>
    <w:div w:id="257175971">
      <w:bodyDiv w:val="1"/>
      <w:marLeft w:val="0"/>
      <w:marRight w:val="0"/>
      <w:marTop w:val="0"/>
      <w:marBottom w:val="0"/>
      <w:divBdr>
        <w:top w:val="none" w:sz="0" w:space="0" w:color="auto"/>
        <w:left w:val="none" w:sz="0" w:space="0" w:color="auto"/>
        <w:bottom w:val="none" w:sz="0" w:space="0" w:color="auto"/>
        <w:right w:val="none" w:sz="0" w:space="0" w:color="auto"/>
      </w:divBdr>
    </w:div>
    <w:div w:id="259803536">
      <w:bodyDiv w:val="1"/>
      <w:marLeft w:val="0"/>
      <w:marRight w:val="0"/>
      <w:marTop w:val="0"/>
      <w:marBottom w:val="0"/>
      <w:divBdr>
        <w:top w:val="none" w:sz="0" w:space="0" w:color="auto"/>
        <w:left w:val="none" w:sz="0" w:space="0" w:color="auto"/>
        <w:bottom w:val="none" w:sz="0" w:space="0" w:color="auto"/>
        <w:right w:val="none" w:sz="0" w:space="0" w:color="auto"/>
      </w:divBdr>
    </w:div>
    <w:div w:id="261305883">
      <w:bodyDiv w:val="1"/>
      <w:marLeft w:val="0"/>
      <w:marRight w:val="0"/>
      <w:marTop w:val="0"/>
      <w:marBottom w:val="0"/>
      <w:divBdr>
        <w:top w:val="none" w:sz="0" w:space="0" w:color="auto"/>
        <w:left w:val="none" w:sz="0" w:space="0" w:color="auto"/>
        <w:bottom w:val="none" w:sz="0" w:space="0" w:color="auto"/>
        <w:right w:val="none" w:sz="0" w:space="0" w:color="auto"/>
      </w:divBdr>
    </w:div>
    <w:div w:id="263808171">
      <w:bodyDiv w:val="1"/>
      <w:marLeft w:val="0"/>
      <w:marRight w:val="0"/>
      <w:marTop w:val="0"/>
      <w:marBottom w:val="0"/>
      <w:divBdr>
        <w:top w:val="none" w:sz="0" w:space="0" w:color="auto"/>
        <w:left w:val="none" w:sz="0" w:space="0" w:color="auto"/>
        <w:bottom w:val="none" w:sz="0" w:space="0" w:color="auto"/>
        <w:right w:val="none" w:sz="0" w:space="0" w:color="auto"/>
      </w:divBdr>
    </w:div>
    <w:div w:id="264044593">
      <w:bodyDiv w:val="1"/>
      <w:marLeft w:val="0"/>
      <w:marRight w:val="0"/>
      <w:marTop w:val="0"/>
      <w:marBottom w:val="0"/>
      <w:divBdr>
        <w:top w:val="none" w:sz="0" w:space="0" w:color="auto"/>
        <w:left w:val="none" w:sz="0" w:space="0" w:color="auto"/>
        <w:bottom w:val="none" w:sz="0" w:space="0" w:color="auto"/>
        <w:right w:val="none" w:sz="0" w:space="0" w:color="auto"/>
      </w:divBdr>
    </w:div>
    <w:div w:id="264731821">
      <w:bodyDiv w:val="1"/>
      <w:marLeft w:val="0"/>
      <w:marRight w:val="0"/>
      <w:marTop w:val="0"/>
      <w:marBottom w:val="0"/>
      <w:divBdr>
        <w:top w:val="none" w:sz="0" w:space="0" w:color="auto"/>
        <w:left w:val="none" w:sz="0" w:space="0" w:color="auto"/>
        <w:bottom w:val="none" w:sz="0" w:space="0" w:color="auto"/>
        <w:right w:val="none" w:sz="0" w:space="0" w:color="auto"/>
      </w:divBdr>
    </w:div>
    <w:div w:id="264923086">
      <w:bodyDiv w:val="1"/>
      <w:marLeft w:val="0"/>
      <w:marRight w:val="0"/>
      <w:marTop w:val="0"/>
      <w:marBottom w:val="0"/>
      <w:divBdr>
        <w:top w:val="none" w:sz="0" w:space="0" w:color="auto"/>
        <w:left w:val="none" w:sz="0" w:space="0" w:color="auto"/>
        <w:bottom w:val="none" w:sz="0" w:space="0" w:color="auto"/>
        <w:right w:val="none" w:sz="0" w:space="0" w:color="auto"/>
      </w:divBdr>
    </w:div>
    <w:div w:id="266082046">
      <w:bodyDiv w:val="1"/>
      <w:marLeft w:val="0"/>
      <w:marRight w:val="0"/>
      <w:marTop w:val="0"/>
      <w:marBottom w:val="0"/>
      <w:divBdr>
        <w:top w:val="none" w:sz="0" w:space="0" w:color="auto"/>
        <w:left w:val="none" w:sz="0" w:space="0" w:color="auto"/>
        <w:bottom w:val="none" w:sz="0" w:space="0" w:color="auto"/>
        <w:right w:val="none" w:sz="0" w:space="0" w:color="auto"/>
      </w:divBdr>
    </w:div>
    <w:div w:id="271784764">
      <w:bodyDiv w:val="1"/>
      <w:marLeft w:val="0"/>
      <w:marRight w:val="0"/>
      <w:marTop w:val="0"/>
      <w:marBottom w:val="0"/>
      <w:divBdr>
        <w:top w:val="none" w:sz="0" w:space="0" w:color="auto"/>
        <w:left w:val="none" w:sz="0" w:space="0" w:color="auto"/>
        <w:bottom w:val="none" w:sz="0" w:space="0" w:color="auto"/>
        <w:right w:val="none" w:sz="0" w:space="0" w:color="auto"/>
      </w:divBdr>
    </w:div>
    <w:div w:id="272323986">
      <w:bodyDiv w:val="1"/>
      <w:marLeft w:val="0"/>
      <w:marRight w:val="0"/>
      <w:marTop w:val="0"/>
      <w:marBottom w:val="0"/>
      <w:divBdr>
        <w:top w:val="none" w:sz="0" w:space="0" w:color="auto"/>
        <w:left w:val="none" w:sz="0" w:space="0" w:color="auto"/>
        <w:bottom w:val="none" w:sz="0" w:space="0" w:color="auto"/>
        <w:right w:val="none" w:sz="0" w:space="0" w:color="auto"/>
      </w:divBdr>
    </w:div>
    <w:div w:id="272520145">
      <w:bodyDiv w:val="1"/>
      <w:marLeft w:val="0"/>
      <w:marRight w:val="0"/>
      <w:marTop w:val="0"/>
      <w:marBottom w:val="0"/>
      <w:divBdr>
        <w:top w:val="none" w:sz="0" w:space="0" w:color="auto"/>
        <w:left w:val="none" w:sz="0" w:space="0" w:color="auto"/>
        <w:bottom w:val="none" w:sz="0" w:space="0" w:color="auto"/>
        <w:right w:val="none" w:sz="0" w:space="0" w:color="auto"/>
      </w:divBdr>
    </w:div>
    <w:div w:id="275723959">
      <w:bodyDiv w:val="1"/>
      <w:marLeft w:val="0"/>
      <w:marRight w:val="0"/>
      <w:marTop w:val="0"/>
      <w:marBottom w:val="0"/>
      <w:divBdr>
        <w:top w:val="none" w:sz="0" w:space="0" w:color="auto"/>
        <w:left w:val="none" w:sz="0" w:space="0" w:color="auto"/>
        <w:bottom w:val="none" w:sz="0" w:space="0" w:color="auto"/>
        <w:right w:val="none" w:sz="0" w:space="0" w:color="auto"/>
      </w:divBdr>
    </w:div>
    <w:div w:id="279579565">
      <w:bodyDiv w:val="1"/>
      <w:marLeft w:val="0"/>
      <w:marRight w:val="0"/>
      <w:marTop w:val="0"/>
      <w:marBottom w:val="0"/>
      <w:divBdr>
        <w:top w:val="none" w:sz="0" w:space="0" w:color="auto"/>
        <w:left w:val="none" w:sz="0" w:space="0" w:color="auto"/>
        <w:bottom w:val="none" w:sz="0" w:space="0" w:color="auto"/>
        <w:right w:val="none" w:sz="0" w:space="0" w:color="auto"/>
      </w:divBdr>
    </w:div>
    <w:div w:id="280301811">
      <w:bodyDiv w:val="1"/>
      <w:marLeft w:val="0"/>
      <w:marRight w:val="0"/>
      <w:marTop w:val="0"/>
      <w:marBottom w:val="0"/>
      <w:divBdr>
        <w:top w:val="none" w:sz="0" w:space="0" w:color="auto"/>
        <w:left w:val="none" w:sz="0" w:space="0" w:color="auto"/>
        <w:bottom w:val="none" w:sz="0" w:space="0" w:color="auto"/>
        <w:right w:val="none" w:sz="0" w:space="0" w:color="auto"/>
      </w:divBdr>
    </w:div>
    <w:div w:id="280766885">
      <w:bodyDiv w:val="1"/>
      <w:marLeft w:val="0"/>
      <w:marRight w:val="0"/>
      <w:marTop w:val="0"/>
      <w:marBottom w:val="0"/>
      <w:divBdr>
        <w:top w:val="none" w:sz="0" w:space="0" w:color="auto"/>
        <w:left w:val="none" w:sz="0" w:space="0" w:color="auto"/>
        <w:bottom w:val="none" w:sz="0" w:space="0" w:color="auto"/>
        <w:right w:val="none" w:sz="0" w:space="0" w:color="auto"/>
      </w:divBdr>
    </w:div>
    <w:div w:id="280845461">
      <w:bodyDiv w:val="1"/>
      <w:marLeft w:val="0"/>
      <w:marRight w:val="0"/>
      <w:marTop w:val="0"/>
      <w:marBottom w:val="0"/>
      <w:divBdr>
        <w:top w:val="none" w:sz="0" w:space="0" w:color="auto"/>
        <w:left w:val="none" w:sz="0" w:space="0" w:color="auto"/>
        <w:bottom w:val="none" w:sz="0" w:space="0" w:color="auto"/>
        <w:right w:val="none" w:sz="0" w:space="0" w:color="auto"/>
      </w:divBdr>
    </w:div>
    <w:div w:id="283929131">
      <w:bodyDiv w:val="1"/>
      <w:marLeft w:val="0"/>
      <w:marRight w:val="0"/>
      <w:marTop w:val="0"/>
      <w:marBottom w:val="0"/>
      <w:divBdr>
        <w:top w:val="none" w:sz="0" w:space="0" w:color="auto"/>
        <w:left w:val="none" w:sz="0" w:space="0" w:color="auto"/>
        <w:bottom w:val="none" w:sz="0" w:space="0" w:color="auto"/>
        <w:right w:val="none" w:sz="0" w:space="0" w:color="auto"/>
      </w:divBdr>
    </w:div>
    <w:div w:id="284507379">
      <w:bodyDiv w:val="1"/>
      <w:marLeft w:val="0"/>
      <w:marRight w:val="0"/>
      <w:marTop w:val="0"/>
      <w:marBottom w:val="0"/>
      <w:divBdr>
        <w:top w:val="none" w:sz="0" w:space="0" w:color="auto"/>
        <w:left w:val="none" w:sz="0" w:space="0" w:color="auto"/>
        <w:bottom w:val="none" w:sz="0" w:space="0" w:color="auto"/>
        <w:right w:val="none" w:sz="0" w:space="0" w:color="auto"/>
      </w:divBdr>
    </w:div>
    <w:div w:id="284967321">
      <w:bodyDiv w:val="1"/>
      <w:marLeft w:val="0"/>
      <w:marRight w:val="0"/>
      <w:marTop w:val="0"/>
      <w:marBottom w:val="0"/>
      <w:divBdr>
        <w:top w:val="none" w:sz="0" w:space="0" w:color="auto"/>
        <w:left w:val="none" w:sz="0" w:space="0" w:color="auto"/>
        <w:bottom w:val="none" w:sz="0" w:space="0" w:color="auto"/>
        <w:right w:val="none" w:sz="0" w:space="0" w:color="auto"/>
      </w:divBdr>
    </w:div>
    <w:div w:id="286399767">
      <w:bodyDiv w:val="1"/>
      <w:marLeft w:val="0"/>
      <w:marRight w:val="0"/>
      <w:marTop w:val="0"/>
      <w:marBottom w:val="0"/>
      <w:divBdr>
        <w:top w:val="none" w:sz="0" w:space="0" w:color="auto"/>
        <w:left w:val="none" w:sz="0" w:space="0" w:color="auto"/>
        <w:bottom w:val="none" w:sz="0" w:space="0" w:color="auto"/>
        <w:right w:val="none" w:sz="0" w:space="0" w:color="auto"/>
      </w:divBdr>
    </w:div>
    <w:div w:id="294222485">
      <w:bodyDiv w:val="1"/>
      <w:marLeft w:val="0"/>
      <w:marRight w:val="0"/>
      <w:marTop w:val="0"/>
      <w:marBottom w:val="0"/>
      <w:divBdr>
        <w:top w:val="none" w:sz="0" w:space="0" w:color="auto"/>
        <w:left w:val="none" w:sz="0" w:space="0" w:color="auto"/>
        <w:bottom w:val="none" w:sz="0" w:space="0" w:color="auto"/>
        <w:right w:val="none" w:sz="0" w:space="0" w:color="auto"/>
      </w:divBdr>
    </w:div>
    <w:div w:id="295573494">
      <w:bodyDiv w:val="1"/>
      <w:marLeft w:val="0"/>
      <w:marRight w:val="0"/>
      <w:marTop w:val="0"/>
      <w:marBottom w:val="0"/>
      <w:divBdr>
        <w:top w:val="none" w:sz="0" w:space="0" w:color="auto"/>
        <w:left w:val="none" w:sz="0" w:space="0" w:color="auto"/>
        <w:bottom w:val="none" w:sz="0" w:space="0" w:color="auto"/>
        <w:right w:val="none" w:sz="0" w:space="0" w:color="auto"/>
      </w:divBdr>
    </w:div>
    <w:div w:id="296882072">
      <w:bodyDiv w:val="1"/>
      <w:marLeft w:val="0"/>
      <w:marRight w:val="0"/>
      <w:marTop w:val="0"/>
      <w:marBottom w:val="0"/>
      <w:divBdr>
        <w:top w:val="none" w:sz="0" w:space="0" w:color="auto"/>
        <w:left w:val="none" w:sz="0" w:space="0" w:color="auto"/>
        <w:bottom w:val="none" w:sz="0" w:space="0" w:color="auto"/>
        <w:right w:val="none" w:sz="0" w:space="0" w:color="auto"/>
      </w:divBdr>
    </w:div>
    <w:div w:id="297494976">
      <w:bodyDiv w:val="1"/>
      <w:marLeft w:val="0"/>
      <w:marRight w:val="0"/>
      <w:marTop w:val="0"/>
      <w:marBottom w:val="0"/>
      <w:divBdr>
        <w:top w:val="none" w:sz="0" w:space="0" w:color="auto"/>
        <w:left w:val="none" w:sz="0" w:space="0" w:color="auto"/>
        <w:bottom w:val="none" w:sz="0" w:space="0" w:color="auto"/>
        <w:right w:val="none" w:sz="0" w:space="0" w:color="auto"/>
      </w:divBdr>
    </w:div>
    <w:div w:id="303895100">
      <w:bodyDiv w:val="1"/>
      <w:marLeft w:val="0"/>
      <w:marRight w:val="0"/>
      <w:marTop w:val="0"/>
      <w:marBottom w:val="0"/>
      <w:divBdr>
        <w:top w:val="none" w:sz="0" w:space="0" w:color="auto"/>
        <w:left w:val="none" w:sz="0" w:space="0" w:color="auto"/>
        <w:bottom w:val="none" w:sz="0" w:space="0" w:color="auto"/>
        <w:right w:val="none" w:sz="0" w:space="0" w:color="auto"/>
      </w:divBdr>
    </w:div>
    <w:div w:id="304237114">
      <w:bodyDiv w:val="1"/>
      <w:marLeft w:val="0"/>
      <w:marRight w:val="0"/>
      <w:marTop w:val="0"/>
      <w:marBottom w:val="0"/>
      <w:divBdr>
        <w:top w:val="none" w:sz="0" w:space="0" w:color="auto"/>
        <w:left w:val="none" w:sz="0" w:space="0" w:color="auto"/>
        <w:bottom w:val="none" w:sz="0" w:space="0" w:color="auto"/>
        <w:right w:val="none" w:sz="0" w:space="0" w:color="auto"/>
      </w:divBdr>
    </w:div>
    <w:div w:id="304242310">
      <w:bodyDiv w:val="1"/>
      <w:marLeft w:val="0"/>
      <w:marRight w:val="0"/>
      <w:marTop w:val="0"/>
      <w:marBottom w:val="0"/>
      <w:divBdr>
        <w:top w:val="none" w:sz="0" w:space="0" w:color="auto"/>
        <w:left w:val="none" w:sz="0" w:space="0" w:color="auto"/>
        <w:bottom w:val="none" w:sz="0" w:space="0" w:color="auto"/>
        <w:right w:val="none" w:sz="0" w:space="0" w:color="auto"/>
      </w:divBdr>
    </w:div>
    <w:div w:id="306403517">
      <w:bodyDiv w:val="1"/>
      <w:marLeft w:val="0"/>
      <w:marRight w:val="0"/>
      <w:marTop w:val="0"/>
      <w:marBottom w:val="0"/>
      <w:divBdr>
        <w:top w:val="none" w:sz="0" w:space="0" w:color="auto"/>
        <w:left w:val="none" w:sz="0" w:space="0" w:color="auto"/>
        <w:bottom w:val="none" w:sz="0" w:space="0" w:color="auto"/>
        <w:right w:val="none" w:sz="0" w:space="0" w:color="auto"/>
      </w:divBdr>
    </w:div>
    <w:div w:id="307637309">
      <w:bodyDiv w:val="1"/>
      <w:marLeft w:val="0"/>
      <w:marRight w:val="0"/>
      <w:marTop w:val="0"/>
      <w:marBottom w:val="0"/>
      <w:divBdr>
        <w:top w:val="none" w:sz="0" w:space="0" w:color="auto"/>
        <w:left w:val="none" w:sz="0" w:space="0" w:color="auto"/>
        <w:bottom w:val="none" w:sz="0" w:space="0" w:color="auto"/>
        <w:right w:val="none" w:sz="0" w:space="0" w:color="auto"/>
      </w:divBdr>
    </w:div>
    <w:div w:id="310408186">
      <w:bodyDiv w:val="1"/>
      <w:marLeft w:val="0"/>
      <w:marRight w:val="0"/>
      <w:marTop w:val="0"/>
      <w:marBottom w:val="0"/>
      <w:divBdr>
        <w:top w:val="none" w:sz="0" w:space="0" w:color="auto"/>
        <w:left w:val="none" w:sz="0" w:space="0" w:color="auto"/>
        <w:bottom w:val="none" w:sz="0" w:space="0" w:color="auto"/>
        <w:right w:val="none" w:sz="0" w:space="0" w:color="auto"/>
      </w:divBdr>
    </w:div>
    <w:div w:id="311449892">
      <w:bodyDiv w:val="1"/>
      <w:marLeft w:val="0"/>
      <w:marRight w:val="0"/>
      <w:marTop w:val="0"/>
      <w:marBottom w:val="0"/>
      <w:divBdr>
        <w:top w:val="none" w:sz="0" w:space="0" w:color="auto"/>
        <w:left w:val="none" w:sz="0" w:space="0" w:color="auto"/>
        <w:bottom w:val="none" w:sz="0" w:space="0" w:color="auto"/>
        <w:right w:val="none" w:sz="0" w:space="0" w:color="auto"/>
      </w:divBdr>
    </w:div>
    <w:div w:id="311714501">
      <w:bodyDiv w:val="1"/>
      <w:marLeft w:val="0"/>
      <w:marRight w:val="0"/>
      <w:marTop w:val="0"/>
      <w:marBottom w:val="0"/>
      <w:divBdr>
        <w:top w:val="none" w:sz="0" w:space="0" w:color="auto"/>
        <w:left w:val="none" w:sz="0" w:space="0" w:color="auto"/>
        <w:bottom w:val="none" w:sz="0" w:space="0" w:color="auto"/>
        <w:right w:val="none" w:sz="0" w:space="0" w:color="auto"/>
      </w:divBdr>
    </w:div>
    <w:div w:id="313678931">
      <w:bodyDiv w:val="1"/>
      <w:marLeft w:val="0"/>
      <w:marRight w:val="0"/>
      <w:marTop w:val="0"/>
      <w:marBottom w:val="0"/>
      <w:divBdr>
        <w:top w:val="none" w:sz="0" w:space="0" w:color="auto"/>
        <w:left w:val="none" w:sz="0" w:space="0" w:color="auto"/>
        <w:bottom w:val="none" w:sz="0" w:space="0" w:color="auto"/>
        <w:right w:val="none" w:sz="0" w:space="0" w:color="auto"/>
      </w:divBdr>
    </w:div>
    <w:div w:id="315036035">
      <w:bodyDiv w:val="1"/>
      <w:marLeft w:val="0"/>
      <w:marRight w:val="0"/>
      <w:marTop w:val="0"/>
      <w:marBottom w:val="0"/>
      <w:divBdr>
        <w:top w:val="none" w:sz="0" w:space="0" w:color="auto"/>
        <w:left w:val="none" w:sz="0" w:space="0" w:color="auto"/>
        <w:bottom w:val="none" w:sz="0" w:space="0" w:color="auto"/>
        <w:right w:val="none" w:sz="0" w:space="0" w:color="auto"/>
      </w:divBdr>
    </w:div>
    <w:div w:id="320471866">
      <w:bodyDiv w:val="1"/>
      <w:marLeft w:val="0"/>
      <w:marRight w:val="0"/>
      <w:marTop w:val="0"/>
      <w:marBottom w:val="0"/>
      <w:divBdr>
        <w:top w:val="none" w:sz="0" w:space="0" w:color="auto"/>
        <w:left w:val="none" w:sz="0" w:space="0" w:color="auto"/>
        <w:bottom w:val="none" w:sz="0" w:space="0" w:color="auto"/>
        <w:right w:val="none" w:sz="0" w:space="0" w:color="auto"/>
      </w:divBdr>
    </w:div>
    <w:div w:id="320935205">
      <w:bodyDiv w:val="1"/>
      <w:marLeft w:val="0"/>
      <w:marRight w:val="0"/>
      <w:marTop w:val="0"/>
      <w:marBottom w:val="0"/>
      <w:divBdr>
        <w:top w:val="none" w:sz="0" w:space="0" w:color="auto"/>
        <w:left w:val="none" w:sz="0" w:space="0" w:color="auto"/>
        <w:bottom w:val="none" w:sz="0" w:space="0" w:color="auto"/>
        <w:right w:val="none" w:sz="0" w:space="0" w:color="auto"/>
      </w:divBdr>
    </w:div>
    <w:div w:id="322706595">
      <w:bodyDiv w:val="1"/>
      <w:marLeft w:val="0"/>
      <w:marRight w:val="0"/>
      <w:marTop w:val="0"/>
      <w:marBottom w:val="0"/>
      <w:divBdr>
        <w:top w:val="none" w:sz="0" w:space="0" w:color="auto"/>
        <w:left w:val="none" w:sz="0" w:space="0" w:color="auto"/>
        <w:bottom w:val="none" w:sz="0" w:space="0" w:color="auto"/>
        <w:right w:val="none" w:sz="0" w:space="0" w:color="auto"/>
      </w:divBdr>
    </w:div>
    <w:div w:id="323893891">
      <w:bodyDiv w:val="1"/>
      <w:marLeft w:val="0"/>
      <w:marRight w:val="0"/>
      <w:marTop w:val="0"/>
      <w:marBottom w:val="0"/>
      <w:divBdr>
        <w:top w:val="none" w:sz="0" w:space="0" w:color="auto"/>
        <w:left w:val="none" w:sz="0" w:space="0" w:color="auto"/>
        <w:bottom w:val="none" w:sz="0" w:space="0" w:color="auto"/>
        <w:right w:val="none" w:sz="0" w:space="0" w:color="auto"/>
      </w:divBdr>
    </w:div>
    <w:div w:id="325594431">
      <w:bodyDiv w:val="1"/>
      <w:marLeft w:val="0"/>
      <w:marRight w:val="0"/>
      <w:marTop w:val="0"/>
      <w:marBottom w:val="0"/>
      <w:divBdr>
        <w:top w:val="none" w:sz="0" w:space="0" w:color="auto"/>
        <w:left w:val="none" w:sz="0" w:space="0" w:color="auto"/>
        <w:bottom w:val="none" w:sz="0" w:space="0" w:color="auto"/>
        <w:right w:val="none" w:sz="0" w:space="0" w:color="auto"/>
      </w:divBdr>
    </w:div>
    <w:div w:id="326632767">
      <w:bodyDiv w:val="1"/>
      <w:marLeft w:val="0"/>
      <w:marRight w:val="0"/>
      <w:marTop w:val="0"/>
      <w:marBottom w:val="0"/>
      <w:divBdr>
        <w:top w:val="none" w:sz="0" w:space="0" w:color="auto"/>
        <w:left w:val="none" w:sz="0" w:space="0" w:color="auto"/>
        <w:bottom w:val="none" w:sz="0" w:space="0" w:color="auto"/>
        <w:right w:val="none" w:sz="0" w:space="0" w:color="auto"/>
      </w:divBdr>
    </w:div>
    <w:div w:id="326979075">
      <w:bodyDiv w:val="1"/>
      <w:marLeft w:val="0"/>
      <w:marRight w:val="0"/>
      <w:marTop w:val="0"/>
      <w:marBottom w:val="0"/>
      <w:divBdr>
        <w:top w:val="none" w:sz="0" w:space="0" w:color="auto"/>
        <w:left w:val="none" w:sz="0" w:space="0" w:color="auto"/>
        <w:bottom w:val="none" w:sz="0" w:space="0" w:color="auto"/>
        <w:right w:val="none" w:sz="0" w:space="0" w:color="auto"/>
      </w:divBdr>
    </w:div>
    <w:div w:id="327947897">
      <w:bodyDiv w:val="1"/>
      <w:marLeft w:val="0"/>
      <w:marRight w:val="0"/>
      <w:marTop w:val="0"/>
      <w:marBottom w:val="0"/>
      <w:divBdr>
        <w:top w:val="none" w:sz="0" w:space="0" w:color="auto"/>
        <w:left w:val="none" w:sz="0" w:space="0" w:color="auto"/>
        <w:bottom w:val="none" w:sz="0" w:space="0" w:color="auto"/>
        <w:right w:val="none" w:sz="0" w:space="0" w:color="auto"/>
      </w:divBdr>
    </w:div>
    <w:div w:id="330913956">
      <w:bodyDiv w:val="1"/>
      <w:marLeft w:val="0"/>
      <w:marRight w:val="0"/>
      <w:marTop w:val="0"/>
      <w:marBottom w:val="0"/>
      <w:divBdr>
        <w:top w:val="none" w:sz="0" w:space="0" w:color="auto"/>
        <w:left w:val="none" w:sz="0" w:space="0" w:color="auto"/>
        <w:bottom w:val="none" w:sz="0" w:space="0" w:color="auto"/>
        <w:right w:val="none" w:sz="0" w:space="0" w:color="auto"/>
      </w:divBdr>
    </w:div>
    <w:div w:id="333192131">
      <w:bodyDiv w:val="1"/>
      <w:marLeft w:val="0"/>
      <w:marRight w:val="0"/>
      <w:marTop w:val="0"/>
      <w:marBottom w:val="0"/>
      <w:divBdr>
        <w:top w:val="none" w:sz="0" w:space="0" w:color="auto"/>
        <w:left w:val="none" w:sz="0" w:space="0" w:color="auto"/>
        <w:bottom w:val="none" w:sz="0" w:space="0" w:color="auto"/>
        <w:right w:val="none" w:sz="0" w:space="0" w:color="auto"/>
      </w:divBdr>
    </w:div>
    <w:div w:id="333915730">
      <w:bodyDiv w:val="1"/>
      <w:marLeft w:val="0"/>
      <w:marRight w:val="0"/>
      <w:marTop w:val="0"/>
      <w:marBottom w:val="0"/>
      <w:divBdr>
        <w:top w:val="none" w:sz="0" w:space="0" w:color="auto"/>
        <w:left w:val="none" w:sz="0" w:space="0" w:color="auto"/>
        <w:bottom w:val="none" w:sz="0" w:space="0" w:color="auto"/>
        <w:right w:val="none" w:sz="0" w:space="0" w:color="auto"/>
      </w:divBdr>
    </w:div>
    <w:div w:id="335158027">
      <w:bodyDiv w:val="1"/>
      <w:marLeft w:val="0"/>
      <w:marRight w:val="0"/>
      <w:marTop w:val="0"/>
      <w:marBottom w:val="0"/>
      <w:divBdr>
        <w:top w:val="none" w:sz="0" w:space="0" w:color="auto"/>
        <w:left w:val="none" w:sz="0" w:space="0" w:color="auto"/>
        <w:bottom w:val="none" w:sz="0" w:space="0" w:color="auto"/>
        <w:right w:val="none" w:sz="0" w:space="0" w:color="auto"/>
      </w:divBdr>
    </w:div>
    <w:div w:id="336733186">
      <w:bodyDiv w:val="1"/>
      <w:marLeft w:val="0"/>
      <w:marRight w:val="0"/>
      <w:marTop w:val="0"/>
      <w:marBottom w:val="0"/>
      <w:divBdr>
        <w:top w:val="none" w:sz="0" w:space="0" w:color="auto"/>
        <w:left w:val="none" w:sz="0" w:space="0" w:color="auto"/>
        <w:bottom w:val="none" w:sz="0" w:space="0" w:color="auto"/>
        <w:right w:val="none" w:sz="0" w:space="0" w:color="auto"/>
      </w:divBdr>
    </w:div>
    <w:div w:id="339818400">
      <w:bodyDiv w:val="1"/>
      <w:marLeft w:val="0"/>
      <w:marRight w:val="0"/>
      <w:marTop w:val="0"/>
      <w:marBottom w:val="0"/>
      <w:divBdr>
        <w:top w:val="none" w:sz="0" w:space="0" w:color="auto"/>
        <w:left w:val="none" w:sz="0" w:space="0" w:color="auto"/>
        <w:bottom w:val="none" w:sz="0" w:space="0" w:color="auto"/>
        <w:right w:val="none" w:sz="0" w:space="0" w:color="auto"/>
      </w:divBdr>
    </w:div>
    <w:div w:id="340667834">
      <w:bodyDiv w:val="1"/>
      <w:marLeft w:val="0"/>
      <w:marRight w:val="0"/>
      <w:marTop w:val="0"/>
      <w:marBottom w:val="0"/>
      <w:divBdr>
        <w:top w:val="none" w:sz="0" w:space="0" w:color="auto"/>
        <w:left w:val="none" w:sz="0" w:space="0" w:color="auto"/>
        <w:bottom w:val="none" w:sz="0" w:space="0" w:color="auto"/>
        <w:right w:val="none" w:sz="0" w:space="0" w:color="auto"/>
      </w:divBdr>
    </w:div>
    <w:div w:id="340670296">
      <w:bodyDiv w:val="1"/>
      <w:marLeft w:val="0"/>
      <w:marRight w:val="0"/>
      <w:marTop w:val="0"/>
      <w:marBottom w:val="0"/>
      <w:divBdr>
        <w:top w:val="none" w:sz="0" w:space="0" w:color="auto"/>
        <w:left w:val="none" w:sz="0" w:space="0" w:color="auto"/>
        <w:bottom w:val="none" w:sz="0" w:space="0" w:color="auto"/>
        <w:right w:val="none" w:sz="0" w:space="0" w:color="auto"/>
      </w:divBdr>
    </w:div>
    <w:div w:id="341518122">
      <w:bodyDiv w:val="1"/>
      <w:marLeft w:val="0"/>
      <w:marRight w:val="0"/>
      <w:marTop w:val="0"/>
      <w:marBottom w:val="0"/>
      <w:divBdr>
        <w:top w:val="none" w:sz="0" w:space="0" w:color="auto"/>
        <w:left w:val="none" w:sz="0" w:space="0" w:color="auto"/>
        <w:bottom w:val="none" w:sz="0" w:space="0" w:color="auto"/>
        <w:right w:val="none" w:sz="0" w:space="0" w:color="auto"/>
      </w:divBdr>
    </w:div>
    <w:div w:id="341592300">
      <w:bodyDiv w:val="1"/>
      <w:marLeft w:val="0"/>
      <w:marRight w:val="0"/>
      <w:marTop w:val="0"/>
      <w:marBottom w:val="0"/>
      <w:divBdr>
        <w:top w:val="none" w:sz="0" w:space="0" w:color="auto"/>
        <w:left w:val="none" w:sz="0" w:space="0" w:color="auto"/>
        <w:bottom w:val="none" w:sz="0" w:space="0" w:color="auto"/>
        <w:right w:val="none" w:sz="0" w:space="0" w:color="auto"/>
      </w:divBdr>
    </w:div>
    <w:div w:id="342589438">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44019405">
      <w:bodyDiv w:val="1"/>
      <w:marLeft w:val="0"/>
      <w:marRight w:val="0"/>
      <w:marTop w:val="0"/>
      <w:marBottom w:val="0"/>
      <w:divBdr>
        <w:top w:val="none" w:sz="0" w:space="0" w:color="auto"/>
        <w:left w:val="none" w:sz="0" w:space="0" w:color="auto"/>
        <w:bottom w:val="none" w:sz="0" w:space="0" w:color="auto"/>
        <w:right w:val="none" w:sz="0" w:space="0" w:color="auto"/>
      </w:divBdr>
    </w:div>
    <w:div w:id="344869878">
      <w:bodyDiv w:val="1"/>
      <w:marLeft w:val="0"/>
      <w:marRight w:val="0"/>
      <w:marTop w:val="0"/>
      <w:marBottom w:val="0"/>
      <w:divBdr>
        <w:top w:val="none" w:sz="0" w:space="0" w:color="auto"/>
        <w:left w:val="none" w:sz="0" w:space="0" w:color="auto"/>
        <w:bottom w:val="none" w:sz="0" w:space="0" w:color="auto"/>
        <w:right w:val="none" w:sz="0" w:space="0" w:color="auto"/>
      </w:divBdr>
    </w:div>
    <w:div w:id="345598885">
      <w:bodyDiv w:val="1"/>
      <w:marLeft w:val="0"/>
      <w:marRight w:val="0"/>
      <w:marTop w:val="0"/>
      <w:marBottom w:val="0"/>
      <w:divBdr>
        <w:top w:val="none" w:sz="0" w:space="0" w:color="auto"/>
        <w:left w:val="none" w:sz="0" w:space="0" w:color="auto"/>
        <w:bottom w:val="none" w:sz="0" w:space="0" w:color="auto"/>
        <w:right w:val="none" w:sz="0" w:space="0" w:color="auto"/>
      </w:divBdr>
    </w:div>
    <w:div w:id="346758925">
      <w:bodyDiv w:val="1"/>
      <w:marLeft w:val="0"/>
      <w:marRight w:val="0"/>
      <w:marTop w:val="0"/>
      <w:marBottom w:val="0"/>
      <w:divBdr>
        <w:top w:val="none" w:sz="0" w:space="0" w:color="auto"/>
        <w:left w:val="none" w:sz="0" w:space="0" w:color="auto"/>
        <w:bottom w:val="none" w:sz="0" w:space="0" w:color="auto"/>
        <w:right w:val="none" w:sz="0" w:space="0" w:color="auto"/>
      </w:divBdr>
    </w:div>
    <w:div w:id="347026790">
      <w:bodyDiv w:val="1"/>
      <w:marLeft w:val="0"/>
      <w:marRight w:val="0"/>
      <w:marTop w:val="0"/>
      <w:marBottom w:val="0"/>
      <w:divBdr>
        <w:top w:val="none" w:sz="0" w:space="0" w:color="auto"/>
        <w:left w:val="none" w:sz="0" w:space="0" w:color="auto"/>
        <w:bottom w:val="none" w:sz="0" w:space="0" w:color="auto"/>
        <w:right w:val="none" w:sz="0" w:space="0" w:color="auto"/>
      </w:divBdr>
    </w:div>
    <w:div w:id="351953696">
      <w:bodyDiv w:val="1"/>
      <w:marLeft w:val="0"/>
      <w:marRight w:val="0"/>
      <w:marTop w:val="0"/>
      <w:marBottom w:val="0"/>
      <w:divBdr>
        <w:top w:val="none" w:sz="0" w:space="0" w:color="auto"/>
        <w:left w:val="none" w:sz="0" w:space="0" w:color="auto"/>
        <w:bottom w:val="none" w:sz="0" w:space="0" w:color="auto"/>
        <w:right w:val="none" w:sz="0" w:space="0" w:color="auto"/>
      </w:divBdr>
    </w:div>
    <w:div w:id="353044136">
      <w:bodyDiv w:val="1"/>
      <w:marLeft w:val="0"/>
      <w:marRight w:val="0"/>
      <w:marTop w:val="0"/>
      <w:marBottom w:val="0"/>
      <w:divBdr>
        <w:top w:val="none" w:sz="0" w:space="0" w:color="auto"/>
        <w:left w:val="none" w:sz="0" w:space="0" w:color="auto"/>
        <w:bottom w:val="none" w:sz="0" w:space="0" w:color="auto"/>
        <w:right w:val="none" w:sz="0" w:space="0" w:color="auto"/>
      </w:divBdr>
    </w:div>
    <w:div w:id="353268788">
      <w:bodyDiv w:val="1"/>
      <w:marLeft w:val="0"/>
      <w:marRight w:val="0"/>
      <w:marTop w:val="0"/>
      <w:marBottom w:val="0"/>
      <w:divBdr>
        <w:top w:val="none" w:sz="0" w:space="0" w:color="auto"/>
        <w:left w:val="none" w:sz="0" w:space="0" w:color="auto"/>
        <w:bottom w:val="none" w:sz="0" w:space="0" w:color="auto"/>
        <w:right w:val="none" w:sz="0" w:space="0" w:color="auto"/>
      </w:divBdr>
    </w:div>
    <w:div w:id="354043169">
      <w:bodyDiv w:val="1"/>
      <w:marLeft w:val="0"/>
      <w:marRight w:val="0"/>
      <w:marTop w:val="0"/>
      <w:marBottom w:val="0"/>
      <w:divBdr>
        <w:top w:val="none" w:sz="0" w:space="0" w:color="auto"/>
        <w:left w:val="none" w:sz="0" w:space="0" w:color="auto"/>
        <w:bottom w:val="none" w:sz="0" w:space="0" w:color="auto"/>
        <w:right w:val="none" w:sz="0" w:space="0" w:color="auto"/>
      </w:divBdr>
    </w:div>
    <w:div w:id="357774768">
      <w:bodyDiv w:val="1"/>
      <w:marLeft w:val="0"/>
      <w:marRight w:val="0"/>
      <w:marTop w:val="0"/>
      <w:marBottom w:val="0"/>
      <w:divBdr>
        <w:top w:val="none" w:sz="0" w:space="0" w:color="auto"/>
        <w:left w:val="none" w:sz="0" w:space="0" w:color="auto"/>
        <w:bottom w:val="none" w:sz="0" w:space="0" w:color="auto"/>
        <w:right w:val="none" w:sz="0" w:space="0" w:color="auto"/>
      </w:divBdr>
    </w:div>
    <w:div w:id="358051622">
      <w:bodyDiv w:val="1"/>
      <w:marLeft w:val="0"/>
      <w:marRight w:val="0"/>
      <w:marTop w:val="0"/>
      <w:marBottom w:val="0"/>
      <w:divBdr>
        <w:top w:val="none" w:sz="0" w:space="0" w:color="auto"/>
        <w:left w:val="none" w:sz="0" w:space="0" w:color="auto"/>
        <w:bottom w:val="none" w:sz="0" w:space="0" w:color="auto"/>
        <w:right w:val="none" w:sz="0" w:space="0" w:color="auto"/>
      </w:divBdr>
    </w:div>
    <w:div w:id="361128233">
      <w:bodyDiv w:val="1"/>
      <w:marLeft w:val="0"/>
      <w:marRight w:val="0"/>
      <w:marTop w:val="0"/>
      <w:marBottom w:val="0"/>
      <w:divBdr>
        <w:top w:val="none" w:sz="0" w:space="0" w:color="auto"/>
        <w:left w:val="none" w:sz="0" w:space="0" w:color="auto"/>
        <w:bottom w:val="none" w:sz="0" w:space="0" w:color="auto"/>
        <w:right w:val="none" w:sz="0" w:space="0" w:color="auto"/>
      </w:divBdr>
    </w:div>
    <w:div w:id="363871579">
      <w:bodyDiv w:val="1"/>
      <w:marLeft w:val="0"/>
      <w:marRight w:val="0"/>
      <w:marTop w:val="0"/>
      <w:marBottom w:val="0"/>
      <w:divBdr>
        <w:top w:val="none" w:sz="0" w:space="0" w:color="auto"/>
        <w:left w:val="none" w:sz="0" w:space="0" w:color="auto"/>
        <w:bottom w:val="none" w:sz="0" w:space="0" w:color="auto"/>
        <w:right w:val="none" w:sz="0" w:space="0" w:color="auto"/>
      </w:divBdr>
    </w:div>
    <w:div w:id="365298782">
      <w:bodyDiv w:val="1"/>
      <w:marLeft w:val="0"/>
      <w:marRight w:val="0"/>
      <w:marTop w:val="0"/>
      <w:marBottom w:val="0"/>
      <w:divBdr>
        <w:top w:val="none" w:sz="0" w:space="0" w:color="auto"/>
        <w:left w:val="none" w:sz="0" w:space="0" w:color="auto"/>
        <w:bottom w:val="none" w:sz="0" w:space="0" w:color="auto"/>
        <w:right w:val="none" w:sz="0" w:space="0" w:color="auto"/>
      </w:divBdr>
    </w:div>
    <w:div w:id="365445443">
      <w:bodyDiv w:val="1"/>
      <w:marLeft w:val="0"/>
      <w:marRight w:val="0"/>
      <w:marTop w:val="0"/>
      <w:marBottom w:val="0"/>
      <w:divBdr>
        <w:top w:val="none" w:sz="0" w:space="0" w:color="auto"/>
        <w:left w:val="none" w:sz="0" w:space="0" w:color="auto"/>
        <w:bottom w:val="none" w:sz="0" w:space="0" w:color="auto"/>
        <w:right w:val="none" w:sz="0" w:space="0" w:color="auto"/>
      </w:divBdr>
      <w:divsChild>
        <w:div w:id="208538681">
          <w:marLeft w:val="0"/>
          <w:marRight w:val="0"/>
          <w:marTop w:val="0"/>
          <w:marBottom w:val="0"/>
          <w:divBdr>
            <w:top w:val="none" w:sz="0" w:space="0" w:color="auto"/>
            <w:left w:val="none" w:sz="0" w:space="0" w:color="auto"/>
            <w:bottom w:val="none" w:sz="0" w:space="0" w:color="auto"/>
            <w:right w:val="none" w:sz="0" w:space="0" w:color="auto"/>
          </w:divBdr>
        </w:div>
        <w:div w:id="1194614883">
          <w:marLeft w:val="0"/>
          <w:marRight w:val="0"/>
          <w:marTop w:val="0"/>
          <w:marBottom w:val="0"/>
          <w:divBdr>
            <w:top w:val="none" w:sz="0" w:space="0" w:color="auto"/>
            <w:left w:val="none" w:sz="0" w:space="0" w:color="auto"/>
            <w:bottom w:val="none" w:sz="0" w:space="0" w:color="auto"/>
            <w:right w:val="none" w:sz="0" w:space="0" w:color="auto"/>
          </w:divBdr>
        </w:div>
        <w:div w:id="1557665307">
          <w:marLeft w:val="0"/>
          <w:marRight w:val="0"/>
          <w:marTop w:val="0"/>
          <w:marBottom w:val="0"/>
          <w:divBdr>
            <w:top w:val="none" w:sz="0" w:space="0" w:color="auto"/>
            <w:left w:val="none" w:sz="0" w:space="0" w:color="auto"/>
            <w:bottom w:val="none" w:sz="0" w:space="0" w:color="auto"/>
            <w:right w:val="none" w:sz="0" w:space="0" w:color="auto"/>
          </w:divBdr>
        </w:div>
        <w:div w:id="1995643481">
          <w:marLeft w:val="0"/>
          <w:marRight w:val="0"/>
          <w:marTop w:val="0"/>
          <w:marBottom w:val="0"/>
          <w:divBdr>
            <w:top w:val="none" w:sz="0" w:space="0" w:color="auto"/>
            <w:left w:val="none" w:sz="0" w:space="0" w:color="auto"/>
            <w:bottom w:val="none" w:sz="0" w:space="0" w:color="auto"/>
            <w:right w:val="none" w:sz="0" w:space="0" w:color="auto"/>
          </w:divBdr>
        </w:div>
        <w:div w:id="2082487354">
          <w:marLeft w:val="0"/>
          <w:marRight w:val="0"/>
          <w:marTop w:val="0"/>
          <w:marBottom w:val="0"/>
          <w:divBdr>
            <w:top w:val="none" w:sz="0" w:space="0" w:color="auto"/>
            <w:left w:val="none" w:sz="0" w:space="0" w:color="auto"/>
            <w:bottom w:val="none" w:sz="0" w:space="0" w:color="auto"/>
            <w:right w:val="none" w:sz="0" w:space="0" w:color="auto"/>
          </w:divBdr>
        </w:div>
      </w:divsChild>
    </w:div>
    <w:div w:id="366414916">
      <w:bodyDiv w:val="1"/>
      <w:marLeft w:val="0"/>
      <w:marRight w:val="0"/>
      <w:marTop w:val="0"/>
      <w:marBottom w:val="0"/>
      <w:divBdr>
        <w:top w:val="none" w:sz="0" w:space="0" w:color="auto"/>
        <w:left w:val="none" w:sz="0" w:space="0" w:color="auto"/>
        <w:bottom w:val="none" w:sz="0" w:space="0" w:color="auto"/>
        <w:right w:val="none" w:sz="0" w:space="0" w:color="auto"/>
      </w:divBdr>
    </w:div>
    <w:div w:id="368380738">
      <w:bodyDiv w:val="1"/>
      <w:marLeft w:val="0"/>
      <w:marRight w:val="0"/>
      <w:marTop w:val="0"/>
      <w:marBottom w:val="0"/>
      <w:divBdr>
        <w:top w:val="none" w:sz="0" w:space="0" w:color="auto"/>
        <w:left w:val="none" w:sz="0" w:space="0" w:color="auto"/>
        <w:bottom w:val="none" w:sz="0" w:space="0" w:color="auto"/>
        <w:right w:val="none" w:sz="0" w:space="0" w:color="auto"/>
      </w:divBdr>
    </w:div>
    <w:div w:id="369109215">
      <w:bodyDiv w:val="1"/>
      <w:marLeft w:val="0"/>
      <w:marRight w:val="0"/>
      <w:marTop w:val="0"/>
      <w:marBottom w:val="0"/>
      <w:divBdr>
        <w:top w:val="none" w:sz="0" w:space="0" w:color="auto"/>
        <w:left w:val="none" w:sz="0" w:space="0" w:color="auto"/>
        <w:bottom w:val="none" w:sz="0" w:space="0" w:color="auto"/>
        <w:right w:val="none" w:sz="0" w:space="0" w:color="auto"/>
      </w:divBdr>
    </w:div>
    <w:div w:id="371392933">
      <w:bodyDiv w:val="1"/>
      <w:marLeft w:val="0"/>
      <w:marRight w:val="0"/>
      <w:marTop w:val="0"/>
      <w:marBottom w:val="0"/>
      <w:divBdr>
        <w:top w:val="none" w:sz="0" w:space="0" w:color="auto"/>
        <w:left w:val="none" w:sz="0" w:space="0" w:color="auto"/>
        <w:bottom w:val="none" w:sz="0" w:space="0" w:color="auto"/>
        <w:right w:val="none" w:sz="0" w:space="0" w:color="auto"/>
      </w:divBdr>
    </w:div>
    <w:div w:id="374235965">
      <w:bodyDiv w:val="1"/>
      <w:marLeft w:val="0"/>
      <w:marRight w:val="0"/>
      <w:marTop w:val="0"/>
      <w:marBottom w:val="0"/>
      <w:divBdr>
        <w:top w:val="none" w:sz="0" w:space="0" w:color="auto"/>
        <w:left w:val="none" w:sz="0" w:space="0" w:color="auto"/>
        <w:bottom w:val="none" w:sz="0" w:space="0" w:color="auto"/>
        <w:right w:val="none" w:sz="0" w:space="0" w:color="auto"/>
      </w:divBdr>
    </w:div>
    <w:div w:id="380056994">
      <w:bodyDiv w:val="1"/>
      <w:marLeft w:val="0"/>
      <w:marRight w:val="0"/>
      <w:marTop w:val="0"/>
      <w:marBottom w:val="0"/>
      <w:divBdr>
        <w:top w:val="none" w:sz="0" w:space="0" w:color="auto"/>
        <w:left w:val="none" w:sz="0" w:space="0" w:color="auto"/>
        <w:bottom w:val="none" w:sz="0" w:space="0" w:color="auto"/>
        <w:right w:val="none" w:sz="0" w:space="0" w:color="auto"/>
      </w:divBdr>
    </w:div>
    <w:div w:id="380833486">
      <w:bodyDiv w:val="1"/>
      <w:marLeft w:val="0"/>
      <w:marRight w:val="0"/>
      <w:marTop w:val="0"/>
      <w:marBottom w:val="0"/>
      <w:divBdr>
        <w:top w:val="none" w:sz="0" w:space="0" w:color="auto"/>
        <w:left w:val="none" w:sz="0" w:space="0" w:color="auto"/>
        <w:bottom w:val="none" w:sz="0" w:space="0" w:color="auto"/>
        <w:right w:val="none" w:sz="0" w:space="0" w:color="auto"/>
      </w:divBdr>
    </w:div>
    <w:div w:id="383025028">
      <w:bodyDiv w:val="1"/>
      <w:marLeft w:val="0"/>
      <w:marRight w:val="0"/>
      <w:marTop w:val="0"/>
      <w:marBottom w:val="0"/>
      <w:divBdr>
        <w:top w:val="none" w:sz="0" w:space="0" w:color="auto"/>
        <w:left w:val="none" w:sz="0" w:space="0" w:color="auto"/>
        <w:bottom w:val="none" w:sz="0" w:space="0" w:color="auto"/>
        <w:right w:val="none" w:sz="0" w:space="0" w:color="auto"/>
      </w:divBdr>
    </w:div>
    <w:div w:id="383482114">
      <w:bodyDiv w:val="1"/>
      <w:marLeft w:val="0"/>
      <w:marRight w:val="0"/>
      <w:marTop w:val="0"/>
      <w:marBottom w:val="0"/>
      <w:divBdr>
        <w:top w:val="none" w:sz="0" w:space="0" w:color="auto"/>
        <w:left w:val="none" w:sz="0" w:space="0" w:color="auto"/>
        <w:bottom w:val="none" w:sz="0" w:space="0" w:color="auto"/>
        <w:right w:val="none" w:sz="0" w:space="0" w:color="auto"/>
      </w:divBdr>
    </w:div>
    <w:div w:id="384916886">
      <w:bodyDiv w:val="1"/>
      <w:marLeft w:val="0"/>
      <w:marRight w:val="0"/>
      <w:marTop w:val="0"/>
      <w:marBottom w:val="0"/>
      <w:divBdr>
        <w:top w:val="none" w:sz="0" w:space="0" w:color="auto"/>
        <w:left w:val="none" w:sz="0" w:space="0" w:color="auto"/>
        <w:bottom w:val="none" w:sz="0" w:space="0" w:color="auto"/>
        <w:right w:val="none" w:sz="0" w:space="0" w:color="auto"/>
      </w:divBdr>
    </w:div>
    <w:div w:id="385032294">
      <w:bodyDiv w:val="1"/>
      <w:marLeft w:val="0"/>
      <w:marRight w:val="0"/>
      <w:marTop w:val="0"/>
      <w:marBottom w:val="0"/>
      <w:divBdr>
        <w:top w:val="none" w:sz="0" w:space="0" w:color="auto"/>
        <w:left w:val="none" w:sz="0" w:space="0" w:color="auto"/>
        <w:bottom w:val="none" w:sz="0" w:space="0" w:color="auto"/>
        <w:right w:val="none" w:sz="0" w:space="0" w:color="auto"/>
      </w:divBdr>
    </w:div>
    <w:div w:id="393697006">
      <w:bodyDiv w:val="1"/>
      <w:marLeft w:val="0"/>
      <w:marRight w:val="0"/>
      <w:marTop w:val="0"/>
      <w:marBottom w:val="0"/>
      <w:divBdr>
        <w:top w:val="none" w:sz="0" w:space="0" w:color="auto"/>
        <w:left w:val="none" w:sz="0" w:space="0" w:color="auto"/>
        <w:bottom w:val="none" w:sz="0" w:space="0" w:color="auto"/>
        <w:right w:val="none" w:sz="0" w:space="0" w:color="auto"/>
      </w:divBdr>
    </w:div>
    <w:div w:id="397872242">
      <w:bodyDiv w:val="1"/>
      <w:marLeft w:val="0"/>
      <w:marRight w:val="0"/>
      <w:marTop w:val="0"/>
      <w:marBottom w:val="0"/>
      <w:divBdr>
        <w:top w:val="none" w:sz="0" w:space="0" w:color="auto"/>
        <w:left w:val="none" w:sz="0" w:space="0" w:color="auto"/>
        <w:bottom w:val="none" w:sz="0" w:space="0" w:color="auto"/>
        <w:right w:val="none" w:sz="0" w:space="0" w:color="auto"/>
      </w:divBdr>
    </w:div>
    <w:div w:id="397899548">
      <w:bodyDiv w:val="1"/>
      <w:marLeft w:val="0"/>
      <w:marRight w:val="0"/>
      <w:marTop w:val="0"/>
      <w:marBottom w:val="0"/>
      <w:divBdr>
        <w:top w:val="none" w:sz="0" w:space="0" w:color="auto"/>
        <w:left w:val="none" w:sz="0" w:space="0" w:color="auto"/>
        <w:bottom w:val="none" w:sz="0" w:space="0" w:color="auto"/>
        <w:right w:val="none" w:sz="0" w:space="0" w:color="auto"/>
      </w:divBdr>
    </w:div>
    <w:div w:id="398095021">
      <w:bodyDiv w:val="1"/>
      <w:marLeft w:val="0"/>
      <w:marRight w:val="0"/>
      <w:marTop w:val="0"/>
      <w:marBottom w:val="0"/>
      <w:divBdr>
        <w:top w:val="none" w:sz="0" w:space="0" w:color="auto"/>
        <w:left w:val="none" w:sz="0" w:space="0" w:color="auto"/>
        <w:bottom w:val="none" w:sz="0" w:space="0" w:color="auto"/>
        <w:right w:val="none" w:sz="0" w:space="0" w:color="auto"/>
      </w:divBdr>
    </w:div>
    <w:div w:id="399447429">
      <w:bodyDiv w:val="1"/>
      <w:marLeft w:val="0"/>
      <w:marRight w:val="0"/>
      <w:marTop w:val="0"/>
      <w:marBottom w:val="0"/>
      <w:divBdr>
        <w:top w:val="none" w:sz="0" w:space="0" w:color="auto"/>
        <w:left w:val="none" w:sz="0" w:space="0" w:color="auto"/>
        <w:bottom w:val="none" w:sz="0" w:space="0" w:color="auto"/>
        <w:right w:val="none" w:sz="0" w:space="0" w:color="auto"/>
      </w:divBdr>
    </w:div>
    <w:div w:id="402484146">
      <w:bodyDiv w:val="1"/>
      <w:marLeft w:val="0"/>
      <w:marRight w:val="0"/>
      <w:marTop w:val="0"/>
      <w:marBottom w:val="0"/>
      <w:divBdr>
        <w:top w:val="none" w:sz="0" w:space="0" w:color="auto"/>
        <w:left w:val="none" w:sz="0" w:space="0" w:color="auto"/>
        <w:bottom w:val="none" w:sz="0" w:space="0" w:color="auto"/>
        <w:right w:val="none" w:sz="0" w:space="0" w:color="auto"/>
      </w:divBdr>
    </w:div>
    <w:div w:id="403452475">
      <w:bodyDiv w:val="1"/>
      <w:marLeft w:val="0"/>
      <w:marRight w:val="0"/>
      <w:marTop w:val="0"/>
      <w:marBottom w:val="0"/>
      <w:divBdr>
        <w:top w:val="none" w:sz="0" w:space="0" w:color="auto"/>
        <w:left w:val="none" w:sz="0" w:space="0" w:color="auto"/>
        <w:bottom w:val="none" w:sz="0" w:space="0" w:color="auto"/>
        <w:right w:val="none" w:sz="0" w:space="0" w:color="auto"/>
      </w:divBdr>
    </w:div>
    <w:div w:id="412707308">
      <w:bodyDiv w:val="1"/>
      <w:marLeft w:val="0"/>
      <w:marRight w:val="0"/>
      <w:marTop w:val="0"/>
      <w:marBottom w:val="0"/>
      <w:divBdr>
        <w:top w:val="none" w:sz="0" w:space="0" w:color="auto"/>
        <w:left w:val="none" w:sz="0" w:space="0" w:color="auto"/>
        <w:bottom w:val="none" w:sz="0" w:space="0" w:color="auto"/>
        <w:right w:val="none" w:sz="0" w:space="0" w:color="auto"/>
      </w:divBdr>
    </w:div>
    <w:div w:id="412972521">
      <w:bodyDiv w:val="1"/>
      <w:marLeft w:val="0"/>
      <w:marRight w:val="0"/>
      <w:marTop w:val="0"/>
      <w:marBottom w:val="0"/>
      <w:divBdr>
        <w:top w:val="none" w:sz="0" w:space="0" w:color="auto"/>
        <w:left w:val="none" w:sz="0" w:space="0" w:color="auto"/>
        <w:bottom w:val="none" w:sz="0" w:space="0" w:color="auto"/>
        <w:right w:val="none" w:sz="0" w:space="0" w:color="auto"/>
      </w:divBdr>
    </w:div>
    <w:div w:id="416706657">
      <w:bodyDiv w:val="1"/>
      <w:marLeft w:val="0"/>
      <w:marRight w:val="0"/>
      <w:marTop w:val="0"/>
      <w:marBottom w:val="0"/>
      <w:divBdr>
        <w:top w:val="none" w:sz="0" w:space="0" w:color="auto"/>
        <w:left w:val="none" w:sz="0" w:space="0" w:color="auto"/>
        <w:bottom w:val="none" w:sz="0" w:space="0" w:color="auto"/>
        <w:right w:val="none" w:sz="0" w:space="0" w:color="auto"/>
      </w:divBdr>
    </w:div>
    <w:div w:id="417333489">
      <w:bodyDiv w:val="1"/>
      <w:marLeft w:val="0"/>
      <w:marRight w:val="0"/>
      <w:marTop w:val="0"/>
      <w:marBottom w:val="0"/>
      <w:divBdr>
        <w:top w:val="none" w:sz="0" w:space="0" w:color="auto"/>
        <w:left w:val="none" w:sz="0" w:space="0" w:color="auto"/>
        <w:bottom w:val="none" w:sz="0" w:space="0" w:color="auto"/>
        <w:right w:val="none" w:sz="0" w:space="0" w:color="auto"/>
      </w:divBdr>
    </w:div>
    <w:div w:id="417412463">
      <w:bodyDiv w:val="1"/>
      <w:marLeft w:val="0"/>
      <w:marRight w:val="0"/>
      <w:marTop w:val="0"/>
      <w:marBottom w:val="0"/>
      <w:divBdr>
        <w:top w:val="none" w:sz="0" w:space="0" w:color="auto"/>
        <w:left w:val="none" w:sz="0" w:space="0" w:color="auto"/>
        <w:bottom w:val="none" w:sz="0" w:space="0" w:color="auto"/>
        <w:right w:val="none" w:sz="0" w:space="0" w:color="auto"/>
      </w:divBdr>
    </w:div>
    <w:div w:id="418871348">
      <w:bodyDiv w:val="1"/>
      <w:marLeft w:val="0"/>
      <w:marRight w:val="0"/>
      <w:marTop w:val="0"/>
      <w:marBottom w:val="0"/>
      <w:divBdr>
        <w:top w:val="none" w:sz="0" w:space="0" w:color="auto"/>
        <w:left w:val="none" w:sz="0" w:space="0" w:color="auto"/>
        <w:bottom w:val="none" w:sz="0" w:space="0" w:color="auto"/>
        <w:right w:val="none" w:sz="0" w:space="0" w:color="auto"/>
      </w:divBdr>
    </w:div>
    <w:div w:id="420031287">
      <w:bodyDiv w:val="1"/>
      <w:marLeft w:val="0"/>
      <w:marRight w:val="0"/>
      <w:marTop w:val="0"/>
      <w:marBottom w:val="0"/>
      <w:divBdr>
        <w:top w:val="none" w:sz="0" w:space="0" w:color="auto"/>
        <w:left w:val="none" w:sz="0" w:space="0" w:color="auto"/>
        <w:bottom w:val="none" w:sz="0" w:space="0" w:color="auto"/>
        <w:right w:val="none" w:sz="0" w:space="0" w:color="auto"/>
      </w:divBdr>
    </w:div>
    <w:div w:id="421535485">
      <w:bodyDiv w:val="1"/>
      <w:marLeft w:val="0"/>
      <w:marRight w:val="0"/>
      <w:marTop w:val="0"/>
      <w:marBottom w:val="0"/>
      <w:divBdr>
        <w:top w:val="none" w:sz="0" w:space="0" w:color="auto"/>
        <w:left w:val="none" w:sz="0" w:space="0" w:color="auto"/>
        <w:bottom w:val="none" w:sz="0" w:space="0" w:color="auto"/>
        <w:right w:val="none" w:sz="0" w:space="0" w:color="auto"/>
      </w:divBdr>
    </w:div>
    <w:div w:id="425925407">
      <w:bodyDiv w:val="1"/>
      <w:marLeft w:val="0"/>
      <w:marRight w:val="0"/>
      <w:marTop w:val="0"/>
      <w:marBottom w:val="0"/>
      <w:divBdr>
        <w:top w:val="none" w:sz="0" w:space="0" w:color="auto"/>
        <w:left w:val="none" w:sz="0" w:space="0" w:color="auto"/>
        <w:bottom w:val="none" w:sz="0" w:space="0" w:color="auto"/>
        <w:right w:val="none" w:sz="0" w:space="0" w:color="auto"/>
      </w:divBdr>
    </w:div>
    <w:div w:id="427577988">
      <w:bodyDiv w:val="1"/>
      <w:marLeft w:val="0"/>
      <w:marRight w:val="0"/>
      <w:marTop w:val="0"/>
      <w:marBottom w:val="0"/>
      <w:divBdr>
        <w:top w:val="none" w:sz="0" w:space="0" w:color="auto"/>
        <w:left w:val="none" w:sz="0" w:space="0" w:color="auto"/>
        <w:bottom w:val="none" w:sz="0" w:space="0" w:color="auto"/>
        <w:right w:val="none" w:sz="0" w:space="0" w:color="auto"/>
      </w:divBdr>
    </w:div>
    <w:div w:id="429397428">
      <w:bodyDiv w:val="1"/>
      <w:marLeft w:val="0"/>
      <w:marRight w:val="0"/>
      <w:marTop w:val="0"/>
      <w:marBottom w:val="0"/>
      <w:divBdr>
        <w:top w:val="none" w:sz="0" w:space="0" w:color="auto"/>
        <w:left w:val="none" w:sz="0" w:space="0" w:color="auto"/>
        <w:bottom w:val="none" w:sz="0" w:space="0" w:color="auto"/>
        <w:right w:val="none" w:sz="0" w:space="0" w:color="auto"/>
      </w:divBdr>
    </w:div>
    <w:div w:id="431709431">
      <w:bodyDiv w:val="1"/>
      <w:marLeft w:val="0"/>
      <w:marRight w:val="0"/>
      <w:marTop w:val="0"/>
      <w:marBottom w:val="0"/>
      <w:divBdr>
        <w:top w:val="none" w:sz="0" w:space="0" w:color="auto"/>
        <w:left w:val="none" w:sz="0" w:space="0" w:color="auto"/>
        <w:bottom w:val="none" w:sz="0" w:space="0" w:color="auto"/>
        <w:right w:val="none" w:sz="0" w:space="0" w:color="auto"/>
      </w:divBdr>
    </w:div>
    <w:div w:id="432825382">
      <w:bodyDiv w:val="1"/>
      <w:marLeft w:val="0"/>
      <w:marRight w:val="0"/>
      <w:marTop w:val="0"/>
      <w:marBottom w:val="0"/>
      <w:divBdr>
        <w:top w:val="none" w:sz="0" w:space="0" w:color="auto"/>
        <w:left w:val="none" w:sz="0" w:space="0" w:color="auto"/>
        <w:bottom w:val="none" w:sz="0" w:space="0" w:color="auto"/>
        <w:right w:val="none" w:sz="0" w:space="0" w:color="auto"/>
      </w:divBdr>
    </w:div>
    <w:div w:id="438261027">
      <w:bodyDiv w:val="1"/>
      <w:marLeft w:val="0"/>
      <w:marRight w:val="0"/>
      <w:marTop w:val="0"/>
      <w:marBottom w:val="0"/>
      <w:divBdr>
        <w:top w:val="none" w:sz="0" w:space="0" w:color="auto"/>
        <w:left w:val="none" w:sz="0" w:space="0" w:color="auto"/>
        <w:bottom w:val="none" w:sz="0" w:space="0" w:color="auto"/>
        <w:right w:val="none" w:sz="0" w:space="0" w:color="auto"/>
      </w:divBdr>
    </w:div>
    <w:div w:id="441921543">
      <w:bodyDiv w:val="1"/>
      <w:marLeft w:val="0"/>
      <w:marRight w:val="0"/>
      <w:marTop w:val="0"/>
      <w:marBottom w:val="0"/>
      <w:divBdr>
        <w:top w:val="none" w:sz="0" w:space="0" w:color="auto"/>
        <w:left w:val="none" w:sz="0" w:space="0" w:color="auto"/>
        <w:bottom w:val="none" w:sz="0" w:space="0" w:color="auto"/>
        <w:right w:val="none" w:sz="0" w:space="0" w:color="auto"/>
      </w:divBdr>
    </w:div>
    <w:div w:id="442501764">
      <w:bodyDiv w:val="1"/>
      <w:marLeft w:val="0"/>
      <w:marRight w:val="0"/>
      <w:marTop w:val="0"/>
      <w:marBottom w:val="0"/>
      <w:divBdr>
        <w:top w:val="none" w:sz="0" w:space="0" w:color="auto"/>
        <w:left w:val="none" w:sz="0" w:space="0" w:color="auto"/>
        <w:bottom w:val="none" w:sz="0" w:space="0" w:color="auto"/>
        <w:right w:val="none" w:sz="0" w:space="0" w:color="auto"/>
      </w:divBdr>
    </w:div>
    <w:div w:id="443112096">
      <w:bodyDiv w:val="1"/>
      <w:marLeft w:val="0"/>
      <w:marRight w:val="0"/>
      <w:marTop w:val="0"/>
      <w:marBottom w:val="0"/>
      <w:divBdr>
        <w:top w:val="none" w:sz="0" w:space="0" w:color="auto"/>
        <w:left w:val="none" w:sz="0" w:space="0" w:color="auto"/>
        <w:bottom w:val="none" w:sz="0" w:space="0" w:color="auto"/>
        <w:right w:val="none" w:sz="0" w:space="0" w:color="auto"/>
      </w:divBdr>
    </w:div>
    <w:div w:id="443771251">
      <w:bodyDiv w:val="1"/>
      <w:marLeft w:val="0"/>
      <w:marRight w:val="0"/>
      <w:marTop w:val="0"/>
      <w:marBottom w:val="0"/>
      <w:divBdr>
        <w:top w:val="none" w:sz="0" w:space="0" w:color="auto"/>
        <w:left w:val="none" w:sz="0" w:space="0" w:color="auto"/>
        <w:bottom w:val="none" w:sz="0" w:space="0" w:color="auto"/>
        <w:right w:val="none" w:sz="0" w:space="0" w:color="auto"/>
      </w:divBdr>
    </w:div>
    <w:div w:id="444928094">
      <w:bodyDiv w:val="1"/>
      <w:marLeft w:val="0"/>
      <w:marRight w:val="0"/>
      <w:marTop w:val="0"/>
      <w:marBottom w:val="0"/>
      <w:divBdr>
        <w:top w:val="none" w:sz="0" w:space="0" w:color="auto"/>
        <w:left w:val="none" w:sz="0" w:space="0" w:color="auto"/>
        <w:bottom w:val="none" w:sz="0" w:space="0" w:color="auto"/>
        <w:right w:val="none" w:sz="0" w:space="0" w:color="auto"/>
      </w:divBdr>
    </w:div>
    <w:div w:id="445924988">
      <w:bodyDiv w:val="1"/>
      <w:marLeft w:val="0"/>
      <w:marRight w:val="0"/>
      <w:marTop w:val="0"/>
      <w:marBottom w:val="0"/>
      <w:divBdr>
        <w:top w:val="none" w:sz="0" w:space="0" w:color="auto"/>
        <w:left w:val="none" w:sz="0" w:space="0" w:color="auto"/>
        <w:bottom w:val="none" w:sz="0" w:space="0" w:color="auto"/>
        <w:right w:val="none" w:sz="0" w:space="0" w:color="auto"/>
      </w:divBdr>
    </w:div>
    <w:div w:id="446004666">
      <w:bodyDiv w:val="1"/>
      <w:marLeft w:val="0"/>
      <w:marRight w:val="0"/>
      <w:marTop w:val="0"/>
      <w:marBottom w:val="0"/>
      <w:divBdr>
        <w:top w:val="none" w:sz="0" w:space="0" w:color="auto"/>
        <w:left w:val="none" w:sz="0" w:space="0" w:color="auto"/>
        <w:bottom w:val="none" w:sz="0" w:space="0" w:color="auto"/>
        <w:right w:val="none" w:sz="0" w:space="0" w:color="auto"/>
      </w:divBdr>
    </w:div>
    <w:div w:id="448622333">
      <w:bodyDiv w:val="1"/>
      <w:marLeft w:val="0"/>
      <w:marRight w:val="0"/>
      <w:marTop w:val="0"/>
      <w:marBottom w:val="0"/>
      <w:divBdr>
        <w:top w:val="none" w:sz="0" w:space="0" w:color="auto"/>
        <w:left w:val="none" w:sz="0" w:space="0" w:color="auto"/>
        <w:bottom w:val="none" w:sz="0" w:space="0" w:color="auto"/>
        <w:right w:val="none" w:sz="0" w:space="0" w:color="auto"/>
      </w:divBdr>
    </w:div>
    <w:div w:id="449321628">
      <w:bodyDiv w:val="1"/>
      <w:marLeft w:val="0"/>
      <w:marRight w:val="0"/>
      <w:marTop w:val="0"/>
      <w:marBottom w:val="0"/>
      <w:divBdr>
        <w:top w:val="none" w:sz="0" w:space="0" w:color="auto"/>
        <w:left w:val="none" w:sz="0" w:space="0" w:color="auto"/>
        <w:bottom w:val="none" w:sz="0" w:space="0" w:color="auto"/>
        <w:right w:val="none" w:sz="0" w:space="0" w:color="auto"/>
      </w:divBdr>
    </w:div>
    <w:div w:id="454367968">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
    <w:div w:id="455611100">
      <w:bodyDiv w:val="1"/>
      <w:marLeft w:val="0"/>
      <w:marRight w:val="0"/>
      <w:marTop w:val="0"/>
      <w:marBottom w:val="0"/>
      <w:divBdr>
        <w:top w:val="none" w:sz="0" w:space="0" w:color="auto"/>
        <w:left w:val="none" w:sz="0" w:space="0" w:color="auto"/>
        <w:bottom w:val="none" w:sz="0" w:space="0" w:color="auto"/>
        <w:right w:val="none" w:sz="0" w:space="0" w:color="auto"/>
      </w:divBdr>
    </w:div>
    <w:div w:id="456339438">
      <w:bodyDiv w:val="1"/>
      <w:marLeft w:val="0"/>
      <w:marRight w:val="0"/>
      <w:marTop w:val="0"/>
      <w:marBottom w:val="0"/>
      <w:divBdr>
        <w:top w:val="none" w:sz="0" w:space="0" w:color="auto"/>
        <w:left w:val="none" w:sz="0" w:space="0" w:color="auto"/>
        <w:bottom w:val="none" w:sz="0" w:space="0" w:color="auto"/>
        <w:right w:val="none" w:sz="0" w:space="0" w:color="auto"/>
      </w:divBdr>
    </w:div>
    <w:div w:id="456874203">
      <w:bodyDiv w:val="1"/>
      <w:marLeft w:val="0"/>
      <w:marRight w:val="0"/>
      <w:marTop w:val="0"/>
      <w:marBottom w:val="0"/>
      <w:divBdr>
        <w:top w:val="none" w:sz="0" w:space="0" w:color="auto"/>
        <w:left w:val="none" w:sz="0" w:space="0" w:color="auto"/>
        <w:bottom w:val="none" w:sz="0" w:space="0" w:color="auto"/>
        <w:right w:val="none" w:sz="0" w:space="0" w:color="auto"/>
      </w:divBdr>
    </w:div>
    <w:div w:id="458912208">
      <w:bodyDiv w:val="1"/>
      <w:marLeft w:val="0"/>
      <w:marRight w:val="0"/>
      <w:marTop w:val="0"/>
      <w:marBottom w:val="0"/>
      <w:divBdr>
        <w:top w:val="none" w:sz="0" w:space="0" w:color="auto"/>
        <w:left w:val="none" w:sz="0" w:space="0" w:color="auto"/>
        <w:bottom w:val="none" w:sz="0" w:space="0" w:color="auto"/>
        <w:right w:val="none" w:sz="0" w:space="0" w:color="auto"/>
      </w:divBdr>
    </w:div>
    <w:div w:id="461775503">
      <w:bodyDiv w:val="1"/>
      <w:marLeft w:val="0"/>
      <w:marRight w:val="0"/>
      <w:marTop w:val="0"/>
      <w:marBottom w:val="0"/>
      <w:divBdr>
        <w:top w:val="none" w:sz="0" w:space="0" w:color="auto"/>
        <w:left w:val="none" w:sz="0" w:space="0" w:color="auto"/>
        <w:bottom w:val="none" w:sz="0" w:space="0" w:color="auto"/>
        <w:right w:val="none" w:sz="0" w:space="0" w:color="auto"/>
      </w:divBdr>
    </w:div>
    <w:div w:id="462819881">
      <w:bodyDiv w:val="1"/>
      <w:marLeft w:val="0"/>
      <w:marRight w:val="0"/>
      <w:marTop w:val="0"/>
      <w:marBottom w:val="0"/>
      <w:divBdr>
        <w:top w:val="none" w:sz="0" w:space="0" w:color="auto"/>
        <w:left w:val="none" w:sz="0" w:space="0" w:color="auto"/>
        <w:bottom w:val="none" w:sz="0" w:space="0" w:color="auto"/>
        <w:right w:val="none" w:sz="0" w:space="0" w:color="auto"/>
      </w:divBdr>
    </w:div>
    <w:div w:id="463742192">
      <w:bodyDiv w:val="1"/>
      <w:marLeft w:val="0"/>
      <w:marRight w:val="0"/>
      <w:marTop w:val="0"/>
      <w:marBottom w:val="0"/>
      <w:divBdr>
        <w:top w:val="none" w:sz="0" w:space="0" w:color="auto"/>
        <w:left w:val="none" w:sz="0" w:space="0" w:color="auto"/>
        <w:bottom w:val="none" w:sz="0" w:space="0" w:color="auto"/>
        <w:right w:val="none" w:sz="0" w:space="0" w:color="auto"/>
      </w:divBdr>
    </w:div>
    <w:div w:id="465515129">
      <w:bodyDiv w:val="1"/>
      <w:marLeft w:val="0"/>
      <w:marRight w:val="0"/>
      <w:marTop w:val="0"/>
      <w:marBottom w:val="0"/>
      <w:divBdr>
        <w:top w:val="none" w:sz="0" w:space="0" w:color="auto"/>
        <w:left w:val="none" w:sz="0" w:space="0" w:color="auto"/>
        <w:bottom w:val="none" w:sz="0" w:space="0" w:color="auto"/>
        <w:right w:val="none" w:sz="0" w:space="0" w:color="auto"/>
      </w:divBdr>
    </w:div>
    <w:div w:id="466317164">
      <w:bodyDiv w:val="1"/>
      <w:marLeft w:val="0"/>
      <w:marRight w:val="0"/>
      <w:marTop w:val="0"/>
      <w:marBottom w:val="0"/>
      <w:divBdr>
        <w:top w:val="none" w:sz="0" w:space="0" w:color="auto"/>
        <w:left w:val="none" w:sz="0" w:space="0" w:color="auto"/>
        <w:bottom w:val="none" w:sz="0" w:space="0" w:color="auto"/>
        <w:right w:val="none" w:sz="0" w:space="0" w:color="auto"/>
      </w:divBdr>
    </w:div>
    <w:div w:id="468015983">
      <w:bodyDiv w:val="1"/>
      <w:marLeft w:val="0"/>
      <w:marRight w:val="0"/>
      <w:marTop w:val="0"/>
      <w:marBottom w:val="0"/>
      <w:divBdr>
        <w:top w:val="none" w:sz="0" w:space="0" w:color="auto"/>
        <w:left w:val="none" w:sz="0" w:space="0" w:color="auto"/>
        <w:bottom w:val="none" w:sz="0" w:space="0" w:color="auto"/>
        <w:right w:val="none" w:sz="0" w:space="0" w:color="auto"/>
      </w:divBdr>
    </w:div>
    <w:div w:id="469713819">
      <w:bodyDiv w:val="1"/>
      <w:marLeft w:val="0"/>
      <w:marRight w:val="0"/>
      <w:marTop w:val="0"/>
      <w:marBottom w:val="0"/>
      <w:divBdr>
        <w:top w:val="none" w:sz="0" w:space="0" w:color="auto"/>
        <w:left w:val="none" w:sz="0" w:space="0" w:color="auto"/>
        <w:bottom w:val="none" w:sz="0" w:space="0" w:color="auto"/>
        <w:right w:val="none" w:sz="0" w:space="0" w:color="auto"/>
      </w:divBdr>
    </w:div>
    <w:div w:id="470253290">
      <w:bodyDiv w:val="1"/>
      <w:marLeft w:val="0"/>
      <w:marRight w:val="0"/>
      <w:marTop w:val="0"/>
      <w:marBottom w:val="0"/>
      <w:divBdr>
        <w:top w:val="none" w:sz="0" w:space="0" w:color="auto"/>
        <w:left w:val="none" w:sz="0" w:space="0" w:color="auto"/>
        <w:bottom w:val="none" w:sz="0" w:space="0" w:color="auto"/>
        <w:right w:val="none" w:sz="0" w:space="0" w:color="auto"/>
      </w:divBdr>
    </w:div>
    <w:div w:id="471410404">
      <w:bodyDiv w:val="1"/>
      <w:marLeft w:val="0"/>
      <w:marRight w:val="0"/>
      <w:marTop w:val="0"/>
      <w:marBottom w:val="0"/>
      <w:divBdr>
        <w:top w:val="none" w:sz="0" w:space="0" w:color="auto"/>
        <w:left w:val="none" w:sz="0" w:space="0" w:color="auto"/>
        <w:bottom w:val="none" w:sz="0" w:space="0" w:color="auto"/>
        <w:right w:val="none" w:sz="0" w:space="0" w:color="auto"/>
      </w:divBdr>
    </w:div>
    <w:div w:id="471943939">
      <w:bodyDiv w:val="1"/>
      <w:marLeft w:val="0"/>
      <w:marRight w:val="0"/>
      <w:marTop w:val="0"/>
      <w:marBottom w:val="0"/>
      <w:divBdr>
        <w:top w:val="none" w:sz="0" w:space="0" w:color="auto"/>
        <w:left w:val="none" w:sz="0" w:space="0" w:color="auto"/>
        <w:bottom w:val="none" w:sz="0" w:space="0" w:color="auto"/>
        <w:right w:val="none" w:sz="0" w:space="0" w:color="auto"/>
      </w:divBdr>
    </w:div>
    <w:div w:id="472065849">
      <w:bodyDiv w:val="1"/>
      <w:marLeft w:val="0"/>
      <w:marRight w:val="0"/>
      <w:marTop w:val="0"/>
      <w:marBottom w:val="0"/>
      <w:divBdr>
        <w:top w:val="none" w:sz="0" w:space="0" w:color="auto"/>
        <w:left w:val="none" w:sz="0" w:space="0" w:color="auto"/>
        <w:bottom w:val="none" w:sz="0" w:space="0" w:color="auto"/>
        <w:right w:val="none" w:sz="0" w:space="0" w:color="auto"/>
      </w:divBdr>
    </w:div>
    <w:div w:id="473178772">
      <w:bodyDiv w:val="1"/>
      <w:marLeft w:val="0"/>
      <w:marRight w:val="0"/>
      <w:marTop w:val="0"/>
      <w:marBottom w:val="0"/>
      <w:divBdr>
        <w:top w:val="none" w:sz="0" w:space="0" w:color="auto"/>
        <w:left w:val="none" w:sz="0" w:space="0" w:color="auto"/>
        <w:bottom w:val="none" w:sz="0" w:space="0" w:color="auto"/>
        <w:right w:val="none" w:sz="0" w:space="0" w:color="auto"/>
      </w:divBdr>
    </w:div>
    <w:div w:id="475075711">
      <w:bodyDiv w:val="1"/>
      <w:marLeft w:val="0"/>
      <w:marRight w:val="0"/>
      <w:marTop w:val="0"/>
      <w:marBottom w:val="0"/>
      <w:divBdr>
        <w:top w:val="none" w:sz="0" w:space="0" w:color="auto"/>
        <w:left w:val="none" w:sz="0" w:space="0" w:color="auto"/>
        <w:bottom w:val="none" w:sz="0" w:space="0" w:color="auto"/>
        <w:right w:val="none" w:sz="0" w:space="0" w:color="auto"/>
      </w:divBdr>
    </w:div>
    <w:div w:id="475488564">
      <w:bodyDiv w:val="1"/>
      <w:marLeft w:val="0"/>
      <w:marRight w:val="0"/>
      <w:marTop w:val="0"/>
      <w:marBottom w:val="0"/>
      <w:divBdr>
        <w:top w:val="none" w:sz="0" w:space="0" w:color="auto"/>
        <w:left w:val="none" w:sz="0" w:space="0" w:color="auto"/>
        <w:bottom w:val="none" w:sz="0" w:space="0" w:color="auto"/>
        <w:right w:val="none" w:sz="0" w:space="0" w:color="auto"/>
      </w:divBdr>
    </w:div>
    <w:div w:id="476070410">
      <w:bodyDiv w:val="1"/>
      <w:marLeft w:val="0"/>
      <w:marRight w:val="0"/>
      <w:marTop w:val="0"/>
      <w:marBottom w:val="0"/>
      <w:divBdr>
        <w:top w:val="none" w:sz="0" w:space="0" w:color="auto"/>
        <w:left w:val="none" w:sz="0" w:space="0" w:color="auto"/>
        <w:bottom w:val="none" w:sz="0" w:space="0" w:color="auto"/>
        <w:right w:val="none" w:sz="0" w:space="0" w:color="auto"/>
      </w:divBdr>
    </w:div>
    <w:div w:id="476190988">
      <w:bodyDiv w:val="1"/>
      <w:marLeft w:val="0"/>
      <w:marRight w:val="0"/>
      <w:marTop w:val="0"/>
      <w:marBottom w:val="0"/>
      <w:divBdr>
        <w:top w:val="none" w:sz="0" w:space="0" w:color="auto"/>
        <w:left w:val="none" w:sz="0" w:space="0" w:color="auto"/>
        <w:bottom w:val="none" w:sz="0" w:space="0" w:color="auto"/>
        <w:right w:val="none" w:sz="0" w:space="0" w:color="auto"/>
      </w:divBdr>
    </w:div>
    <w:div w:id="476263139">
      <w:bodyDiv w:val="1"/>
      <w:marLeft w:val="0"/>
      <w:marRight w:val="0"/>
      <w:marTop w:val="0"/>
      <w:marBottom w:val="0"/>
      <w:divBdr>
        <w:top w:val="none" w:sz="0" w:space="0" w:color="auto"/>
        <w:left w:val="none" w:sz="0" w:space="0" w:color="auto"/>
        <w:bottom w:val="none" w:sz="0" w:space="0" w:color="auto"/>
        <w:right w:val="none" w:sz="0" w:space="0" w:color="auto"/>
      </w:divBdr>
    </w:div>
    <w:div w:id="476528875">
      <w:bodyDiv w:val="1"/>
      <w:marLeft w:val="0"/>
      <w:marRight w:val="0"/>
      <w:marTop w:val="0"/>
      <w:marBottom w:val="0"/>
      <w:divBdr>
        <w:top w:val="none" w:sz="0" w:space="0" w:color="auto"/>
        <w:left w:val="none" w:sz="0" w:space="0" w:color="auto"/>
        <w:bottom w:val="none" w:sz="0" w:space="0" w:color="auto"/>
        <w:right w:val="none" w:sz="0" w:space="0" w:color="auto"/>
      </w:divBdr>
    </w:div>
    <w:div w:id="477845630">
      <w:bodyDiv w:val="1"/>
      <w:marLeft w:val="0"/>
      <w:marRight w:val="0"/>
      <w:marTop w:val="0"/>
      <w:marBottom w:val="0"/>
      <w:divBdr>
        <w:top w:val="none" w:sz="0" w:space="0" w:color="auto"/>
        <w:left w:val="none" w:sz="0" w:space="0" w:color="auto"/>
        <w:bottom w:val="none" w:sz="0" w:space="0" w:color="auto"/>
        <w:right w:val="none" w:sz="0" w:space="0" w:color="auto"/>
      </w:divBdr>
    </w:div>
    <w:div w:id="479079973">
      <w:bodyDiv w:val="1"/>
      <w:marLeft w:val="0"/>
      <w:marRight w:val="0"/>
      <w:marTop w:val="0"/>
      <w:marBottom w:val="0"/>
      <w:divBdr>
        <w:top w:val="none" w:sz="0" w:space="0" w:color="auto"/>
        <w:left w:val="none" w:sz="0" w:space="0" w:color="auto"/>
        <w:bottom w:val="none" w:sz="0" w:space="0" w:color="auto"/>
        <w:right w:val="none" w:sz="0" w:space="0" w:color="auto"/>
      </w:divBdr>
    </w:div>
    <w:div w:id="479345823">
      <w:bodyDiv w:val="1"/>
      <w:marLeft w:val="0"/>
      <w:marRight w:val="0"/>
      <w:marTop w:val="0"/>
      <w:marBottom w:val="0"/>
      <w:divBdr>
        <w:top w:val="none" w:sz="0" w:space="0" w:color="auto"/>
        <w:left w:val="none" w:sz="0" w:space="0" w:color="auto"/>
        <w:bottom w:val="none" w:sz="0" w:space="0" w:color="auto"/>
        <w:right w:val="none" w:sz="0" w:space="0" w:color="auto"/>
      </w:divBdr>
    </w:div>
    <w:div w:id="479465066">
      <w:bodyDiv w:val="1"/>
      <w:marLeft w:val="0"/>
      <w:marRight w:val="0"/>
      <w:marTop w:val="0"/>
      <w:marBottom w:val="0"/>
      <w:divBdr>
        <w:top w:val="none" w:sz="0" w:space="0" w:color="auto"/>
        <w:left w:val="none" w:sz="0" w:space="0" w:color="auto"/>
        <w:bottom w:val="none" w:sz="0" w:space="0" w:color="auto"/>
        <w:right w:val="none" w:sz="0" w:space="0" w:color="auto"/>
      </w:divBdr>
    </w:div>
    <w:div w:id="482699557">
      <w:bodyDiv w:val="1"/>
      <w:marLeft w:val="0"/>
      <w:marRight w:val="0"/>
      <w:marTop w:val="0"/>
      <w:marBottom w:val="0"/>
      <w:divBdr>
        <w:top w:val="none" w:sz="0" w:space="0" w:color="auto"/>
        <w:left w:val="none" w:sz="0" w:space="0" w:color="auto"/>
        <w:bottom w:val="none" w:sz="0" w:space="0" w:color="auto"/>
        <w:right w:val="none" w:sz="0" w:space="0" w:color="auto"/>
      </w:divBdr>
    </w:div>
    <w:div w:id="483090457">
      <w:bodyDiv w:val="1"/>
      <w:marLeft w:val="0"/>
      <w:marRight w:val="0"/>
      <w:marTop w:val="0"/>
      <w:marBottom w:val="0"/>
      <w:divBdr>
        <w:top w:val="none" w:sz="0" w:space="0" w:color="auto"/>
        <w:left w:val="none" w:sz="0" w:space="0" w:color="auto"/>
        <w:bottom w:val="none" w:sz="0" w:space="0" w:color="auto"/>
        <w:right w:val="none" w:sz="0" w:space="0" w:color="auto"/>
      </w:divBdr>
    </w:div>
    <w:div w:id="485170658">
      <w:bodyDiv w:val="1"/>
      <w:marLeft w:val="0"/>
      <w:marRight w:val="0"/>
      <w:marTop w:val="0"/>
      <w:marBottom w:val="0"/>
      <w:divBdr>
        <w:top w:val="none" w:sz="0" w:space="0" w:color="auto"/>
        <w:left w:val="none" w:sz="0" w:space="0" w:color="auto"/>
        <w:bottom w:val="none" w:sz="0" w:space="0" w:color="auto"/>
        <w:right w:val="none" w:sz="0" w:space="0" w:color="auto"/>
      </w:divBdr>
    </w:div>
    <w:div w:id="489756582">
      <w:bodyDiv w:val="1"/>
      <w:marLeft w:val="0"/>
      <w:marRight w:val="0"/>
      <w:marTop w:val="0"/>
      <w:marBottom w:val="0"/>
      <w:divBdr>
        <w:top w:val="none" w:sz="0" w:space="0" w:color="auto"/>
        <w:left w:val="none" w:sz="0" w:space="0" w:color="auto"/>
        <w:bottom w:val="none" w:sz="0" w:space="0" w:color="auto"/>
        <w:right w:val="none" w:sz="0" w:space="0" w:color="auto"/>
      </w:divBdr>
    </w:div>
    <w:div w:id="491025999">
      <w:bodyDiv w:val="1"/>
      <w:marLeft w:val="0"/>
      <w:marRight w:val="0"/>
      <w:marTop w:val="0"/>
      <w:marBottom w:val="0"/>
      <w:divBdr>
        <w:top w:val="none" w:sz="0" w:space="0" w:color="auto"/>
        <w:left w:val="none" w:sz="0" w:space="0" w:color="auto"/>
        <w:bottom w:val="none" w:sz="0" w:space="0" w:color="auto"/>
        <w:right w:val="none" w:sz="0" w:space="0" w:color="auto"/>
      </w:divBdr>
    </w:div>
    <w:div w:id="492452305">
      <w:bodyDiv w:val="1"/>
      <w:marLeft w:val="0"/>
      <w:marRight w:val="0"/>
      <w:marTop w:val="0"/>
      <w:marBottom w:val="0"/>
      <w:divBdr>
        <w:top w:val="none" w:sz="0" w:space="0" w:color="auto"/>
        <w:left w:val="none" w:sz="0" w:space="0" w:color="auto"/>
        <w:bottom w:val="none" w:sz="0" w:space="0" w:color="auto"/>
        <w:right w:val="none" w:sz="0" w:space="0" w:color="auto"/>
      </w:divBdr>
    </w:div>
    <w:div w:id="493188392">
      <w:bodyDiv w:val="1"/>
      <w:marLeft w:val="0"/>
      <w:marRight w:val="0"/>
      <w:marTop w:val="0"/>
      <w:marBottom w:val="0"/>
      <w:divBdr>
        <w:top w:val="none" w:sz="0" w:space="0" w:color="auto"/>
        <w:left w:val="none" w:sz="0" w:space="0" w:color="auto"/>
        <w:bottom w:val="none" w:sz="0" w:space="0" w:color="auto"/>
        <w:right w:val="none" w:sz="0" w:space="0" w:color="auto"/>
      </w:divBdr>
    </w:div>
    <w:div w:id="494028271">
      <w:bodyDiv w:val="1"/>
      <w:marLeft w:val="0"/>
      <w:marRight w:val="0"/>
      <w:marTop w:val="0"/>
      <w:marBottom w:val="0"/>
      <w:divBdr>
        <w:top w:val="none" w:sz="0" w:space="0" w:color="auto"/>
        <w:left w:val="none" w:sz="0" w:space="0" w:color="auto"/>
        <w:bottom w:val="none" w:sz="0" w:space="0" w:color="auto"/>
        <w:right w:val="none" w:sz="0" w:space="0" w:color="auto"/>
      </w:divBdr>
    </w:div>
    <w:div w:id="494344554">
      <w:bodyDiv w:val="1"/>
      <w:marLeft w:val="0"/>
      <w:marRight w:val="0"/>
      <w:marTop w:val="0"/>
      <w:marBottom w:val="0"/>
      <w:divBdr>
        <w:top w:val="none" w:sz="0" w:space="0" w:color="auto"/>
        <w:left w:val="none" w:sz="0" w:space="0" w:color="auto"/>
        <w:bottom w:val="none" w:sz="0" w:space="0" w:color="auto"/>
        <w:right w:val="none" w:sz="0" w:space="0" w:color="auto"/>
      </w:divBdr>
    </w:div>
    <w:div w:id="494691149">
      <w:bodyDiv w:val="1"/>
      <w:marLeft w:val="0"/>
      <w:marRight w:val="0"/>
      <w:marTop w:val="0"/>
      <w:marBottom w:val="0"/>
      <w:divBdr>
        <w:top w:val="none" w:sz="0" w:space="0" w:color="auto"/>
        <w:left w:val="none" w:sz="0" w:space="0" w:color="auto"/>
        <w:bottom w:val="none" w:sz="0" w:space="0" w:color="auto"/>
        <w:right w:val="none" w:sz="0" w:space="0" w:color="auto"/>
      </w:divBdr>
    </w:div>
    <w:div w:id="494802455">
      <w:bodyDiv w:val="1"/>
      <w:marLeft w:val="0"/>
      <w:marRight w:val="0"/>
      <w:marTop w:val="0"/>
      <w:marBottom w:val="0"/>
      <w:divBdr>
        <w:top w:val="none" w:sz="0" w:space="0" w:color="auto"/>
        <w:left w:val="none" w:sz="0" w:space="0" w:color="auto"/>
        <w:bottom w:val="none" w:sz="0" w:space="0" w:color="auto"/>
        <w:right w:val="none" w:sz="0" w:space="0" w:color="auto"/>
      </w:divBdr>
    </w:div>
    <w:div w:id="496264180">
      <w:bodyDiv w:val="1"/>
      <w:marLeft w:val="0"/>
      <w:marRight w:val="0"/>
      <w:marTop w:val="0"/>
      <w:marBottom w:val="0"/>
      <w:divBdr>
        <w:top w:val="none" w:sz="0" w:space="0" w:color="auto"/>
        <w:left w:val="none" w:sz="0" w:space="0" w:color="auto"/>
        <w:bottom w:val="none" w:sz="0" w:space="0" w:color="auto"/>
        <w:right w:val="none" w:sz="0" w:space="0" w:color="auto"/>
      </w:divBdr>
    </w:div>
    <w:div w:id="498345774">
      <w:bodyDiv w:val="1"/>
      <w:marLeft w:val="0"/>
      <w:marRight w:val="0"/>
      <w:marTop w:val="0"/>
      <w:marBottom w:val="0"/>
      <w:divBdr>
        <w:top w:val="none" w:sz="0" w:space="0" w:color="auto"/>
        <w:left w:val="none" w:sz="0" w:space="0" w:color="auto"/>
        <w:bottom w:val="none" w:sz="0" w:space="0" w:color="auto"/>
        <w:right w:val="none" w:sz="0" w:space="0" w:color="auto"/>
      </w:divBdr>
    </w:div>
    <w:div w:id="502010038">
      <w:bodyDiv w:val="1"/>
      <w:marLeft w:val="0"/>
      <w:marRight w:val="0"/>
      <w:marTop w:val="0"/>
      <w:marBottom w:val="0"/>
      <w:divBdr>
        <w:top w:val="none" w:sz="0" w:space="0" w:color="auto"/>
        <w:left w:val="none" w:sz="0" w:space="0" w:color="auto"/>
        <w:bottom w:val="none" w:sz="0" w:space="0" w:color="auto"/>
        <w:right w:val="none" w:sz="0" w:space="0" w:color="auto"/>
      </w:divBdr>
    </w:div>
    <w:div w:id="502403064">
      <w:bodyDiv w:val="1"/>
      <w:marLeft w:val="0"/>
      <w:marRight w:val="0"/>
      <w:marTop w:val="0"/>
      <w:marBottom w:val="0"/>
      <w:divBdr>
        <w:top w:val="none" w:sz="0" w:space="0" w:color="auto"/>
        <w:left w:val="none" w:sz="0" w:space="0" w:color="auto"/>
        <w:bottom w:val="none" w:sz="0" w:space="0" w:color="auto"/>
        <w:right w:val="none" w:sz="0" w:space="0" w:color="auto"/>
      </w:divBdr>
    </w:div>
    <w:div w:id="508495105">
      <w:bodyDiv w:val="1"/>
      <w:marLeft w:val="0"/>
      <w:marRight w:val="0"/>
      <w:marTop w:val="0"/>
      <w:marBottom w:val="0"/>
      <w:divBdr>
        <w:top w:val="none" w:sz="0" w:space="0" w:color="auto"/>
        <w:left w:val="none" w:sz="0" w:space="0" w:color="auto"/>
        <w:bottom w:val="none" w:sz="0" w:space="0" w:color="auto"/>
        <w:right w:val="none" w:sz="0" w:space="0" w:color="auto"/>
      </w:divBdr>
    </w:div>
    <w:div w:id="508565638">
      <w:bodyDiv w:val="1"/>
      <w:marLeft w:val="0"/>
      <w:marRight w:val="0"/>
      <w:marTop w:val="0"/>
      <w:marBottom w:val="0"/>
      <w:divBdr>
        <w:top w:val="none" w:sz="0" w:space="0" w:color="auto"/>
        <w:left w:val="none" w:sz="0" w:space="0" w:color="auto"/>
        <w:bottom w:val="none" w:sz="0" w:space="0" w:color="auto"/>
        <w:right w:val="none" w:sz="0" w:space="0" w:color="auto"/>
      </w:divBdr>
    </w:div>
    <w:div w:id="508760918">
      <w:bodyDiv w:val="1"/>
      <w:marLeft w:val="0"/>
      <w:marRight w:val="0"/>
      <w:marTop w:val="0"/>
      <w:marBottom w:val="0"/>
      <w:divBdr>
        <w:top w:val="none" w:sz="0" w:space="0" w:color="auto"/>
        <w:left w:val="none" w:sz="0" w:space="0" w:color="auto"/>
        <w:bottom w:val="none" w:sz="0" w:space="0" w:color="auto"/>
        <w:right w:val="none" w:sz="0" w:space="0" w:color="auto"/>
      </w:divBdr>
    </w:div>
    <w:div w:id="510797030">
      <w:bodyDiv w:val="1"/>
      <w:marLeft w:val="0"/>
      <w:marRight w:val="0"/>
      <w:marTop w:val="0"/>
      <w:marBottom w:val="0"/>
      <w:divBdr>
        <w:top w:val="none" w:sz="0" w:space="0" w:color="auto"/>
        <w:left w:val="none" w:sz="0" w:space="0" w:color="auto"/>
        <w:bottom w:val="none" w:sz="0" w:space="0" w:color="auto"/>
        <w:right w:val="none" w:sz="0" w:space="0" w:color="auto"/>
      </w:divBdr>
    </w:div>
    <w:div w:id="511377777">
      <w:bodyDiv w:val="1"/>
      <w:marLeft w:val="0"/>
      <w:marRight w:val="0"/>
      <w:marTop w:val="0"/>
      <w:marBottom w:val="0"/>
      <w:divBdr>
        <w:top w:val="none" w:sz="0" w:space="0" w:color="auto"/>
        <w:left w:val="none" w:sz="0" w:space="0" w:color="auto"/>
        <w:bottom w:val="none" w:sz="0" w:space="0" w:color="auto"/>
        <w:right w:val="none" w:sz="0" w:space="0" w:color="auto"/>
      </w:divBdr>
    </w:div>
    <w:div w:id="514074660">
      <w:bodyDiv w:val="1"/>
      <w:marLeft w:val="0"/>
      <w:marRight w:val="0"/>
      <w:marTop w:val="0"/>
      <w:marBottom w:val="0"/>
      <w:divBdr>
        <w:top w:val="none" w:sz="0" w:space="0" w:color="auto"/>
        <w:left w:val="none" w:sz="0" w:space="0" w:color="auto"/>
        <w:bottom w:val="none" w:sz="0" w:space="0" w:color="auto"/>
        <w:right w:val="none" w:sz="0" w:space="0" w:color="auto"/>
      </w:divBdr>
    </w:div>
    <w:div w:id="515464740">
      <w:bodyDiv w:val="1"/>
      <w:marLeft w:val="0"/>
      <w:marRight w:val="0"/>
      <w:marTop w:val="0"/>
      <w:marBottom w:val="0"/>
      <w:divBdr>
        <w:top w:val="none" w:sz="0" w:space="0" w:color="auto"/>
        <w:left w:val="none" w:sz="0" w:space="0" w:color="auto"/>
        <w:bottom w:val="none" w:sz="0" w:space="0" w:color="auto"/>
        <w:right w:val="none" w:sz="0" w:space="0" w:color="auto"/>
      </w:divBdr>
    </w:div>
    <w:div w:id="517085879">
      <w:bodyDiv w:val="1"/>
      <w:marLeft w:val="0"/>
      <w:marRight w:val="0"/>
      <w:marTop w:val="0"/>
      <w:marBottom w:val="0"/>
      <w:divBdr>
        <w:top w:val="none" w:sz="0" w:space="0" w:color="auto"/>
        <w:left w:val="none" w:sz="0" w:space="0" w:color="auto"/>
        <w:bottom w:val="none" w:sz="0" w:space="0" w:color="auto"/>
        <w:right w:val="none" w:sz="0" w:space="0" w:color="auto"/>
      </w:divBdr>
    </w:div>
    <w:div w:id="519709892">
      <w:bodyDiv w:val="1"/>
      <w:marLeft w:val="0"/>
      <w:marRight w:val="0"/>
      <w:marTop w:val="0"/>
      <w:marBottom w:val="0"/>
      <w:divBdr>
        <w:top w:val="none" w:sz="0" w:space="0" w:color="auto"/>
        <w:left w:val="none" w:sz="0" w:space="0" w:color="auto"/>
        <w:bottom w:val="none" w:sz="0" w:space="0" w:color="auto"/>
        <w:right w:val="none" w:sz="0" w:space="0" w:color="auto"/>
      </w:divBdr>
    </w:div>
    <w:div w:id="522403132">
      <w:bodyDiv w:val="1"/>
      <w:marLeft w:val="0"/>
      <w:marRight w:val="0"/>
      <w:marTop w:val="0"/>
      <w:marBottom w:val="0"/>
      <w:divBdr>
        <w:top w:val="none" w:sz="0" w:space="0" w:color="auto"/>
        <w:left w:val="none" w:sz="0" w:space="0" w:color="auto"/>
        <w:bottom w:val="none" w:sz="0" w:space="0" w:color="auto"/>
        <w:right w:val="none" w:sz="0" w:space="0" w:color="auto"/>
      </w:divBdr>
    </w:div>
    <w:div w:id="523515098">
      <w:bodyDiv w:val="1"/>
      <w:marLeft w:val="0"/>
      <w:marRight w:val="0"/>
      <w:marTop w:val="0"/>
      <w:marBottom w:val="0"/>
      <w:divBdr>
        <w:top w:val="none" w:sz="0" w:space="0" w:color="auto"/>
        <w:left w:val="none" w:sz="0" w:space="0" w:color="auto"/>
        <w:bottom w:val="none" w:sz="0" w:space="0" w:color="auto"/>
        <w:right w:val="none" w:sz="0" w:space="0" w:color="auto"/>
      </w:divBdr>
    </w:div>
    <w:div w:id="526874319">
      <w:bodyDiv w:val="1"/>
      <w:marLeft w:val="0"/>
      <w:marRight w:val="0"/>
      <w:marTop w:val="0"/>
      <w:marBottom w:val="0"/>
      <w:divBdr>
        <w:top w:val="none" w:sz="0" w:space="0" w:color="auto"/>
        <w:left w:val="none" w:sz="0" w:space="0" w:color="auto"/>
        <w:bottom w:val="none" w:sz="0" w:space="0" w:color="auto"/>
        <w:right w:val="none" w:sz="0" w:space="0" w:color="auto"/>
      </w:divBdr>
    </w:div>
    <w:div w:id="531185938">
      <w:bodyDiv w:val="1"/>
      <w:marLeft w:val="0"/>
      <w:marRight w:val="0"/>
      <w:marTop w:val="0"/>
      <w:marBottom w:val="0"/>
      <w:divBdr>
        <w:top w:val="none" w:sz="0" w:space="0" w:color="auto"/>
        <w:left w:val="none" w:sz="0" w:space="0" w:color="auto"/>
        <w:bottom w:val="none" w:sz="0" w:space="0" w:color="auto"/>
        <w:right w:val="none" w:sz="0" w:space="0" w:color="auto"/>
      </w:divBdr>
    </w:div>
    <w:div w:id="531575012">
      <w:bodyDiv w:val="1"/>
      <w:marLeft w:val="0"/>
      <w:marRight w:val="0"/>
      <w:marTop w:val="0"/>
      <w:marBottom w:val="0"/>
      <w:divBdr>
        <w:top w:val="none" w:sz="0" w:space="0" w:color="auto"/>
        <w:left w:val="none" w:sz="0" w:space="0" w:color="auto"/>
        <w:bottom w:val="none" w:sz="0" w:space="0" w:color="auto"/>
        <w:right w:val="none" w:sz="0" w:space="0" w:color="auto"/>
      </w:divBdr>
    </w:div>
    <w:div w:id="533545679">
      <w:bodyDiv w:val="1"/>
      <w:marLeft w:val="0"/>
      <w:marRight w:val="0"/>
      <w:marTop w:val="0"/>
      <w:marBottom w:val="0"/>
      <w:divBdr>
        <w:top w:val="none" w:sz="0" w:space="0" w:color="auto"/>
        <w:left w:val="none" w:sz="0" w:space="0" w:color="auto"/>
        <w:bottom w:val="none" w:sz="0" w:space="0" w:color="auto"/>
        <w:right w:val="none" w:sz="0" w:space="0" w:color="auto"/>
      </w:divBdr>
    </w:div>
    <w:div w:id="535587540">
      <w:bodyDiv w:val="1"/>
      <w:marLeft w:val="0"/>
      <w:marRight w:val="0"/>
      <w:marTop w:val="0"/>
      <w:marBottom w:val="0"/>
      <w:divBdr>
        <w:top w:val="none" w:sz="0" w:space="0" w:color="auto"/>
        <w:left w:val="none" w:sz="0" w:space="0" w:color="auto"/>
        <w:bottom w:val="none" w:sz="0" w:space="0" w:color="auto"/>
        <w:right w:val="none" w:sz="0" w:space="0" w:color="auto"/>
      </w:divBdr>
    </w:div>
    <w:div w:id="535967810">
      <w:bodyDiv w:val="1"/>
      <w:marLeft w:val="0"/>
      <w:marRight w:val="0"/>
      <w:marTop w:val="0"/>
      <w:marBottom w:val="0"/>
      <w:divBdr>
        <w:top w:val="none" w:sz="0" w:space="0" w:color="auto"/>
        <w:left w:val="none" w:sz="0" w:space="0" w:color="auto"/>
        <w:bottom w:val="none" w:sz="0" w:space="0" w:color="auto"/>
        <w:right w:val="none" w:sz="0" w:space="0" w:color="auto"/>
      </w:divBdr>
    </w:div>
    <w:div w:id="537619268">
      <w:bodyDiv w:val="1"/>
      <w:marLeft w:val="0"/>
      <w:marRight w:val="0"/>
      <w:marTop w:val="0"/>
      <w:marBottom w:val="0"/>
      <w:divBdr>
        <w:top w:val="none" w:sz="0" w:space="0" w:color="auto"/>
        <w:left w:val="none" w:sz="0" w:space="0" w:color="auto"/>
        <w:bottom w:val="none" w:sz="0" w:space="0" w:color="auto"/>
        <w:right w:val="none" w:sz="0" w:space="0" w:color="auto"/>
      </w:divBdr>
    </w:div>
    <w:div w:id="537862156">
      <w:bodyDiv w:val="1"/>
      <w:marLeft w:val="0"/>
      <w:marRight w:val="0"/>
      <w:marTop w:val="0"/>
      <w:marBottom w:val="0"/>
      <w:divBdr>
        <w:top w:val="none" w:sz="0" w:space="0" w:color="auto"/>
        <w:left w:val="none" w:sz="0" w:space="0" w:color="auto"/>
        <w:bottom w:val="none" w:sz="0" w:space="0" w:color="auto"/>
        <w:right w:val="none" w:sz="0" w:space="0" w:color="auto"/>
      </w:divBdr>
    </w:div>
    <w:div w:id="538015308">
      <w:bodyDiv w:val="1"/>
      <w:marLeft w:val="0"/>
      <w:marRight w:val="0"/>
      <w:marTop w:val="0"/>
      <w:marBottom w:val="0"/>
      <w:divBdr>
        <w:top w:val="none" w:sz="0" w:space="0" w:color="auto"/>
        <w:left w:val="none" w:sz="0" w:space="0" w:color="auto"/>
        <w:bottom w:val="none" w:sz="0" w:space="0" w:color="auto"/>
        <w:right w:val="none" w:sz="0" w:space="0" w:color="auto"/>
      </w:divBdr>
    </w:div>
    <w:div w:id="539778350">
      <w:bodyDiv w:val="1"/>
      <w:marLeft w:val="0"/>
      <w:marRight w:val="0"/>
      <w:marTop w:val="0"/>
      <w:marBottom w:val="0"/>
      <w:divBdr>
        <w:top w:val="none" w:sz="0" w:space="0" w:color="auto"/>
        <w:left w:val="none" w:sz="0" w:space="0" w:color="auto"/>
        <w:bottom w:val="none" w:sz="0" w:space="0" w:color="auto"/>
        <w:right w:val="none" w:sz="0" w:space="0" w:color="auto"/>
      </w:divBdr>
    </w:div>
    <w:div w:id="541674682">
      <w:bodyDiv w:val="1"/>
      <w:marLeft w:val="0"/>
      <w:marRight w:val="0"/>
      <w:marTop w:val="0"/>
      <w:marBottom w:val="0"/>
      <w:divBdr>
        <w:top w:val="none" w:sz="0" w:space="0" w:color="auto"/>
        <w:left w:val="none" w:sz="0" w:space="0" w:color="auto"/>
        <w:bottom w:val="none" w:sz="0" w:space="0" w:color="auto"/>
        <w:right w:val="none" w:sz="0" w:space="0" w:color="auto"/>
      </w:divBdr>
    </w:div>
    <w:div w:id="542055289">
      <w:bodyDiv w:val="1"/>
      <w:marLeft w:val="0"/>
      <w:marRight w:val="0"/>
      <w:marTop w:val="0"/>
      <w:marBottom w:val="0"/>
      <w:divBdr>
        <w:top w:val="none" w:sz="0" w:space="0" w:color="auto"/>
        <w:left w:val="none" w:sz="0" w:space="0" w:color="auto"/>
        <w:bottom w:val="none" w:sz="0" w:space="0" w:color="auto"/>
        <w:right w:val="none" w:sz="0" w:space="0" w:color="auto"/>
      </w:divBdr>
    </w:div>
    <w:div w:id="543520579">
      <w:bodyDiv w:val="1"/>
      <w:marLeft w:val="0"/>
      <w:marRight w:val="0"/>
      <w:marTop w:val="0"/>
      <w:marBottom w:val="0"/>
      <w:divBdr>
        <w:top w:val="none" w:sz="0" w:space="0" w:color="auto"/>
        <w:left w:val="none" w:sz="0" w:space="0" w:color="auto"/>
        <w:bottom w:val="none" w:sz="0" w:space="0" w:color="auto"/>
        <w:right w:val="none" w:sz="0" w:space="0" w:color="auto"/>
      </w:divBdr>
    </w:div>
    <w:div w:id="545410327">
      <w:bodyDiv w:val="1"/>
      <w:marLeft w:val="0"/>
      <w:marRight w:val="0"/>
      <w:marTop w:val="0"/>
      <w:marBottom w:val="0"/>
      <w:divBdr>
        <w:top w:val="none" w:sz="0" w:space="0" w:color="auto"/>
        <w:left w:val="none" w:sz="0" w:space="0" w:color="auto"/>
        <w:bottom w:val="none" w:sz="0" w:space="0" w:color="auto"/>
        <w:right w:val="none" w:sz="0" w:space="0" w:color="auto"/>
      </w:divBdr>
    </w:div>
    <w:div w:id="547381779">
      <w:bodyDiv w:val="1"/>
      <w:marLeft w:val="0"/>
      <w:marRight w:val="0"/>
      <w:marTop w:val="0"/>
      <w:marBottom w:val="0"/>
      <w:divBdr>
        <w:top w:val="none" w:sz="0" w:space="0" w:color="auto"/>
        <w:left w:val="none" w:sz="0" w:space="0" w:color="auto"/>
        <w:bottom w:val="none" w:sz="0" w:space="0" w:color="auto"/>
        <w:right w:val="none" w:sz="0" w:space="0" w:color="auto"/>
      </w:divBdr>
    </w:div>
    <w:div w:id="547646673">
      <w:bodyDiv w:val="1"/>
      <w:marLeft w:val="0"/>
      <w:marRight w:val="0"/>
      <w:marTop w:val="0"/>
      <w:marBottom w:val="0"/>
      <w:divBdr>
        <w:top w:val="none" w:sz="0" w:space="0" w:color="auto"/>
        <w:left w:val="none" w:sz="0" w:space="0" w:color="auto"/>
        <w:bottom w:val="none" w:sz="0" w:space="0" w:color="auto"/>
        <w:right w:val="none" w:sz="0" w:space="0" w:color="auto"/>
      </w:divBdr>
    </w:div>
    <w:div w:id="549193284">
      <w:bodyDiv w:val="1"/>
      <w:marLeft w:val="0"/>
      <w:marRight w:val="0"/>
      <w:marTop w:val="0"/>
      <w:marBottom w:val="0"/>
      <w:divBdr>
        <w:top w:val="none" w:sz="0" w:space="0" w:color="auto"/>
        <w:left w:val="none" w:sz="0" w:space="0" w:color="auto"/>
        <w:bottom w:val="none" w:sz="0" w:space="0" w:color="auto"/>
        <w:right w:val="none" w:sz="0" w:space="0" w:color="auto"/>
      </w:divBdr>
    </w:div>
    <w:div w:id="549538458">
      <w:bodyDiv w:val="1"/>
      <w:marLeft w:val="0"/>
      <w:marRight w:val="0"/>
      <w:marTop w:val="0"/>
      <w:marBottom w:val="0"/>
      <w:divBdr>
        <w:top w:val="none" w:sz="0" w:space="0" w:color="auto"/>
        <w:left w:val="none" w:sz="0" w:space="0" w:color="auto"/>
        <w:bottom w:val="none" w:sz="0" w:space="0" w:color="auto"/>
        <w:right w:val="none" w:sz="0" w:space="0" w:color="auto"/>
      </w:divBdr>
    </w:div>
    <w:div w:id="549733223">
      <w:bodyDiv w:val="1"/>
      <w:marLeft w:val="0"/>
      <w:marRight w:val="0"/>
      <w:marTop w:val="0"/>
      <w:marBottom w:val="0"/>
      <w:divBdr>
        <w:top w:val="none" w:sz="0" w:space="0" w:color="auto"/>
        <w:left w:val="none" w:sz="0" w:space="0" w:color="auto"/>
        <w:bottom w:val="none" w:sz="0" w:space="0" w:color="auto"/>
        <w:right w:val="none" w:sz="0" w:space="0" w:color="auto"/>
      </w:divBdr>
    </w:div>
    <w:div w:id="549918525">
      <w:bodyDiv w:val="1"/>
      <w:marLeft w:val="0"/>
      <w:marRight w:val="0"/>
      <w:marTop w:val="0"/>
      <w:marBottom w:val="0"/>
      <w:divBdr>
        <w:top w:val="none" w:sz="0" w:space="0" w:color="auto"/>
        <w:left w:val="none" w:sz="0" w:space="0" w:color="auto"/>
        <w:bottom w:val="none" w:sz="0" w:space="0" w:color="auto"/>
        <w:right w:val="none" w:sz="0" w:space="0" w:color="auto"/>
      </w:divBdr>
    </w:div>
    <w:div w:id="549997585">
      <w:bodyDiv w:val="1"/>
      <w:marLeft w:val="0"/>
      <w:marRight w:val="0"/>
      <w:marTop w:val="0"/>
      <w:marBottom w:val="0"/>
      <w:divBdr>
        <w:top w:val="none" w:sz="0" w:space="0" w:color="auto"/>
        <w:left w:val="none" w:sz="0" w:space="0" w:color="auto"/>
        <w:bottom w:val="none" w:sz="0" w:space="0" w:color="auto"/>
        <w:right w:val="none" w:sz="0" w:space="0" w:color="auto"/>
      </w:divBdr>
    </w:div>
    <w:div w:id="550188898">
      <w:bodyDiv w:val="1"/>
      <w:marLeft w:val="0"/>
      <w:marRight w:val="0"/>
      <w:marTop w:val="0"/>
      <w:marBottom w:val="0"/>
      <w:divBdr>
        <w:top w:val="none" w:sz="0" w:space="0" w:color="auto"/>
        <w:left w:val="none" w:sz="0" w:space="0" w:color="auto"/>
        <w:bottom w:val="none" w:sz="0" w:space="0" w:color="auto"/>
        <w:right w:val="none" w:sz="0" w:space="0" w:color="auto"/>
      </w:divBdr>
    </w:div>
    <w:div w:id="550772934">
      <w:bodyDiv w:val="1"/>
      <w:marLeft w:val="0"/>
      <w:marRight w:val="0"/>
      <w:marTop w:val="0"/>
      <w:marBottom w:val="0"/>
      <w:divBdr>
        <w:top w:val="none" w:sz="0" w:space="0" w:color="auto"/>
        <w:left w:val="none" w:sz="0" w:space="0" w:color="auto"/>
        <w:bottom w:val="none" w:sz="0" w:space="0" w:color="auto"/>
        <w:right w:val="none" w:sz="0" w:space="0" w:color="auto"/>
      </w:divBdr>
    </w:div>
    <w:div w:id="552087420">
      <w:bodyDiv w:val="1"/>
      <w:marLeft w:val="0"/>
      <w:marRight w:val="0"/>
      <w:marTop w:val="0"/>
      <w:marBottom w:val="0"/>
      <w:divBdr>
        <w:top w:val="none" w:sz="0" w:space="0" w:color="auto"/>
        <w:left w:val="none" w:sz="0" w:space="0" w:color="auto"/>
        <w:bottom w:val="none" w:sz="0" w:space="0" w:color="auto"/>
        <w:right w:val="none" w:sz="0" w:space="0" w:color="auto"/>
      </w:divBdr>
    </w:div>
    <w:div w:id="553732727">
      <w:bodyDiv w:val="1"/>
      <w:marLeft w:val="0"/>
      <w:marRight w:val="0"/>
      <w:marTop w:val="0"/>
      <w:marBottom w:val="0"/>
      <w:divBdr>
        <w:top w:val="none" w:sz="0" w:space="0" w:color="auto"/>
        <w:left w:val="none" w:sz="0" w:space="0" w:color="auto"/>
        <w:bottom w:val="none" w:sz="0" w:space="0" w:color="auto"/>
        <w:right w:val="none" w:sz="0" w:space="0" w:color="auto"/>
      </w:divBdr>
    </w:div>
    <w:div w:id="554050483">
      <w:bodyDiv w:val="1"/>
      <w:marLeft w:val="0"/>
      <w:marRight w:val="0"/>
      <w:marTop w:val="0"/>
      <w:marBottom w:val="0"/>
      <w:divBdr>
        <w:top w:val="none" w:sz="0" w:space="0" w:color="auto"/>
        <w:left w:val="none" w:sz="0" w:space="0" w:color="auto"/>
        <w:bottom w:val="none" w:sz="0" w:space="0" w:color="auto"/>
        <w:right w:val="none" w:sz="0" w:space="0" w:color="auto"/>
      </w:divBdr>
    </w:div>
    <w:div w:id="557783052">
      <w:bodyDiv w:val="1"/>
      <w:marLeft w:val="0"/>
      <w:marRight w:val="0"/>
      <w:marTop w:val="0"/>
      <w:marBottom w:val="0"/>
      <w:divBdr>
        <w:top w:val="none" w:sz="0" w:space="0" w:color="auto"/>
        <w:left w:val="none" w:sz="0" w:space="0" w:color="auto"/>
        <w:bottom w:val="none" w:sz="0" w:space="0" w:color="auto"/>
        <w:right w:val="none" w:sz="0" w:space="0" w:color="auto"/>
      </w:divBdr>
    </w:div>
    <w:div w:id="558978103">
      <w:bodyDiv w:val="1"/>
      <w:marLeft w:val="0"/>
      <w:marRight w:val="0"/>
      <w:marTop w:val="0"/>
      <w:marBottom w:val="0"/>
      <w:divBdr>
        <w:top w:val="none" w:sz="0" w:space="0" w:color="auto"/>
        <w:left w:val="none" w:sz="0" w:space="0" w:color="auto"/>
        <w:bottom w:val="none" w:sz="0" w:space="0" w:color="auto"/>
        <w:right w:val="none" w:sz="0" w:space="0" w:color="auto"/>
      </w:divBdr>
    </w:div>
    <w:div w:id="562758349">
      <w:bodyDiv w:val="1"/>
      <w:marLeft w:val="0"/>
      <w:marRight w:val="0"/>
      <w:marTop w:val="0"/>
      <w:marBottom w:val="0"/>
      <w:divBdr>
        <w:top w:val="none" w:sz="0" w:space="0" w:color="auto"/>
        <w:left w:val="none" w:sz="0" w:space="0" w:color="auto"/>
        <w:bottom w:val="none" w:sz="0" w:space="0" w:color="auto"/>
        <w:right w:val="none" w:sz="0" w:space="0" w:color="auto"/>
      </w:divBdr>
    </w:div>
    <w:div w:id="563763933">
      <w:bodyDiv w:val="1"/>
      <w:marLeft w:val="0"/>
      <w:marRight w:val="0"/>
      <w:marTop w:val="0"/>
      <w:marBottom w:val="0"/>
      <w:divBdr>
        <w:top w:val="none" w:sz="0" w:space="0" w:color="auto"/>
        <w:left w:val="none" w:sz="0" w:space="0" w:color="auto"/>
        <w:bottom w:val="none" w:sz="0" w:space="0" w:color="auto"/>
        <w:right w:val="none" w:sz="0" w:space="0" w:color="auto"/>
      </w:divBdr>
    </w:div>
    <w:div w:id="565922461">
      <w:bodyDiv w:val="1"/>
      <w:marLeft w:val="0"/>
      <w:marRight w:val="0"/>
      <w:marTop w:val="0"/>
      <w:marBottom w:val="0"/>
      <w:divBdr>
        <w:top w:val="none" w:sz="0" w:space="0" w:color="auto"/>
        <w:left w:val="none" w:sz="0" w:space="0" w:color="auto"/>
        <w:bottom w:val="none" w:sz="0" w:space="0" w:color="auto"/>
        <w:right w:val="none" w:sz="0" w:space="0" w:color="auto"/>
      </w:divBdr>
    </w:div>
    <w:div w:id="566767070">
      <w:bodyDiv w:val="1"/>
      <w:marLeft w:val="0"/>
      <w:marRight w:val="0"/>
      <w:marTop w:val="0"/>
      <w:marBottom w:val="0"/>
      <w:divBdr>
        <w:top w:val="none" w:sz="0" w:space="0" w:color="auto"/>
        <w:left w:val="none" w:sz="0" w:space="0" w:color="auto"/>
        <w:bottom w:val="none" w:sz="0" w:space="0" w:color="auto"/>
        <w:right w:val="none" w:sz="0" w:space="0" w:color="auto"/>
      </w:divBdr>
    </w:div>
    <w:div w:id="568229636">
      <w:bodyDiv w:val="1"/>
      <w:marLeft w:val="0"/>
      <w:marRight w:val="0"/>
      <w:marTop w:val="0"/>
      <w:marBottom w:val="0"/>
      <w:divBdr>
        <w:top w:val="none" w:sz="0" w:space="0" w:color="auto"/>
        <w:left w:val="none" w:sz="0" w:space="0" w:color="auto"/>
        <w:bottom w:val="none" w:sz="0" w:space="0" w:color="auto"/>
        <w:right w:val="none" w:sz="0" w:space="0" w:color="auto"/>
      </w:divBdr>
    </w:div>
    <w:div w:id="569463869">
      <w:bodyDiv w:val="1"/>
      <w:marLeft w:val="0"/>
      <w:marRight w:val="0"/>
      <w:marTop w:val="0"/>
      <w:marBottom w:val="0"/>
      <w:divBdr>
        <w:top w:val="none" w:sz="0" w:space="0" w:color="auto"/>
        <w:left w:val="none" w:sz="0" w:space="0" w:color="auto"/>
        <w:bottom w:val="none" w:sz="0" w:space="0" w:color="auto"/>
        <w:right w:val="none" w:sz="0" w:space="0" w:color="auto"/>
      </w:divBdr>
    </w:div>
    <w:div w:id="570500605">
      <w:bodyDiv w:val="1"/>
      <w:marLeft w:val="0"/>
      <w:marRight w:val="0"/>
      <w:marTop w:val="0"/>
      <w:marBottom w:val="0"/>
      <w:divBdr>
        <w:top w:val="none" w:sz="0" w:space="0" w:color="auto"/>
        <w:left w:val="none" w:sz="0" w:space="0" w:color="auto"/>
        <w:bottom w:val="none" w:sz="0" w:space="0" w:color="auto"/>
        <w:right w:val="none" w:sz="0" w:space="0" w:color="auto"/>
      </w:divBdr>
    </w:div>
    <w:div w:id="570504579">
      <w:bodyDiv w:val="1"/>
      <w:marLeft w:val="0"/>
      <w:marRight w:val="0"/>
      <w:marTop w:val="0"/>
      <w:marBottom w:val="0"/>
      <w:divBdr>
        <w:top w:val="none" w:sz="0" w:space="0" w:color="auto"/>
        <w:left w:val="none" w:sz="0" w:space="0" w:color="auto"/>
        <w:bottom w:val="none" w:sz="0" w:space="0" w:color="auto"/>
        <w:right w:val="none" w:sz="0" w:space="0" w:color="auto"/>
      </w:divBdr>
    </w:div>
    <w:div w:id="571700701">
      <w:bodyDiv w:val="1"/>
      <w:marLeft w:val="0"/>
      <w:marRight w:val="0"/>
      <w:marTop w:val="0"/>
      <w:marBottom w:val="0"/>
      <w:divBdr>
        <w:top w:val="none" w:sz="0" w:space="0" w:color="auto"/>
        <w:left w:val="none" w:sz="0" w:space="0" w:color="auto"/>
        <w:bottom w:val="none" w:sz="0" w:space="0" w:color="auto"/>
        <w:right w:val="none" w:sz="0" w:space="0" w:color="auto"/>
      </w:divBdr>
    </w:div>
    <w:div w:id="571893153">
      <w:bodyDiv w:val="1"/>
      <w:marLeft w:val="0"/>
      <w:marRight w:val="0"/>
      <w:marTop w:val="0"/>
      <w:marBottom w:val="0"/>
      <w:divBdr>
        <w:top w:val="none" w:sz="0" w:space="0" w:color="auto"/>
        <w:left w:val="none" w:sz="0" w:space="0" w:color="auto"/>
        <w:bottom w:val="none" w:sz="0" w:space="0" w:color="auto"/>
        <w:right w:val="none" w:sz="0" w:space="0" w:color="auto"/>
      </w:divBdr>
    </w:div>
    <w:div w:id="572199034">
      <w:bodyDiv w:val="1"/>
      <w:marLeft w:val="0"/>
      <w:marRight w:val="0"/>
      <w:marTop w:val="0"/>
      <w:marBottom w:val="0"/>
      <w:divBdr>
        <w:top w:val="none" w:sz="0" w:space="0" w:color="auto"/>
        <w:left w:val="none" w:sz="0" w:space="0" w:color="auto"/>
        <w:bottom w:val="none" w:sz="0" w:space="0" w:color="auto"/>
        <w:right w:val="none" w:sz="0" w:space="0" w:color="auto"/>
      </w:divBdr>
    </w:div>
    <w:div w:id="572930006">
      <w:bodyDiv w:val="1"/>
      <w:marLeft w:val="0"/>
      <w:marRight w:val="0"/>
      <w:marTop w:val="0"/>
      <w:marBottom w:val="0"/>
      <w:divBdr>
        <w:top w:val="none" w:sz="0" w:space="0" w:color="auto"/>
        <w:left w:val="none" w:sz="0" w:space="0" w:color="auto"/>
        <w:bottom w:val="none" w:sz="0" w:space="0" w:color="auto"/>
        <w:right w:val="none" w:sz="0" w:space="0" w:color="auto"/>
      </w:divBdr>
    </w:div>
    <w:div w:id="573049985">
      <w:bodyDiv w:val="1"/>
      <w:marLeft w:val="0"/>
      <w:marRight w:val="0"/>
      <w:marTop w:val="0"/>
      <w:marBottom w:val="0"/>
      <w:divBdr>
        <w:top w:val="none" w:sz="0" w:space="0" w:color="auto"/>
        <w:left w:val="none" w:sz="0" w:space="0" w:color="auto"/>
        <w:bottom w:val="none" w:sz="0" w:space="0" w:color="auto"/>
        <w:right w:val="none" w:sz="0" w:space="0" w:color="auto"/>
      </w:divBdr>
    </w:div>
    <w:div w:id="573275821">
      <w:bodyDiv w:val="1"/>
      <w:marLeft w:val="0"/>
      <w:marRight w:val="0"/>
      <w:marTop w:val="0"/>
      <w:marBottom w:val="0"/>
      <w:divBdr>
        <w:top w:val="none" w:sz="0" w:space="0" w:color="auto"/>
        <w:left w:val="none" w:sz="0" w:space="0" w:color="auto"/>
        <w:bottom w:val="none" w:sz="0" w:space="0" w:color="auto"/>
        <w:right w:val="none" w:sz="0" w:space="0" w:color="auto"/>
      </w:divBdr>
    </w:div>
    <w:div w:id="574121168">
      <w:bodyDiv w:val="1"/>
      <w:marLeft w:val="0"/>
      <w:marRight w:val="0"/>
      <w:marTop w:val="0"/>
      <w:marBottom w:val="0"/>
      <w:divBdr>
        <w:top w:val="none" w:sz="0" w:space="0" w:color="auto"/>
        <w:left w:val="none" w:sz="0" w:space="0" w:color="auto"/>
        <w:bottom w:val="none" w:sz="0" w:space="0" w:color="auto"/>
        <w:right w:val="none" w:sz="0" w:space="0" w:color="auto"/>
      </w:divBdr>
    </w:div>
    <w:div w:id="574171457">
      <w:bodyDiv w:val="1"/>
      <w:marLeft w:val="0"/>
      <w:marRight w:val="0"/>
      <w:marTop w:val="0"/>
      <w:marBottom w:val="0"/>
      <w:divBdr>
        <w:top w:val="none" w:sz="0" w:space="0" w:color="auto"/>
        <w:left w:val="none" w:sz="0" w:space="0" w:color="auto"/>
        <w:bottom w:val="none" w:sz="0" w:space="0" w:color="auto"/>
        <w:right w:val="none" w:sz="0" w:space="0" w:color="auto"/>
      </w:divBdr>
    </w:div>
    <w:div w:id="578175343">
      <w:bodyDiv w:val="1"/>
      <w:marLeft w:val="0"/>
      <w:marRight w:val="0"/>
      <w:marTop w:val="0"/>
      <w:marBottom w:val="0"/>
      <w:divBdr>
        <w:top w:val="none" w:sz="0" w:space="0" w:color="auto"/>
        <w:left w:val="none" w:sz="0" w:space="0" w:color="auto"/>
        <w:bottom w:val="none" w:sz="0" w:space="0" w:color="auto"/>
        <w:right w:val="none" w:sz="0" w:space="0" w:color="auto"/>
      </w:divBdr>
    </w:div>
    <w:div w:id="579826031">
      <w:bodyDiv w:val="1"/>
      <w:marLeft w:val="0"/>
      <w:marRight w:val="0"/>
      <w:marTop w:val="0"/>
      <w:marBottom w:val="0"/>
      <w:divBdr>
        <w:top w:val="none" w:sz="0" w:space="0" w:color="auto"/>
        <w:left w:val="none" w:sz="0" w:space="0" w:color="auto"/>
        <w:bottom w:val="none" w:sz="0" w:space="0" w:color="auto"/>
        <w:right w:val="none" w:sz="0" w:space="0" w:color="auto"/>
      </w:divBdr>
    </w:div>
    <w:div w:id="580257081">
      <w:bodyDiv w:val="1"/>
      <w:marLeft w:val="0"/>
      <w:marRight w:val="0"/>
      <w:marTop w:val="0"/>
      <w:marBottom w:val="0"/>
      <w:divBdr>
        <w:top w:val="none" w:sz="0" w:space="0" w:color="auto"/>
        <w:left w:val="none" w:sz="0" w:space="0" w:color="auto"/>
        <w:bottom w:val="none" w:sz="0" w:space="0" w:color="auto"/>
        <w:right w:val="none" w:sz="0" w:space="0" w:color="auto"/>
      </w:divBdr>
    </w:div>
    <w:div w:id="582373611">
      <w:bodyDiv w:val="1"/>
      <w:marLeft w:val="0"/>
      <w:marRight w:val="0"/>
      <w:marTop w:val="0"/>
      <w:marBottom w:val="0"/>
      <w:divBdr>
        <w:top w:val="none" w:sz="0" w:space="0" w:color="auto"/>
        <w:left w:val="none" w:sz="0" w:space="0" w:color="auto"/>
        <w:bottom w:val="none" w:sz="0" w:space="0" w:color="auto"/>
        <w:right w:val="none" w:sz="0" w:space="0" w:color="auto"/>
      </w:divBdr>
    </w:div>
    <w:div w:id="583614744">
      <w:bodyDiv w:val="1"/>
      <w:marLeft w:val="0"/>
      <w:marRight w:val="0"/>
      <w:marTop w:val="0"/>
      <w:marBottom w:val="0"/>
      <w:divBdr>
        <w:top w:val="none" w:sz="0" w:space="0" w:color="auto"/>
        <w:left w:val="none" w:sz="0" w:space="0" w:color="auto"/>
        <w:bottom w:val="none" w:sz="0" w:space="0" w:color="auto"/>
        <w:right w:val="none" w:sz="0" w:space="0" w:color="auto"/>
      </w:divBdr>
    </w:div>
    <w:div w:id="585766158">
      <w:bodyDiv w:val="1"/>
      <w:marLeft w:val="0"/>
      <w:marRight w:val="0"/>
      <w:marTop w:val="0"/>
      <w:marBottom w:val="0"/>
      <w:divBdr>
        <w:top w:val="none" w:sz="0" w:space="0" w:color="auto"/>
        <w:left w:val="none" w:sz="0" w:space="0" w:color="auto"/>
        <w:bottom w:val="none" w:sz="0" w:space="0" w:color="auto"/>
        <w:right w:val="none" w:sz="0" w:space="0" w:color="auto"/>
      </w:divBdr>
    </w:div>
    <w:div w:id="591280143">
      <w:bodyDiv w:val="1"/>
      <w:marLeft w:val="0"/>
      <w:marRight w:val="0"/>
      <w:marTop w:val="0"/>
      <w:marBottom w:val="0"/>
      <w:divBdr>
        <w:top w:val="none" w:sz="0" w:space="0" w:color="auto"/>
        <w:left w:val="none" w:sz="0" w:space="0" w:color="auto"/>
        <w:bottom w:val="none" w:sz="0" w:space="0" w:color="auto"/>
        <w:right w:val="none" w:sz="0" w:space="0" w:color="auto"/>
      </w:divBdr>
    </w:div>
    <w:div w:id="600913706">
      <w:bodyDiv w:val="1"/>
      <w:marLeft w:val="0"/>
      <w:marRight w:val="0"/>
      <w:marTop w:val="0"/>
      <w:marBottom w:val="0"/>
      <w:divBdr>
        <w:top w:val="none" w:sz="0" w:space="0" w:color="auto"/>
        <w:left w:val="none" w:sz="0" w:space="0" w:color="auto"/>
        <w:bottom w:val="none" w:sz="0" w:space="0" w:color="auto"/>
        <w:right w:val="none" w:sz="0" w:space="0" w:color="auto"/>
      </w:divBdr>
    </w:div>
    <w:div w:id="606499102">
      <w:bodyDiv w:val="1"/>
      <w:marLeft w:val="0"/>
      <w:marRight w:val="0"/>
      <w:marTop w:val="0"/>
      <w:marBottom w:val="0"/>
      <w:divBdr>
        <w:top w:val="none" w:sz="0" w:space="0" w:color="auto"/>
        <w:left w:val="none" w:sz="0" w:space="0" w:color="auto"/>
        <w:bottom w:val="none" w:sz="0" w:space="0" w:color="auto"/>
        <w:right w:val="none" w:sz="0" w:space="0" w:color="auto"/>
      </w:divBdr>
    </w:div>
    <w:div w:id="609119287">
      <w:bodyDiv w:val="1"/>
      <w:marLeft w:val="0"/>
      <w:marRight w:val="0"/>
      <w:marTop w:val="0"/>
      <w:marBottom w:val="0"/>
      <w:divBdr>
        <w:top w:val="none" w:sz="0" w:space="0" w:color="auto"/>
        <w:left w:val="none" w:sz="0" w:space="0" w:color="auto"/>
        <w:bottom w:val="none" w:sz="0" w:space="0" w:color="auto"/>
        <w:right w:val="none" w:sz="0" w:space="0" w:color="auto"/>
      </w:divBdr>
    </w:div>
    <w:div w:id="614020422">
      <w:bodyDiv w:val="1"/>
      <w:marLeft w:val="0"/>
      <w:marRight w:val="0"/>
      <w:marTop w:val="0"/>
      <w:marBottom w:val="0"/>
      <w:divBdr>
        <w:top w:val="none" w:sz="0" w:space="0" w:color="auto"/>
        <w:left w:val="none" w:sz="0" w:space="0" w:color="auto"/>
        <w:bottom w:val="none" w:sz="0" w:space="0" w:color="auto"/>
        <w:right w:val="none" w:sz="0" w:space="0" w:color="auto"/>
      </w:divBdr>
    </w:div>
    <w:div w:id="614138385">
      <w:bodyDiv w:val="1"/>
      <w:marLeft w:val="0"/>
      <w:marRight w:val="0"/>
      <w:marTop w:val="0"/>
      <w:marBottom w:val="0"/>
      <w:divBdr>
        <w:top w:val="none" w:sz="0" w:space="0" w:color="auto"/>
        <w:left w:val="none" w:sz="0" w:space="0" w:color="auto"/>
        <w:bottom w:val="none" w:sz="0" w:space="0" w:color="auto"/>
        <w:right w:val="none" w:sz="0" w:space="0" w:color="auto"/>
      </w:divBdr>
    </w:div>
    <w:div w:id="616524504">
      <w:bodyDiv w:val="1"/>
      <w:marLeft w:val="0"/>
      <w:marRight w:val="0"/>
      <w:marTop w:val="0"/>
      <w:marBottom w:val="0"/>
      <w:divBdr>
        <w:top w:val="none" w:sz="0" w:space="0" w:color="auto"/>
        <w:left w:val="none" w:sz="0" w:space="0" w:color="auto"/>
        <w:bottom w:val="none" w:sz="0" w:space="0" w:color="auto"/>
        <w:right w:val="none" w:sz="0" w:space="0" w:color="auto"/>
      </w:divBdr>
    </w:div>
    <w:div w:id="617108321">
      <w:bodyDiv w:val="1"/>
      <w:marLeft w:val="0"/>
      <w:marRight w:val="0"/>
      <w:marTop w:val="0"/>
      <w:marBottom w:val="0"/>
      <w:divBdr>
        <w:top w:val="none" w:sz="0" w:space="0" w:color="auto"/>
        <w:left w:val="none" w:sz="0" w:space="0" w:color="auto"/>
        <w:bottom w:val="none" w:sz="0" w:space="0" w:color="auto"/>
        <w:right w:val="none" w:sz="0" w:space="0" w:color="auto"/>
      </w:divBdr>
    </w:div>
    <w:div w:id="618029928">
      <w:bodyDiv w:val="1"/>
      <w:marLeft w:val="0"/>
      <w:marRight w:val="0"/>
      <w:marTop w:val="0"/>
      <w:marBottom w:val="0"/>
      <w:divBdr>
        <w:top w:val="none" w:sz="0" w:space="0" w:color="auto"/>
        <w:left w:val="none" w:sz="0" w:space="0" w:color="auto"/>
        <w:bottom w:val="none" w:sz="0" w:space="0" w:color="auto"/>
        <w:right w:val="none" w:sz="0" w:space="0" w:color="auto"/>
      </w:divBdr>
    </w:div>
    <w:div w:id="619654292">
      <w:bodyDiv w:val="1"/>
      <w:marLeft w:val="0"/>
      <w:marRight w:val="0"/>
      <w:marTop w:val="0"/>
      <w:marBottom w:val="0"/>
      <w:divBdr>
        <w:top w:val="none" w:sz="0" w:space="0" w:color="auto"/>
        <w:left w:val="none" w:sz="0" w:space="0" w:color="auto"/>
        <w:bottom w:val="none" w:sz="0" w:space="0" w:color="auto"/>
        <w:right w:val="none" w:sz="0" w:space="0" w:color="auto"/>
      </w:divBdr>
    </w:div>
    <w:div w:id="622536912">
      <w:bodyDiv w:val="1"/>
      <w:marLeft w:val="0"/>
      <w:marRight w:val="0"/>
      <w:marTop w:val="0"/>
      <w:marBottom w:val="0"/>
      <w:divBdr>
        <w:top w:val="none" w:sz="0" w:space="0" w:color="auto"/>
        <w:left w:val="none" w:sz="0" w:space="0" w:color="auto"/>
        <w:bottom w:val="none" w:sz="0" w:space="0" w:color="auto"/>
        <w:right w:val="none" w:sz="0" w:space="0" w:color="auto"/>
      </w:divBdr>
    </w:div>
    <w:div w:id="624653828">
      <w:bodyDiv w:val="1"/>
      <w:marLeft w:val="0"/>
      <w:marRight w:val="0"/>
      <w:marTop w:val="0"/>
      <w:marBottom w:val="0"/>
      <w:divBdr>
        <w:top w:val="none" w:sz="0" w:space="0" w:color="auto"/>
        <w:left w:val="none" w:sz="0" w:space="0" w:color="auto"/>
        <w:bottom w:val="none" w:sz="0" w:space="0" w:color="auto"/>
        <w:right w:val="none" w:sz="0" w:space="0" w:color="auto"/>
      </w:divBdr>
    </w:div>
    <w:div w:id="628784921">
      <w:bodyDiv w:val="1"/>
      <w:marLeft w:val="0"/>
      <w:marRight w:val="0"/>
      <w:marTop w:val="0"/>
      <w:marBottom w:val="0"/>
      <w:divBdr>
        <w:top w:val="none" w:sz="0" w:space="0" w:color="auto"/>
        <w:left w:val="none" w:sz="0" w:space="0" w:color="auto"/>
        <w:bottom w:val="none" w:sz="0" w:space="0" w:color="auto"/>
        <w:right w:val="none" w:sz="0" w:space="0" w:color="auto"/>
      </w:divBdr>
    </w:div>
    <w:div w:id="628821651">
      <w:bodyDiv w:val="1"/>
      <w:marLeft w:val="0"/>
      <w:marRight w:val="0"/>
      <w:marTop w:val="0"/>
      <w:marBottom w:val="0"/>
      <w:divBdr>
        <w:top w:val="none" w:sz="0" w:space="0" w:color="auto"/>
        <w:left w:val="none" w:sz="0" w:space="0" w:color="auto"/>
        <w:bottom w:val="none" w:sz="0" w:space="0" w:color="auto"/>
        <w:right w:val="none" w:sz="0" w:space="0" w:color="auto"/>
      </w:divBdr>
    </w:div>
    <w:div w:id="630016814">
      <w:bodyDiv w:val="1"/>
      <w:marLeft w:val="0"/>
      <w:marRight w:val="0"/>
      <w:marTop w:val="0"/>
      <w:marBottom w:val="0"/>
      <w:divBdr>
        <w:top w:val="none" w:sz="0" w:space="0" w:color="auto"/>
        <w:left w:val="none" w:sz="0" w:space="0" w:color="auto"/>
        <w:bottom w:val="none" w:sz="0" w:space="0" w:color="auto"/>
        <w:right w:val="none" w:sz="0" w:space="0" w:color="auto"/>
      </w:divBdr>
    </w:div>
    <w:div w:id="630746234">
      <w:bodyDiv w:val="1"/>
      <w:marLeft w:val="0"/>
      <w:marRight w:val="0"/>
      <w:marTop w:val="0"/>
      <w:marBottom w:val="0"/>
      <w:divBdr>
        <w:top w:val="none" w:sz="0" w:space="0" w:color="auto"/>
        <w:left w:val="none" w:sz="0" w:space="0" w:color="auto"/>
        <w:bottom w:val="none" w:sz="0" w:space="0" w:color="auto"/>
        <w:right w:val="none" w:sz="0" w:space="0" w:color="auto"/>
      </w:divBdr>
    </w:div>
    <w:div w:id="632907714">
      <w:bodyDiv w:val="1"/>
      <w:marLeft w:val="0"/>
      <w:marRight w:val="0"/>
      <w:marTop w:val="0"/>
      <w:marBottom w:val="0"/>
      <w:divBdr>
        <w:top w:val="none" w:sz="0" w:space="0" w:color="auto"/>
        <w:left w:val="none" w:sz="0" w:space="0" w:color="auto"/>
        <w:bottom w:val="none" w:sz="0" w:space="0" w:color="auto"/>
        <w:right w:val="none" w:sz="0" w:space="0" w:color="auto"/>
      </w:divBdr>
    </w:div>
    <w:div w:id="632949400">
      <w:bodyDiv w:val="1"/>
      <w:marLeft w:val="0"/>
      <w:marRight w:val="0"/>
      <w:marTop w:val="0"/>
      <w:marBottom w:val="0"/>
      <w:divBdr>
        <w:top w:val="none" w:sz="0" w:space="0" w:color="auto"/>
        <w:left w:val="none" w:sz="0" w:space="0" w:color="auto"/>
        <w:bottom w:val="none" w:sz="0" w:space="0" w:color="auto"/>
        <w:right w:val="none" w:sz="0" w:space="0" w:color="auto"/>
      </w:divBdr>
    </w:div>
    <w:div w:id="636565319">
      <w:bodyDiv w:val="1"/>
      <w:marLeft w:val="0"/>
      <w:marRight w:val="0"/>
      <w:marTop w:val="0"/>
      <w:marBottom w:val="0"/>
      <w:divBdr>
        <w:top w:val="none" w:sz="0" w:space="0" w:color="auto"/>
        <w:left w:val="none" w:sz="0" w:space="0" w:color="auto"/>
        <w:bottom w:val="none" w:sz="0" w:space="0" w:color="auto"/>
        <w:right w:val="none" w:sz="0" w:space="0" w:color="auto"/>
      </w:divBdr>
    </w:div>
    <w:div w:id="637950766">
      <w:bodyDiv w:val="1"/>
      <w:marLeft w:val="0"/>
      <w:marRight w:val="0"/>
      <w:marTop w:val="0"/>
      <w:marBottom w:val="0"/>
      <w:divBdr>
        <w:top w:val="none" w:sz="0" w:space="0" w:color="auto"/>
        <w:left w:val="none" w:sz="0" w:space="0" w:color="auto"/>
        <w:bottom w:val="none" w:sz="0" w:space="0" w:color="auto"/>
        <w:right w:val="none" w:sz="0" w:space="0" w:color="auto"/>
      </w:divBdr>
    </w:div>
    <w:div w:id="639384804">
      <w:bodyDiv w:val="1"/>
      <w:marLeft w:val="0"/>
      <w:marRight w:val="0"/>
      <w:marTop w:val="0"/>
      <w:marBottom w:val="0"/>
      <w:divBdr>
        <w:top w:val="none" w:sz="0" w:space="0" w:color="auto"/>
        <w:left w:val="none" w:sz="0" w:space="0" w:color="auto"/>
        <w:bottom w:val="none" w:sz="0" w:space="0" w:color="auto"/>
        <w:right w:val="none" w:sz="0" w:space="0" w:color="auto"/>
      </w:divBdr>
    </w:div>
    <w:div w:id="640427113">
      <w:bodyDiv w:val="1"/>
      <w:marLeft w:val="0"/>
      <w:marRight w:val="0"/>
      <w:marTop w:val="0"/>
      <w:marBottom w:val="0"/>
      <w:divBdr>
        <w:top w:val="none" w:sz="0" w:space="0" w:color="auto"/>
        <w:left w:val="none" w:sz="0" w:space="0" w:color="auto"/>
        <w:bottom w:val="none" w:sz="0" w:space="0" w:color="auto"/>
        <w:right w:val="none" w:sz="0" w:space="0" w:color="auto"/>
      </w:divBdr>
    </w:div>
    <w:div w:id="640812109">
      <w:bodyDiv w:val="1"/>
      <w:marLeft w:val="0"/>
      <w:marRight w:val="0"/>
      <w:marTop w:val="0"/>
      <w:marBottom w:val="0"/>
      <w:divBdr>
        <w:top w:val="none" w:sz="0" w:space="0" w:color="auto"/>
        <w:left w:val="none" w:sz="0" w:space="0" w:color="auto"/>
        <w:bottom w:val="none" w:sz="0" w:space="0" w:color="auto"/>
        <w:right w:val="none" w:sz="0" w:space="0" w:color="auto"/>
      </w:divBdr>
    </w:div>
    <w:div w:id="640961964">
      <w:bodyDiv w:val="1"/>
      <w:marLeft w:val="0"/>
      <w:marRight w:val="0"/>
      <w:marTop w:val="0"/>
      <w:marBottom w:val="0"/>
      <w:divBdr>
        <w:top w:val="none" w:sz="0" w:space="0" w:color="auto"/>
        <w:left w:val="none" w:sz="0" w:space="0" w:color="auto"/>
        <w:bottom w:val="none" w:sz="0" w:space="0" w:color="auto"/>
        <w:right w:val="none" w:sz="0" w:space="0" w:color="auto"/>
      </w:divBdr>
    </w:div>
    <w:div w:id="641930892">
      <w:bodyDiv w:val="1"/>
      <w:marLeft w:val="0"/>
      <w:marRight w:val="0"/>
      <w:marTop w:val="0"/>
      <w:marBottom w:val="0"/>
      <w:divBdr>
        <w:top w:val="none" w:sz="0" w:space="0" w:color="auto"/>
        <w:left w:val="none" w:sz="0" w:space="0" w:color="auto"/>
        <w:bottom w:val="none" w:sz="0" w:space="0" w:color="auto"/>
        <w:right w:val="none" w:sz="0" w:space="0" w:color="auto"/>
      </w:divBdr>
    </w:div>
    <w:div w:id="643507495">
      <w:bodyDiv w:val="1"/>
      <w:marLeft w:val="0"/>
      <w:marRight w:val="0"/>
      <w:marTop w:val="0"/>
      <w:marBottom w:val="0"/>
      <w:divBdr>
        <w:top w:val="none" w:sz="0" w:space="0" w:color="auto"/>
        <w:left w:val="none" w:sz="0" w:space="0" w:color="auto"/>
        <w:bottom w:val="none" w:sz="0" w:space="0" w:color="auto"/>
        <w:right w:val="none" w:sz="0" w:space="0" w:color="auto"/>
      </w:divBdr>
    </w:div>
    <w:div w:id="644088134">
      <w:bodyDiv w:val="1"/>
      <w:marLeft w:val="0"/>
      <w:marRight w:val="0"/>
      <w:marTop w:val="0"/>
      <w:marBottom w:val="0"/>
      <w:divBdr>
        <w:top w:val="none" w:sz="0" w:space="0" w:color="auto"/>
        <w:left w:val="none" w:sz="0" w:space="0" w:color="auto"/>
        <w:bottom w:val="none" w:sz="0" w:space="0" w:color="auto"/>
        <w:right w:val="none" w:sz="0" w:space="0" w:color="auto"/>
      </w:divBdr>
    </w:div>
    <w:div w:id="646596672">
      <w:bodyDiv w:val="1"/>
      <w:marLeft w:val="0"/>
      <w:marRight w:val="0"/>
      <w:marTop w:val="0"/>
      <w:marBottom w:val="0"/>
      <w:divBdr>
        <w:top w:val="none" w:sz="0" w:space="0" w:color="auto"/>
        <w:left w:val="none" w:sz="0" w:space="0" w:color="auto"/>
        <w:bottom w:val="none" w:sz="0" w:space="0" w:color="auto"/>
        <w:right w:val="none" w:sz="0" w:space="0" w:color="auto"/>
      </w:divBdr>
    </w:div>
    <w:div w:id="647561473">
      <w:bodyDiv w:val="1"/>
      <w:marLeft w:val="0"/>
      <w:marRight w:val="0"/>
      <w:marTop w:val="0"/>
      <w:marBottom w:val="0"/>
      <w:divBdr>
        <w:top w:val="none" w:sz="0" w:space="0" w:color="auto"/>
        <w:left w:val="none" w:sz="0" w:space="0" w:color="auto"/>
        <w:bottom w:val="none" w:sz="0" w:space="0" w:color="auto"/>
        <w:right w:val="none" w:sz="0" w:space="0" w:color="auto"/>
      </w:divBdr>
    </w:div>
    <w:div w:id="654183046">
      <w:bodyDiv w:val="1"/>
      <w:marLeft w:val="0"/>
      <w:marRight w:val="0"/>
      <w:marTop w:val="0"/>
      <w:marBottom w:val="0"/>
      <w:divBdr>
        <w:top w:val="none" w:sz="0" w:space="0" w:color="auto"/>
        <w:left w:val="none" w:sz="0" w:space="0" w:color="auto"/>
        <w:bottom w:val="none" w:sz="0" w:space="0" w:color="auto"/>
        <w:right w:val="none" w:sz="0" w:space="0" w:color="auto"/>
      </w:divBdr>
    </w:div>
    <w:div w:id="656228545">
      <w:bodyDiv w:val="1"/>
      <w:marLeft w:val="0"/>
      <w:marRight w:val="0"/>
      <w:marTop w:val="0"/>
      <w:marBottom w:val="0"/>
      <w:divBdr>
        <w:top w:val="none" w:sz="0" w:space="0" w:color="auto"/>
        <w:left w:val="none" w:sz="0" w:space="0" w:color="auto"/>
        <w:bottom w:val="none" w:sz="0" w:space="0" w:color="auto"/>
        <w:right w:val="none" w:sz="0" w:space="0" w:color="auto"/>
      </w:divBdr>
    </w:div>
    <w:div w:id="657226319">
      <w:bodyDiv w:val="1"/>
      <w:marLeft w:val="0"/>
      <w:marRight w:val="0"/>
      <w:marTop w:val="0"/>
      <w:marBottom w:val="0"/>
      <w:divBdr>
        <w:top w:val="none" w:sz="0" w:space="0" w:color="auto"/>
        <w:left w:val="none" w:sz="0" w:space="0" w:color="auto"/>
        <w:bottom w:val="none" w:sz="0" w:space="0" w:color="auto"/>
        <w:right w:val="none" w:sz="0" w:space="0" w:color="auto"/>
      </w:divBdr>
    </w:div>
    <w:div w:id="658927393">
      <w:bodyDiv w:val="1"/>
      <w:marLeft w:val="0"/>
      <w:marRight w:val="0"/>
      <w:marTop w:val="0"/>
      <w:marBottom w:val="0"/>
      <w:divBdr>
        <w:top w:val="none" w:sz="0" w:space="0" w:color="auto"/>
        <w:left w:val="none" w:sz="0" w:space="0" w:color="auto"/>
        <w:bottom w:val="none" w:sz="0" w:space="0" w:color="auto"/>
        <w:right w:val="none" w:sz="0" w:space="0" w:color="auto"/>
      </w:divBdr>
    </w:div>
    <w:div w:id="658965146">
      <w:bodyDiv w:val="1"/>
      <w:marLeft w:val="0"/>
      <w:marRight w:val="0"/>
      <w:marTop w:val="0"/>
      <w:marBottom w:val="0"/>
      <w:divBdr>
        <w:top w:val="none" w:sz="0" w:space="0" w:color="auto"/>
        <w:left w:val="none" w:sz="0" w:space="0" w:color="auto"/>
        <w:bottom w:val="none" w:sz="0" w:space="0" w:color="auto"/>
        <w:right w:val="none" w:sz="0" w:space="0" w:color="auto"/>
      </w:divBdr>
    </w:div>
    <w:div w:id="659315345">
      <w:bodyDiv w:val="1"/>
      <w:marLeft w:val="0"/>
      <w:marRight w:val="0"/>
      <w:marTop w:val="0"/>
      <w:marBottom w:val="0"/>
      <w:divBdr>
        <w:top w:val="none" w:sz="0" w:space="0" w:color="auto"/>
        <w:left w:val="none" w:sz="0" w:space="0" w:color="auto"/>
        <w:bottom w:val="none" w:sz="0" w:space="0" w:color="auto"/>
        <w:right w:val="none" w:sz="0" w:space="0" w:color="auto"/>
      </w:divBdr>
    </w:div>
    <w:div w:id="659777064">
      <w:bodyDiv w:val="1"/>
      <w:marLeft w:val="0"/>
      <w:marRight w:val="0"/>
      <w:marTop w:val="0"/>
      <w:marBottom w:val="0"/>
      <w:divBdr>
        <w:top w:val="none" w:sz="0" w:space="0" w:color="auto"/>
        <w:left w:val="none" w:sz="0" w:space="0" w:color="auto"/>
        <w:bottom w:val="none" w:sz="0" w:space="0" w:color="auto"/>
        <w:right w:val="none" w:sz="0" w:space="0" w:color="auto"/>
      </w:divBdr>
    </w:div>
    <w:div w:id="662053340">
      <w:bodyDiv w:val="1"/>
      <w:marLeft w:val="0"/>
      <w:marRight w:val="0"/>
      <w:marTop w:val="0"/>
      <w:marBottom w:val="0"/>
      <w:divBdr>
        <w:top w:val="none" w:sz="0" w:space="0" w:color="auto"/>
        <w:left w:val="none" w:sz="0" w:space="0" w:color="auto"/>
        <w:bottom w:val="none" w:sz="0" w:space="0" w:color="auto"/>
        <w:right w:val="none" w:sz="0" w:space="0" w:color="auto"/>
      </w:divBdr>
    </w:div>
    <w:div w:id="662438659">
      <w:bodyDiv w:val="1"/>
      <w:marLeft w:val="0"/>
      <w:marRight w:val="0"/>
      <w:marTop w:val="0"/>
      <w:marBottom w:val="0"/>
      <w:divBdr>
        <w:top w:val="none" w:sz="0" w:space="0" w:color="auto"/>
        <w:left w:val="none" w:sz="0" w:space="0" w:color="auto"/>
        <w:bottom w:val="none" w:sz="0" w:space="0" w:color="auto"/>
        <w:right w:val="none" w:sz="0" w:space="0" w:color="auto"/>
      </w:divBdr>
    </w:div>
    <w:div w:id="664822138">
      <w:bodyDiv w:val="1"/>
      <w:marLeft w:val="0"/>
      <w:marRight w:val="0"/>
      <w:marTop w:val="0"/>
      <w:marBottom w:val="0"/>
      <w:divBdr>
        <w:top w:val="none" w:sz="0" w:space="0" w:color="auto"/>
        <w:left w:val="none" w:sz="0" w:space="0" w:color="auto"/>
        <w:bottom w:val="none" w:sz="0" w:space="0" w:color="auto"/>
        <w:right w:val="none" w:sz="0" w:space="0" w:color="auto"/>
      </w:divBdr>
    </w:div>
    <w:div w:id="669259357">
      <w:bodyDiv w:val="1"/>
      <w:marLeft w:val="0"/>
      <w:marRight w:val="0"/>
      <w:marTop w:val="0"/>
      <w:marBottom w:val="0"/>
      <w:divBdr>
        <w:top w:val="none" w:sz="0" w:space="0" w:color="auto"/>
        <w:left w:val="none" w:sz="0" w:space="0" w:color="auto"/>
        <w:bottom w:val="none" w:sz="0" w:space="0" w:color="auto"/>
        <w:right w:val="none" w:sz="0" w:space="0" w:color="auto"/>
      </w:divBdr>
    </w:div>
    <w:div w:id="673725855">
      <w:bodyDiv w:val="1"/>
      <w:marLeft w:val="0"/>
      <w:marRight w:val="0"/>
      <w:marTop w:val="0"/>
      <w:marBottom w:val="0"/>
      <w:divBdr>
        <w:top w:val="none" w:sz="0" w:space="0" w:color="auto"/>
        <w:left w:val="none" w:sz="0" w:space="0" w:color="auto"/>
        <w:bottom w:val="none" w:sz="0" w:space="0" w:color="auto"/>
        <w:right w:val="none" w:sz="0" w:space="0" w:color="auto"/>
      </w:divBdr>
    </w:div>
    <w:div w:id="675769694">
      <w:bodyDiv w:val="1"/>
      <w:marLeft w:val="0"/>
      <w:marRight w:val="0"/>
      <w:marTop w:val="0"/>
      <w:marBottom w:val="0"/>
      <w:divBdr>
        <w:top w:val="none" w:sz="0" w:space="0" w:color="auto"/>
        <w:left w:val="none" w:sz="0" w:space="0" w:color="auto"/>
        <w:bottom w:val="none" w:sz="0" w:space="0" w:color="auto"/>
        <w:right w:val="none" w:sz="0" w:space="0" w:color="auto"/>
      </w:divBdr>
    </w:div>
    <w:div w:id="676348540">
      <w:bodyDiv w:val="1"/>
      <w:marLeft w:val="0"/>
      <w:marRight w:val="0"/>
      <w:marTop w:val="0"/>
      <w:marBottom w:val="0"/>
      <w:divBdr>
        <w:top w:val="none" w:sz="0" w:space="0" w:color="auto"/>
        <w:left w:val="none" w:sz="0" w:space="0" w:color="auto"/>
        <w:bottom w:val="none" w:sz="0" w:space="0" w:color="auto"/>
        <w:right w:val="none" w:sz="0" w:space="0" w:color="auto"/>
      </w:divBdr>
    </w:div>
    <w:div w:id="676885688">
      <w:bodyDiv w:val="1"/>
      <w:marLeft w:val="0"/>
      <w:marRight w:val="0"/>
      <w:marTop w:val="0"/>
      <w:marBottom w:val="0"/>
      <w:divBdr>
        <w:top w:val="none" w:sz="0" w:space="0" w:color="auto"/>
        <w:left w:val="none" w:sz="0" w:space="0" w:color="auto"/>
        <w:bottom w:val="none" w:sz="0" w:space="0" w:color="auto"/>
        <w:right w:val="none" w:sz="0" w:space="0" w:color="auto"/>
      </w:divBdr>
    </w:div>
    <w:div w:id="677855967">
      <w:bodyDiv w:val="1"/>
      <w:marLeft w:val="0"/>
      <w:marRight w:val="0"/>
      <w:marTop w:val="0"/>
      <w:marBottom w:val="0"/>
      <w:divBdr>
        <w:top w:val="none" w:sz="0" w:space="0" w:color="auto"/>
        <w:left w:val="none" w:sz="0" w:space="0" w:color="auto"/>
        <w:bottom w:val="none" w:sz="0" w:space="0" w:color="auto"/>
        <w:right w:val="none" w:sz="0" w:space="0" w:color="auto"/>
      </w:divBdr>
    </w:div>
    <w:div w:id="680164384">
      <w:bodyDiv w:val="1"/>
      <w:marLeft w:val="0"/>
      <w:marRight w:val="0"/>
      <w:marTop w:val="0"/>
      <w:marBottom w:val="0"/>
      <w:divBdr>
        <w:top w:val="none" w:sz="0" w:space="0" w:color="auto"/>
        <w:left w:val="none" w:sz="0" w:space="0" w:color="auto"/>
        <w:bottom w:val="none" w:sz="0" w:space="0" w:color="auto"/>
        <w:right w:val="none" w:sz="0" w:space="0" w:color="auto"/>
      </w:divBdr>
    </w:div>
    <w:div w:id="683631490">
      <w:bodyDiv w:val="1"/>
      <w:marLeft w:val="0"/>
      <w:marRight w:val="0"/>
      <w:marTop w:val="0"/>
      <w:marBottom w:val="0"/>
      <w:divBdr>
        <w:top w:val="none" w:sz="0" w:space="0" w:color="auto"/>
        <w:left w:val="none" w:sz="0" w:space="0" w:color="auto"/>
        <w:bottom w:val="none" w:sz="0" w:space="0" w:color="auto"/>
        <w:right w:val="none" w:sz="0" w:space="0" w:color="auto"/>
      </w:divBdr>
    </w:div>
    <w:div w:id="690839720">
      <w:bodyDiv w:val="1"/>
      <w:marLeft w:val="0"/>
      <w:marRight w:val="0"/>
      <w:marTop w:val="0"/>
      <w:marBottom w:val="0"/>
      <w:divBdr>
        <w:top w:val="none" w:sz="0" w:space="0" w:color="auto"/>
        <w:left w:val="none" w:sz="0" w:space="0" w:color="auto"/>
        <w:bottom w:val="none" w:sz="0" w:space="0" w:color="auto"/>
        <w:right w:val="none" w:sz="0" w:space="0" w:color="auto"/>
      </w:divBdr>
    </w:div>
    <w:div w:id="691224807">
      <w:bodyDiv w:val="1"/>
      <w:marLeft w:val="0"/>
      <w:marRight w:val="0"/>
      <w:marTop w:val="0"/>
      <w:marBottom w:val="0"/>
      <w:divBdr>
        <w:top w:val="none" w:sz="0" w:space="0" w:color="auto"/>
        <w:left w:val="none" w:sz="0" w:space="0" w:color="auto"/>
        <w:bottom w:val="none" w:sz="0" w:space="0" w:color="auto"/>
        <w:right w:val="none" w:sz="0" w:space="0" w:color="auto"/>
      </w:divBdr>
    </w:div>
    <w:div w:id="691691625">
      <w:bodyDiv w:val="1"/>
      <w:marLeft w:val="0"/>
      <w:marRight w:val="0"/>
      <w:marTop w:val="0"/>
      <w:marBottom w:val="0"/>
      <w:divBdr>
        <w:top w:val="none" w:sz="0" w:space="0" w:color="auto"/>
        <w:left w:val="none" w:sz="0" w:space="0" w:color="auto"/>
        <w:bottom w:val="none" w:sz="0" w:space="0" w:color="auto"/>
        <w:right w:val="none" w:sz="0" w:space="0" w:color="auto"/>
      </w:divBdr>
    </w:div>
    <w:div w:id="692727963">
      <w:bodyDiv w:val="1"/>
      <w:marLeft w:val="0"/>
      <w:marRight w:val="0"/>
      <w:marTop w:val="0"/>
      <w:marBottom w:val="0"/>
      <w:divBdr>
        <w:top w:val="none" w:sz="0" w:space="0" w:color="auto"/>
        <w:left w:val="none" w:sz="0" w:space="0" w:color="auto"/>
        <w:bottom w:val="none" w:sz="0" w:space="0" w:color="auto"/>
        <w:right w:val="none" w:sz="0" w:space="0" w:color="auto"/>
      </w:divBdr>
    </w:div>
    <w:div w:id="698361013">
      <w:bodyDiv w:val="1"/>
      <w:marLeft w:val="0"/>
      <w:marRight w:val="0"/>
      <w:marTop w:val="0"/>
      <w:marBottom w:val="0"/>
      <w:divBdr>
        <w:top w:val="none" w:sz="0" w:space="0" w:color="auto"/>
        <w:left w:val="none" w:sz="0" w:space="0" w:color="auto"/>
        <w:bottom w:val="none" w:sz="0" w:space="0" w:color="auto"/>
        <w:right w:val="none" w:sz="0" w:space="0" w:color="auto"/>
      </w:divBdr>
    </w:div>
    <w:div w:id="699744623">
      <w:bodyDiv w:val="1"/>
      <w:marLeft w:val="0"/>
      <w:marRight w:val="0"/>
      <w:marTop w:val="0"/>
      <w:marBottom w:val="0"/>
      <w:divBdr>
        <w:top w:val="none" w:sz="0" w:space="0" w:color="auto"/>
        <w:left w:val="none" w:sz="0" w:space="0" w:color="auto"/>
        <w:bottom w:val="none" w:sz="0" w:space="0" w:color="auto"/>
        <w:right w:val="none" w:sz="0" w:space="0" w:color="auto"/>
      </w:divBdr>
    </w:div>
    <w:div w:id="699818384">
      <w:bodyDiv w:val="1"/>
      <w:marLeft w:val="0"/>
      <w:marRight w:val="0"/>
      <w:marTop w:val="0"/>
      <w:marBottom w:val="0"/>
      <w:divBdr>
        <w:top w:val="none" w:sz="0" w:space="0" w:color="auto"/>
        <w:left w:val="none" w:sz="0" w:space="0" w:color="auto"/>
        <w:bottom w:val="none" w:sz="0" w:space="0" w:color="auto"/>
        <w:right w:val="none" w:sz="0" w:space="0" w:color="auto"/>
      </w:divBdr>
    </w:div>
    <w:div w:id="702092405">
      <w:bodyDiv w:val="1"/>
      <w:marLeft w:val="0"/>
      <w:marRight w:val="0"/>
      <w:marTop w:val="0"/>
      <w:marBottom w:val="0"/>
      <w:divBdr>
        <w:top w:val="none" w:sz="0" w:space="0" w:color="auto"/>
        <w:left w:val="none" w:sz="0" w:space="0" w:color="auto"/>
        <w:bottom w:val="none" w:sz="0" w:space="0" w:color="auto"/>
        <w:right w:val="none" w:sz="0" w:space="0" w:color="auto"/>
      </w:divBdr>
    </w:div>
    <w:div w:id="709571256">
      <w:bodyDiv w:val="1"/>
      <w:marLeft w:val="0"/>
      <w:marRight w:val="0"/>
      <w:marTop w:val="0"/>
      <w:marBottom w:val="0"/>
      <w:divBdr>
        <w:top w:val="none" w:sz="0" w:space="0" w:color="auto"/>
        <w:left w:val="none" w:sz="0" w:space="0" w:color="auto"/>
        <w:bottom w:val="none" w:sz="0" w:space="0" w:color="auto"/>
        <w:right w:val="none" w:sz="0" w:space="0" w:color="auto"/>
      </w:divBdr>
    </w:div>
    <w:div w:id="709766954">
      <w:bodyDiv w:val="1"/>
      <w:marLeft w:val="0"/>
      <w:marRight w:val="0"/>
      <w:marTop w:val="0"/>
      <w:marBottom w:val="0"/>
      <w:divBdr>
        <w:top w:val="none" w:sz="0" w:space="0" w:color="auto"/>
        <w:left w:val="none" w:sz="0" w:space="0" w:color="auto"/>
        <w:bottom w:val="none" w:sz="0" w:space="0" w:color="auto"/>
        <w:right w:val="none" w:sz="0" w:space="0" w:color="auto"/>
      </w:divBdr>
    </w:div>
    <w:div w:id="713115745">
      <w:bodyDiv w:val="1"/>
      <w:marLeft w:val="0"/>
      <w:marRight w:val="0"/>
      <w:marTop w:val="0"/>
      <w:marBottom w:val="0"/>
      <w:divBdr>
        <w:top w:val="none" w:sz="0" w:space="0" w:color="auto"/>
        <w:left w:val="none" w:sz="0" w:space="0" w:color="auto"/>
        <w:bottom w:val="none" w:sz="0" w:space="0" w:color="auto"/>
        <w:right w:val="none" w:sz="0" w:space="0" w:color="auto"/>
      </w:divBdr>
    </w:div>
    <w:div w:id="714425445">
      <w:bodyDiv w:val="1"/>
      <w:marLeft w:val="0"/>
      <w:marRight w:val="0"/>
      <w:marTop w:val="0"/>
      <w:marBottom w:val="0"/>
      <w:divBdr>
        <w:top w:val="none" w:sz="0" w:space="0" w:color="auto"/>
        <w:left w:val="none" w:sz="0" w:space="0" w:color="auto"/>
        <w:bottom w:val="none" w:sz="0" w:space="0" w:color="auto"/>
        <w:right w:val="none" w:sz="0" w:space="0" w:color="auto"/>
      </w:divBdr>
    </w:div>
    <w:div w:id="715005442">
      <w:bodyDiv w:val="1"/>
      <w:marLeft w:val="0"/>
      <w:marRight w:val="0"/>
      <w:marTop w:val="0"/>
      <w:marBottom w:val="0"/>
      <w:divBdr>
        <w:top w:val="none" w:sz="0" w:space="0" w:color="auto"/>
        <w:left w:val="none" w:sz="0" w:space="0" w:color="auto"/>
        <w:bottom w:val="none" w:sz="0" w:space="0" w:color="auto"/>
        <w:right w:val="none" w:sz="0" w:space="0" w:color="auto"/>
      </w:divBdr>
    </w:div>
    <w:div w:id="715007725">
      <w:bodyDiv w:val="1"/>
      <w:marLeft w:val="0"/>
      <w:marRight w:val="0"/>
      <w:marTop w:val="0"/>
      <w:marBottom w:val="0"/>
      <w:divBdr>
        <w:top w:val="none" w:sz="0" w:space="0" w:color="auto"/>
        <w:left w:val="none" w:sz="0" w:space="0" w:color="auto"/>
        <w:bottom w:val="none" w:sz="0" w:space="0" w:color="auto"/>
        <w:right w:val="none" w:sz="0" w:space="0" w:color="auto"/>
      </w:divBdr>
    </w:div>
    <w:div w:id="717434582">
      <w:bodyDiv w:val="1"/>
      <w:marLeft w:val="0"/>
      <w:marRight w:val="0"/>
      <w:marTop w:val="0"/>
      <w:marBottom w:val="0"/>
      <w:divBdr>
        <w:top w:val="none" w:sz="0" w:space="0" w:color="auto"/>
        <w:left w:val="none" w:sz="0" w:space="0" w:color="auto"/>
        <w:bottom w:val="none" w:sz="0" w:space="0" w:color="auto"/>
        <w:right w:val="none" w:sz="0" w:space="0" w:color="auto"/>
      </w:divBdr>
    </w:div>
    <w:div w:id="721489235">
      <w:bodyDiv w:val="1"/>
      <w:marLeft w:val="0"/>
      <w:marRight w:val="0"/>
      <w:marTop w:val="0"/>
      <w:marBottom w:val="0"/>
      <w:divBdr>
        <w:top w:val="none" w:sz="0" w:space="0" w:color="auto"/>
        <w:left w:val="none" w:sz="0" w:space="0" w:color="auto"/>
        <w:bottom w:val="none" w:sz="0" w:space="0" w:color="auto"/>
        <w:right w:val="none" w:sz="0" w:space="0" w:color="auto"/>
      </w:divBdr>
    </w:div>
    <w:div w:id="723528761">
      <w:bodyDiv w:val="1"/>
      <w:marLeft w:val="0"/>
      <w:marRight w:val="0"/>
      <w:marTop w:val="0"/>
      <w:marBottom w:val="0"/>
      <w:divBdr>
        <w:top w:val="none" w:sz="0" w:space="0" w:color="auto"/>
        <w:left w:val="none" w:sz="0" w:space="0" w:color="auto"/>
        <w:bottom w:val="none" w:sz="0" w:space="0" w:color="auto"/>
        <w:right w:val="none" w:sz="0" w:space="0" w:color="auto"/>
      </w:divBdr>
    </w:div>
    <w:div w:id="724254083">
      <w:bodyDiv w:val="1"/>
      <w:marLeft w:val="0"/>
      <w:marRight w:val="0"/>
      <w:marTop w:val="0"/>
      <w:marBottom w:val="0"/>
      <w:divBdr>
        <w:top w:val="none" w:sz="0" w:space="0" w:color="auto"/>
        <w:left w:val="none" w:sz="0" w:space="0" w:color="auto"/>
        <w:bottom w:val="none" w:sz="0" w:space="0" w:color="auto"/>
        <w:right w:val="none" w:sz="0" w:space="0" w:color="auto"/>
      </w:divBdr>
    </w:div>
    <w:div w:id="724990143">
      <w:bodyDiv w:val="1"/>
      <w:marLeft w:val="0"/>
      <w:marRight w:val="0"/>
      <w:marTop w:val="0"/>
      <w:marBottom w:val="0"/>
      <w:divBdr>
        <w:top w:val="none" w:sz="0" w:space="0" w:color="auto"/>
        <w:left w:val="none" w:sz="0" w:space="0" w:color="auto"/>
        <w:bottom w:val="none" w:sz="0" w:space="0" w:color="auto"/>
        <w:right w:val="none" w:sz="0" w:space="0" w:color="auto"/>
      </w:divBdr>
    </w:div>
    <w:div w:id="725833476">
      <w:bodyDiv w:val="1"/>
      <w:marLeft w:val="0"/>
      <w:marRight w:val="0"/>
      <w:marTop w:val="0"/>
      <w:marBottom w:val="0"/>
      <w:divBdr>
        <w:top w:val="none" w:sz="0" w:space="0" w:color="auto"/>
        <w:left w:val="none" w:sz="0" w:space="0" w:color="auto"/>
        <w:bottom w:val="none" w:sz="0" w:space="0" w:color="auto"/>
        <w:right w:val="none" w:sz="0" w:space="0" w:color="auto"/>
      </w:divBdr>
    </w:div>
    <w:div w:id="726537387">
      <w:bodyDiv w:val="1"/>
      <w:marLeft w:val="0"/>
      <w:marRight w:val="0"/>
      <w:marTop w:val="0"/>
      <w:marBottom w:val="0"/>
      <w:divBdr>
        <w:top w:val="none" w:sz="0" w:space="0" w:color="auto"/>
        <w:left w:val="none" w:sz="0" w:space="0" w:color="auto"/>
        <w:bottom w:val="none" w:sz="0" w:space="0" w:color="auto"/>
        <w:right w:val="none" w:sz="0" w:space="0" w:color="auto"/>
      </w:divBdr>
    </w:div>
    <w:div w:id="727804758">
      <w:bodyDiv w:val="1"/>
      <w:marLeft w:val="0"/>
      <w:marRight w:val="0"/>
      <w:marTop w:val="0"/>
      <w:marBottom w:val="0"/>
      <w:divBdr>
        <w:top w:val="none" w:sz="0" w:space="0" w:color="auto"/>
        <w:left w:val="none" w:sz="0" w:space="0" w:color="auto"/>
        <w:bottom w:val="none" w:sz="0" w:space="0" w:color="auto"/>
        <w:right w:val="none" w:sz="0" w:space="0" w:color="auto"/>
      </w:divBdr>
    </w:div>
    <w:div w:id="728764797">
      <w:bodyDiv w:val="1"/>
      <w:marLeft w:val="0"/>
      <w:marRight w:val="0"/>
      <w:marTop w:val="0"/>
      <w:marBottom w:val="0"/>
      <w:divBdr>
        <w:top w:val="none" w:sz="0" w:space="0" w:color="auto"/>
        <w:left w:val="none" w:sz="0" w:space="0" w:color="auto"/>
        <w:bottom w:val="none" w:sz="0" w:space="0" w:color="auto"/>
        <w:right w:val="none" w:sz="0" w:space="0" w:color="auto"/>
      </w:divBdr>
    </w:div>
    <w:div w:id="728917295">
      <w:bodyDiv w:val="1"/>
      <w:marLeft w:val="0"/>
      <w:marRight w:val="0"/>
      <w:marTop w:val="0"/>
      <w:marBottom w:val="0"/>
      <w:divBdr>
        <w:top w:val="none" w:sz="0" w:space="0" w:color="auto"/>
        <w:left w:val="none" w:sz="0" w:space="0" w:color="auto"/>
        <w:bottom w:val="none" w:sz="0" w:space="0" w:color="auto"/>
        <w:right w:val="none" w:sz="0" w:space="0" w:color="auto"/>
      </w:divBdr>
    </w:div>
    <w:div w:id="729885927">
      <w:bodyDiv w:val="1"/>
      <w:marLeft w:val="0"/>
      <w:marRight w:val="0"/>
      <w:marTop w:val="0"/>
      <w:marBottom w:val="0"/>
      <w:divBdr>
        <w:top w:val="none" w:sz="0" w:space="0" w:color="auto"/>
        <w:left w:val="none" w:sz="0" w:space="0" w:color="auto"/>
        <w:bottom w:val="none" w:sz="0" w:space="0" w:color="auto"/>
        <w:right w:val="none" w:sz="0" w:space="0" w:color="auto"/>
      </w:divBdr>
    </w:div>
    <w:div w:id="730007842">
      <w:bodyDiv w:val="1"/>
      <w:marLeft w:val="0"/>
      <w:marRight w:val="0"/>
      <w:marTop w:val="0"/>
      <w:marBottom w:val="0"/>
      <w:divBdr>
        <w:top w:val="none" w:sz="0" w:space="0" w:color="auto"/>
        <w:left w:val="none" w:sz="0" w:space="0" w:color="auto"/>
        <w:bottom w:val="none" w:sz="0" w:space="0" w:color="auto"/>
        <w:right w:val="none" w:sz="0" w:space="0" w:color="auto"/>
      </w:divBdr>
    </w:div>
    <w:div w:id="730731469">
      <w:bodyDiv w:val="1"/>
      <w:marLeft w:val="0"/>
      <w:marRight w:val="0"/>
      <w:marTop w:val="0"/>
      <w:marBottom w:val="0"/>
      <w:divBdr>
        <w:top w:val="none" w:sz="0" w:space="0" w:color="auto"/>
        <w:left w:val="none" w:sz="0" w:space="0" w:color="auto"/>
        <w:bottom w:val="none" w:sz="0" w:space="0" w:color="auto"/>
        <w:right w:val="none" w:sz="0" w:space="0" w:color="auto"/>
      </w:divBdr>
    </w:div>
    <w:div w:id="731584381">
      <w:bodyDiv w:val="1"/>
      <w:marLeft w:val="0"/>
      <w:marRight w:val="0"/>
      <w:marTop w:val="0"/>
      <w:marBottom w:val="0"/>
      <w:divBdr>
        <w:top w:val="none" w:sz="0" w:space="0" w:color="auto"/>
        <w:left w:val="none" w:sz="0" w:space="0" w:color="auto"/>
        <w:bottom w:val="none" w:sz="0" w:space="0" w:color="auto"/>
        <w:right w:val="none" w:sz="0" w:space="0" w:color="auto"/>
      </w:divBdr>
    </w:div>
    <w:div w:id="736636181">
      <w:bodyDiv w:val="1"/>
      <w:marLeft w:val="0"/>
      <w:marRight w:val="0"/>
      <w:marTop w:val="0"/>
      <w:marBottom w:val="0"/>
      <w:divBdr>
        <w:top w:val="none" w:sz="0" w:space="0" w:color="auto"/>
        <w:left w:val="none" w:sz="0" w:space="0" w:color="auto"/>
        <w:bottom w:val="none" w:sz="0" w:space="0" w:color="auto"/>
        <w:right w:val="none" w:sz="0" w:space="0" w:color="auto"/>
      </w:divBdr>
    </w:div>
    <w:div w:id="737363691">
      <w:bodyDiv w:val="1"/>
      <w:marLeft w:val="0"/>
      <w:marRight w:val="0"/>
      <w:marTop w:val="0"/>
      <w:marBottom w:val="0"/>
      <w:divBdr>
        <w:top w:val="none" w:sz="0" w:space="0" w:color="auto"/>
        <w:left w:val="none" w:sz="0" w:space="0" w:color="auto"/>
        <w:bottom w:val="none" w:sz="0" w:space="0" w:color="auto"/>
        <w:right w:val="none" w:sz="0" w:space="0" w:color="auto"/>
      </w:divBdr>
    </w:div>
    <w:div w:id="738527369">
      <w:bodyDiv w:val="1"/>
      <w:marLeft w:val="0"/>
      <w:marRight w:val="0"/>
      <w:marTop w:val="0"/>
      <w:marBottom w:val="0"/>
      <w:divBdr>
        <w:top w:val="none" w:sz="0" w:space="0" w:color="auto"/>
        <w:left w:val="none" w:sz="0" w:space="0" w:color="auto"/>
        <w:bottom w:val="none" w:sz="0" w:space="0" w:color="auto"/>
        <w:right w:val="none" w:sz="0" w:space="0" w:color="auto"/>
      </w:divBdr>
    </w:div>
    <w:div w:id="739139881">
      <w:bodyDiv w:val="1"/>
      <w:marLeft w:val="0"/>
      <w:marRight w:val="0"/>
      <w:marTop w:val="0"/>
      <w:marBottom w:val="0"/>
      <w:divBdr>
        <w:top w:val="none" w:sz="0" w:space="0" w:color="auto"/>
        <w:left w:val="none" w:sz="0" w:space="0" w:color="auto"/>
        <w:bottom w:val="none" w:sz="0" w:space="0" w:color="auto"/>
        <w:right w:val="none" w:sz="0" w:space="0" w:color="auto"/>
      </w:divBdr>
    </w:div>
    <w:div w:id="739526686">
      <w:bodyDiv w:val="1"/>
      <w:marLeft w:val="0"/>
      <w:marRight w:val="0"/>
      <w:marTop w:val="0"/>
      <w:marBottom w:val="0"/>
      <w:divBdr>
        <w:top w:val="none" w:sz="0" w:space="0" w:color="auto"/>
        <w:left w:val="none" w:sz="0" w:space="0" w:color="auto"/>
        <w:bottom w:val="none" w:sz="0" w:space="0" w:color="auto"/>
        <w:right w:val="none" w:sz="0" w:space="0" w:color="auto"/>
      </w:divBdr>
    </w:div>
    <w:div w:id="739713680">
      <w:bodyDiv w:val="1"/>
      <w:marLeft w:val="0"/>
      <w:marRight w:val="0"/>
      <w:marTop w:val="0"/>
      <w:marBottom w:val="0"/>
      <w:divBdr>
        <w:top w:val="none" w:sz="0" w:space="0" w:color="auto"/>
        <w:left w:val="none" w:sz="0" w:space="0" w:color="auto"/>
        <w:bottom w:val="none" w:sz="0" w:space="0" w:color="auto"/>
        <w:right w:val="none" w:sz="0" w:space="0" w:color="auto"/>
      </w:divBdr>
    </w:div>
    <w:div w:id="740908330">
      <w:bodyDiv w:val="1"/>
      <w:marLeft w:val="0"/>
      <w:marRight w:val="0"/>
      <w:marTop w:val="0"/>
      <w:marBottom w:val="0"/>
      <w:divBdr>
        <w:top w:val="none" w:sz="0" w:space="0" w:color="auto"/>
        <w:left w:val="none" w:sz="0" w:space="0" w:color="auto"/>
        <w:bottom w:val="none" w:sz="0" w:space="0" w:color="auto"/>
        <w:right w:val="none" w:sz="0" w:space="0" w:color="auto"/>
      </w:divBdr>
    </w:div>
    <w:div w:id="742525483">
      <w:bodyDiv w:val="1"/>
      <w:marLeft w:val="0"/>
      <w:marRight w:val="0"/>
      <w:marTop w:val="0"/>
      <w:marBottom w:val="0"/>
      <w:divBdr>
        <w:top w:val="none" w:sz="0" w:space="0" w:color="auto"/>
        <w:left w:val="none" w:sz="0" w:space="0" w:color="auto"/>
        <w:bottom w:val="none" w:sz="0" w:space="0" w:color="auto"/>
        <w:right w:val="none" w:sz="0" w:space="0" w:color="auto"/>
      </w:divBdr>
    </w:div>
    <w:div w:id="745886490">
      <w:bodyDiv w:val="1"/>
      <w:marLeft w:val="0"/>
      <w:marRight w:val="0"/>
      <w:marTop w:val="0"/>
      <w:marBottom w:val="0"/>
      <w:divBdr>
        <w:top w:val="none" w:sz="0" w:space="0" w:color="auto"/>
        <w:left w:val="none" w:sz="0" w:space="0" w:color="auto"/>
        <w:bottom w:val="none" w:sz="0" w:space="0" w:color="auto"/>
        <w:right w:val="none" w:sz="0" w:space="0" w:color="auto"/>
      </w:divBdr>
    </w:div>
    <w:div w:id="745956250">
      <w:bodyDiv w:val="1"/>
      <w:marLeft w:val="0"/>
      <w:marRight w:val="0"/>
      <w:marTop w:val="0"/>
      <w:marBottom w:val="0"/>
      <w:divBdr>
        <w:top w:val="none" w:sz="0" w:space="0" w:color="auto"/>
        <w:left w:val="none" w:sz="0" w:space="0" w:color="auto"/>
        <w:bottom w:val="none" w:sz="0" w:space="0" w:color="auto"/>
        <w:right w:val="none" w:sz="0" w:space="0" w:color="auto"/>
      </w:divBdr>
    </w:div>
    <w:div w:id="750977115">
      <w:bodyDiv w:val="1"/>
      <w:marLeft w:val="0"/>
      <w:marRight w:val="0"/>
      <w:marTop w:val="0"/>
      <w:marBottom w:val="0"/>
      <w:divBdr>
        <w:top w:val="none" w:sz="0" w:space="0" w:color="auto"/>
        <w:left w:val="none" w:sz="0" w:space="0" w:color="auto"/>
        <w:bottom w:val="none" w:sz="0" w:space="0" w:color="auto"/>
        <w:right w:val="none" w:sz="0" w:space="0" w:color="auto"/>
      </w:divBdr>
    </w:div>
    <w:div w:id="755513034">
      <w:bodyDiv w:val="1"/>
      <w:marLeft w:val="0"/>
      <w:marRight w:val="0"/>
      <w:marTop w:val="0"/>
      <w:marBottom w:val="0"/>
      <w:divBdr>
        <w:top w:val="none" w:sz="0" w:space="0" w:color="auto"/>
        <w:left w:val="none" w:sz="0" w:space="0" w:color="auto"/>
        <w:bottom w:val="none" w:sz="0" w:space="0" w:color="auto"/>
        <w:right w:val="none" w:sz="0" w:space="0" w:color="auto"/>
      </w:divBdr>
    </w:div>
    <w:div w:id="756096070">
      <w:bodyDiv w:val="1"/>
      <w:marLeft w:val="0"/>
      <w:marRight w:val="0"/>
      <w:marTop w:val="0"/>
      <w:marBottom w:val="0"/>
      <w:divBdr>
        <w:top w:val="none" w:sz="0" w:space="0" w:color="auto"/>
        <w:left w:val="none" w:sz="0" w:space="0" w:color="auto"/>
        <w:bottom w:val="none" w:sz="0" w:space="0" w:color="auto"/>
        <w:right w:val="none" w:sz="0" w:space="0" w:color="auto"/>
      </w:divBdr>
    </w:div>
    <w:div w:id="756173892">
      <w:bodyDiv w:val="1"/>
      <w:marLeft w:val="0"/>
      <w:marRight w:val="0"/>
      <w:marTop w:val="0"/>
      <w:marBottom w:val="0"/>
      <w:divBdr>
        <w:top w:val="none" w:sz="0" w:space="0" w:color="auto"/>
        <w:left w:val="none" w:sz="0" w:space="0" w:color="auto"/>
        <w:bottom w:val="none" w:sz="0" w:space="0" w:color="auto"/>
        <w:right w:val="none" w:sz="0" w:space="0" w:color="auto"/>
      </w:divBdr>
    </w:div>
    <w:div w:id="756441498">
      <w:bodyDiv w:val="1"/>
      <w:marLeft w:val="0"/>
      <w:marRight w:val="0"/>
      <w:marTop w:val="0"/>
      <w:marBottom w:val="0"/>
      <w:divBdr>
        <w:top w:val="none" w:sz="0" w:space="0" w:color="auto"/>
        <w:left w:val="none" w:sz="0" w:space="0" w:color="auto"/>
        <w:bottom w:val="none" w:sz="0" w:space="0" w:color="auto"/>
        <w:right w:val="none" w:sz="0" w:space="0" w:color="auto"/>
      </w:divBdr>
    </w:div>
    <w:div w:id="765417076">
      <w:bodyDiv w:val="1"/>
      <w:marLeft w:val="0"/>
      <w:marRight w:val="0"/>
      <w:marTop w:val="0"/>
      <w:marBottom w:val="0"/>
      <w:divBdr>
        <w:top w:val="none" w:sz="0" w:space="0" w:color="auto"/>
        <w:left w:val="none" w:sz="0" w:space="0" w:color="auto"/>
        <w:bottom w:val="none" w:sz="0" w:space="0" w:color="auto"/>
        <w:right w:val="none" w:sz="0" w:space="0" w:color="auto"/>
      </w:divBdr>
    </w:div>
    <w:div w:id="766076228">
      <w:bodyDiv w:val="1"/>
      <w:marLeft w:val="0"/>
      <w:marRight w:val="0"/>
      <w:marTop w:val="0"/>
      <w:marBottom w:val="0"/>
      <w:divBdr>
        <w:top w:val="none" w:sz="0" w:space="0" w:color="auto"/>
        <w:left w:val="none" w:sz="0" w:space="0" w:color="auto"/>
        <w:bottom w:val="none" w:sz="0" w:space="0" w:color="auto"/>
        <w:right w:val="none" w:sz="0" w:space="0" w:color="auto"/>
      </w:divBdr>
    </w:div>
    <w:div w:id="766467731">
      <w:bodyDiv w:val="1"/>
      <w:marLeft w:val="0"/>
      <w:marRight w:val="0"/>
      <w:marTop w:val="0"/>
      <w:marBottom w:val="0"/>
      <w:divBdr>
        <w:top w:val="none" w:sz="0" w:space="0" w:color="auto"/>
        <w:left w:val="none" w:sz="0" w:space="0" w:color="auto"/>
        <w:bottom w:val="none" w:sz="0" w:space="0" w:color="auto"/>
        <w:right w:val="none" w:sz="0" w:space="0" w:color="auto"/>
      </w:divBdr>
    </w:div>
    <w:div w:id="766772868">
      <w:bodyDiv w:val="1"/>
      <w:marLeft w:val="0"/>
      <w:marRight w:val="0"/>
      <w:marTop w:val="0"/>
      <w:marBottom w:val="0"/>
      <w:divBdr>
        <w:top w:val="none" w:sz="0" w:space="0" w:color="auto"/>
        <w:left w:val="none" w:sz="0" w:space="0" w:color="auto"/>
        <w:bottom w:val="none" w:sz="0" w:space="0" w:color="auto"/>
        <w:right w:val="none" w:sz="0" w:space="0" w:color="auto"/>
      </w:divBdr>
    </w:div>
    <w:div w:id="770972709">
      <w:bodyDiv w:val="1"/>
      <w:marLeft w:val="0"/>
      <w:marRight w:val="0"/>
      <w:marTop w:val="0"/>
      <w:marBottom w:val="0"/>
      <w:divBdr>
        <w:top w:val="none" w:sz="0" w:space="0" w:color="auto"/>
        <w:left w:val="none" w:sz="0" w:space="0" w:color="auto"/>
        <w:bottom w:val="none" w:sz="0" w:space="0" w:color="auto"/>
        <w:right w:val="none" w:sz="0" w:space="0" w:color="auto"/>
      </w:divBdr>
    </w:div>
    <w:div w:id="773943215">
      <w:bodyDiv w:val="1"/>
      <w:marLeft w:val="0"/>
      <w:marRight w:val="0"/>
      <w:marTop w:val="0"/>
      <w:marBottom w:val="0"/>
      <w:divBdr>
        <w:top w:val="none" w:sz="0" w:space="0" w:color="auto"/>
        <w:left w:val="none" w:sz="0" w:space="0" w:color="auto"/>
        <w:bottom w:val="none" w:sz="0" w:space="0" w:color="auto"/>
        <w:right w:val="none" w:sz="0" w:space="0" w:color="auto"/>
      </w:divBdr>
    </w:div>
    <w:div w:id="775977801">
      <w:bodyDiv w:val="1"/>
      <w:marLeft w:val="0"/>
      <w:marRight w:val="0"/>
      <w:marTop w:val="0"/>
      <w:marBottom w:val="0"/>
      <w:divBdr>
        <w:top w:val="none" w:sz="0" w:space="0" w:color="auto"/>
        <w:left w:val="none" w:sz="0" w:space="0" w:color="auto"/>
        <w:bottom w:val="none" w:sz="0" w:space="0" w:color="auto"/>
        <w:right w:val="none" w:sz="0" w:space="0" w:color="auto"/>
      </w:divBdr>
    </w:div>
    <w:div w:id="779686133">
      <w:bodyDiv w:val="1"/>
      <w:marLeft w:val="0"/>
      <w:marRight w:val="0"/>
      <w:marTop w:val="0"/>
      <w:marBottom w:val="0"/>
      <w:divBdr>
        <w:top w:val="none" w:sz="0" w:space="0" w:color="auto"/>
        <w:left w:val="none" w:sz="0" w:space="0" w:color="auto"/>
        <w:bottom w:val="none" w:sz="0" w:space="0" w:color="auto"/>
        <w:right w:val="none" w:sz="0" w:space="0" w:color="auto"/>
      </w:divBdr>
    </w:div>
    <w:div w:id="779764083">
      <w:bodyDiv w:val="1"/>
      <w:marLeft w:val="0"/>
      <w:marRight w:val="0"/>
      <w:marTop w:val="0"/>
      <w:marBottom w:val="0"/>
      <w:divBdr>
        <w:top w:val="none" w:sz="0" w:space="0" w:color="auto"/>
        <w:left w:val="none" w:sz="0" w:space="0" w:color="auto"/>
        <w:bottom w:val="none" w:sz="0" w:space="0" w:color="auto"/>
        <w:right w:val="none" w:sz="0" w:space="0" w:color="auto"/>
      </w:divBdr>
    </w:div>
    <w:div w:id="783501323">
      <w:bodyDiv w:val="1"/>
      <w:marLeft w:val="0"/>
      <w:marRight w:val="0"/>
      <w:marTop w:val="0"/>
      <w:marBottom w:val="0"/>
      <w:divBdr>
        <w:top w:val="none" w:sz="0" w:space="0" w:color="auto"/>
        <w:left w:val="none" w:sz="0" w:space="0" w:color="auto"/>
        <w:bottom w:val="none" w:sz="0" w:space="0" w:color="auto"/>
        <w:right w:val="none" w:sz="0" w:space="0" w:color="auto"/>
      </w:divBdr>
    </w:div>
    <w:div w:id="785546479">
      <w:bodyDiv w:val="1"/>
      <w:marLeft w:val="0"/>
      <w:marRight w:val="0"/>
      <w:marTop w:val="0"/>
      <w:marBottom w:val="0"/>
      <w:divBdr>
        <w:top w:val="none" w:sz="0" w:space="0" w:color="auto"/>
        <w:left w:val="none" w:sz="0" w:space="0" w:color="auto"/>
        <w:bottom w:val="none" w:sz="0" w:space="0" w:color="auto"/>
        <w:right w:val="none" w:sz="0" w:space="0" w:color="auto"/>
      </w:divBdr>
    </w:div>
    <w:div w:id="786000991">
      <w:bodyDiv w:val="1"/>
      <w:marLeft w:val="0"/>
      <w:marRight w:val="0"/>
      <w:marTop w:val="0"/>
      <w:marBottom w:val="0"/>
      <w:divBdr>
        <w:top w:val="none" w:sz="0" w:space="0" w:color="auto"/>
        <w:left w:val="none" w:sz="0" w:space="0" w:color="auto"/>
        <w:bottom w:val="none" w:sz="0" w:space="0" w:color="auto"/>
        <w:right w:val="none" w:sz="0" w:space="0" w:color="auto"/>
      </w:divBdr>
    </w:div>
    <w:div w:id="789322749">
      <w:bodyDiv w:val="1"/>
      <w:marLeft w:val="0"/>
      <w:marRight w:val="0"/>
      <w:marTop w:val="0"/>
      <w:marBottom w:val="0"/>
      <w:divBdr>
        <w:top w:val="none" w:sz="0" w:space="0" w:color="auto"/>
        <w:left w:val="none" w:sz="0" w:space="0" w:color="auto"/>
        <w:bottom w:val="none" w:sz="0" w:space="0" w:color="auto"/>
        <w:right w:val="none" w:sz="0" w:space="0" w:color="auto"/>
      </w:divBdr>
    </w:div>
    <w:div w:id="790829922">
      <w:bodyDiv w:val="1"/>
      <w:marLeft w:val="0"/>
      <w:marRight w:val="0"/>
      <w:marTop w:val="0"/>
      <w:marBottom w:val="0"/>
      <w:divBdr>
        <w:top w:val="none" w:sz="0" w:space="0" w:color="auto"/>
        <w:left w:val="none" w:sz="0" w:space="0" w:color="auto"/>
        <w:bottom w:val="none" w:sz="0" w:space="0" w:color="auto"/>
        <w:right w:val="none" w:sz="0" w:space="0" w:color="auto"/>
      </w:divBdr>
    </w:div>
    <w:div w:id="794644965">
      <w:bodyDiv w:val="1"/>
      <w:marLeft w:val="0"/>
      <w:marRight w:val="0"/>
      <w:marTop w:val="0"/>
      <w:marBottom w:val="0"/>
      <w:divBdr>
        <w:top w:val="none" w:sz="0" w:space="0" w:color="auto"/>
        <w:left w:val="none" w:sz="0" w:space="0" w:color="auto"/>
        <w:bottom w:val="none" w:sz="0" w:space="0" w:color="auto"/>
        <w:right w:val="none" w:sz="0" w:space="0" w:color="auto"/>
      </w:divBdr>
    </w:div>
    <w:div w:id="796292329">
      <w:bodyDiv w:val="1"/>
      <w:marLeft w:val="0"/>
      <w:marRight w:val="0"/>
      <w:marTop w:val="0"/>
      <w:marBottom w:val="0"/>
      <w:divBdr>
        <w:top w:val="none" w:sz="0" w:space="0" w:color="auto"/>
        <w:left w:val="none" w:sz="0" w:space="0" w:color="auto"/>
        <w:bottom w:val="none" w:sz="0" w:space="0" w:color="auto"/>
        <w:right w:val="none" w:sz="0" w:space="0" w:color="auto"/>
      </w:divBdr>
    </w:div>
    <w:div w:id="797451279">
      <w:bodyDiv w:val="1"/>
      <w:marLeft w:val="0"/>
      <w:marRight w:val="0"/>
      <w:marTop w:val="0"/>
      <w:marBottom w:val="0"/>
      <w:divBdr>
        <w:top w:val="none" w:sz="0" w:space="0" w:color="auto"/>
        <w:left w:val="none" w:sz="0" w:space="0" w:color="auto"/>
        <w:bottom w:val="none" w:sz="0" w:space="0" w:color="auto"/>
        <w:right w:val="none" w:sz="0" w:space="0" w:color="auto"/>
      </w:divBdr>
    </w:div>
    <w:div w:id="798105590">
      <w:bodyDiv w:val="1"/>
      <w:marLeft w:val="0"/>
      <w:marRight w:val="0"/>
      <w:marTop w:val="0"/>
      <w:marBottom w:val="0"/>
      <w:divBdr>
        <w:top w:val="none" w:sz="0" w:space="0" w:color="auto"/>
        <w:left w:val="none" w:sz="0" w:space="0" w:color="auto"/>
        <w:bottom w:val="none" w:sz="0" w:space="0" w:color="auto"/>
        <w:right w:val="none" w:sz="0" w:space="0" w:color="auto"/>
      </w:divBdr>
    </w:div>
    <w:div w:id="801002857">
      <w:bodyDiv w:val="1"/>
      <w:marLeft w:val="0"/>
      <w:marRight w:val="0"/>
      <w:marTop w:val="0"/>
      <w:marBottom w:val="0"/>
      <w:divBdr>
        <w:top w:val="none" w:sz="0" w:space="0" w:color="auto"/>
        <w:left w:val="none" w:sz="0" w:space="0" w:color="auto"/>
        <w:bottom w:val="none" w:sz="0" w:space="0" w:color="auto"/>
        <w:right w:val="none" w:sz="0" w:space="0" w:color="auto"/>
      </w:divBdr>
    </w:div>
    <w:div w:id="803349302">
      <w:bodyDiv w:val="1"/>
      <w:marLeft w:val="0"/>
      <w:marRight w:val="0"/>
      <w:marTop w:val="0"/>
      <w:marBottom w:val="0"/>
      <w:divBdr>
        <w:top w:val="none" w:sz="0" w:space="0" w:color="auto"/>
        <w:left w:val="none" w:sz="0" w:space="0" w:color="auto"/>
        <w:bottom w:val="none" w:sz="0" w:space="0" w:color="auto"/>
        <w:right w:val="none" w:sz="0" w:space="0" w:color="auto"/>
      </w:divBdr>
    </w:div>
    <w:div w:id="813716772">
      <w:bodyDiv w:val="1"/>
      <w:marLeft w:val="0"/>
      <w:marRight w:val="0"/>
      <w:marTop w:val="0"/>
      <w:marBottom w:val="0"/>
      <w:divBdr>
        <w:top w:val="none" w:sz="0" w:space="0" w:color="auto"/>
        <w:left w:val="none" w:sz="0" w:space="0" w:color="auto"/>
        <w:bottom w:val="none" w:sz="0" w:space="0" w:color="auto"/>
        <w:right w:val="none" w:sz="0" w:space="0" w:color="auto"/>
      </w:divBdr>
    </w:div>
    <w:div w:id="815679941">
      <w:bodyDiv w:val="1"/>
      <w:marLeft w:val="0"/>
      <w:marRight w:val="0"/>
      <w:marTop w:val="0"/>
      <w:marBottom w:val="0"/>
      <w:divBdr>
        <w:top w:val="none" w:sz="0" w:space="0" w:color="auto"/>
        <w:left w:val="none" w:sz="0" w:space="0" w:color="auto"/>
        <w:bottom w:val="none" w:sz="0" w:space="0" w:color="auto"/>
        <w:right w:val="none" w:sz="0" w:space="0" w:color="auto"/>
      </w:divBdr>
    </w:div>
    <w:div w:id="818770723">
      <w:bodyDiv w:val="1"/>
      <w:marLeft w:val="0"/>
      <w:marRight w:val="0"/>
      <w:marTop w:val="0"/>
      <w:marBottom w:val="0"/>
      <w:divBdr>
        <w:top w:val="none" w:sz="0" w:space="0" w:color="auto"/>
        <w:left w:val="none" w:sz="0" w:space="0" w:color="auto"/>
        <w:bottom w:val="none" w:sz="0" w:space="0" w:color="auto"/>
        <w:right w:val="none" w:sz="0" w:space="0" w:color="auto"/>
      </w:divBdr>
    </w:div>
    <w:div w:id="819855408">
      <w:bodyDiv w:val="1"/>
      <w:marLeft w:val="0"/>
      <w:marRight w:val="0"/>
      <w:marTop w:val="0"/>
      <w:marBottom w:val="0"/>
      <w:divBdr>
        <w:top w:val="none" w:sz="0" w:space="0" w:color="auto"/>
        <w:left w:val="none" w:sz="0" w:space="0" w:color="auto"/>
        <w:bottom w:val="none" w:sz="0" w:space="0" w:color="auto"/>
        <w:right w:val="none" w:sz="0" w:space="0" w:color="auto"/>
      </w:divBdr>
    </w:div>
    <w:div w:id="821627088">
      <w:bodyDiv w:val="1"/>
      <w:marLeft w:val="0"/>
      <w:marRight w:val="0"/>
      <w:marTop w:val="0"/>
      <w:marBottom w:val="0"/>
      <w:divBdr>
        <w:top w:val="none" w:sz="0" w:space="0" w:color="auto"/>
        <w:left w:val="none" w:sz="0" w:space="0" w:color="auto"/>
        <w:bottom w:val="none" w:sz="0" w:space="0" w:color="auto"/>
        <w:right w:val="none" w:sz="0" w:space="0" w:color="auto"/>
      </w:divBdr>
    </w:div>
    <w:div w:id="823395558">
      <w:bodyDiv w:val="1"/>
      <w:marLeft w:val="0"/>
      <w:marRight w:val="0"/>
      <w:marTop w:val="0"/>
      <w:marBottom w:val="0"/>
      <w:divBdr>
        <w:top w:val="none" w:sz="0" w:space="0" w:color="auto"/>
        <w:left w:val="none" w:sz="0" w:space="0" w:color="auto"/>
        <w:bottom w:val="none" w:sz="0" w:space="0" w:color="auto"/>
        <w:right w:val="none" w:sz="0" w:space="0" w:color="auto"/>
      </w:divBdr>
    </w:div>
    <w:div w:id="827789992">
      <w:bodyDiv w:val="1"/>
      <w:marLeft w:val="0"/>
      <w:marRight w:val="0"/>
      <w:marTop w:val="0"/>
      <w:marBottom w:val="0"/>
      <w:divBdr>
        <w:top w:val="none" w:sz="0" w:space="0" w:color="auto"/>
        <w:left w:val="none" w:sz="0" w:space="0" w:color="auto"/>
        <w:bottom w:val="none" w:sz="0" w:space="0" w:color="auto"/>
        <w:right w:val="none" w:sz="0" w:space="0" w:color="auto"/>
      </w:divBdr>
    </w:div>
    <w:div w:id="828517918">
      <w:bodyDiv w:val="1"/>
      <w:marLeft w:val="0"/>
      <w:marRight w:val="0"/>
      <w:marTop w:val="0"/>
      <w:marBottom w:val="0"/>
      <w:divBdr>
        <w:top w:val="none" w:sz="0" w:space="0" w:color="auto"/>
        <w:left w:val="none" w:sz="0" w:space="0" w:color="auto"/>
        <w:bottom w:val="none" w:sz="0" w:space="0" w:color="auto"/>
        <w:right w:val="none" w:sz="0" w:space="0" w:color="auto"/>
      </w:divBdr>
    </w:div>
    <w:div w:id="828519205">
      <w:bodyDiv w:val="1"/>
      <w:marLeft w:val="0"/>
      <w:marRight w:val="0"/>
      <w:marTop w:val="0"/>
      <w:marBottom w:val="0"/>
      <w:divBdr>
        <w:top w:val="none" w:sz="0" w:space="0" w:color="auto"/>
        <w:left w:val="none" w:sz="0" w:space="0" w:color="auto"/>
        <w:bottom w:val="none" w:sz="0" w:space="0" w:color="auto"/>
        <w:right w:val="none" w:sz="0" w:space="0" w:color="auto"/>
      </w:divBdr>
    </w:div>
    <w:div w:id="830756839">
      <w:bodyDiv w:val="1"/>
      <w:marLeft w:val="0"/>
      <w:marRight w:val="0"/>
      <w:marTop w:val="0"/>
      <w:marBottom w:val="0"/>
      <w:divBdr>
        <w:top w:val="none" w:sz="0" w:space="0" w:color="auto"/>
        <w:left w:val="none" w:sz="0" w:space="0" w:color="auto"/>
        <w:bottom w:val="none" w:sz="0" w:space="0" w:color="auto"/>
        <w:right w:val="none" w:sz="0" w:space="0" w:color="auto"/>
      </w:divBdr>
    </w:div>
    <w:div w:id="834687093">
      <w:bodyDiv w:val="1"/>
      <w:marLeft w:val="0"/>
      <w:marRight w:val="0"/>
      <w:marTop w:val="0"/>
      <w:marBottom w:val="0"/>
      <w:divBdr>
        <w:top w:val="none" w:sz="0" w:space="0" w:color="auto"/>
        <w:left w:val="none" w:sz="0" w:space="0" w:color="auto"/>
        <w:bottom w:val="none" w:sz="0" w:space="0" w:color="auto"/>
        <w:right w:val="none" w:sz="0" w:space="0" w:color="auto"/>
      </w:divBdr>
    </w:div>
    <w:div w:id="836000226">
      <w:bodyDiv w:val="1"/>
      <w:marLeft w:val="0"/>
      <w:marRight w:val="0"/>
      <w:marTop w:val="0"/>
      <w:marBottom w:val="0"/>
      <w:divBdr>
        <w:top w:val="none" w:sz="0" w:space="0" w:color="auto"/>
        <w:left w:val="none" w:sz="0" w:space="0" w:color="auto"/>
        <w:bottom w:val="none" w:sz="0" w:space="0" w:color="auto"/>
        <w:right w:val="none" w:sz="0" w:space="0" w:color="auto"/>
      </w:divBdr>
    </w:div>
    <w:div w:id="843934189">
      <w:bodyDiv w:val="1"/>
      <w:marLeft w:val="0"/>
      <w:marRight w:val="0"/>
      <w:marTop w:val="0"/>
      <w:marBottom w:val="0"/>
      <w:divBdr>
        <w:top w:val="none" w:sz="0" w:space="0" w:color="auto"/>
        <w:left w:val="none" w:sz="0" w:space="0" w:color="auto"/>
        <w:bottom w:val="none" w:sz="0" w:space="0" w:color="auto"/>
        <w:right w:val="none" w:sz="0" w:space="0" w:color="auto"/>
      </w:divBdr>
    </w:div>
    <w:div w:id="851341606">
      <w:bodyDiv w:val="1"/>
      <w:marLeft w:val="0"/>
      <w:marRight w:val="0"/>
      <w:marTop w:val="0"/>
      <w:marBottom w:val="0"/>
      <w:divBdr>
        <w:top w:val="none" w:sz="0" w:space="0" w:color="auto"/>
        <w:left w:val="none" w:sz="0" w:space="0" w:color="auto"/>
        <w:bottom w:val="none" w:sz="0" w:space="0" w:color="auto"/>
        <w:right w:val="none" w:sz="0" w:space="0" w:color="auto"/>
      </w:divBdr>
    </w:div>
    <w:div w:id="852764314">
      <w:bodyDiv w:val="1"/>
      <w:marLeft w:val="0"/>
      <w:marRight w:val="0"/>
      <w:marTop w:val="0"/>
      <w:marBottom w:val="0"/>
      <w:divBdr>
        <w:top w:val="none" w:sz="0" w:space="0" w:color="auto"/>
        <w:left w:val="none" w:sz="0" w:space="0" w:color="auto"/>
        <w:bottom w:val="none" w:sz="0" w:space="0" w:color="auto"/>
        <w:right w:val="none" w:sz="0" w:space="0" w:color="auto"/>
      </w:divBdr>
    </w:div>
    <w:div w:id="855077268">
      <w:bodyDiv w:val="1"/>
      <w:marLeft w:val="0"/>
      <w:marRight w:val="0"/>
      <w:marTop w:val="0"/>
      <w:marBottom w:val="0"/>
      <w:divBdr>
        <w:top w:val="none" w:sz="0" w:space="0" w:color="auto"/>
        <w:left w:val="none" w:sz="0" w:space="0" w:color="auto"/>
        <w:bottom w:val="none" w:sz="0" w:space="0" w:color="auto"/>
        <w:right w:val="none" w:sz="0" w:space="0" w:color="auto"/>
      </w:divBdr>
    </w:div>
    <w:div w:id="855465959">
      <w:bodyDiv w:val="1"/>
      <w:marLeft w:val="0"/>
      <w:marRight w:val="0"/>
      <w:marTop w:val="0"/>
      <w:marBottom w:val="0"/>
      <w:divBdr>
        <w:top w:val="none" w:sz="0" w:space="0" w:color="auto"/>
        <w:left w:val="none" w:sz="0" w:space="0" w:color="auto"/>
        <w:bottom w:val="none" w:sz="0" w:space="0" w:color="auto"/>
        <w:right w:val="none" w:sz="0" w:space="0" w:color="auto"/>
      </w:divBdr>
    </w:div>
    <w:div w:id="859200883">
      <w:bodyDiv w:val="1"/>
      <w:marLeft w:val="0"/>
      <w:marRight w:val="0"/>
      <w:marTop w:val="0"/>
      <w:marBottom w:val="0"/>
      <w:divBdr>
        <w:top w:val="none" w:sz="0" w:space="0" w:color="auto"/>
        <w:left w:val="none" w:sz="0" w:space="0" w:color="auto"/>
        <w:bottom w:val="none" w:sz="0" w:space="0" w:color="auto"/>
        <w:right w:val="none" w:sz="0" w:space="0" w:color="auto"/>
      </w:divBdr>
    </w:div>
    <w:div w:id="860164345">
      <w:bodyDiv w:val="1"/>
      <w:marLeft w:val="0"/>
      <w:marRight w:val="0"/>
      <w:marTop w:val="0"/>
      <w:marBottom w:val="0"/>
      <w:divBdr>
        <w:top w:val="none" w:sz="0" w:space="0" w:color="auto"/>
        <w:left w:val="none" w:sz="0" w:space="0" w:color="auto"/>
        <w:bottom w:val="none" w:sz="0" w:space="0" w:color="auto"/>
        <w:right w:val="none" w:sz="0" w:space="0" w:color="auto"/>
      </w:divBdr>
    </w:div>
    <w:div w:id="866942183">
      <w:bodyDiv w:val="1"/>
      <w:marLeft w:val="0"/>
      <w:marRight w:val="0"/>
      <w:marTop w:val="0"/>
      <w:marBottom w:val="0"/>
      <w:divBdr>
        <w:top w:val="none" w:sz="0" w:space="0" w:color="auto"/>
        <w:left w:val="none" w:sz="0" w:space="0" w:color="auto"/>
        <w:bottom w:val="none" w:sz="0" w:space="0" w:color="auto"/>
        <w:right w:val="none" w:sz="0" w:space="0" w:color="auto"/>
      </w:divBdr>
    </w:div>
    <w:div w:id="867525212">
      <w:bodyDiv w:val="1"/>
      <w:marLeft w:val="0"/>
      <w:marRight w:val="0"/>
      <w:marTop w:val="0"/>
      <w:marBottom w:val="0"/>
      <w:divBdr>
        <w:top w:val="none" w:sz="0" w:space="0" w:color="auto"/>
        <w:left w:val="none" w:sz="0" w:space="0" w:color="auto"/>
        <w:bottom w:val="none" w:sz="0" w:space="0" w:color="auto"/>
        <w:right w:val="none" w:sz="0" w:space="0" w:color="auto"/>
      </w:divBdr>
    </w:div>
    <w:div w:id="875045081">
      <w:bodyDiv w:val="1"/>
      <w:marLeft w:val="0"/>
      <w:marRight w:val="0"/>
      <w:marTop w:val="0"/>
      <w:marBottom w:val="0"/>
      <w:divBdr>
        <w:top w:val="none" w:sz="0" w:space="0" w:color="auto"/>
        <w:left w:val="none" w:sz="0" w:space="0" w:color="auto"/>
        <w:bottom w:val="none" w:sz="0" w:space="0" w:color="auto"/>
        <w:right w:val="none" w:sz="0" w:space="0" w:color="auto"/>
      </w:divBdr>
    </w:div>
    <w:div w:id="877201728">
      <w:bodyDiv w:val="1"/>
      <w:marLeft w:val="0"/>
      <w:marRight w:val="0"/>
      <w:marTop w:val="0"/>
      <w:marBottom w:val="0"/>
      <w:divBdr>
        <w:top w:val="none" w:sz="0" w:space="0" w:color="auto"/>
        <w:left w:val="none" w:sz="0" w:space="0" w:color="auto"/>
        <w:bottom w:val="none" w:sz="0" w:space="0" w:color="auto"/>
        <w:right w:val="none" w:sz="0" w:space="0" w:color="auto"/>
      </w:divBdr>
    </w:div>
    <w:div w:id="878205163">
      <w:bodyDiv w:val="1"/>
      <w:marLeft w:val="0"/>
      <w:marRight w:val="0"/>
      <w:marTop w:val="0"/>
      <w:marBottom w:val="0"/>
      <w:divBdr>
        <w:top w:val="none" w:sz="0" w:space="0" w:color="auto"/>
        <w:left w:val="none" w:sz="0" w:space="0" w:color="auto"/>
        <w:bottom w:val="none" w:sz="0" w:space="0" w:color="auto"/>
        <w:right w:val="none" w:sz="0" w:space="0" w:color="auto"/>
      </w:divBdr>
    </w:div>
    <w:div w:id="879590477">
      <w:bodyDiv w:val="1"/>
      <w:marLeft w:val="0"/>
      <w:marRight w:val="0"/>
      <w:marTop w:val="0"/>
      <w:marBottom w:val="0"/>
      <w:divBdr>
        <w:top w:val="none" w:sz="0" w:space="0" w:color="auto"/>
        <w:left w:val="none" w:sz="0" w:space="0" w:color="auto"/>
        <w:bottom w:val="none" w:sz="0" w:space="0" w:color="auto"/>
        <w:right w:val="none" w:sz="0" w:space="0" w:color="auto"/>
      </w:divBdr>
    </w:div>
    <w:div w:id="879634341">
      <w:bodyDiv w:val="1"/>
      <w:marLeft w:val="0"/>
      <w:marRight w:val="0"/>
      <w:marTop w:val="0"/>
      <w:marBottom w:val="0"/>
      <w:divBdr>
        <w:top w:val="none" w:sz="0" w:space="0" w:color="auto"/>
        <w:left w:val="none" w:sz="0" w:space="0" w:color="auto"/>
        <w:bottom w:val="none" w:sz="0" w:space="0" w:color="auto"/>
        <w:right w:val="none" w:sz="0" w:space="0" w:color="auto"/>
      </w:divBdr>
    </w:div>
    <w:div w:id="881941973">
      <w:bodyDiv w:val="1"/>
      <w:marLeft w:val="0"/>
      <w:marRight w:val="0"/>
      <w:marTop w:val="0"/>
      <w:marBottom w:val="0"/>
      <w:divBdr>
        <w:top w:val="none" w:sz="0" w:space="0" w:color="auto"/>
        <w:left w:val="none" w:sz="0" w:space="0" w:color="auto"/>
        <w:bottom w:val="none" w:sz="0" w:space="0" w:color="auto"/>
        <w:right w:val="none" w:sz="0" w:space="0" w:color="auto"/>
      </w:divBdr>
    </w:div>
    <w:div w:id="882061992">
      <w:bodyDiv w:val="1"/>
      <w:marLeft w:val="0"/>
      <w:marRight w:val="0"/>
      <w:marTop w:val="0"/>
      <w:marBottom w:val="0"/>
      <w:divBdr>
        <w:top w:val="none" w:sz="0" w:space="0" w:color="auto"/>
        <w:left w:val="none" w:sz="0" w:space="0" w:color="auto"/>
        <w:bottom w:val="none" w:sz="0" w:space="0" w:color="auto"/>
        <w:right w:val="none" w:sz="0" w:space="0" w:color="auto"/>
      </w:divBdr>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3634709">
      <w:bodyDiv w:val="1"/>
      <w:marLeft w:val="0"/>
      <w:marRight w:val="0"/>
      <w:marTop w:val="0"/>
      <w:marBottom w:val="0"/>
      <w:divBdr>
        <w:top w:val="none" w:sz="0" w:space="0" w:color="auto"/>
        <w:left w:val="none" w:sz="0" w:space="0" w:color="auto"/>
        <w:bottom w:val="none" w:sz="0" w:space="0" w:color="auto"/>
        <w:right w:val="none" w:sz="0" w:space="0" w:color="auto"/>
      </w:divBdr>
    </w:div>
    <w:div w:id="885095569">
      <w:bodyDiv w:val="1"/>
      <w:marLeft w:val="0"/>
      <w:marRight w:val="0"/>
      <w:marTop w:val="0"/>
      <w:marBottom w:val="0"/>
      <w:divBdr>
        <w:top w:val="none" w:sz="0" w:space="0" w:color="auto"/>
        <w:left w:val="none" w:sz="0" w:space="0" w:color="auto"/>
        <w:bottom w:val="none" w:sz="0" w:space="0" w:color="auto"/>
        <w:right w:val="none" w:sz="0" w:space="0" w:color="auto"/>
      </w:divBdr>
    </w:div>
    <w:div w:id="886066210">
      <w:bodyDiv w:val="1"/>
      <w:marLeft w:val="0"/>
      <w:marRight w:val="0"/>
      <w:marTop w:val="0"/>
      <w:marBottom w:val="0"/>
      <w:divBdr>
        <w:top w:val="none" w:sz="0" w:space="0" w:color="auto"/>
        <w:left w:val="none" w:sz="0" w:space="0" w:color="auto"/>
        <w:bottom w:val="none" w:sz="0" w:space="0" w:color="auto"/>
        <w:right w:val="none" w:sz="0" w:space="0" w:color="auto"/>
      </w:divBdr>
    </w:div>
    <w:div w:id="886332158">
      <w:bodyDiv w:val="1"/>
      <w:marLeft w:val="0"/>
      <w:marRight w:val="0"/>
      <w:marTop w:val="0"/>
      <w:marBottom w:val="0"/>
      <w:divBdr>
        <w:top w:val="none" w:sz="0" w:space="0" w:color="auto"/>
        <w:left w:val="none" w:sz="0" w:space="0" w:color="auto"/>
        <w:bottom w:val="none" w:sz="0" w:space="0" w:color="auto"/>
        <w:right w:val="none" w:sz="0" w:space="0" w:color="auto"/>
      </w:divBdr>
    </w:div>
    <w:div w:id="889464271">
      <w:bodyDiv w:val="1"/>
      <w:marLeft w:val="0"/>
      <w:marRight w:val="0"/>
      <w:marTop w:val="0"/>
      <w:marBottom w:val="0"/>
      <w:divBdr>
        <w:top w:val="none" w:sz="0" w:space="0" w:color="auto"/>
        <w:left w:val="none" w:sz="0" w:space="0" w:color="auto"/>
        <w:bottom w:val="none" w:sz="0" w:space="0" w:color="auto"/>
        <w:right w:val="none" w:sz="0" w:space="0" w:color="auto"/>
      </w:divBdr>
    </w:div>
    <w:div w:id="892544729">
      <w:bodyDiv w:val="1"/>
      <w:marLeft w:val="0"/>
      <w:marRight w:val="0"/>
      <w:marTop w:val="0"/>
      <w:marBottom w:val="0"/>
      <w:divBdr>
        <w:top w:val="none" w:sz="0" w:space="0" w:color="auto"/>
        <w:left w:val="none" w:sz="0" w:space="0" w:color="auto"/>
        <w:bottom w:val="none" w:sz="0" w:space="0" w:color="auto"/>
        <w:right w:val="none" w:sz="0" w:space="0" w:color="auto"/>
      </w:divBdr>
    </w:div>
    <w:div w:id="892891420">
      <w:bodyDiv w:val="1"/>
      <w:marLeft w:val="0"/>
      <w:marRight w:val="0"/>
      <w:marTop w:val="0"/>
      <w:marBottom w:val="0"/>
      <w:divBdr>
        <w:top w:val="none" w:sz="0" w:space="0" w:color="auto"/>
        <w:left w:val="none" w:sz="0" w:space="0" w:color="auto"/>
        <w:bottom w:val="none" w:sz="0" w:space="0" w:color="auto"/>
        <w:right w:val="none" w:sz="0" w:space="0" w:color="auto"/>
      </w:divBdr>
    </w:div>
    <w:div w:id="895160423">
      <w:bodyDiv w:val="1"/>
      <w:marLeft w:val="0"/>
      <w:marRight w:val="0"/>
      <w:marTop w:val="0"/>
      <w:marBottom w:val="0"/>
      <w:divBdr>
        <w:top w:val="none" w:sz="0" w:space="0" w:color="auto"/>
        <w:left w:val="none" w:sz="0" w:space="0" w:color="auto"/>
        <w:bottom w:val="none" w:sz="0" w:space="0" w:color="auto"/>
        <w:right w:val="none" w:sz="0" w:space="0" w:color="auto"/>
      </w:divBdr>
    </w:div>
    <w:div w:id="895287487">
      <w:bodyDiv w:val="1"/>
      <w:marLeft w:val="0"/>
      <w:marRight w:val="0"/>
      <w:marTop w:val="0"/>
      <w:marBottom w:val="0"/>
      <w:divBdr>
        <w:top w:val="none" w:sz="0" w:space="0" w:color="auto"/>
        <w:left w:val="none" w:sz="0" w:space="0" w:color="auto"/>
        <w:bottom w:val="none" w:sz="0" w:space="0" w:color="auto"/>
        <w:right w:val="none" w:sz="0" w:space="0" w:color="auto"/>
      </w:divBdr>
    </w:div>
    <w:div w:id="896820640">
      <w:bodyDiv w:val="1"/>
      <w:marLeft w:val="0"/>
      <w:marRight w:val="0"/>
      <w:marTop w:val="0"/>
      <w:marBottom w:val="0"/>
      <w:divBdr>
        <w:top w:val="none" w:sz="0" w:space="0" w:color="auto"/>
        <w:left w:val="none" w:sz="0" w:space="0" w:color="auto"/>
        <w:bottom w:val="none" w:sz="0" w:space="0" w:color="auto"/>
        <w:right w:val="none" w:sz="0" w:space="0" w:color="auto"/>
      </w:divBdr>
    </w:div>
    <w:div w:id="897790577">
      <w:bodyDiv w:val="1"/>
      <w:marLeft w:val="0"/>
      <w:marRight w:val="0"/>
      <w:marTop w:val="0"/>
      <w:marBottom w:val="0"/>
      <w:divBdr>
        <w:top w:val="none" w:sz="0" w:space="0" w:color="auto"/>
        <w:left w:val="none" w:sz="0" w:space="0" w:color="auto"/>
        <w:bottom w:val="none" w:sz="0" w:space="0" w:color="auto"/>
        <w:right w:val="none" w:sz="0" w:space="0" w:color="auto"/>
      </w:divBdr>
    </w:div>
    <w:div w:id="902981289">
      <w:bodyDiv w:val="1"/>
      <w:marLeft w:val="0"/>
      <w:marRight w:val="0"/>
      <w:marTop w:val="0"/>
      <w:marBottom w:val="0"/>
      <w:divBdr>
        <w:top w:val="none" w:sz="0" w:space="0" w:color="auto"/>
        <w:left w:val="none" w:sz="0" w:space="0" w:color="auto"/>
        <w:bottom w:val="none" w:sz="0" w:space="0" w:color="auto"/>
        <w:right w:val="none" w:sz="0" w:space="0" w:color="auto"/>
      </w:divBdr>
    </w:div>
    <w:div w:id="903446227">
      <w:bodyDiv w:val="1"/>
      <w:marLeft w:val="0"/>
      <w:marRight w:val="0"/>
      <w:marTop w:val="0"/>
      <w:marBottom w:val="0"/>
      <w:divBdr>
        <w:top w:val="none" w:sz="0" w:space="0" w:color="auto"/>
        <w:left w:val="none" w:sz="0" w:space="0" w:color="auto"/>
        <w:bottom w:val="none" w:sz="0" w:space="0" w:color="auto"/>
        <w:right w:val="none" w:sz="0" w:space="0" w:color="auto"/>
      </w:divBdr>
    </w:div>
    <w:div w:id="905921139">
      <w:bodyDiv w:val="1"/>
      <w:marLeft w:val="0"/>
      <w:marRight w:val="0"/>
      <w:marTop w:val="0"/>
      <w:marBottom w:val="0"/>
      <w:divBdr>
        <w:top w:val="none" w:sz="0" w:space="0" w:color="auto"/>
        <w:left w:val="none" w:sz="0" w:space="0" w:color="auto"/>
        <w:bottom w:val="none" w:sz="0" w:space="0" w:color="auto"/>
        <w:right w:val="none" w:sz="0" w:space="0" w:color="auto"/>
      </w:divBdr>
    </w:div>
    <w:div w:id="910820803">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912276653">
      <w:bodyDiv w:val="1"/>
      <w:marLeft w:val="0"/>
      <w:marRight w:val="0"/>
      <w:marTop w:val="0"/>
      <w:marBottom w:val="0"/>
      <w:divBdr>
        <w:top w:val="none" w:sz="0" w:space="0" w:color="auto"/>
        <w:left w:val="none" w:sz="0" w:space="0" w:color="auto"/>
        <w:bottom w:val="none" w:sz="0" w:space="0" w:color="auto"/>
        <w:right w:val="none" w:sz="0" w:space="0" w:color="auto"/>
      </w:divBdr>
    </w:div>
    <w:div w:id="915020397">
      <w:bodyDiv w:val="1"/>
      <w:marLeft w:val="0"/>
      <w:marRight w:val="0"/>
      <w:marTop w:val="0"/>
      <w:marBottom w:val="0"/>
      <w:divBdr>
        <w:top w:val="none" w:sz="0" w:space="0" w:color="auto"/>
        <w:left w:val="none" w:sz="0" w:space="0" w:color="auto"/>
        <w:bottom w:val="none" w:sz="0" w:space="0" w:color="auto"/>
        <w:right w:val="none" w:sz="0" w:space="0" w:color="auto"/>
      </w:divBdr>
    </w:div>
    <w:div w:id="918684033">
      <w:bodyDiv w:val="1"/>
      <w:marLeft w:val="0"/>
      <w:marRight w:val="0"/>
      <w:marTop w:val="0"/>
      <w:marBottom w:val="0"/>
      <w:divBdr>
        <w:top w:val="none" w:sz="0" w:space="0" w:color="auto"/>
        <w:left w:val="none" w:sz="0" w:space="0" w:color="auto"/>
        <w:bottom w:val="none" w:sz="0" w:space="0" w:color="auto"/>
        <w:right w:val="none" w:sz="0" w:space="0" w:color="auto"/>
      </w:divBdr>
    </w:div>
    <w:div w:id="918834551">
      <w:bodyDiv w:val="1"/>
      <w:marLeft w:val="0"/>
      <w:marRight w:val="0"/>
      <w:marTop w:val="0"/>
      <w:marBottom w:val="0"/>
      <w:divBdr>
        <w:top w:val="none" w:sz="0" w:space="0" w:color="auto"/>
        <w:left w:val="none" w:sz="0" w:space="0" w:color="auto"/>
        <w:bottom w:val="none" w:sz="0" w:space="0" w:color="auto"/>
        <w:right w:val="none" w:sz="0" w:space="0" w:color="auto"/>
      </w:divBdr>
    </w:div>
    <w:div w:id="918902879">
      <w:bodyDiv w:val="1"/>
      <w:marLeft w:val="0"/>
      <w:marRight w:val="0"/>
      <w:marTop w:val="0"/>
      <w:marBottom w:val="0"/>
      <w:divBdr>
        <w:top w:val="none" w:sz="0" w:space="0" w:color="auto"/>
        <w:left w:val="none" w:sz="0" w:space="0" w:color="auto"/>
        <w:bottom w:val="none" w:sz="0" w:space="0" w:color="auto"/>
        <w:right w:val="none" w:sz="0" w:space="0" w:color="auto"/>
      </w:divBdr>
    </w:div>
    <w:div w:id="919560817">
      <w:bodyDiv w:val="1"/>
      <w:marLeft w:val="0"/>
      <w:marRight w:val="0"/>
      <w:marTop w:val="0"/>
      <w:marBottom w:val="0"/>
      <w:divBdr>
        <w:top w:val="none" w:sz="0" w:space="0" w:color="auto"/>
        <w:left w:val="none" w:sz="0" w:space="0" w:color="auto"/>
        <w:bottom w:val="none" w:sz="0" w:space="0" w:color="auto"/>
        <w:right w:val="none" w:sz="0" w:space="0" w:color="auto"/>
      </w:divBdr>
    </w:div>
    <w:div w:id="920485164">
      <w:bodyDiv w:val="1"/>
      <w:marLeft w:val="0"/>
      <w:marRight w:val="0"/>
      <w:marTop w:val="0"/>
      <w:marBottom w:val="0"/>
      <w:divBdr>
        <w:top w:val="none" w:sz="0" w:space="0" w:color="auto"/>
        <w:left w:val="none" w:sz="0" w:space="0" w:color="auto"/>
        <w:bottom w:val="none" w:sz="0" w:space="0" w:color="auto"/>
        <w:right w:val="none" w:sz="0" w:space="0" w:color="auto"/>
      </w:divBdr>
    </w:div>
    <w:div w:id="922879665">
      <w:bodyDiv w:val="1"/>
      <w:marLeft w:val="0"/>
      <w:marRight w:val="0"/>
      <w:marTop w:val="0"/>
      <w:marBottom w:val="0"/>
      <w:divBdr>
        <w:top w:val="none" w:sz="0" w:space="0" w:color="auto"/>
        <w:left w:val="none" w:sz="0" w:space="0" w:color="auto"/>
        <w:bottom w:val="none" w:sz="0" w:space="0" w:color="auto"/>
        <w:right w:val="none" w:sz="0" w:space="0" w:color="auto"/>
      </w:divBdr>
    </w:div>
    <w:div w:id="924649518">
      <w:bodyDiv w:val="1"/>
      <w:marLeft w:val="0"/>
      <w:marRight w:val="0"/>
      <w:marTop w:val="0"/>
      <w:marBottom w:val="0"/>
      <w:divBdr>
        <w:top w:val="none" w:sz="0" w:space="0" w:color="auto"/>
        <w:left w:val="none" w:sz="0" w:space="0" w:color="auto"/>
        <w:bottom w:val="none" w:sz="0" w:space="0" w:color="auto"/>
        <w:right w:val="none" w:sz="0" w:space="0" w:color="auto"/>
      </w:divBdr>
    </w:div>
    <w:div w:id="928924131">
      <w:bodyDiv w:val="1"/>
      <w:marLeft w:val="0"/>
      <w:marRight w:val="0"/>
      <w:marTop w:val="0"/>
      <w:marBottom w:val="0"/>
      <w:divBdr>
        <w:top w:val="none" w:sz="0" w:space="0" w:color="auto"/>
        <w:left w:val="none" w:sz="0" w:space="0" w:color="auto"/>
        <w:bottom w:val="none" w:sz="0" w:space="0" w:color="auto"/>
        <w:right w:val="none" w:sz="0" w:space="0" w:color="auto"/>
      </w:divBdr>
    </w:div>
    <w:div w:id="930813731">
      <w:bodyDiv w:val="1"/>
      <w:marLeft w:val="0"/>
      <w:marRight w:val="0"/>
      <w:marTop w:val="0"/>
      <w:marBottom w:val="0"/>
      <w:divBdr>
        <w:top w:val="none" w:sz="0" w:space="0" w:color="auto"/>
        <w:left w:val="none" w:sz="0" w:space="0" w:color="auto"/>
        <w:bottom w:val="none" w:sz="0" w:space="0" w:color="auto"/>
        <w:right w:val="none" w:sz="0" w:space="0" w:color="auto"/>
      </w:divBdr>
    </w:div>
    <w:div w:id="931015385">
      <w:bodyDiv w:val="1"/>
      <w:marLeft w:val="0"/>
      <w:marRight w:val="0"/>
      <w:marTop w:val="0"/>
      <w:marBottom w:val="0"/>
      <w:divBdr>
        <w:top w:val="none" w:sz="0" w:space="0" w:color="auto"/>
        <w:left w:val="none" w:sz="0" w:space="0" w:color="auto"/>
        <w:bottom w:val="none" w:sz="0" w:space="0" w:color="auto"/>
        <w:right w:val="none" w:sz="0" w:space="0" w:color="auto"/>
      </w:divBdr>
    </w:div>
    <w:div w:id="932738651">
      <w:bodyDiv w:val="1"/>
      <w:marLeft w:val="0"/>
      <w:marRight w:val="0"/>
      <w:marTop w:val="0"/>
      <w:marBottom w:val="0"/>
      <w:divBdr>
        <w:top w:val="none" w:sz="0" w:space="0" w:color="auto"/>
        <w:left w:val="none" w:sz="0" w:space="0" w:color="auto"/>
        <w:bottom w:val="none" w:sz="0" w:space="0" w:color="auto"/>
        <w:right w:val="none" w:sz="0" w:space="0" w:color="auto"/>
      </w:divBdr>
    </w:div>
    <w:div w:id="935283512">
      <w:bodyDiv w:val="1"/>
      <w:marLeft w:val="0"/>
      <w:marRight w:val="0"/>
      <w:marTop w:val="0"/>
      <w:marBottom w:val="0"/>
      <w:divBdr>
        <w:top w:val="none" w:sz="0" w:space="0" w:color="auto"/>
        <w:left w:val="none" w:sz="0" w:space="0" w:color="auto"/>
        <w:bottom w:val="none" w:sz="0" w:space="0" w:color="auto"/>
        <w:right w:val="none" w:sz="0" w:space="0" w:color="auto"/>
      </w:divBdr>
    </w:div>
    <w:div w:id="935482866">
      <w:bodyDiv w:val="1"/>
      <w:marLeft w:val="0"/>
      <w:marRight w:val="0"/>
      <w:marTop w:val="0"/>
      <w:marBottom w:val="0"/>
      <w:divBdr>
        <w:top w:val="none" w:sz="0" w:space="0" w:color="auto"/>
        <w:left w:val="none" w:sz="0" w:space="0" w:color="auto"/>
        <w:bottom w:val="none" w:sz="0" w:space="0" w:color="auto"/>
        <w:right w:val="none" w:sz="0" w:space="0" w:color="auto"/>
      </w:divBdr>
    </w:div>
    <w:div w:id="935673157">
      <w:bodyDiv w:val="1"/>
      <w:marLeft w:val="0"/>
      <w:marRight w:val="0"/>
      <w:marTop w:val="0"/>
      <w:marBottom w:val="0"/>
      <w:divBdr>
        <w:top w:val="none" w:sz="0" w:space="0" w:color="auto"/>
        <w:left w:val="none" w:sz="0" w:space="0" w:color="auto"/>
        <w:bottom w:val="none" w:sz="0" w:space="0" w:color="auto"/>
        <w:right w:val="none" w:sz="0" w:space="0" w:color="auto"/>
      </w:divBdr>
    </w:div>
    <w:div w:id="938607685">
      <w:bodyDiv w:val="1"/>
      <w:marLeft w:val="0"/>
      <w:marRight w:val="0"/>
      <w:marTop w:val="0"/>
      <w:marBottom w:val="0"/>
      <w:divBdr>
        <w:top w:val="none" w:sz="0" w:space="0" w:color="auto"/>
        <w:left w:val="none" w:sz="0" w:space="0" w:color="auto"/>
        <w:bottom w:val="none" w:sz="0" w:space="0" w:color="auto"/>
        <w:right w:val="none" w:sz="0" w:space="0" w:color="auto"/>
      </w:divBdr>
    </w:div>
    <w:div w:id="940530743">
      <w:bodyDiv w:val="1"/>
      <w:marLeft w:val="0"/>
      <w:marRight w:val="0"/>
      <w:marTop w:val="0"/>
      <w:marBottom w:val="0"/>
      <w:divBdr>
        <w:top w:val="none" w:sz="0" w:space="0" w:color="auto"/>
        <w:left w:val="none" w:sz="0" w:space="0" w:color="auto"/>
        <w:bottom w:val="none" w:sz="0" w:space="0" w:color="auto"/>
        <w:right w:val="none" w:sz="0" w:space="0" w:color="auto"/>
      </w:divBdr>
    </w:div>
    <w:div w:id="940651836">
      <w:bodyDiv w:val="1"/>
      <w:marLeft w:val="0"/>
      <w:marRight w:val="0"/>
      <w:marTop w:val="0"/>
      <w:marBottom w:val="0"/>
      <w:divBdr>
        <w:top w:val="none" w:sz="0" w:space="0" w:color="auto"/>
        <w:left w:val="none" w:sz="0" w:space="0" w:color="auto"/>
        <w:bottom w:val="none" w:sz="0" w:space="0" w:color="auto"/>
        <w:right w:val="none" w:sz="0" w:space="0" w:color="auto"/>
      </w:divBdr>
    </w:div>
    <w:div w:id="940718545">
      <w:bodyDiv w:val="1"/>
      <w:marLeft w:val="0"/>
      <w:marRight w:val="0"/>
      <w:marTop w:val="0"/>
      <w:marBottom w:val="0"/>
      <w:divBdr>
        <w:top w:val="none" w:sz="0" w:space="0" w:color="auto"/>
        <w:left w:val="none" w:sz="0" w:space="0" w:color="auto"/>
        <w:bottom w:val="none" w:sz="0" w:space="0" w:color="auto"/>
        <w:right w:val="none" w:sz="0" w:space="0" w:color="auto"/>
      </w:divBdr>
    </w:div>
    <w:div w:id="941954115">
      <w:bodyDiv w:val="1"/>
      <w:marLeft w:val="0"/>
      <w:marRight w:val="0"/>
      <w:marTop w:val="0"/>
      <w:marBottom w:val="0"/>
      <w:divBdr>
        <w:top w:val="none" w:sz="0" w:space="0" w:color="auto"/>
        <w:left w:val="none" w:sz="0" w:space="0" w:color="auto"/>
        <w:bottom w:val="none" w:sz="0" w:space="0" w:color="auto"/>
        <w:right w:val="none" w:sz="0" w:space="0" w:color="auto"/>
      </w:divBdr>
    </w:div>
    <w:div w:id="943878759">
      <w:bodyDiv w:val="1"/>
      <w:marLeft w:val="0"/>
      <w:marRight w:val="0"/>
      <w:marTop w:val="0"/>
      <w:marBottom w:val="0"/>
      <w:divBdr>
        <w:top w:val="none" w:sz="0" w:space="0" w:color="auto"/>
        <w:left w:val="none" w:sz="0" w:space="0" w:color="auto"/>
        <w:bottom w:val="none" w:sz="0" w:space="0" w:color="auto"/>
        <w:right w:val="none" w:sz="0" w:space="0" w:color="auto"/>
      </w:divBdr>
    </w:div>
    <w:div w:id="945235570">
      <w:bodyDiv w:val="1"/>
      <w:marLeft w:val="0"/>
      <w:marRight w:val="0"/>
      <w:marTop w:val="0"/>
      <w:marBottom w:val="0"/>
      <w:divBdr>
        <w:top w:val="none" w:sz="0" w:space="0" w:color="auto"/>
        <w:left w:val="none" w:sz="0" w:space="0" w:color="auto"/>
        <w:bottom w:val="none" w:sz="0" w:space="0" w:color="auto"/>
        <w:right w:val="none" w:sz="0" w:space="0" w:color="auto"/>
      </w:divBdr>
    </w:div>
    <w:div w:id="947197651">
      <w:bodyDiv w:val="1"/>
      <w:marLeft w:val="0"/>
      <w:marRight w:val="0"/>
      <w:marTop w:val="0"/>
      <w:marBottom w:val="0"/>
      <w:divBdr>
        <w:top w:val="none" w:sz="0" w:space="0" w:color="auto"/>
        <w:left w:val="none" w:sz="0" w:space="0" w:color="auto"/>
        <w:bottom w:val="none" w:sz="0" w:space="0" w:color="auto"/>
        <w:right w:val="none" w:sz="0" w:space="0" w:color="auto"/>
      </w:divBdr>
    </w:div>
    <w:div w:id="948656389">
      <w:bodyDiv w:val="1"/>
      <w:marLeft w:val="0"/>
      <w:marRight w:val="0"/>
      <w:marTop w:val="0"/>
      <w:marBottom w:val="0"/>
      <w:divBdr>
        <w:top w:val="none" w:sz="0" w:space="0" w:color="auto"/>
        <w:left w:val="none" w:sz="0" w:space="0" w:color="auto"/>
        <w:bottom w:val="none" w:sz="0" w:space="0" w:color="auto"/>
        <w:right w:val="none" w:sz="0" w:space="0" w:color="auto"/>
      </w:divBdr>
    </w:div>
    <w:div w:id="949967290">
      <w:bodyDiv w:val="1"/>
      <w:marLeft w:val="0"/>
      <w:marRight w:val="0"/>
      <w:marTop w:val="0"/>
      <w:marBottom w:val="0"/>
      <w:divBdr>
        <w:top w:val="none" w:sz="0" w:space="0" w:color="auto"/>
        <w:left w:val="none" w:sz="0" w:space="0" w:color="auto"/>
        <w:bottom w:val="none" w:sz="0" w:space="0" w:color="auto"/>
        <w:right w:val="none" w:sz="0" w:space="0" w:color="auto"/>
      </w:divBdr>
    </w:div>
    <w:div w:id="952058972">
      <w:bodyDiv w:val="1"/>
      <w:marLeft w:val="0"/>
      <w:marRight w:val="0"/>
      <w:marTop w:val="0"/>
      <w:marBottom w:val="0"/>
      <w:divBdr>
        <w:top w:val="none" w:sz="0" w:space="0" w:color="auto"/>
        <w:left w:val="none" w:sz="0" w:space="0" w:color="auto"/>
        <w:bottom w:val="none" w:sz="0" w:space="0" w:color="auto"/>
        <w:right w:val="none" w:sz="0" w:space="0" w:color="auto"/>
      </w:divBdr>
    </w:div>
    <w:div w:id="953294794">
      <w:bodyDiv w:val="1"/>
      <w:marLeft w:val="0"/>
      <w:marRight w:val="0"/>
      <w:marTop w:val="0"/>
      <w:marBottom w:val="0"/>
      <w:divBdr>
        <w:top w:val="none" w:sz="0" w:space="0" w:color="auto"/>
        <w:left w:val="none" w:sz="0" w:space="0" w:color="auto"/>
        <w:bottom w:val="none" w:sz="0" w:space="0" w:color="auto"/>
        <w:right w:val="none" w:sz="0" w:space="0" w:color="auto"/>
      </w:divBdr>
    </w:div>
    <w:div w:id="955601467">
      <w:bodyDiv w:val="1"/>
      <w:marLeft w:val="0"/>
      <w:marRight w:val="0"/>
      <w:marTop w:val="0"/>
      <w:marBottom w:val="0"/>
      <w:divBdr>
        <w:top w:val="none" w:sz="0" w:space="0" w:color="auto"/>
        <w:left w:val="none" w:sz="0" w:space="0" w:color="auto"/>
        <w:bottom w:val="none" w:sz="0" w:space="0" w:color="auto"/>
        <w:right w:val="none" w:sz="0" w:space="0" w:color="auto"/>
      </w:divBdr>
    </w:div>
    <w:div w:id="956446107">
      <w:bodyDiv w:val="1"/>
      <w:marLeft w:val="0"/>
      <w:marRight w:val="0"/>
      <w:marTop w:val="0"/>
      <w:marBottom w:val="0"/>
      <w:divBdr>
        <w:top w:val="none" w:sz="0" w:space="0" w:color="auto"/>
        <w:left w:val="none" w:sz="0" w:space="0" w:color="auto"/>
        <w:bottom w:val="none" w:sz="0" w:space="0" w:color="auto"/>
        <w:right w:val="none" w:sz="0" w:space="0" w:color="auto"/>
      </w:divBdr>
    </w:div>
    <w:div w:id="957302313">
      <w:bodyDiv w:val="1"/>
      <w:marLeft w:val="0"/>
      <w:marRight w:val="0"/>
      <w:marTop w:val="0"/>
      <w:marBottom w:val="0"/>
      <w:divBdr>
        <w:top w:val="none" w:sz="0" w:space="0" w:color="auto"/>
        <w:left w:val="none" w:sz="0" w:space="0" w:color="auto"/>
        <w:bottom w:val="none" w:sz="0" w:space="0" w:color="auto"/>
        <w:right w:val="none" w:sz="0" w:space="0" w:color="auto"/>
      </w:divBdr>
    </w:div>
    <w:div w:id="961766575">
      <w:bodyDiv w:val="1"/>
      <w:marLeft w:val="0"/>
      <w:marRight w:val="0"/>
      <w:marTop w:val="0"/>
      <w:marBottom w:val="0"/>
      <w:divBdr>
        <w:top w:val="none" w:sz="0" w:space="0" w:color="auto"/>
        <w:left w:val="none" w:sz="0" w:space="0" w:color="auto"/>
        <w:bottom w:val="none" w:sz="0" w:space="0" w:color="auto"/>
        <w:right w:val="none" w:sz="0" w:space="0" w:color="auto"/>
      </w:divBdr>
    </w:div>
    <w:div w:id="964431660">
      <w:bodyDiv w:val="1"/>
      <w:marLeft w:val="0"/>
      <w:marRight w:val="0"/>
      <w:marTop w:val="0"/>
      <w:marBottom w:val="0"/>
      <w:divBdr>
        <w:top w:val="none" w:sz="0" w:space="0" w:color="auto"/>
        <w:left w:val="none" w:sz="0" w:space="0" w:color="auto"/>
        <w:bottom w:val="none" w:sz="0" w:space="0" w:color="auto"/>
        <w:right w:val="none" w:sz="0" w:space="0" w:color="auto"/>
      </w:divBdr>
    </w:div>
    <w:div w:id="969436530">
      <w:bodyDiv w:val="1"/>
      <w:marLeft w:val="0"/>
      <w:marRight w:val="0"/>
      <w:marTop w:val="0"/>
      <w:marBottom w:val="0"/>
      <w:divBdr>
        <w:top w:val="none" w:sz="0" w:space="0" w:color="auto"/>
        <w:left w:val="none" w:sz="0" w:space="0" w:color="auto"/>
        <w:bottom w:val="none" w:sz="0" w:space="0" w:color="auto"/>
        <w:right w:val="none" w:sz="0" w:space="0" w:color="auto"/>
      </w:divBdr>
    </w:div>
    <w:div w:id="972104070">
      <w:bodyDiv w:val="1"/>
      <w:marLeft w:val="0"/>
      <w:marRight w:val="0"/>
      <w:marTop w:val="0"/>
      <w:marBottom w:val="0"/>
      <w:divBdr>
        <w:top w:val="none" w:sz="0" w:space="0" w:color="auto"/>
        <w:left w:val="none" w:sz="0" w:space="0" w:color="auto"/>
        <w:bottom w:val="none" w:sz="0" w:space="0" w:color="auto"/>
        <w:right w:val="none" w:sz="0" w:space="0" w:color="auto"/>
      </w:divBdr>
    </w:div>
    <w:div w:id="975598722">
      <w:bodyDiv w:val="1"/>
      <w:marLeft w:val="0"/>
      <w:marRight w:val="0"/>
      <w:marTop w:val="0"/>
      <w:marBottom w:val="0"/>
      <w:divBdr>
        <w:top w:val="none" w:sz="0" w:space="0" w:color="auto"/>
        <w:left w:val="none" w:sz="0" w:space="0" w:color="auto"/>
        <w:bottom w:val="none" w:sz="0" w:space="0" w:color="auto"/>
        <w:right w:val="none" w:sz="0" w:space="0" w:color="auto"/>
      </w:divBdr>
    </w:div>
    <w:div w:id="988166083">
      <w:bodyDiv w:val="1"/>
      <w:marLeft w:val="0"/>
      <w:marRight w:val="0"/>
      <w:marTop w:val="0"/>
      <w:marBottom w:val="0"/>
      <w:divBdr>
        <w:top w:val="none" w:sz="0" w:space="0" w:color="auto"/>
        <w:left w:val="none" w:sz="0" w:space="0" w:color="auto"/>
        <w:bottom w:val="none" w:sz="0" w:space="0" w:color="auto"/>
        <w:right w:val="none" w:sz="0" w:space="0" w:color="auto"/>
      </w:divBdr>
    </w:div>
    <w:div w:id="988635576">
      <w:bodyDiv w:val="1"/>
      <w:marLeft w:val="0"/>
      <w:marRight w:val="0"/>
      <w:marTop w:val="0"/>
      <w:marBottom w:val="0"/>
      <w:divBdr>
        <w:top w:val="none" w:sz="0" w:space="0" w:color="auto"/>
        <w:left w:val="none" w:sz="0" w:space="0" w:color="auto"/>
        <w:bottom w:val="none" w:sz="0" w:space="0" w:color="auto"/>
        <w:right w:val="none" w:sz="0" w:space="0" w:color="auto"/>
      </w:divBdr>
    </w:div>
    <w:div w:id="991979539">
      <w:bodyDiv w:val="1"/>
      <w:marLeft w:val="0"/>
      <w:marRight w:val="0"/>
      <w:marTop w:val="0"/>
      <w:marBottom w:val="0"/>
      <w:divBdr>
        <w:top w:val="none" w:sz="0" w:space="0" w:color="auto"/>
        <w:left w:val="none" w:sz="0" w:space="0" w:color="auto"/>
        <w:bottom w:val="none" w:sz="0" w:space="0" w:color="auto"/>
        <w:right w:val="none" w:sz="0" w:space="0" w:color="auto"/>
      </w:divBdr>
    </w:div>
    <w:div w:id="992828160">
      <w:bodyDiv w:val="1"/>
      <w:marLeft w:val="0"/>
      <w:marRight w:val="0"/>
      <w:marTop w:val="0"/>
      <w:marBottom w:val="0"/>
      <w:divBdr>
        <w:top w:val="none" w:sz="0" w:space="0" w:color="auto"/>
        <w:left w:val="none" w:sz="0" w:space="0" w:color="auto"/>
        <w:bottom w:val="none" w:sz="0" w:space="0" w:color="auto"/>
        <w:right w:val="none" w:sz="0" w:space="0" w:color="auto"/>
      </w:divBdr>
    </w:div>
    <w:div w:id="994381442">
      <w:bodyDiv w:val="1"/>
      <w:marLeft w:val="0"/>
      <w:marRight w:val="0"/>
      <w:marTop w:val="0"/>
      <w:marBottom w:val="0"/>
      <w:divBdr>
        <w:top w:val="none" w:sz="0" w:space="0" w:color="auto"/>
        <w:left w:val="none" w:sz="0" w:space="0" w:color="auto"/>
        <w:bottom w:val="none" w:sz="0" w:space="0" w:color="auto"/>
        <w:right w:val="none" w:sz="0" w:space="0" w:color="auto"/>
      </w:divBdr>
    </w:div>
    <w:div w:id="995455148">
      <w:bodyDiv w:val="1"/>
      <w:marLeft w:val="0"/>
      <w:marRight w:val="0"/>
      <w:marTop w:val="0"/>
      <w:marBottom w:val="0"/>
      <w:divBdr>
        <w:top w:val="none" w:sz="0" w:space="0" w:color="auto"/>
        <w:left w:val="none" w:sz="0" w:space="0" w:color="auto"/>
        <w:bottom w:val="none" w:sz="0" w:space="0" w:color="auto"/>
        <w:right w:val="none" w:sz="0" w:space="0" w:color="auto"/>
      </w:divBdr>
    </w:div>
    <w:div w:id="997614601">
      <w:bodyDiv w:val="1"/>
      <w:marLeft w:val="0"/>
      <w:marRight w:val="0"/>
      <w:marTop w:val="0"/>
      <w:marBottom w:val="0"/>
      <w:divBdr>
        <w:top w:val="none" w:sz="0" w:space="0" w:color="auto"/>
        <w:left w:val="none" w:sz="0" w:space="0" w:color="auto"/>
        <w:bottom w:val="none" w:sz="0" w:space="0" w:color="auto"/>
        <w:right w:val="none" w:sz="0" w:space="0" w:color="auto"/>
      </w:divBdr>
    </w:div>
    <w:div w:id="998843855">
      <w:bodyDiv w:val="1"/>
      <w:marLeft w:val="0"/>
      <w:marRight w:val="0"/>
      <w:marTop w:val="0"/>
      <w:marBottom w:val="0"/>
      <w:divBdr>
        <w:top w:val="none" w:sz="0" w:space="0" w:color="auto"/>
        <w:left w:val="none" w:sz="0" w:space="0" w:color="auto"/>
        <w:bottom w:val="none" w:sz="0" w:space="0" w:color="auto"/>
        <w:right w:val="none" w:sz="0" w:space="0" w:color="auto"/>
      </w:divBdr>
    </w:div>
    <w:div w:id="1001009498">
      <w:bodyDiv w:val="1"/>
      <w:marLeft w:val="0"/>
      <w:marRight w:val="0"/>
      <w:marTop w:val="0"/>
      <w:marBottom w:val="0"/>
      <w:divBdr>
        <w:top w:val="none" w:sz="0" w:space="0" w:color="auto"/>
        <w:left w:val="none" w:sz="0" w:space="0" w:color="auto"/>
        <w:bottom w:val="none" w:sz="0" w:space="0" w:color="auto"/>
        <w:right w:val="none" w:sz="0" w:space="0" w:color="auto"/>
      </w:divBdr>
    </w:div>
    <w:div w:id="1001011053">
      <w:bodyDiv w:val="1"/>
      <w:marLeft w:val="0"/>
      <w:marRight w:val="0"/>
      <w:marTop w:val="0"/>
      <w:marBottom w:val="0"/>
      <w:divBdr>
        <w:top w:val="none" w:sz="0" w:space="0" w:color="auto"/>
        <w:left w:val="none" w:sz="0" w:space="0" w:color="auto"/>
        <w:bottom w:val="none" w:sz="0" w:space="0" w:color="auto"/>
        <w:right w:val="none" w:sz="0" w:space="0" w:color="auto"/>
      </w:divBdr>
    </w:div>
    <w:div w:id="1003699870">
      <w:bodyDiv w:val="1"/>
      <w:marLeft w:val="0"/>
      <w:marRight w:val="0"/>
      <w:marTop w:val="0"/>
      <w:marBottom w:val="0"/>
      <w:divBdr>
        <w:top w:val="none" w:sz="0" w:space="0" w:color="auto"/>
        <w:left w:val="none" w:sz="0" w:space="0" w:color="auto"/>
        <w:bottom w:val="none" w:sz="0" w:space="0" w:color="auto"/>
        <w:right w:val="none" w:sz="0" w:space="0" w:color="auto"/>
      </w:divBdr>
    </w:div>
    <w:div w:id="1004745919">
      <w:bodyDiv w:val="1"/>
      <w:marLeft w:val="0"/>
      <w:marRight w:val="0"/>
      <w:marTop w:val="0"/>
      <w:marBottom w:val="0"/>
      <w:divBdr>
        <w:top w:val="none" w:sz="0" w:space="0" w:color="auto"/>
        <w:left w:val="none" w:sz="0" w:space="0" w:color="auto"/>
        <w:bottom w:val="none" w:sz="0" w:space="0" w:color="auto"/>
        <w:right w:val="none" w:sz="0" w:space="0" w:color="auto"/>
      </w:divBdr>
    </w:div>
    <w:div w:id="1005473649">
      <w:bodyDiv w:val="1"/>
      <w:marLeft w:val="0"/>
      <w:marRight w:val="0"/>
      <w:marTop w:val="0"/>
      <w:marBottom w:val="0"/>
      <w:divBdr>
        <w:top w:val="none" w:sz="0" w:space="0" w:color="auto"/>
        <w:left w:val="none" w:sz="0" w:space="0" w:color="auto"/>
        <w:bottom w:val="none" w:sz="0" w:space="0" w:color="auto"/>
        <w:right w:val="none" w:sz="0" w:space="0" w:color="auto"/>
      </w:divBdr>
    </w:div>
    <w:div w:id="1008021415">
      <w:bodyDiv w:val="1"/>
      <w:marLeft w:val="0"/>
      <w:marRight w:val="0"/>
      <w:marTop w:val="0"/>
      <w:marBottom w:val="0"/>
      <w:divBdr>
        <w:top w:val="none" w:sz="0" w:space="0" w:color="auto"/>
        <w:left w:val="none" w:sz="0" w:space="0" w:color="auto"/>
        <w:bottom w:val="none" w:sz="0" w:space="0" w:color="auto"/>
        <w:right w:val="none" w:sz="0" w:space="0" w:color="auto"/>
      </w:divBdr>
    </w:div>
    <w:div w:id="1008672385">
      <w:bodyDiv w:val="1"/>
      <w:marLeft w:val="0"/>
      <w:marRight w:val="0"/>
      <w:marTop w:val="0"/>
      <w:marBottom w:val="0"/>
      <w:divBdr>
        <w:top w:val="none" w:sz="0" w:space="0" w:color="auto"/>
        <w:left w:val="none" w:sz="0" w:space="0" w:color="auto"/>
        <w:bottom w:val="none" w:sz="0" w:space="0" w:color="auto"/>
        <w:right w:val="none" w:sz="0" w:space="0" w:color="auto"/>
      </w:divBdr>
    </w:div>
    <w:div w:id="1010108260">
      <w:bodyDiv w:val="1"/>
      <w:marLeft w:val="0"/>
      <w:marRight w:val="0"/>
      <w:marTop w:val="0"/>
      <w:marBottom w:val="0"/>
      <w:divBdr>
        <w:top w:val="none" w:sz="0" w:space="0" w:color="auto"/>
        <w:left w:val="none" w:sz="0" w:space="0" w:color="auto"/>
        <w:bottom w:val="none" w:sz="0" w:space="0" w:color="auto"/>
        <w:right w:val="none" w:sz="0" w:space="0" w:color="auto"/>
      </w:divBdr>
    </w:div>
    <w:div w:id="1010177090">
      <w:bodyDiv w:val="1"/>
      <w:marLeft w:val="0"/>
      <w:marRight w:val="0"/>
      <w:marTop w:val="0"/>
      <w:marBottom w:val="0"/>
      <w:divBdr>
        <w:top w:val="none" w:sz="0" w:space="0" w:color="auto"/>
        <w:left w:val="none" w:sz="0" w:space="0" w:color="auto"/>
        <w:bottom w:val="none" w:sz="0" w:space="0" w:color="auto"/>
        <w:right w:val="none" w:sz="0" w:space="0" w:color="auto"/>
      </w:divBdr>
    </w:div>
    <w:div w:id="1011686137">
      <w:bodyDiv w:val="1"/>
      <w:marLeft w:val="0"/>
      <w:marRight w:val="0"/>
      <w:marTop w:val="0"/>
      <w:marBottom w:val="0"/>
      <w:divBdr>
        <w:top w:val="none" w:sz="0" w:space="0" w:color="auto"/>
        <w:left w:val="none" w:sz="0" w:space="0" w:color="auto"/>
        <w:bottom w:val="none" w:sz="0" w:space="0" w:color="auto"/>
        <w:right w:val="none" w:sz="0" w:space="0" w:color="auto"/>
      </w:divBdr>
    </w:div>
    <w:div w:id="1012142751">
      <w:bodyDiv w:val="1"/>
      <w:marLeft w:val="0"/>
      <w:marRight w:val="0"/>
      <w:marTop w:val="0"/>
      <w:marBottom w:val="0"/>
      <w:divBdr>
        <w:top w:val="none" w:sz="0" w:space="0" w:color="auto"/>
        <w:left w:val="none" w:sz="0" w:space="0" w:color="auto"/>
        <w:bottom w:val="none" w:sz="0" w:space="0" w:color="auto"/>
        <w:right w:val="none" w:sz="0" w:space="0" w:color="auto"/>
      </w:divBdr>
    </w:div>
    <w:div w:id="1013847114">
      <w:bodyDiv w:val="1"/>
      <w:marLeft w:val="0"/>
      <w:marRight w:val="0"/>
      <w:marTop w:val="0"/>
      <w:marBottom w:val="0"/>
      <w:divBdr>
        <w:top w:val="none" w:sz="0" w:space="0" w:color="auto"/>
        <w:left w:val="none" w:sz="0" w:space="0" w:color="auto"/>
        <w:bottom w:val="none" w:sz="0" w:space="0" w:color="auto"/>
        <w:right w:val="none" w:sz="0" w:space="0" w:color="auto"/>
      </w:divBdr>
    </w:div>
    <w:div w:id="1014649111">
      <w:bodyDiv w:val="1"/>
      <w:marLeft w:val="0"/>
      <w:marRight w:val="0"/>
      <w:marTop w:val="0"/>
      <w:marBottom w:val="0"/>
      <w:divBdr>
        <w:top w:val="none" w:sz="0" w:space="0" w:color="auto"/>
        <w:left w:val="none" w:sz="0" w:space="0" w:color="auto"/>
        <w:bottom w:val="none" w:sz="0" w:space="0" w:color="auto"/>
        <w:right w:val="none" w:sz="0" w:space="0" w:color="auto"/>
      </w:divBdr>
    </w:div>
    <w:div w:id="1017073937">
      <w:bodyDiv w:val="1"/>
      <w:marLeft w:val="0"/>
      <w:marRight w:val="0"/>
      <w:marTop w:val="0"/>
      <w:marBottom w:val="0"/>
      <w:divBdr>
        <w:top w:val="none" w:sz="0" w:space="0" w:color="auto"/>
        <w:left w:val="none" w:sz="0" w:space="0" w:color="auto"/>
        <w:bottom w:val="none" w:sz="0" w:space="0" w:color="auto"/>
        <w:right w:val="none" w:sz="0" w:space="0" w:color="auto"/>
      </w:divBdr>
    </w:div>
    <w:div w:id="1020935549">
      <w:bodyDiv w:val="1"/>
      <w:marLeft w:val="0"/>
      <w:marRight w:val="0"/>
      <w:marTop w:val="0"/>
      <w:marBottom w:val="0"/>
      <w:divBdr>
        <w:top w:val="none" w:sz="0" w:space="0" w:color="auto"/>
        <w:left w:val="none" w:sz="0" w:space="0" w:color="auto"/>
        <w:bottom w:val="none" w:sz="0" w:space="0" w:color="auto"/>
        <w:right w:val="none" w:sz="0" w:space="0" w:color="auto"/>
      </w:divBdr>
    </w:div>
    <w:div w:id="1022896915">
      <w:bodyDiv w:val="1"/>
      <w:marLeft w:val="0"/>
      <w:marRight w:val="0"/>
      <w:marTop w:val="0"/>
      <w:marBottom w:val="0"/>
      <w:divBdr>
        <w:top w:val="none" w:sz="0" w:space="0" w:color="auto"/>
        <w:left w:val="none" w:sz="0" w:space="0" w:color="auto"/>
        <w:bottom w:val="none" w:sz="0" w:space="0" w:color="auto"/>
        <w:right w:val="none" w:sz="0" w:space="0" w:color="auto"/>
      </w:divBdr>
    </w:div>
    <w:div w:id="1027675485">
      <w:bodyDiv w:val="1"/>
      <w:marLeft w:val="0"/>
      <w:marRight w:val="0"/>
      <w:marTop w:val="0"/>
      <w:marBottom w:val="0"/>
      <w:divBdr>
        <w:top w:val="none" w:sz="0" w:space="0" w:color="auto"/>
        <w:left w:val="none" w:sz="0" w:space="0" w:color="auto"/>
        <w:bottom w:val="none" w:sz="0" w:space="0" w:color="auto"/>
        <w:right w:val="none" w:sz="0" w:space="0" w:color="auto"/>
      </w:divBdr>
    </w:div>
    <w:div w:id="1036735129">
      <w:bodyDiv w:val="1"/>
      <w:marLeft w:val="0"/>
      <w:marRight w:val="0"/>
      <w:marTop w:val="0"/>
      <w:marBottom w:val="0"/>
      <w:divBdr>
        <w:top w:val="none" w:sz="0" w:space="0" w:color="auto"/>
        <w:left w:val="none" w:sz="0" w:space="0" w:color="auto"/>
        <w:bottom w:val="none" w:sz="0" w:space="0" w:color="auto"/>
        <w:right w:val="none" w:sz="0" w:space="0" w:color="auto"/>
      </w:divBdr>
    </w:div>
    <w:div w:id="1039670114">
      <w:bodyDiv w:val="1"/>
      <w:marLeft w:val="0"/>
      <w:marRight w:val="0"/>
      <w:marTop w:val="0"/>
      <w:marBottom w:val="0"/>
      <w:divBdr>
        <w:top w:val="none" w:sz="0" w:space="0" w:color="auto"/>
        <w:left w:val="none" w:sz="0" w:space="0" w:color="auto"/>
        <w:bottom w:val="none" w:sz="0" w:space="0" w:color="auto"/>
        <w:right w:val="none" w:sz="0" w:space="0" w:color="auto"/>
      </w:divBdr>
    </w:div>
    <w:div w:id="1039814992">
      <w:bodyDiv w:val="1"/>
      <w:marLeft w:val="0"/>
      <w:marRight w:val="0"/>
      <w:marTop w:val="0"/>
      <w:marBottom w:val="0"/>
      <w:divBdr>
        <w:top w:val="none" w:sz="0" w:space="0" w:color="auto"/>
        <w:left w:val="none" w:sz="0" w:space="0" w:color="auto"/>
        <w:bottom w:val="none" w:sz="0" w:space="0" w:color="auto"/>
        <w:right w:val="none" w:sz="0" w:space="0" w:color="auto"/>
      </w:divBdr>
    </w:div>
    <w:div w:id="1043555151">
      <w:bodyDiv w:val="1"/>
      <w:marLeft w:val="0"/>
      <w:marRight w:val="0"/>
      <w:marTop w:val="0"/>
      <w:marBottom w:val="0"/>
      <w:divBdr>
        <w:top w:val="none" w:sz="0" w:space="0" w:color="auto"/>
        <w:left w:val="none" w:sz="0" w:space="0" w:color="auto"/>
        <w:bottom w:val="none" w:sz="0" w:space="0" w:color="auto"/>
        <w:right w:val="none" w:sz="0" w:space="0" w:color="auto"/>
      </w:divBdr>
    </w:div>
    <w:div w:id="1046756377">
      <w:bodyDiv w:val="1"/>
      <w:marLeft w:val="0"/>
      <w:marRight w:val="0"/>
      <w:marTop w:val="0"/>
      <w:marBottom w:val="0"/>
      <w:divBdr>
        <w:top w:val="none" w:sz="0" w:space="0" w:color="auto"/>
        <w:left w:val="none" w:sz="0" w:space="0" w:color="auto"/>
        <w:bottom w:val="none" w:sz="0" w:space="0" w:color="auto"/>
        <w:right w:val="none" w:sz="0" w:space="0" w:color="auto"/>
      </w:divBdr>
    </w:div>
    <w:div w:id="1047529927">
      <w:bodyDiv w:val="1"/>
      <w:marLeft w:val="0"/>
      <w:marRight w:val="0"/>
      <w:marTop w:val="0"/>
      <w:marBottom w:val="0"/>
      <w:divBdr>
        <w:top w:val="none" w:sz="0" w:space="0" w:color="auto"/>
        <w:left w:val="none" w:sz="0" w:space="0" w:color="auto"/>
        <w:bottom w:val="none" w:sz="0" w:space="0" w:color="auto"/>
        <w:right w:val="none" w:sz="0" w:space="0" w:color="auto"/>
      </w:divBdr>
    </w:div>
    <w:div w:id="1049301666">
      <w:bodyDiv w:val="1"/>
      <w:marLeft w:val="0"/>
      <w:marRight w:val="0"/>
      <w:marTop w:val="0"/>
      <w:marBottom w:val="0"/>
      <w:divBdr>
        <w:top w:val="none" w:sz="0" w:space="0" w:color="auto"/>
        <w:left w:val="none" w:sz="0" w:space="0" w:color="auto"/>
        <w:bottom w:val="none" w:sz="0" w:space="0" w:color="auto"/>
        <w:right w:val="none" w:sz="0" w:space="0" w:color="auto"/>
      </w:divBdr>
    </w:div>
    <w:div w:id="1053625094">
      <w:bodyDiv w:val="1"/>
      <w:marLeft w:val="0"/>
      <w:marRight w:val="0"/>
      <w:marTop w:val="0"/>
      <w:marBottom w:val="0"/>
      <w:divBdr>
        <w:top w:val="none" w:sz="0" w:space="0" w:color="auto"/>
        <w:left w:val="none" w:sz="0" w:space="0" w:color="auto"/>
        <w:bottom w:val="none" w:sz="0" w:space="0" w:color="auto"/>
        <w:right w:val="none" w:sz="0" w:space="0" w:color="auto"/>
      </w:divBdr>
    </w:div>
    <w:div w:id="1053652377">
      <w:bodyDiv w:val="1"/>
      <w:marLeft w:val="0"/>
      <w:marRight w:val="0"/>
      <w:marTop w:val="0"/>
      <w:marBottom w:val="0"/>
      <w:divBdr>
        <w:top w:val="none" w:sz="0" w:space="0" w:color="auto"/>
        <w:left w:val="none" w:sz="0" w:space="0" w:color="auto"/>
        <w:bottom w:val="none" w:sz="0" w:space="0" w:color="auto"/>
        <w:right w:val="none" w:sz="0" w:space="0" w:color="auto"/>
      </w:divBdr>
    </w:div>
    <w:div w:id="1055811218">
      <w:bodyDiv w:val="1"/>
      <w:marLeft w:val="0"/>
      <w:marRight w:val="0"/>
      <w:marTop w:val="0"/>
      <w:marBottom w:val="0"/>
      <w:divBdr>
        <w:top w:val="none" w:sz="0" w:space="0" w:color="auto"/>
        <w:left w:val="none" w:sz="0" w:space="0" w:color="auto"/>
        <w:bottom w:val="none" w:sz="0" w:space="0" w:color="auto"/>
        <w:right w:val="none" w:sz="0" w:space="0" w:color="auto"/>
      </w:divBdr>
    </w:div>
    <w:div w:id="1057509824">
      <w:bodyDiv w:val="1"/>
      <w:marLeft w:val="0"/>
      <w:marRight w:val="0"/>
      <w:marTop w:val="0"/>
      <w:marBottom w:val="0"/>
      <w:divBdr>
        <w:top w:val="none" w:sz="0" w:space="0" w:color="auto"/>
        <w:left w:val="none" w:sz="0" w:space="0" w:color="auto"/>
        <w:bottom w:val="none" w:sz="0" w:space="0" w:color="auto"/>
        <w:right w:val="none" w:sz="0" w:space="0" w:color="auto"/>
      </w:divBdr>
    </w:div>
    <w:div w:id="1059867760">
      <w:bodyDiv w:val="1"/>
      <w:marLeft w:val="0"/>
      <w:marRight w:val="0"/>
      <w:marTop w:val="0"/>
      <w:marBottom w:val="0"/>
      <w:divBdr>
        <w:top w:val="none" w:sz="0" w:space="0" w:color="auto"/>
        <w:left w:val="none" w:sz="0" w:space="0" w:color="auto"/>
        <w:bottom w:val="none" w:sz="0" w:space="0" w:color="auto"/>
        <w:right w:val="none" w:sz="0" w:space="0" w:color="auto"/>
      </w:divBdr>
    </w:div>
    <w:div w:id="1060128309">
      <w:bodyDiv w:val="1"/>
      <w:marLeft w:val="0"/>
      <w:marRight w:val="0"/>
      <w:marTop w:val="0"/>
      <w:marBottom w:val="0"/>
      <w:divBdr>
        <w:top w:val="none" w:sz="0" w:space="0" w:color="auto"/>
        <w:left w:val="none" w:sz="0" w:space="0" w:color="auto"/>
        <w:bottom w:val="none" w:sz="0" w:space="0" w:color="auto"/>
        <w:right w:val="none" w:sz="0" w:space="0" w:color="auto"/>
      </w:divBdr>
    </w:div>
    <w:div w:id="1061058899">
      <w:bodyDiv w:val="1"/>
      <w:marLeft w:val="0"/>
      <w:marRight w:val="0"/>
      <w:marTop w:val="0"/>
      <w:marBottom w:val="0"/>
      <w:divBdr>
        <w:top w:val="none" w:sz="0" w:space="0" w:color="auto"/>
        <w:left w:val="none" w:sz="0" w:space="0" w:color="auto"/>
        <w:bottom w:val="none" w:sz="0" w:space="0" w:color="auto"/>
        <w:right w:val="none" w:sz="0" w:space="0" w:color="auto"/>
      </w:divBdr>
    </w:div>
    <w:div w:id="1066034426">
      <w:bodyDiv w:val="1"/>
      <w:marLeft w:val="0"/>
      <w:marRight w:val="0"/>
      <w:marTop w:val="0"/>
      <w:marBottom w:val="0"/>
      <w:divBdr>
        <w:top w:val="none" w:sz="0" w:space="0" w:color="auto"/>
        <w:left w:val="none" w:sz="0" w:space="0" w:color="auto"/>
        <w:bottom w:val="none" w:sz="0" w:space="0" w:color="auto"/>
        <w:right w:val="none" w:sz="0" w:space="0" w:color="auto"/>
      </w:divBdr>
    </w:div>
    <w:div w:id="1067655740">
      <w:bodyDiv w:val="1"/>
      <w:marLeft w:val="0"/>
      <w:marRight w:val="0"/>
      <w:marTop w:val="0"/>
      <w:marBottom w:val="0"/>
      <w:divBdr>
        <w:top w:val="none" w:sz="0" w:space="0" w:color="auto"/>
        <w:left w:val="none" w:sz="0" w:space="0" w:color="auto"/>
        <w:bottom w:val="none" w:sz="0" w:space="0" w:color="auto"/>
        <w:right w:val="none" w:sz="0" w:space="0" w:color="auto"/>
      </w:divBdr>
    </w:div>
    <w:div w:id="1068264052">
      <w:bodyDiv w:val="1"/>
      <w:marLeft w:val="0"/>
      <w:marRight w:val="0"/>
      <w:marTop w:val="0"/>
      <w:marBottom w:val="0"/>
      <w:divBdr>
        <w:top w:val="none" w:sz="0" w:space="0" w:color="auto"/>
        <w:left w:val="none" w:sz="0" w:space="0" w:color="auto"/>
        <w:bottom w:val="none" w:sz="0" w:space="0" w:color="auto"/>
        <w:right w:val="none" w:sz="0" w:space="0" w:color="auto"/>
      </w:divBdr>
    </w:div>
    <w:div w:id="1068306181">
      <w:bodyDiv w:val="1"/>
      <w:marLeft w:val="0"/>
      <w:marRight w:val="0"/>
      <w:marTop w:val="0"/>
      <w:marBottom w:val="0"/>
      <w:divBdr>
        <w:top w:val="none" w:sz="0" w:space="0" w:color="auto"/>
        <w:left w:val="none" w:sz="0" w:space="0" w:color="auto"/>
        <w:bottom w:val="none" w:sz="0" w:space="0" w:color="auto"/>
        <w:right w:val="none" w:sz="0" w:space="0" w:color="auto"/>
      </w:divBdr>
    </w:div>
    <w:div w:id="1068461956">
      <w:bodyDiv w:val="1"/>
      <w:marLeft w:val="0"/>
      <w:marRight w:val="0"/>
      <w:marTop w:val="0"/>
      <w:marBottom w:val="0"/>
      <w:divBdr>
        <w:top w:val="none" w:sz="0" w:space="0" w:color="auto"/>
        <w:left w:val="none" w:sz="0" w:space="0" w:color="auto"/>
        <w:bottom w:val="none" w:sz="0" w:space="0" w:color="auto"/>
        <w:right w:val="none" w:sz="0" w:space="0" w:color="auto"/>
      </w:divBdr>
    </w:div>
    <w:div w:id="1071390085">
      <w:bodyDiv w:val="1"/>
      <w:marLeft w:val="0"/>
      <w:marRight w:val="0"/>
      <w:marTop w:val="0"/>
      <w:marBottom w:val="0"/>
      <w:divBdr>
        <w:top w:val="none" w:sz="0" w:space="0" w:color="auto"/>
        <w:left w:val="none" w:sz="0" w:space="0" w:color="auto"/>
        <w:bottom w:val="none" w:sz="0" w:space="0" w:color="auto"/>
        <w:right w:val="none" w:sz="0" w:space="0" w:color="auto"/>
      </w:divBdr>
    </w:div>
    <w:div w:id="1071464156">
      <w:bodyDiv w:val="1"/>
      <w:marLeft w:val="0"/>
      <w:marRight w:val="0"/>
      <w:marTop w:val="0"/>
      <w:marBottom w:val="0"/>
      <w:divBdr>
        <w:top w:val="none" w:sz="0" w:space="0" w:color="auto"/>
        <w:left w:val="none" w:sz="0" w:space="0" w:color="auto"/>
        <w:bottom w:val="none" w:sz="0" w:space="0" w:color="auto"/>
        <w:right w:val="none" w:sz="0" w:space="0" w:color="auto"/>
      </w:divBdr>
    </w:div>
    <w:div w:id="1072116345">
      <w:bodyDiv w:val="1"/>
      <w:marLeft w:val="0"/>
      <w:marRight w:val="0"/>
      <w:marTop w:val="0"/>
      <w:marBottom w:val="0"/>
      <w:divBdr>
        <w:top w:val="none" w:sz="0" w:space="0" w:color="auto"/>
        <w:left w:val="none" w:sz="0" w:space="0" w:color="auto"/>
        <w:bottom w:val="none" w:sz="0" w:space="0" w:color="auto"/>
        <w:right w:val="none" w:sz="0" w:space="0" w:color="auto"/>
      </w:divBdr>
    </w:div>
    <w:div w:id="1072386924">
      <w:bodyDiv w:val="1"/>
      <w:marLeft w:val="0"/>
      <w:marRight w:val="0"/>
      <w:marTop w:val="0"/>
      <w:marBottom w:val="0"/>
      <w:divBdr>
        <w:top w:val="none" w:sz="0" w:space="0" w:color="auto"/>
        <w:left w:val="none" w:sz="0" w:space="0" w:color="auto"/>
        <w:bottom w:val="none" w:sz="0" w:space="0" w:color="auto"/>
        <w:right w:val="none" w:sz="0" w:space="0" w:color="auto"/>
      </w:divBdr>
    </w:div>
    <w:div w:id="1072702570">
      <w:bodyDiv w:val="1"/>
      <w:marLeft w:val="0"/>
      <w:marRight w:val="0"/>
      <w:marTop w:val="0"/>
      <w:marBottom w:val="0"/>
      <w:divBdr>
        <w:top w:val="none" w:sz="0" w:space="0" w:color="auto"/>
        <w:left w:val="none" w:sz="0" w:space="0" w:color="auto"/>
        <w:bottom w:val="none" w:sz="0" w:space="0" w:color="auto"/>
        <w:right w:val="none" w:sz="0" w:space="0" w:color="auto"/>
      </w:divBdr>
    </w:div>
    <w:div w:id="1073773800">
      <w:bodyDiv w:val="1"/>
      <w:marLeft w:val="0"/>
      <w:marRight w:val="0"/>
      <w:marTop w:val="0"/>
      <w:marBottom w:val="0"/>
      <w:divBdr>
        <w:top w:val="none" w:sz="0" w:space="0" w:color="auto"/>
        <w:left w:val="none" w:sz="0" w:space="0" w:color="auto"/>
        <w:bottom w:val="none" w:sz="0" w:space="0" w:color="auto"/>
        <w:right w:val="none" w:sz="0" w:space="0" w:color="auto"/>
      </w:divBdr>
    </w:div>
    <w:div w:id="1075513346">
      <w:bodyDiv w:val="1"/>
      <w:marLeft w:val="0"/>
      <w:marRight w:val="0"/>
      <w:marTop w:val="0"/>
      <w:marBottom w:val="0"/>
      <w:divBdr>
        <w:top w:val="none" w:sz="0" w:space="0" w:color="auto"/>
        <w:left w:val="none" w:sz="0" w:space="0" w:color="auto"/>
        <w:bottom w:val="none" w:sz="0" w:space="0" w:color="auto"/>
        <w:right w:val="none" w:sz="0" w:space="0" w:color="auto"/>
      </w:divBdr>
    </w:div>
    <w:div w:id="1078094636">
      <w:bodyDiv w:val="1"/>
      <w:marLeft w:val="0"/>
      <w:marRight w:val="0"/>
      <w:marTop w:val="0"/>
      <w:marBottom w:val="0"/>
      <w:divBdr>
        <w:top w:val="none" w:sz="0" w:space="0" w:color="auto"/>
        <w:left w:val="none" w:sz="0" w:space="0" w:color="auto"/>
        <w:bottom w:val="none" w:sz="0" w:space="0" w:color="auto"/>
        <w:right w:val="none" w:sz="0" w:space="0" w:color="auto"/>
      </w:divBdr>
    </w:div>
    <w:div w:id="1078869614">
      <w:bodyDiv w:val="1"/>
      <w:marLeft w:val="0"/>
      <w:marRight w:val="0"/>
      <w:marTop w:val="0"/>
      <w:marBottom w:val="0"/>
      <w:divBdr>
        <w:top w:val="none" w:sz="0" w:space="0" w:color="auto"/>
        <w:left w:val="none" w:sz="0" w:space="0" w:color="auto"/>
        <w:bottom w:val="none" w:sz="0" w:space="0" w:color="auto"/>
        <w:right w:val="none" w:sz="0" w:space="0" w:color="auto"/>
      </w:divBdr>
    </w:div>
    <w:div w:id="1080561948">
      <w:bodyDiv w:val="1"/>
      <w:marLeft w:val="0"/>
      <w:marRight w:val="0"/>
      <w:marTop w:val="0"/>
      <w:marBottom w:val="0"/>
      <w:divBdr>
        <w:top w:val="none" w:sz="0" w:space="0" w:color="auto"/>
        <w:left w:val="none" w:sz="0" w:space="0" w:color="auto"/>
        <w:bottom w:val="none" w:sz="0" w:space="0" w:color="auto"/>
        <w:right w:val="none" w:sz="0" w:space="0" w:color="auto"/>
      </w:divBdr>
    </w:div>
    <w:div w:id="1084717574">
      <w:bodyDiv w:val="1"/>
      <w:marLeft w:val="0"/>
      <w:marRight w:val="0"/>
      <w:marTop w:val="0"/>
      <w:marBottom w:val="0"/>
      <w:divBdr>
        <w:top w:val="none" w:sz="0" w:space="0" w:color="auto"/>
        <w:left w:val="none" w:sz="0" w:space="0" w:color="auto"/>
        <w:bottom w:val="none" w:sz="0" w:space="0" w:color="auto"/>
        <w:right w:val="none" w:sz="0" w:space="0" w:color="auto"/>
      </w:divBdr>
    </w:div>
    <w:div w:id="1085567685">
      <w:bodyDiv w:val="1"/>
      <w:marLeft w:val="0"/>
      <w:marRight w:val="0"/>
      <w:marTop w:val="0"/>
      <w:marBottom w:val="0"/>
      <w:divBdr>
        <w:top w:val="none" w:sz="0" w:space="0" w:color="auto"/>
        <w:left w:val="none" w:sz="0" w:space="0" w:color="auto"/>
        <w:bottom w:val="none" w:sz="0" w:space="0" w:color="auto"/>
        <w:right w:val="none" w:sz="0" w:space="0" w:color="auto"/>
      </w:divBdr>
    </w:div>
    <w:div w:id="1086998573">
      <w:bodyDiv w:val="1"/>
      <w:marLeft w:val="0"/>
      <w:marRight w:val="0"/>
      <w:marTop w:val="0"/>
      <w:marBottom w:val="0"/>
      <w:divBdr>
        <w:top w:val="none" w:sz="0" w:space="0" w:color="auto"/>
        <w:left w:val="none" w:sz="0" w:space="0" w:color="auto"/>
        <w:bottom w:val="none" w:sz="0" w:space="0" w:color="auto"/>
        <w:right w:val="none" w:sz="0" w:space="0" w:color="auto"/>
      </w:divBdr>
    </w:div>
    <w:div w:id="1095439673">
      <w:bodyDiv w:val="1"/>
      <w:marLeft w:val="0"/>
      <w:marRight w:val="0"/>
      <w:marTop w:val="0"/>
      <w:marBottom w:val="0"/>
      <w:divBdr>
        <w:top w:val="none" w:sz="0" w:space="0" w:color="auto"/>
        <w:left w:val="none" w:sz="0" w:space="0" w:color="auto"/>
        <w:bottom w:val="none" w:sz="0" w:space="0" w:color="auto"/>
        <w:right w:val="none" w:sz="0" w:space="0" w:color="auto"/>
      </w:divBdr>
    </w:div>
    <w:div w:id="1095519969">
      <w:bodyDiv w:val="1"/>
      <w:marLeft w:val="0"/>
      <w:marRight w:val="0"/>
      <w:marTop w:val="0"/>
      <w:marBottom w:val="0"/>
      <w:divBdr>
        <w:top w:val="none" w:sz="0" w:space="0" w:color="auto"/>
        <w:left w:val="none" w:sz="0" w:space="0" w:color="auto"/>
        <w:bottom w:val="none" w:sz="0" w:space="0" w:color="auto"/>
        <w:right w:val="none" w:sz="0" w:space="0" w:color="auto"/>
      </w:divBdr>
    </w:div>
    <w:div w:id="1095830526">
      <w:bodyDiv w:val="1"/>
      <w:marLeft w:val="0"/>
      <w:marRight w:val="0"/>
      <w:marTop w:val="0"/>
      <w:marBottom w:val="0"/>
      <w:divBdr>
        <w:top w:val="none" w:sz="0" w:space="0" w:color="auto"/>
        <w:left w:val="none" w:sz="0" w:space="0" w:color="auto"/>
        <w:bottom w:val="none" w:sz="0" w:space="0" w:color="auto"/>
        <w:right w:val="none" w:sz="0" w:space="0" w:color="auto"/>
      </w:divBdr>
    </w:div>
    <w:div w:id="1097873069">
      <w:bodyDiv w:val="1"/>
      <w:marLeft w:val="0"/>
      <w:marRight w:val="0"/>
      <w:marTop w:val="0"/>
      <w:marBottom w:val="0"/>
      <w:divBdr>
        <w:top w:val="none" w:sz="0" w:space="0" w:color="auto"/>
        <w:left w:val="none" w:sz="0" w:space="0" w:color="auto"/>
        <w:bottom w:val="none" w:sz="0" w:space="0" w:color="auto"/>
        <w:right w:val="none" w:sz="0" w:space="0" w:color="auto"/>
      </w:divBdr>
    </w:div>
    <w:div w:id="1100180112">
      <w:bodyDiv w:val="1"/>
      <w:marLeft w:val="0"/>
      <w:marRight w:val="0"/>
      <w:marTop w:val="0"/>
      <w:marBottom w:val="0"/>
      <w:divBdr>
        <w:top w:val="none" w:sz="0" w:space="0" w:color="auto"/>
        <w:left w:val="none" w:sz="0" w:space="0" w:color="auto"/>
        <w:bottom w:val="none" w:sz="0" w:space="0" w:color="auto"/>
        <w:right w:val="none" w:sz="0" w:space="0" w:color="auto"/>
      </w:divBdr>
    </w:div>
    <w:div w:id="1103066200">
      <w:bodyDiv w:val="1"/>
      <w:marLeft w:val="0"/>
      <w:marRight w:val="0"/>
      <w:marTop w:val="0"/>
      <w:marBottom w:val="0"/>
      <w:divBdr>
        <w:top w:val="none" w:sz="0" w:space="0" w:color="auto"/>
        <w:left w:val="none" w:sz="0" w:space="0" w:color="auto"/>
        <w:bottom w:val="none" w:sz="0" w:space="0" w:color="auto"/>
        <w:right w:val="none" w:sz="0" w:space="0" w:color="auto"/>
      </w:divBdr>
    </w:div>
    <w:div w:id="1108769881">
      <w:bodyDiv w:val="1"/>
      <w:marLeft w:val="0"/>
      <w:marRight w:val="0"/>
      <w:marTop w:val="0"/>
      <w:marBottom w:val="0"/>
      <w:divBdr>
        <w:top w:val="none" w:sz="0" w:space="0" w:color="auto"/>
        <w:left w:val="none" w:sz="0" w:space="0" w:color="auto"/>
        <w:bottom w:val="none" w:sz="0" w:space="0" w:color="auto"/>
        <w:right w:val="none" w:sz="0" w:space="0" w:color="auto"/>
      </w:divBdr>
    </w:div>
    <w:div w:id="1112167229">
      <w:bodyDiv w:val="1"/>
      <w:marLeft w:val="0"/>
      <w:marRight w:val="0"/>
      <w:marTop w:val="0"/>
      <w:marBottom w:val="0"/>
      <w:divBdr>
        <w:top w:val="none" w:sz="0" w:space="0" w:color="auto"/>
        <w:left w:val="none" w:sz="0" w:space="0" w:color="auto"/>
        <w:bottom w:val="none" w:sz="0" w:space="0" w:color="auto"/>
        <w:right w:val="none" w:sz="0" w:space="0" w:color="auto"/>
      </w:divBdr>
    </w:div>
    <w:div w:id="1114327698">
      <w:bodyDiv w:val="1"/>
      <w:marLeft w:val="0"/>
      <w:marRight w:val="0"/>
      <w:marTop w:val="0"/>
      <w:marBottom w:val="0"/>
      <w:divBdr>
        <w:top w:val="none" w:sz="0" w:space="0" w:color="auto"/>
        <w:left w:val="none" w:sz="0" w:space="0" w:color="auto"/>
        <w:bottom w:val="none" w:sz="0" w:space="0" w:color="auto"/>
        <w:right w:val="none" w:sz="0" w:space="0" w:color="auto"/>
      </w:divBdr>
    </w:div>
    <w:div w:id="1117483121">
      <w:bodyDiv w:val="1"/>
      <w:marLeft w:val="0"/>
      <w:marRight w:val="0"/>
      <w:marTop w:val="0"/>
      <w:marBottom w:val="0"/>
      <w:divBdr>
        <w:top w:val="none" w:sz="0" w:space="0" w:color="auto"/>
        <w:left w:val="none" w:sz="0" w:space="0" w:color="auto"/>
        <w:bottom w:val="none" w:sz="0" w:space="0" w:color="auto"/>
        <w:right w:val="none" w:sz="0" w:space="0" w:color="auto"/>
      </w:divBdr>
    </w:div>
    <w:div w:id="1120564490">
      <w:bodyDiv w:val="1"/>
      <w:marLeft w:val="0"/>
      <w:marRight w:val="0"/>
      <w:marTop w:val="0"/>
      <w:marBottom w:val="0"/>
      <w:divBdr>
        <w:top w:val="none" w:sz="0" w:space="0" w:color="auto"/>
        <w:left w:val="none" w:sz="0" w:space="0" w:color="auto"/>
        <w:bottom w:val="none" w:sz="0" w:space="0" w:color="auto"/>
        <w:right w:val="none" w:sz="0" w:space="0" w:color="auto"/>
      </w:divBdr>
    </w:div>
    <w:div w:id="1120804952">
      <w:bodyDiv w:val="1"/>
      <w:marLeft w:val="0"/>
      <w:marRight w:val="0"/>
      <w:marTop w:val="0"/>
      <w:marBottom w:val="0"/>
      <w:divBdr>
        <w:top w:val="none" w:sz="0" w:space="0" w:color="auto"/>
        <w:left w:val="none" w:sz="0" w:space="0" w:color="auto"/>
        <w:bottom w:val="none" w:sz="0" w:space="0" w:color="auto"/>
        <w:right w:val="none" w:sz="0" w:space="0" w:color="auto"/>
      </w:divBdr>
    </w:div>
    <w:div w:id="1121725706">
      <w:bodyDiv w:val="1"/>
      <w:marLeft w:val="0"/>
      <w:marRight w:val="0"/>
      <w:marTop w:val="0"/>
      <w:marBottom w:val="0"/>
      <w:divBdr>
        <w:top w:val="none" w:sz="0" w:space="0" w:color="auto"/>
        <w:left w:val="none" w:sz="0" w:space="0" w:color="auto"/>
        <w:bottom w:val="none" w:sz="0" w:space="0" w:color="auto"/>
        <w:right w:val="none" w:sz="0" w:space="0" w:color="auto"/>
      </w:divBdr>
    </w:div>
    <w:div w:id="1126049745">
      <w:bodyDiv w:val="1"/>
      <w:marLeft w:val="0"/>
      <w:marRight w:val="0"/>
      <w:marTop w:val="0"/>
      <w:marBottom w:val="0"/>
      <w:divBdr>
        <w:top w:val="none" w:sz="0" w:space="0" w:color="auto"/>
        <w:left w:val="none" w:sz="0" w:space="0" w:color="auto"/>
        <w:bottom w:val="none" w:sz="0" w:space="0" w:color="auto"/>
        <w:right w:val="none" w:sz="0" w:space="0" w:color="auto"/>
      </w:divBdr>
    </w:div>
    <w:div w:id="1129317569">
      <w:bodyDiv w:val="1"/>
      <w:marLeft w:val="0"/>
      <w:marRight w:val="0"/>
      <w:marTop w:val="0"/>
      <w:marBottom w:val="0"/>
      <w:divBdr>
        <w:top w:val="none" w:sz="0" w:space="0" w:color="auto"/>
        <w:left w:val="none" w:sz="0" w:space="0" w:color="auto"/>
        <w:bottom w:val="none" w:sz="0" w:space="0" w:color="auto"/>
        <w:right w:val="none" w:sz="0" w:space="0" w:color="auto"/>
      </w:divBdr>
    </w:div>
    <w:div w:id="1137064845">
      <w:bodyDiv w:val="1"/>
      <w:marLeft w:val="0"/>
      <w:marRight w:val="0"/>
      <w:marTop w:val="0"/>
      <w:marBottom w:val="0"/>
      <w:divBdr>
        <w:top w:val="none" w:sz="0" w:space="0" w:color="auto"/>
        <w:left w:val="none" w:sz="0" w:space="0" w:color="auto"/>
        <w:bottom w:val="none" w:sz="0" w:space="0" w:color="auto"/>
        <w:right w:val="none" w:sz="0" w:space="0" w:color="auto"/>
      </w:divBdr>
    </w:div>
    <w:div w:id="1142573356">
      <w:bodyDiv w:val="1"/>
      <w:marLeft w:val="0"/>
      <w:marRight w:val="0"/>
      <w:marTop w:val="0"/>
      <w:marBottom w:val="0"/>
      <w:divBdr>
        <w:top w:val="none" w:sz="0" w:space="0" w:color="auto"/>
        <w:left w:val="none" w:sz="0" w:space="0" w:color="auto"/>
        <w:bottom w:val="none" w:sz="0" w:space="0" w:color="auto"/>
        <w:right w:val="none" w:sz="0" w:space="0" w:color="auto"/>
      </w:divBdr>
    </w:div>
    <w:div w:id="1143111353">
      <w:bodyDiv w:val="1"/>
      <w:marLeft w:val="0"/>
      <w:marRight w:val="0"/>
      <w:marTop w:val="0"/>
      <w:marBottom w:val="0"/>
      <w:divBdr>
        <w:top w:val="none" w:sz="0" w:space="0" w:color="auto"/>
        <w:left w:val="none" w:sz="0" w:space="0" w:color="auto"/>
        <w:bottom w:val="none" w:sz="0" w:space="0" w:color="auto"/>
        <w:right w:val="none" w:sz="0" w:space="0" w:color="auto"/>
      </w:divBdr>
    </w:div>
    <w:div w:id="1149512831">
      <w:bodyDiv w:val="1"/>
      <w:marLeft w:val="0"/>
      <w:marRight w:val="0"/>
      <w:marTop w:val="0"/>
      <w:marBottom w:val="0"/>
      <w:divBdr>
        <w:top w:val="none" w:sz="0" w:space="0" w:color="auto"/>
        <w:left w:val="none" w:sz="0" w:space="0" w:color="auto"/>
        <w:bottom w:val="none" w:sz="0" w:space="0" w:color="auto"/>
        <w:right w:val="none" w:sz="0" w:space="0" w:color="auto"/>
      </w:divBdr>
    </w:div>
    <w:div w:id="1150099004">
      <w:bodyDiv w:val="1"/>
      <w:marLeft w:val="0"/>
      <w:marRight w:val="0"/>
      <w:marTop w:val="0"/>
      <w:marBottom w:val="0"/>
      <w:divBdr>
        <w:top w:val="none" w:sz="0" w:space="0" w:color="auto"/>
        <w:left w:val="none" w:sz="0" w:space="0" w:color="auto"/>
        <w:bottom w:val="none" w:sz="0" w:space="0" w:color="auto"/>
        <w:right w:val="none" w:sz="0" w:space="0" w:color="auto"/>
      </w:divBdr>
    </w:div>
    <w:div w:id="1150681310">
      <w:bodyDiv w:val="1"/>
      <w:marLeft w:val="0"/>
      <w:marRight w:val="0"/>
      <w:marTop w:val="0"/>
      <w:marBottom w:val="0"/>
      <w:divBdr>
        <w:top w:val="none" w:sz="0" w:space="0" w:color="auto"/>
        <w:left w:val="none" w:sz="0" w:space="0" w:color="auto"/>
        <w:bottom w:val="none" w:sz="0" w:space="0" w:color="auto"/>
        <w:right w:val="none" w:sz="0" w:space="0" w:color="auto"/>
      </w:divBdr>
    </w:div>
    <w:div w:id="1151605144">
      <w:bodyDiv w:val="1"/>
      <w:marLeft w:val="0"/>
      <w:marRight w:val="0"/>
      <w:marTop w:val="0"/>
      <w:marBottom w:val="0"/>
      <w:divBdr>
        <w:top w:val="none" w:sz="0" w:space="0" w:color="auto"/>
        <w:left w:val="none" w:sz="0" w:space="0" w:color="auto"/>
        <w:bottom w:val="none" w:sz="0" w:space="0" w:color="auto"/>
        <w:right w:val="none" w:sz="0" w:space="0" w:color="auto"/>
      </w:divBdr>
    </w:div>
    <w:div w:id="1153837813">
      <w:bodyDiv w:val="1"/>
      <w:marLeft w:val="0"/>
      <w:marRight w:val="0"/>
      <w:marTop w:val="0"/>
      <w:marBottom w:val="0"/>
      <w:divBdr>
        <w:top w:val="none" w:sz="0" w:space="0" w:color="auto"/>
        <w:left w:val="none" w:sz="0" w:space="0" w:color="auto"/>
        <w:bottom w:val="none" w:sz="0" w:space="0" w:color="auto"/>
        <w:right w:val="none" w:sz="0" w:space="0" w:color="auto"/>
      </w:divBdr>
    </w:div>
    <w:div w:id="1155997840">
      <w:bodyDiv w:val="1"/>
      <w:marLeft w:val="0"/>
      <w:marRight w:val="0"/>
      <w:marTop w:val="0"/>
      <w:marBottom w:val="0"/>
      <w:divBdr>
        <w:top w:val="none" w:sz="0" w:space="0" w:color="auto"/>
        <w:left w:val="none" w:sz="0" w:space="0" w:color="auto"/>
        <w:bottom w:val="none" w:sz="0" w:space="0" w:color="auto"/>
        <w:right w:val="none" w:sz="0" w:space="0" w:color="auto"/>
      </w:divBdr>
    </w:div>
    <w:div w:id="1158886768">
      <w:bodyDiv w:val="1"/>
      <w:marLeft w:val="0"/>
      <w:marRight w:val="0"/>
      <w:marTop w:val="0"/>
      <w:marBottom w:val="0"/>
      <w:divBdr>
        <w:top w:val="none" w:sz="0" w:space="0" w:color="auto"/>
        <w:left w:val="none" w:sz="0" w:space="0" w:color="auto"/>
        <w:bottom w:val="none" w:sz="0" w:space="0" w:color="auto"/>
        <w:right w:val="none" w:sz="0" w:space="0" w:color="auto"/>
      </w:divBdr>
    </w:div>
    <w:div w:id="1159034159">
      <w:bodyDiv w:val="1"/>
      <w:marLeft w:val="0"/>
      <w:marRight w:val="0"/>
      <w:marTop w:val="0"/>
      <w:marBottom w:val="0"/>
      <w:divBdr>
        <w:top w:val="none" w:sz="0" w:space="0" w:color="auto"/>
        <w:left w:val="none" w:sz="0" w:space="0" w:color="auto"/>
        <w:bottom w:val="none" w:sz="0" w:space="0" w:color="auto"/>
        <w:right w:val="none" w:sz="0" w:space="0" w:color="auto"/>
      </w:divBdr>
    </w:div>
    <w:div w:id="1159882818">
      <w:bodyDiv w:val="1"/>
      <w:marLeft w:val="0"/>
      <w:marRight w:val="0"/>
      <w:marTop w:val="0"/>
      <w:marBottom w:val="0"/>
      <w:divBdr>
        <w:top w:val="none" w:sz="0" w:space="0" w:color="auto"/>
        <w:left w:val="none" w:sz="0" w:space="0" w:color="auto"/>
        <w:bottom w:val="none" w:sz="0" w:space="0" w:color="auto"/>
        <w:right w:val="none" w:sz="0" w:space="0" w:color="auto"/>
      </w:divBdr>
    </w:div>
    <w:div w:id="1160268309">
      <w:bodyDiv w:val="1"/>
      <w:marLeft w:val="0"/>
      <w:marRight w:val="0"/>
      <w:marTop w:val="0"/>
      <w:marBottom w:val="0"/>
      <w:divBdr>
        <w:top w:val="none" w:sz="0" w:space="0" w:color="auto"/>
        <w:left w:val="none" w:sz="0" w:space="0" w:color="auto"/>
        <w:bottom w:val="none" w:sz="0" w:space="0" w:color="auto"/>
        <w:right w:val="none" w:sz="0" w:space="0" w:color="auto"/>
      </w:divBdr>
    </w:div>
    <w:div w:id="1160316390">
      <w:bodyDiv w:val="1"/>
      <w:marLeft w:val="0"/>
      <w:marRight w:val="0"/>
      <w:marTop w:val="0"/>
      <w:marBottom w:val="0"/>
      <w:divBdr>
        <w:top w:val="none" w:sz="0" w:space="0" w:color="auto"/>
        <w:left w:val="none" w:sz="0" w:space="0" w:color="auto"/>
        <w:bottom w:val="none" w:sz="0" w:space="0" w:color="auto"/>
        <w:right w:val="none" w:sz="0" w:space="0" w:color="auto"/>
      </w:divBdr>
    </w:div>
    <w:div w:id="1162545280">
      <w:bodyDiv w:val="1"/>
      <w:marLeft w:val="0"/>
      <w:marRight w:val="0"/>
      <w:marTop w:val="0"/>
      <w:marBottom w:val="0"/>
      <w:divBdr>
        <w:top w:val="none" w:sz="0" w:space="0" w:color="auto"/>
        <w:left w:val="none" w:sz="0" w:space="0" w:color="auto"/>
        <w:bottom w:val="none" w:sz="0" w:space="0" w:color="auto"/>
        <w:right w:val="none" w:sz="0" w:space="0" w:color="auto"/>
      </w:divBdr>
    </w:div>
    <w:div w:id="1162818020">
      <w:bodyDiv w:val="1"/>
      <w:marLeft w:val="0"/>
      <w:marRight w:val="0"/>
      <w:marTop w:val="0"/>
      <w:marBottom w:val="0"/>
      <w:divBdr>
        <w:top w:val="none" w:sz="0" w:space="0" w:color="auto"/>
        <w:left w:val="none" w:sz="0" w:space="0" w:color="auto"/>
        <w:bottom w:val="none" w:sz="0" w:space="0" w:color="auto"/>
        <w:right w:val="none" w:sz="0" w:space="0" w:color="auto"/>
      </w:divBdr>
    </w:div>
    <w:div w:id="1164470789">
      <w:bodyDiv w:val="1"/>
      <w:marLeft w:val="0"/>
      <w:marRight w:val="0"/>
      <w:marTop w:val="0"/>
      <w:marBottom w:val="0"/>
      <w:divBdr>
        <w:top w:val="none" w:sz="0" w:space="0" w:color="auto"/>
        <w:left w:val="none" w:sz="0" w:space="0" w:color="auto"/>
        <w:bottom w:val="none" w:sz="0" w:space="0" w:color="auto"/>
        <w:right w:val="none" w:sz="0" w:space="0" w:color="auto"/>
      </w:divBdr>
    </w:div>
    <w:div w:id="1169255774">
      <w:bodyDiv w:val="1"/>
      <w:marLeft w:val="0"/>
      <w:marRight w:val="0"/>
      <w:marTop w:val="0"/>
      <w:marBottom w:val="0"/>
      <w:divBdr>
        <w:top w:val="none" w:sz="0" w:space="0" w:color="auto"/>
        <w:left w:val="none" w:sz="0" w:space="0" w:color="auto"/>
        <w:bottom w:val="none" w:sz="0" w:space="0" w:color="auto"/>
        <w:right w:val="none" w:sz="0" w:space="0" w:color="auto"/>
      </w:divBdr>
    </w:div>
    <w:div w:id="1171868826">
      <w:bodyDiv w:val="1"/>
      <w:marLeft w:val="0"/>
      <w:marRight w:val="0"/>
      <w:marTop w:val="0"/>
      <w:marBottom w:val="0"/>
      <w:divBdr>
        <w:top w:val="none" w:sz="0" w:space="0" w:color="auto"/>
        <w:left w:val="none" w:sz="0" w:space="0" w:color="auto"/>
        <w:bottom w:val="none" w:sz="0" w:space="0" w:color="auto"/>
        <w:right w:val="none" w:sz="0" w:space="0" w:color="auto"/>
      </w:divBdr>
    </w:div>
    <w:div w:id="1173257394">
      <w:bodyDiv w:val="1"/>
      <w:marLeft w:val="0"/>
      <w:marRight w:val="0"/>
      <w:marTop w:val="0"/>
      <w:marBottom w:val="0"/>
      <w:divBdr>
        <w:top w:val="none" w:sz="0" w:space="0" w:color="auto"/>
        <w:left w:val="none" w:sz="0" w:space="0" w:color="auto"/>
        <w:bottom w:val="none" w:sz="0" w:space="0" w:color="auto"/>
        <w:right w:val="none" w:sz="0" w:space="0" w:color="auto"/>
      </w:divBdr>
    </w:div>
    <w:div w:id="1174226574">
      <w:bodyDiv w:val="1"/>
      <w:marLeft w:val="0"/>
      <w:marRight w:val="0"/>
      <w:marTop w:val="0"/>
      <w:marBottom w:val="0"/>
      <w:divBdr>
        <w:top w:val="none" w:sz="0" w:space="0" w:color="auto"/>
        <w:left w:val="none" w:sz="0" w:space="0" w:color="auto"/>
        <w:bottom w:val="none" w:sz="0" w:space="0" w:color="auto"/>
        <w:right w:val="none" w:sz="0" w:space="0" w:color="auto"/>
      </w:divBdr>
    </w:div>
    <w:div w:id="1176454707">
      <w:bodyDiv w:val="1"/>
      <w:marLeft w:val="0"/>
      <w:marRight w:val="0"/>
      <w:marTop w:val="0"/>
      <w:marBottom w:val="0"/>
      <w:divBdr>
        <w:top w:val="none" w:sz="0" w:space="0" w:color="auto"/>
        <w:left w:val="none" w:sz="0" w:space="0" w:color="auto"/>
        <w:bottom w:val="none" w:sz="0" w:space="0" w:color="auto"/>
        <w:right w:val="none" w:sz="0" w:space="0" w:color="auto"/>
      </w:divBdr>
    </w:div>
    <w:div w:id="1178616681">
      <w:bodyDiv w:val="1"/>
      <w:marLeft w:val="0"/>
      <w:marRight w:val="0"/>
      <w:marTop w:val="0"/>
      <w:marBottom w:val="0"/>
      <w:divBdr>
        <w:top w:val="none" w:sz="0" w:space="0" w:color="auto"/>
        <w:left w:val="none" w:sz="0" w:space="0" w:color="auto"/>
        <w:bottom w:val="none" w:sz="0" w:space="0" w:color="auto"/>
        <w:right w:val="none" w:sz="0" w:space="0" w:color="auto"/>
      </w:divBdr>
    </w:div>
    <w:div w:id="1179080809">
      <w:bodyDiv w:val="1"/>
      <w:marLeft w:val="0"/>
      <w:marRight w:val="0"/>
      <w:marTop w:val="0"/>
      <w:marBottom w:val="0"/>
      <w:divBdr>
        <w:top w:val="none" w:sz="0" w:space="0" w:color="auto"/>
        <w:left w:val="none" w:sz="0" w:space="0" w:color="auto"/>
        <w:bottom w:val="none" w:sz="0" w:space="0" w:color="auto"/>
        <w:right w:val="none" w:sz="0" w:space="0" w:color="auto"/>
      </w:divBdr>
    </w:div>
    <w:div w:id="1181359189">
      <w:bodyDiv w:val="1"/>
      <w:marLeft w:val="0"/>
      <w:marRight w:val="0"/>
      <w:marTop w:val="0"/>
      <w:marBottom w:val="0"/>
      <w:divBdr>
        <w:top w:val="none" w:sz="0" w:space="0" w:color="auto"/>
        <w:left w:val="none" w:sz="0" w:space="0" w:color="auto"/>
        <w:bottom w:val="none" w:sz="0" w:space="0" w:color="auto"/>
        <w:right w:val="none" w:sz="0" w:space="0" w:color="auto"/>
      </w:divBdr>
    </w:div>
    <w:div w:id="1184128308">
      <w:bodyDiv w:val="1"/>
      <w:marLeft w:val="0"/>
      <w:marRight w:val="0"/>
      <w:marTop w:val="0"/>
      <w:marBottom w:val="0"/>
      <w:divBdr>
        <w:top w:val="none" w:sz="0" w:space="0" w:color="auto"/>
        <w:left w:val="none" w:sz="0" w:space="0" w:color="auto"/>
        <w:bottom w:val="none" w:sz="0" w:space="0" w:color="auto"/>
        <w:right w:val="none" w:sz="0" w:space="0" w:color="auto"/>
      </w:divBdr>
    </w:div>
    <w:div w:id="1188254882">
      <w:bodyDiv w:val="1"/>
      <w:marLeft w:val="0"/>
      <w:marRight w:val="0"/>
      <w:marTop w:val="0"/>
      <w:marBottom w:val="0"/>
      <w:divBdr>
        <w:top w:val="none" w:sz="0" w:space="0" w:color="auto"/>
        <w:left w:val="none" w:sz="0" w:space="0" w:color="auto"/>
        <w:bottom w:val="none" w:sz="0" w:space="0" w:color="auto"/>
        <w:right w:val="none" w:sz="0" w:space="0" w:color="auto"/>
      </w:divBdr>
    </w:div>
    <w:div w:id="1188325346">
      <w:bodyDiv w:val="1"/>
      <w:marLeft w:val="0"/>
      <w:marRight w:val="0"/>
      <w:marTop w:val="0"/>
      <w:marBottom w:val="0"/>
      <w:divBdr>
        <w:top w:val="none" w:sz="0" w:space="0" w:color="auto"/>
        <w:left w:val="none" w:sz="0" w:space="0" w:color="auto"/>
        <w:bottom w:val="none" w:sz="0" w:space="0" w:color="auto"/>
        <w:right w:val="none" w:sz="0" w:space="0" w:color="auto"/>
      </w:divBdr>
    </w:div>
    <w:div w:id="1190950559">
      <w:bodyDiv w:val="1"/>
      <w:marLeft w:val="0"/>
      <w:marRight w:val="0"/>
      <w:marTop w:val="0"/>
      <w:marBottom w:val="0"/>
      <w:divBdr>
        <w:top w:val="none" w:sz="0" w:space="0" w:color="auto"/>
        <w:left w:val="none" w:sz="0" w:space="0" w:color="auto"/>
        <w:bottom w:val="none" w:sz="0" w:space="0" w:color="auto"/>
        <w:right w:val="none" w:sz="0" w:space="0" w:color="auto"/>
      </w:divBdr>
    </w:div>
    <w:div w:id="1199777644">
      <w:bodyDiv w:val="1"/>
      <w:marLeft w:val="0"/>
      <w:marRight w:val="0"/>
      <w:marTop w:val="0"/>
      <w:marBottom w:val="0"/>
      <w:divBdr>
        <w:top w:val="none" w:sz="0" w:space="0" w:color="auto"/>
        <w:left w:val="none" w:sz="0" w:space="0" w:color="auto"/>
        <w:bottom w:val="none" w:sz="0" w:space="0" w:color="auto"/>
        <w:right w:val="none" w:sz="0" w:space="0" w:color="auto"/>
      </w:divBdr>
    </w:div>
    <w:div w:id="1204513804">
      <w:bodyDiv w:val="1"/>
      <w:marLeft w:val="0"/>
      <w:marRight w:val="0"/>
      <w:marTop w:val="0"/>
      <w:marBottom w:val="0"/>
      <w:divBdr>
        <w:top w:val="none" w:sz="0" w:space="0" w:color="auto"/>
        <w:left w:val="none" w:sz="0" w:space="0" w:color="auto"/>
        <w:bottom w:val="none" w:sz="0" w:space="0" w:color="auto"/>
        <w:right w:val="none" w:sz="0" w:space="0" w:color="auto"/>
      </w:divBdr>
    </w:div>
    <w:div w:id="1206212877">
      <w:bodyDiv w:val="1"/>
      <w:marLeft w:val="0"/>
      <w:marRight w:val="0"/>
      <w:marTop w:val="0"/>
      <w:marBottom w:val="0"/>
      <w:divBdr>
        <w:top w:val="none" w:sz="0" w:space="0" w:color="auto"/>
        <w:left w:val="none" w:sz="0" w:space="0" w:color="auto"/>
        <w:bottom w:val="none" w:sz="0" w:space="0" w:color="auto"/>
        <w:right w:val="none" w:sz="0" w:space="0" w:color="auto"/>
      </w:divBdr>
    </w:div>
    <w:div w:id="1206672223">
      <w:bodyDiv w:val="1"/>
      <w:marLeft w:val="0"/>
      <w:marRight w:val="0"/>
      <w:marTop w:val="0"/>
      <w:marBottom w:val="0"/>
      <w:divBdr>
        <w:top w:val="none" w:sz="0" w:space="0" w:color="auto"/>
        <w:left w:val="none" w:sz="0" w:space="0" w:color="auto"/>
        <w:bottom w:val="none" w:sz="0" w:space="0" w:color="auto"/>
        <w:right w:val="none" w:sz="0" w:space="0" w:color="auto"/>
      </w:divBdr>
    </w:div>
    <w:div w:id="1207448770">
      <w:bodyDiv w:val="1"/>
      <w:marLeft w:val="0"/>
      <w:marRight w:val="0"/>
      <w:marTop w:val="0"/>
      <w:marBottom w:val="0"/>
      <w:divBdr>
        <w:top w:val="none" w:sz="0" w:space="0" w:color="auto"/>
        <w:left w:val="none" w:sz="0" w:space="0" w:color="auto"/>
        <w:bottom w:val="none" w:sz="0" w:space="0" w:color="auto"/>
        <w:right w:val="none" w:sz="0" w:space="0" w:color="auto"/>
      </w:divBdr>
    </w:div>
    <w:div w:id="1209340135">
      <w:bodyDiv w:val="1"/>
      <w:marLeft w:val="0"/>
      <w:marRight w:val="0"/>
      <w:marTop w:val="0"/>
      <w:marBottom w:val="0"/>
      <w:divBdr>
        <w:top w:val="none" w:sz="0" w:space="0" w:color="auto"/>
        <w:left w:val="none" w:sz="0" w:space="0" w:color="auto"/>
        <w:bottom w:val="none" w:sz="0" w:space="0" w:color="auto"/>
        <w:right w:val="none" w:sz="0" w:space="0" w:color="auto"/>
      </w:divBdr>
    </w:div>
    <w:div w:id="1215313495">
      <w:bodyDiv w:val="1"/>
      <w:marLeft w:val="0"/>
      <w:marRight w:val="0"/>
      <w:marTop w:val="0"/>
      <w:marBottom w:val="0"/>
      <w:divBdr>
        <w:top w:val="none" w:sz="0" w:space="0" w:color="auto"/>
        <w:left w:val="none" w:sz="0" w:space="0" w:color="auto"/>
        <w:bottom w:val="none" w:sz="0" w:space="0" w:color="auto"/>
        <w:right w:val="none" w:sz="0" w:space="0" w:color="auto"/>
      </w:divBdr>
    </w:div>
    <w:div w:id="1217471032">
      <w:bodyDiv w:val="1"/>
      <w:marLeft w:val="0"/>
      <w:marRight w:val="0"/>
      <w:marTop w:val="0"/>
      <w:marBottom w:val="0"/>
      <w:divBdr>
        <w:top w:val="none" w:sz="0" w:space="0" w:color="auto"/>
        <w:left w:val="none" w:sz="0" w:space="0" w:color="auto"/>
        <w:bottom w:val="none" w:sz="0" w:space="0" w:color="auto"/>
        <w:right w:val="none" w:sz="0" w:space="0" w:color="auto"/>
      </w:divBdr>
    </w:div>
    <w:div w:id="1217669175">
      <w:bodyDiv w:val="1"/>
      <w:marLeft w:val="0"/>
      <w:marRight w:val="0"/>
      <w:marTop w:val="0"/>
      <w:marBottom w:val="0"/>
      <w:divBdr>
        <w:top w:val="none" w:sz="0" w:space="0" w:color="auto"/>
        <w:left w:val="none" w:sz="0" w:space="0" w:color="auto"/>
        <w:bottom w:val="none" w:sz="0" w:space="0" w:color="auto"/>
        <w:right w:val="none" w:sz="0" w:space="0" w:color="auto"/>
      </w:divBdr>
    </w:div>
    <w:div w:id="1221479185">
      <w:bodyDiv w:val="1"/>
      <w:marLeft w:val="0"/>
      <w:marRight w:val="0"/>
      <w:marTop w:val="0"/>
      <w:marBottom w:val="0"/>
      <w:divBdr>
        <w:top w:val="none" w:sz="0" w:space="0" w:color="auto"/>
        <w:left w:val="none" w:sz="0" w:space="0" w:color="auto"/>
        <w:bottom w:val="none" w:sz="0" w:space="0" w:color="auto"/>
        <w:right w:val="none" w:sz="0" w:space="0" w:color="auto"/>
      </w:divBdr>
    </w:div>
    <w:div w:id="1221788371">
      <w:bodyDiv w:val="1"/>
      <w:marLeft w:val="0"/>
      <w:marRight w:val="0"/>
      <w:marTop w:val="0"/>
      <w:marBottom w:val="0"/>
      <w:divBdr>
        <w:top w:val="none" w:sz="0" w:space="0" w:color="auto"/>
        <w:left w:val="none" w:sz="0" w:space="0" w:color="auto"/>
        <w:bottom w:val="none" w:sz="0" w:space="0" w:color="auto"/>
        <w:right w:val="none" w:sz="0" w:space="0" w:color="auto"/>
      </w:divBdr>
    </w:div>
    <w:div w:id="1222135498">
      <w:bodyDiv w:val="1"/>
      <w:marLeft w:val="0"/>
      <w:marRight w:val="0"/>
      <w:marTop w:val="0"/>
      <w:marBottom w:val="0"/>
      <w:divBdr>
        <w:top w:val="none" w:sz="0" w:space="0" w:color="auto"/>
        <w:left w:val="none" w:sz="0" w:space="0" w:color="auto"/>
        <w:bottom w:val="none" w:sz="0" w:space="0" w:color="auto"/>
        <w:right w:val="none" w:sz="0" w:space="0" w:color="auto"/>
      </w:divBdr>
    </w:div>
    <w:div w:id="1224680163">
      <w:bodyDiv w:val="1"/>
      <w:marLeft w:val="0"/>
      <w:marRight w:val="0"/>
      <w:marTop w:val="0"/>
      <w:marBottom w:val="0"/>
      <w:divBdr>
        <w:top w:val="none" w:sz="0" w:space="0" w:color="auto"/>
        <w:left w:val="none" w:sz="0" w:space="0" w:color="auto"/>
        <w:bottom w:val="none" w:sz="0" w:space="0" w:color="auto"/>
        <w:right w:val="none" w:sz="0" w:space="0" w:color="auto"/>
      </w:divBdr>
    </w:div>
    <w:div w:id="1225602972">
      <w:bodyDiv w:val="1"/>
      <w:marLeft w:val="0"/>
      <w:marRight w:val="0"/>
      <w:marTop w:val="0"/>
      <w:marBottom w:val="0"/>
      <w:divBdr>
        <w:top w:val="none" w:sz="0" w:space="0" w:color="auto"/>
        <w:left w:val="none" w:sz="0" w:space="0" w:color="auto"/>
        <w:bottom w:val="none" w:sz="0" w:space="0" w:color="auto"/>
        <w:right w:val="none" w:sz="0" w:space="0" w:color="auto"/>
      </w:divBdr>
    </w:div>
    <w:div w:id="1225796691">
      <w:bodyDiv w:val="1"/>
      <w:marLeft w:val="0"/>
      <w:marRight w:val="0"/>
      <w:marTop w:val="0"/>
      <w:marBottom w:val="0"/>
      <w:divBdr>
        <w:top w:val="none" w:sz="0" w:space="0" w:color="auto"/>
        <w:left w:val="none" w:sz="0" w:space="0" w:color="auto"/>
        <w:bottom w:val="none" w:sz="0" w:space="0" w:color="auto"/>
        <w:right w:val="none" w:sz="0" w:space="0" w:color="auto"/>
      </w:divBdr>
    </w:div>
    <w:div w:id="1226181150">
      <w:bodyDiv w:val="1"/>
      <w:marLeft w:val="0"/>
      <w:marRight w:val="0"/>
      <w:marTop w:val="0"/>
      <w:marBottom w:val="0"/>
      <w:divBdr>
        <w:top w:val="none" w:sz="0" w:space="0" w:color="auto"/>
        <w:left w:val="none" w:sz="0" w:space="0" w:color="auto"/>
        <w:bottom w:val="none" w:sz="0" w:space="0" w:color="auto"/>
        <w:right w:val="none" w:sz="0" w:space="0" w:color="auto"/>
      </w:divBdr>
    </w:div>
    <w:div w:id="1227256152">
      <w:bodyDiv w:val="1"/>
      <w:marLeft w:val="0"/>
      <w:marRight w:val="0"/>
      <w:marTop w:val="0"/>
      <w:marBottom w:val="0"/>
      <w:divBdr>
        <w:top w:val="none" w:sz="0" w:space="0" w:color="auto"/>
        <w:left w:val="none" w:sz="0" w:space="0" w:color="auto"/>
        <w:bottom w:val="none" w:sz="0" w:space="0" w:color="auto"/>
        <w:right w:val="none" w:sz="0" w:space="0" w:color="auto"/>
      </w:divBdr>
    </w:div>
    <w:div w:id="1229265966">
      <w:bodyDiv w:val="1"/>
      <w:marLeft w:val="0"/>
      <w:marRight w:val="0"/>
      <w:marTop w:val="0"/>
      <w:marBottom w:val="0"/>
      <w:divBdr>
        <w:top w:val="none" w:sz="0" w:space="0" w:color="auto"/>
        <w:left w:val="none" w:sz="0" w:space="0" w:color="auto"/>
        <w:bottom w:val="none" w:sz="0" w:space="0" w:color="auto"/>
        <w:right w:val="none" w:sz="0" w:space="0" w:color="auto"/>
      </w:divBdr>
    </w:div>
    <w:div w:id="1232354811">
      <w:bodyDiv w:val="1"/>
      <w:marLeft w:val="0"/>
      <w:marRight w:val="0"/>
      <w:marTop w:val="0"/>
      <w:marBottom w:val="0"/>
      <w:divBdr>
        <w:top w:val="none" w:sz="0" w:space="0" w:color="auto"/>
        <w:left w:val="none" w:sz="0" w:space="0" w:color="auto"/>
        <w:bottom w:val="none" w:sz="0" w:space="0" w:color="auto"/>
        <w:right w:val="none" w:sz="0" w:space="0" w:color="auto"/>
      </w:divBdr>
    </w:div>
    <w:div w:id="1233127095">
      <w:bodyDiv w:val="1"/>
      <w:marLeft w:val="0"/>
      <w:marRight w:val="0"/>
      <w:marTop w:val="0"/>
      <w:marBottom w:val="0"/>
      <w:divBdr>
        <w:top w:val="none" w:sz="0" w:space="0" w:color="auto"/>
        <w:left w:val="none" w:sz="0" w:space="0" w:color="auto"/>
        <w:bottom w:val="none" w:sz="0" w:space="0" w:color="auto"/>
        <w:right w:val="none" w:sz="0" w:space="0" w:color="auto"/>
      </w:divBdr>
    </w:div>
    <w:div w:id="1233925066">
      <w:bodyDiv w:val="1"/>
      <w:marLeft w:val="0"/>
      <w:marRight w:val="0"/>
      <w:marTop w:val="0"/>
      <w:marBottom w:val="0"/>
      <w:divBdr>
        <w:top w:val="none" w:sz="0" w:space="0" w:color="auto"/>
        <w:left w:val="none" w:sz="0" w:space="0" w:color="auto"/>
        <w:bottom w:val="none" w:sz="0" w:space="0" w:color="auto"/>
        <w:right w:val="none" w:sz="0" w:space="0" w:color="auto"/>
      </w:divBdr>
    </w:div>
    <w:div w:id="1235504070">
      <w:bodyDiv w:val="1"/>
      <w:marLeft w:val="0"/>
      <w:marRight w:val="0"/>
      <w:marTop w:val="0"/>
      <w:marBottom w:val="0"/>
      <w:divBdr>
        <w:top w:val="none" w:sz="0" w:space="0" w:color="auto"/>
        <w:left w:val="none" w:sz="0" w:space="0" w:color="auto"/>
        <w:bottom w:val="none" w:sz="0" w:space="0" w:color="auto"/>
        <w:right w:val="none" w:sz="0" w:space="0" w:color="auto"/>
      </w:divBdr>
    </w:div>
    <w:div w:id="1239293097">
      <w:bodyDiv w:val="1"/>
      <w:marLeft w:val="0"/>
      <w:marRight w:val="0"/>
      <w:marTop w:val="0"/>
      <w:marBottom w:val="0"/>
      <w:divBdr>
        <w:top w:val="none" w:sz="0" w:space="0" w:color="auto"/>
        <w:left w:val="none" w:sz="0" w:space="0" w:color="auto"/>
        <w:bottom w:val="none" w:sz="0" w:space="0" w:color="auto"/>
        <w:right w:val="none" w:sz="0" w:space="0" w:color="auto"/>
      </w:divBdr>
    </w:div>
    <w:div w:id="1240628697">
      <w:bodyDiv w:val="1"/>
      <w:marLeft w:val="0"/>
      <w:marRight w:val="0"/>
      <w:marTop w:val="0"/>
      <w:marBottom w:val="0"/>
      <w:divBdr>
        <w:top w:val="none" w:sz="0" w:space="0" w:color="auto"/>
        <w:left w:val="none" w:sz="0" w:space="0" w:color="auto"/>
        <w:bottom w:val="none" w:sz="0" w:space="0" w:color="auto"/>
        <w:right w:val="none" w:sz="0" w:space="0" w:color="auto"/>
      </w:divBdr>
    </w:div>
    <w:div w:id="1244533576">
      <w:bodyDiv w:val="1"/>
      <w:marLeft w:val="0"/>
      <w:marRight w:val="0"/>
      <w:marTop w:val="0"/>
      <w:marBottom w:val="0"/>
      <w:divBdr>
        <w:top w:val="none" w:sz="0" w:space="0" w:color="auto"/>
        <w:left w:val="none" w:sz="0" w:space="0" w:color="auto"/>
        <w:bottom w:val="none" w:sz="0" w:space="0" w:color="auto"/>
        <w:right w:val="none" w:sz="0" w:space="0" w:color="auto"/>
      </w:divBdr>
    </w:div>
    <w:div w:id="1245602842">
      <w:bodyDiv w:val="1"/>
      <w:marLeft w:val="0"/>
      <w:marRight w:val="0"/>
      <w:marTop w:val="0"/>
      <w:marBottom w:val="0"/>
      <w:divBdr>
        <w:top w:val="none" w:sz="0" w:space="0" w:color="auto"/>
        <w:left w:val="none" w:sz="0" w:space="0" w:color="auto"/>
        <w:bottom w:val="none" w:sz="0" w:space="0" w:color="auto"/>
        <w:right w:val="none" w:sz="0" w:space="0" w:color="auto"/>
      </w:divBdr>
    </w:div>
    <w:div w:id="1246645889">
      <w:bodyDiv w:val="1"/>
      <w:marLeft w:val="0"/>
      <w:marRight w:val="0"/>
      <w:marTop w:val="0"/>
      <w:marBottom w:val="0"/>
      <w:divBdr>
        <w:top w:val="none" w:sz="0" w:space="0" w:color="auto"/>
        <w:left w:val="none" w:sz="0" w:space="0" w:color="auto"/>
        <w:bottom w:val="none" w:sz="0" w:space="0" w:color="auto"/>
        <w:right w:val="none" w:sz="0" w:space="0" w:color="auto"/>
      </w:divBdr>
    </w:div>
    <w:div w:id="1248003465">
      <w:bodyDiv w:val="1"/>
      <w:marLeft w:val="0"/>
      <w:marRight w:val="0"/>
      <w:marTop w:val="0"/>
      <w:marBottom w:val="0"/>
      <w:divBdr>
        <w:top w:val="none" w:sz="0" w:space="0" w:color="auto"/>
        <w:left w:val="none" w:sz="0" w:space="0" w:color="auto"/>
        <w:bottom w:val="none" w:sz="0" w:space="0" w:color="auto"/>
        <w:right w:val="none" w:sz="0" w:space="0" w:color="auto"/>
      </w:divBdr>
    </w:div>
    <w:div w:id="1249584979">
      <w:bodyDiv w:val="1"/>
      <w:marLeft w:val="0"/>
      <w:marRight w:val="0"/>
      <w:marTop w:val="0"/>
      <w:marBottom w:val="0"/>
      <w:divBdr>
        <w:top w:val="none" w:sz="0" w:space="0" w:color="auto"/>
        <w:left w:val="none" w:sz="0" w:space="0" w:color="auto"/>
        <w:bottom w:val="none" w:sz="0" w:space="0" w:color="auto"/>
        <w:right w:val="none" w:sz="0" w:space="0" w:color="auto"/>
      </w:divBdr>
    </w:div>
    <w:div w:id="1249728522">
      <w:bodyDiv w:val="1"/>
      <w:marLeft w:val="0"/>
      <w:marRight w:val="0"/>
      <w:marTop w:val="0"/>
      <w:marBottom w:val="0"/>
      <w:divBdr>
        <w:top w:val="none" w:sz="0" w:space="0" w:color="auto"/>
        <w:left w:val="none" w:sz="0" w:space="0" w:color="auto"/>
        <w:bottom w:val="none" w:sz="0" w:space="0" w:color="auto"/>
        <w:right w:val="none" w:sz="0" w:space="0" w:color="auto"/>
      </w:divBdr>
    </w:div>
    <w:div w:id="1252930788">
      <w:bodyDiv w:val="1"/>
      <w:marLeft w:val="0"/>
      <w:marRight w:val="0"/>
      <w:marTop w:val="0"/>
      <w:marBottom w:val="0"/>
      <w:divBdr>
        <w:top w:val="none" w:sz="0" w:space="0" w:color="auto"/>
        <w:left w:val="none" w:sz="0" w:space="0" w:color="auto"/>
        <w:bottom w:val="none" w:sz="0" w:space="0" w:color="auto"/>
        <w:right w:val="none" w:sz="0" w:space="0" w:color="auto"/>
      </w:divBdr>
    </w:div>
    <w:div w:id="1257401910">
      <w:bodyDiv w:val="1"/>
      <w:marLeft w:val="0"/>
      <w:marRight w:val="0"/>
      <w:marTop w:val="0"/>
      <w:marBottom w:val="0"/>
      <w:divBdr>
        <w:top w:val="none" w:sz="0" w:space="0" w:color="auto"/>
        <w:left w:val="none" w:sz="0" w:space="0" w:color="auto"/>
        <w:bottom w:val="none" w:sz="0" w:space="0" w:color="auto"/>
        <w:right w:val="none" w:sz="0" w:space="0" w:color="auto"/>
      </w:divBdr>
    </w:div>
    <w:div w:id="1258367546">
      <w:bodyDiv w:val="1"/>
      <w:marLeft w:val="0"/>
      <w:marRight w:val="0"/>
      <w:marTop w:val="0"/>
      <w:marBottom w:val="0"/>
      <w:divBdr>
        <w:top w:val="none" w:sz="0" w:space="0" w:color="auto"/>
        <w:left w:val="none" w:sz="0" w:space="0" w:color="auto"/>
        <w:bottom w:val="none" w:sz="0" w:space="0" w:color="auto"/>
        <w:right w:val="none" w:sz="0" w:space="0" w:color="auto"/>
      </w:divBdr>
    </w:div>
    <w:div w:id="1258711319">
      <w:bodyDiv w:val="1"/>
      <w:marLeft w:val="0"/>
      <w:marRight w:val="0"/>
      <w:marTop w:val="0"/>
      <w:marBottom w:val="0"/>
      <w:divBdr>
        <w:top w:val="none" w:sz="0" w:space="0" w:color="auto"/>
        <w:left w:val="none" w:sz="0" w:space="0" w:color="auto"/>
        <w:bottom w:val="none" w:sz="0" w:space="0" w:color="auto"/>
        <w:right w:val="none" w:sz="0" w:space="0" w:color="auto"/>
      </w:divBdr>
    </w:div>
    <w:div w:id="1261792363">
      <w:bodyDiv w:val="1"/>
      <w:marLeft w:val="0"/>
      <w:marRight w:val="0"/>
      <w:marTop w:val="0"/>
      <w:marBottom w:val="0"/>
      <w:divBdr>
        <w:top w:val="none" w:sz="0" w:space="0" w:color="auto"/>
        <w:left w:val="none" w:sz="0" w:space="0" w:color="auto"/>
        <w:bottom w:val="none" w:sz="0" w:space="0" w:color="auto"/>
        <w:right w:val="none" w:sz="0" w:space="0" w:color="auto"/>
      </w:divBdr>
    </w:div>
    <w:div w:id="1263688130">
      <w:bodyDiv w:val="1"/>
      <w:marLeft w:val="0"/>
      <w:marRight w:val="0"/>
      <w:marTop w:val="0"/>
      <w:marBottom w:val="0"/>
      <w:divBdr>
        <w:top w:val="none" w:sz="0" w:space="0" w:color="auto"/>
        <w:left w:val="none" w:sz="0" w:space="0" w:color="auto"/>
        <w:bottom w:val="none" w:sz="0" w:space="0" w:color="auto"/>
        <w:right w:val="none" w:sz="0" w:space="0" w:color="auto"/>
      </w:divBdr>
    </w:div>
    <w:div w:id="1264218882">
      <w:bodyDiv w:val="1"/>
      <w:marLeft w:val="0"/>
      <w:marRight w:val="0"/>
      <w:marTop w:val="0"/>
      <w:marBottom w:val="0"/>
      <w:divBdr>
        <w:top w:val="none" w:sz="0" w:space="0" w:color="auto"/>
        <w:left w:val="none" w:sz="0" w:space="0" w:color="auto"/>
        <w:bottom w:val="none" w:sz="0" w:space="0" w:color="auto"/>
        <w:right w:val="none" w:sz="0" w:space="0" w:color="auto"/>
      </w:divBdr>
    </w:div>
    <w:div w:id="1271662872">
      <w:bodyDiv w:val="1"/>
      <w:marLeft w:val="0"/>
      <w:marRight w:val="0"/>
      <w:marTop w:val="0"/>
      <w:marBottom w:val="0"/>
      <w:divBdr>
        <w:top w:val="none" w:sz="0" w:space="0" w:color="auto"/>
        <w:left w:val="none" w:sz="0" w:space="0" w:color="auto"/>
        <w:bottom w:val="none" w:sz="0" w:space="0" w:color="auto"/>
        <w:right w:val="none" w:sz="0" w:space="0" w:color="auto"/>
      </w:divBdr>
    </w:div>
    <w:div w:id="1272933703">
      <w:bodyDiv w:val="1"/>
      <w:marLeft w:val="0"/>
      <w:marRight w:val="0"/>
      <w:marTop w:val="0"/>
      <w:marBottom w:val="0"/>
      <w:divBdr>
        <w:top w:val="none" w:sz="0" w:space="0" w:color="auto"/>
        <w:left w:val="none" w:sz="0" w:space="0" w:color="auto"/>
        <w:bottom w:val="none" w:sz="0" w:space="0" w:color="auto"/>
        <w:right w:val="none" w:sz="0" w:space="0" w:color="auto"/>
      </w:divBdr>
    </w:div>
    <w:div w:id="1273435074">
      <w:bodyDiv w:val="1"/>
      <w:marLeft w:val="0"/>
      <w:marRight w:val="0"/>
      <w:marTop w:val="0"/>
      <w:marBottom w:val="0"/>
      <w:divBdr>
        <w:top w:val="none" w:sz="0" w:space="0" w:color="auto"/>
        <w:left w:val="none" w:sz="0" w:space="0" w:color="auto"/>
        <w:bottom w:val="none" w:sz="0" w:space="0" w:color="auto"/>
        <w:right w:val="none" w:sz="0" w:space="0" w:color="auto"/>
      </w:divBdr>
    </w:div>
    <w:div w:id="1274283136">
      <w:bodyDiv w:val="1"/>
      <w:marLeft w:val="0"/>
      <w:marRight w:val="0"/>
      <w:marTop w:val="0"/>
      <w:marBottom w:val="0"/>
      <w:divBdr>
        <w:top w:val="none" w:sz="0" w:space="0" w:color="auto"/>
        <w:left w:val="none" w:sz="0" w:space="0" w:color="auto"/>
        <w:bottom w:val="none" w:sz="0" w:space="0" w:color="auto"/>
        <w:right w:val="none" w:sz="0" w:space="0" w:color="auto"/>
      </w:divBdr>
    </w:div>
    <w:div w:id="1279219602">
      <w:bodyDiv w:val="1"/>
      <w:marLeft w:val="0"/>
      <w:marRight w:val="0"/>
      <w:marTop w:val="0"/>
      <w:marBottom w:val="0"/>
      <w:divBdr>
        <w:top w:val="none" w:sz="0" w:space="0" w:color="auto"/>
        <w:left w:val="none" w:sz="0" w:space="0" w:color="auto"/>
        <w:bottom w:val="none" w:sz="0" w:space="0" w:color="auto"/>
        <w:right w:val="none" w:sz="0" w:space="0" w:color="auto"/>
      </w:divBdr>
    </w:div>
    <w:div w:id="1280180280">
      <w:bodyDiv w:val="1"/>
      <w:marLeft w:val="0"/>
      <w:marRight w:val="0"/>
      <w:marTop w:val="0"/>
      <w:marBottom w:val="0"/>
      <w:divBdr>
        <w:top w:val="none" w:sz="0" w:space="0" w:color="auto"/>
        <w:left w:val="none" w:sz="0" w:space="0" w:color="auto"/>
        <w:bottom w:val="none" w:sz="0" w:space="0" w:color="auto"/>
        <w:right w:val="none" w:sz="0" w:space="0" w:color="auto"/>
      </w:divBdr>
    </w:div>
    <w:div w:id="1280913074">
      <w:bodyDiv w:val="1"/>
      <w:marLeft w:val="0"/>
      <w:marRight w:val="0"/>
      <w:marTop w:val="0"/>
      <w:marBottom w:val="0"/>
      <w:divBdr>
        <w:top w:val="none" w:sz="0" w:space="0" w:color="auto"/>
        <w:left w:val="none" w:sz="0" w:space="0" w:color="auto"/>
        <w:bottom w:val="none" w:sz="0" w:space="0" w:color="auto"/>
        <w:right w:val="none" w:sz="0" w:space="0" w:color="auto"/>
      </w:divBdr>
    </w:div>
    <w:div w:id="1281186347">
      <w:bodyDiv w:val="1"/>
      <w:marLeft w:val="0"/>
      <w:marRight w:val="0"/>
      <w:marTop w:val="0"/>
      <w:marBottom w:val="0"/>
      <w:divBdr>
        <w:top w:val="none" w:sz="0" w:space="0" w:color="auto"/>
        <w:left w:val="none" w:sz="0" w:space="0" w:color="auto"/>
        <w:bottom w:val="none" w:sz="0" w:space="0" w:color="auto"/>
        <w:right w:val="none" w:sz="0" w:space="0" w:color="auto"/>
      </w:divBdr>
    </w:div>
    <w:div w:id="1281497516">
      <w:bodyDiv w:val="1"/>
      <w:marLeft w:val="0"/>
      <w:marRight w:val="0"/>
      <w:marTop w:val="0"/>
      <w:marBottom w:val="0"/>
      <w:divBdr>
        <w:top w:val="none" w:sz="0" w:space="0" w:color="auto"/>
        <w:left w:val="none" w:sz="0" w:space="0" w:color="auto"/>
        <w:bottom w:val="none" w:sz="0" w:space="0" w:color="auto"/>
        <w:right w:val="none" w:sz="0" w:space="0" w:color="auto"/>
      </w:divBdr>
    </w:div>
    <w:div w:id="1282346710">
      <w:bodyDiv w:val="1"/>
      <w:marLeft w:val="0"/>
      <w:marRight w:val="0"/>
      <w:marTop w:val="0"/>
      <w:marBottom w:val="0"/>
      <w:divBdr>
        <w:top w:val="none" w:sz="0" w:space="0" w:color="auto"/>
        <w:left w:val="none" w:sz="0" w:space="0" w:color="auto"/>
        <w:bottom w:val="none" w:sz="0" w:space="0" w:color="auto"/>
        <w:right w:val="none" w:sz="0" w:space="0" w:color="auto"/>
      </w:divBdr>
    </w:div>
    <w:div w:id="1282615810">
      <w:bodyDiv w:val="1"/>
      <w:marLeft w:val="0"/>
      <w:marRight w:val="0"/>
      <w:marTop w:val="0"/>
      <w:marBottom w:val="0"/>
      <w:divBdr>
        <w:top w:val="none" w:sz="0" w:space="0" w:color="auto"/>
        <w:left w:val="none" w:sz="0" w:space="0" w:color="auto"/>
        <w:bottom w:val="none" w:sz="0" w:space="0" w:color="auto"/>
        <w:right w:val="none" w:sz="0" w:space="0" w:color="auto"/>
      </w:divBdr>
    </w:div>
    <w:div w:id="1284926438">
      <w:bodyDiv w:val="1"/>
      <w:marLeft w:val="0"/>
      <w:marRight w:val="0"/>
      <w:marTop w:val="0"/>
      <w:marBottom w:val="0"/>
      <w:divBdr>
        <w:top w:val="none" w:sz="0" w:space="0" w:color="auto"/>
        <w:left w:val="none" w:sz="0" w:space="0" w:color="auto"/>
        <w:bottom w:val="none" w:sz="0" w:space="0" w:color="auto"/>
        <w:right w:val="none" w:sz="0" w:space="0" w:color="auto"/>
      </w:divBdr>
    </w:div>
    <w:div w:id="1285430235">
      <w:bodyDiv w:val="1"/>
      <w:marLeft w:val="0"/>
      <w:marRight w:val="0"/>
      <w:marTop w:val="0"/>
      <w:marBottom w:val="0"/>
      <w:divBdr>
        <w:top w:val="none" w:sz="0" w:space="0" w:color="auto"/>
        <w:left w:val="none" w:sz="0" w:space="0" w:color="auto"/>
        <w:bottom w:val="none" w:sz="0" w:space="0" w:color="auto"/>
        <w:right w:val="none" w:sz="0" w:space="0" w:color="auto"/>
      </w:divBdr>
    </w:div>
    <w:div w:id="1285817683">
      <w:bodyDiv w:val="1"/>
      <w:marLeft w:val="0"/>
      <w:marRight w:val="0"/>
      <w:marTop w:val="0"/>
      <w:marBottom w:val="0"/>
      <w:divBdr>
        <w:top w:val="none" w:sz="0" w:space="0" w:color="auto"/>
        <w:left w:val="none" w:sz="0" w:space="0" w:color="auto"/>
        <w:bottom w:val="none" w:sz="0" w:space="0" w:color="auto"/>
        <w:right w:val="none" w:sz="0" w:space="0" w:color="auto"/>
      </w:divBdr>
    </w:div>
    <w:div w:id="1286960127">
      <w:bodyDiv w:val="1"/>
      <w:marLeft w:val="0"/>
      <w:marRight w:val="0"/>
      <w:marTop w:val="0"/>
      <w:marBottom w:val="0"/>
      <w:divBdr>
        <w:top w:val="none" w:sz="0" w:space="0" w:color="auto"/>
        <w:left w:val="none" w:sz="0" w:space="0" w:color="auto"/>
        <w:bottom w:val="none" w:sz="0" w:space="0" w:color="auto"/>
        <w:right w:val="none" w:sz="0" w:space="0" w:color="auto"/>
      </w:divBdr>
    </w:div>
    <w:div w:id="1287352098">
      <w:bodyDiv w:val="1"/>
      <w:marLeft w:val="0"/>
      <w:marRight w:val="0"/>
      <w:marTop w:val="0"/>
      <w:marBottom w:val="0"/>
      <w:divBdr>
        <w:top w:val="none" w:sz="0" w:space="0" w:color="auto"/>
        <w:left w:val="none" w:sz="0" w:space="0" w:color="auto"/>
        <w:bottom w:val="none" w:sz="0" w:space="0" w:color="auto"/>
        <w:right w:val="none" w:sz="0" w:space="0" w:color="auto"/>
      </w:divBdr>
    </w:div>
    <w:div w:id="1288582304">
      <w:bodyDiv w:val="1"/>
      <w:marLeft w:val="0"/>
      <w:marRight w:val="0"/>
      <w:marTop w:val="0"/>
      <w:marBottom w:val="0"/>
      <w:divBdr>
        <w:top w:val="none" w:sz="0" w:space="0" w:color="auto"/>
        <w:left w:val="none" w:sz="0" w:space="0" w:color="auto"/>
        <w:bottom w:val="none" w:sz="0" w:space="0" w:color="auto"/>
        <w:right w:val="none" w:sz="0" w:space="0" w:color="auto"/>
      </w:divBdr>
    </w:div>
    <w:div w:id="1301494117">
      <w:bodyDiv w:val="1"/>
      <w:marLeft w:val="0"/>
      <w:marRight w:val="0"/>
      <w:marTop w:val="0"/>
      <w:marBottom w:val="0"/>
      <w:divBdr>
        <w:top w:val="none" w:sz="0" w:space="0" w:color="auto"/>
        <w:left w:val="none" w:sz="0" w:space="0" w:color="auto"/>
        <w:bottom w:val="none" w:sz="0" w:space="0" w:color="auto"/>
        <w:right w:val="none" w:sz="0" w:space="0" w:color="auto"/>
      </w:divBdr>
    </w:div>
    <w:div w:id="1301768127">
      <w:bodyDiv w:val="1"/>
      <w:marLeft w:val="0"/>
      <w:marRight w:val="0"/>
      <w:marTop w:val="0"/>
      <w:marBottom w:val="0"/>
      <w:divBdr>
        <w:top w:val="none" w:sz="0" w:space="0" w:color="auto"/>
        <w:left w:val="none" w:sz="0" w:space="0" w:color="auto"/>
        <w:bottom w:val="none" w:sz="0" w:space="0" w:color="auto"/>
        <w:right w:val="none" w:sz="0" w:space="0" w:color="auto"/>
      </w:divBdr>
    </w:div>
    <w:div w:id="1302542871">
      <w:bodyDiv w:val="1"/>
      <w:marLeft w:val="0"/>
      <w:marRight w:val="0"/>
      <w:marTop w:val="0"/>
      <w:marBottom w:val="0"/>
      <w:divBdr>
        <w:top w:val="none" w:sz="0" w:space="0" w:color="auto"/>
        <w:left w:val="none" w:sz="0" w:space="0" w:color="auto"/>
        <w:bottom w:val="none" w:sz="0" w:space="0" w:color="auto"/>
        <w:right w:val="none" w:sz="0" w:space="0" w:color="auto"/>
      </w:divBdr>
    </w:div>
    <w:div w:id="1303004614">
      <w:bodyDiv w:val="1"/>
      <w:marLeft w:val="0"/>
      <w:marRight w:val="0"/>
      <w:marTop w:val="0"/>
      <w:marBottom w:val="0"/>
      <w:divBdr>
        <w:top w:val="none" w:sz="0" w:space="0" w:color="auto"/>
        <w:left w:val="none" w:sz="0" w:space="0" w:color="auto"/>
        <w:bottom w:val="none" w:sz="0" w:space="0" w:color="auto"/>
        <w:right w:val="none" w:sz="0" w:space="0" w:color="auto"/>
      </w:divBdr>
    </w:div>
    <w:div w:id="1307324021">
      <w:bodyDiv w:val="1"/>
      <w:marLeft w:val="0"/>
      <w:marRight w:val="0"/>
      <w:marTop w:val="0"/>
      <w:marBottom w:val="0"/>
      <w:divBdr>
        <w:top w:val="none" w:sz="0" w:space="0" w:color="auto"/>
        <w:left w:val="none" w:sz="0" w:space="0" w:color="auto"/>
        <w:bottom w:val="none" w:sz="0" w:space="0" w:color="auto"/>
        <w:right w:val="none" w:sz="0" w:space="0" w:color="auto"/>
      </w:divBdr>
    </w:div>
    <w:div w:id="1307587784">
      <w:bodyDiv w:val="1"/>
      <w:marLeft w:val="0"/>
      <w:marRight w:val="0"/>
      <w:marTop w:val="0"/>
      <w:marBottom w:val="0"/>
      <w:divBdr>
        <w:top w:val="none" w:sz="0" w:space="0" w:color="auto"/>
        <w:left w:val="none" w:sz="0" w:space="0" w:color="auto"/>
        <w:bottom w:val="none" w:sz="0" w:space="0" w:color="auto"/>
        <w:right w:val="none" w:sz="0" w:space="0" w:color="auto"/>
      </w:divBdr>
    </w:div>
    <w:div w:id="1308361196">
      <w:bodyDiv w:val="1"/>
      <w:marLeft w:val="0"/>
      <w:marRight w:val="0"/>
      <w:marTop w:val="0"/>
      <w:marBottom w:val="0"/>
      <w:divBdr>
        <w:top w:val="none" w:sz="0" w:space="0" w:color="auto"/>
        <w:left w:val="none" w:sz="0" w:space="0" w:color="auto"/>
        <w:bottom w:val="none" w:sz="0" w:space="0" w:color="auto"/>
        <w:right w:val="none" w:sz="0" w:space="0" w:color="auto"/>
      </w:divBdr>
    </w:div>
    <w:div w:id="1308824647">
      <w:bodyDiv w:val="1"/>
      <w:marLeft w:val="0"/>
      <w:marRight w:val="0"/>
      <w:marTop w:val="0"/>
      <w:marBottom w:val="0"/>
      <w:divBdr>
        <w:top w:val="none" w:sz="0" w:space="0" w:color="auto"/>
        <w:left w:val="none" w:sz="0" w:space="0" w:color="auto"/>
        <w:bottom w:val="none" w:sz="0" w:space="0" w:color="auto"/>
        <w:right w:val="none" w:sz="0" w:space="0" w:color="auto"/>
      </w:divBdr>
    </w:div>
    <w:div w:id="1311667067">
      <w:bodyDiv w:val="1"/>
      <w:marLeft w:val="0"/>
      <w:marRight w:val="0"/>
      <w:marTop w:val="0"/>
      <w:marBottom w:val="0"/>
      <w:divBdr>
        <w:top w:val="none" w:sz="0" w:space="0" w:color="auto"/>
        <w:left w:val="none" w:sz="0" w:space="0" w:color="auto"/>
        <w:bottom w:val="none" w:sz="0" w:space="0" w:color="auto"/>
        <w:right w:val="none" w:sz="0" w:space="0" w:color="auto"/>
      </w:divBdr>
    </w:div>
    <w:div w:id="1313438100">
      <w:bodyDiv w:val="1"/>
      <w:marLeft w:val="0"/>
      <w:marRight w:val="0"/>
      <w:marTop w:val="0"/>
      <w:marBottom w:val="0"/>
      <w:divBdr>
        <w:top w:val="none" w:sz="0" w:space="0" w:color="auto"/>
        <w:left w:val="none" w:sz="0" w:space="0" w:color="auto"/>
        <w:bottom w:val="none" w:sz="0" w:space="0" w:color="auto"/>
        <w:right w:val="none" w:sz="0" w:space="0" w:color="auto"/>
      </w:divBdr>
    </w:div>
    <w:div w:id="1321039441">
      <w:bodyDiv w:val="1"/>
      <w:marLeft w:val="0"/>
      <w:marRight w:val="0"/>
      <w:marTop w:val="0"/>
      <w:marBottom w:val="0"/>
      <w:divBdr>
        <w:top w:val="none" w:sz="0" w:space="0" w:color="auto"/>
        <w:left w:val="none" w:sz="0" w:space="0" w:color="auto"/>
        <w:bottom w:val="none" w:sz="0" w:space="0" w:color="auto"/>
        <w:right w:val="none" w:sz="0" w:space="0" w:color="auto"/>
      </w:divBdr>
    </w:div>
    <w:div w:id="1321423564">
      <w:bodyDiv w:val="1"/>
      <w:marLeft w:val="0"/>
      <w:marRight w:val="0"/>
      <w:marTop w:val="0"/>
      <w:marBottom w:val="0"/>
      <w:divBdr>
        <w:top w:val="none" w:sz="0" w:space="0" w:color="auto"/>
        <w:left w:val="none" w:sz="0" w:space="0" w:color="auto"/>
        <w:bottom w:val="none" w:sz="0" w:space="0" w:color="auto"/>
        <w:right w:val="none" w:sz="0" w:space="0" w:color="auto"/>
      </w:divBdr>
    </w:div>
    <w:div w:id="1322193611">
      <w:bodyDiv w:val="1"/>
      <w:marLeft w:val="0"/>
      <w:marRight w:val="0"/>
      <w:marTop w:val="0"/>
      <w:marBottom w:val="0"/>
      <w:divBdr>
        <w:top w:val="none" w:sz="0" w:space="0" w:color="auto"/>
        <w:left w:val="none" w:sz="0" w:space="0" w:color="auto"/>
        <w:bottom w:val="none" w:sz="0" w:space="0" w:color="auto"/>
        <w:right w:val="none" w:sz="0" w:space="0" w:color="auto"/>
      </w:divBdr>
    </w:div>
    <w:div w:id="1324167163">
      <w:bodyDiv w:val="1"/>
      <w:marLeft w:val="0"/>
      <w:marRight w:val="0"/>
      <w:marTop w:val="0"/>
      <w:marBottom w:val="0"/>
      <w:divBdr>
        <w:top w:val="none" w:sz="0" w:space="0" w:color="auto"/>
        <w:left w:val="none" w:sz="0" w:space="0" w:color="auto"/>
        <w:bottom w:val="none" w:sz="0" w:space="0" w:color="auto"/>
        <w:right w:val="none" w:sz="0" w:space="0" w:color="auto"/>
      </w:divBdr>
    </w:div>
    <w:div w:id="1326743099">
      <w:bodyDiv w:val="1"/>
      <w:marLeft w:val="0"/>
      <w:marRight w:val="0"/>
      <w:marTop w:val="0"/>
      <w:marBottom w:val="0"/>
      <w:divBdr>
        <w:top w:val="none" w:sz="0" w:space="0" w:color="auto"/>
        <w:left w:val="none" w:sz="0" w:space="0" w:color="auto"/>
        <w:bottom w:val="none" w:sz="0" w:space="0" w:color="auto"/>
        <w:right w:val="none" w:sz="0" w:space="0" w:color="auto"/>
      </w:divBdr>
    </w:div>
    <w:div w:id="1327711175">
      <w:bodyDiv w:val="1"/>
      <w:marLeft w:val="0"/>
      <w:marRight w:val="0"/>
      <w:marTop w:val="0"/>
      <w:marBottom w:val="0"/>
      <w:divBdr>
        <w:top w:val="none" w:sz="0" w:space="0" w:color="auto"/>
        <w:left w:val="none" w:sz="0" w:space="0" w:color="auto"/>
        <w:bottom w:val="none" w:sz="0" w:space="0" w:color="auto"/>
        <w:right w:val="none" w:sz="0" w:space="0" w:color="auto"/>
      </w:divBdr>
    </w:div>
    <w:div w:id="1330669337">
      <w:bodyDiv w:val="1"/>
      <w:marLeft w:val="0"/>
      <w:marRight w:val="0"/>
      <w:marTop w:val="0"/>
      <w:marBottom w:val="0"/>
      <w:divBdr>
        <w:top w:val="none" w:sz="0" w:space="0" w:color="auto"/>
        <w:left w:val="none" w:sz="0" w:space="0" w:color="auto"/>
        <w:bottom w:val="none" w:sz="0" w:space="0" w:color="auto"/>
        <w:right w:val="none" w:sz="0" w:space="0" w:color="auto"/>
      </w:divBdr>
    </w:div>
    <w:div w:id="1330793634">
      <w:bodyDiv w:val="1"/>
      <w:marLeft w:val="0"/>
      <w:marRight w:val="0"/>
      <w:marTop w:val="0"/>
      <w:marBottom w:val="0"/>
      <w:divBdr>
        <w:top w:val="none" w:sz="0" w:space="0" w:color="auto"/>
        <w:left w:val="none" w:sz="0" w:space="0" w:color="auto"/>
        <w:bottom w:val="none" w:sz="0" w:space="0" w:color="auto"/>
        <w:right w:val="none" w:sz="0" w:space="0" w:color="auto"/>
      </w:divBdr>
    </w:div>
    <w:div w:id="1334458327">
      <w:bodyDiv w:val="1"/>
      <w:marLeft w:val="0"/>
      <w:marRight w:val="0"/>
      <w:marTop w:val="0"/>
      <w:marBottom w:val="0"/>
      <w:divBdr>
        <w:top w:val="none" w:sz="0" w:space="0" w:color="auto"/>
        <w:left w:val="none" w:sz="0" w:space="0" w:color="auto"/>
        <w:bottom w:val="none" w:sz="0" w:space="0" w:color="auto"/>
        <w:right w:val="none" w:sz="0" w:space="0" w:color="auto"/>
      </w:divBdr>
    </w:div>
    <w:div w:id="1334868900">
      <w:bodyDiv w:val="1"/>
      <w:marLeft w:val="0"/>
      <w:marRight w:val="0"/>
      <w:marTop w:val="0"/>
      <w:marBottom w:val="0"/>
      <w:divBdr>
        <w:top w:val="none" w:sz="0" w:space="0" w:color="auto"/>
        <w:left w:val="none" w:sz="0" w:space="0" w:color="auto"/>
        <w:bottom w:val="none" w:sz="0" w:space="0" w:color="auto"/>
        <w:right w:val="none" w:sz="0" w:space="0" w:color="auto"/>
      </w:divBdr>
    </w:div>
    <w:div w:id="1336111739">
      <w:bodyDiv w:val="1"/>
      <w:marLeft w:val="0"/>
      <w:marRight w:val="0"/>
      <w:marTop w:val="0"/>
      <w:marBottom w:val="0"/>
      <w:divBdr>
        <w:top w:val="none" w:sz="0" w:space="0" w:color="auto"/>
        <w:left w:val="none" w:sz="0" w:space="0" w:color="auto"/>
        <w:bottom w:val="none" w:sz="0" w:space="0" w:color="auto"/>
        <w:right w:val="none" w:sz="0" w:space="0" w:color="auto"/>
      </w:divBdr>
    </w:div>
    <w:div w:id="1336496819">
      <w:bodyDiv w:val="1"/>
      <w:marLeft w:val="0"/>
      <w:marRight w:val="0"/>
      <w:marTop w:val="0"/>
      <w:marBottom w:val="0"/>
      <w:divBdr>
        <w:top w:val="none" w:sz="0" w:space="0" w:color="auto"/>
        <w:left w:val="none" w:sz="0" w:space="0" w:color="auto"/>
        <w:bottom w:val="none" w:sz="0" w:space="0" w:color="auto"/>
        <w:right w:val="none" w:sz="0" w:space="0" w:color="auto"/>
      </w:divBdr>
    </w:div>
    <w:div w:id="1340424367">
      <w:bodyDiv w:val="1"/>
      <w:marLeft w:val="0"/>
      <w:marRight w:val="0"/>
      <w:marTop w:val="0"/>
      <w:marBottom w:val="0"/>
      <w:divBdr>
        <w:top w:val="none" w:sz="0" w:space="0" w:color="auto"/>
        <w:left w:val="none" w:sz="0" w:space="0" w:color="auto"/>
        <w:bottom w:val="none" w:sz="0" w:space="0" w:color="auto"/>
        <w:right w:val="none" w:sz="0" w:space="0" w:color="auto"/>
      </w:divBdr>
    </w:div>
    <w:div w:id="1341355599">
      <w:bodyDiv w:val="1"/>
      <w:marLeft w:val="0"/>
      <w:marRight w:val="0"/>
      <w:marTop w:val="0"/>
      <w:marBottom w:val="0"/>
      <w:divBdr>
        <w:top w:val="none" w:sz="0" w:space="0" w:color="auto"/>
        <w:left w:val="none" w:sz="0" w:space="0" w:color="auto"/>
        <w:bottom w:val="none" w:sz="0" w:space="0" w:color="auto"/>
        <w:right w:val="none" w:sz="0" w:space="0" w:color="auto"/>
      </w:divBdr>
    </w:div>
    <w:div w:id="1344357913">
      <w:bodyDiv w:val="1"/>
      <w:marLeft w:val="0"/>
      <w:marRight w:val="0"/>
      <w:marTop w:val="0"/>
      <w:marBottom w:val="0"/>
      <w:divBdr>
        <w:top w:val="none" w:sz="0" w:space="0" w:color="auto"/>
        <w:left w:val="none" w:sz="0" w:space="0" w:color="auto"/>
        <w:bottom w:val="none" w:sz="0" w:space="0" w:color="auto"/>
        <w:right w:val="none" w:sz="0" w:space="0" w:color="auto"/>
      </w:divBdr>
    </w:div>
    <w:div w:id="1344473523">
      <w:bodyDiv w:val="1"/>
      <w:marLeft w:val="0"/>
      <w:marRight w:val="0"/>
      <w:marTop w:val="0"/>
      <w:marBottom w:val="0"/>
      <w:divBdr>
        <w:top w:val="none" w:sz="0" w:space="0" w:color="auto"/>
        <w:left w:val="none" w:sz="0" w:space="0" w:color="auto"/>
        <w:bottom w:val="none" w:sz="0" w:space="0" w:color="auto"/>
        <w:right w:val="none" w:sz="0" w:space="0" w:color="auto"/>
      </w:divBdr>
    </w:div>
    <w:div w:id="1344941140">
      <w:bodyDiv w:val="1"/>
      <w:marLeft w:val="0"/>
      <w:marRight w:val="0"/>
      <w:marTop w:val="0"/>
      <w:marBottom w:val="0"/>
      <w:divBdr>
        <w:top w:val="none" w:sz="0" w:space="0" w:color="auto"/>
        <w:left w:val="none" w:sz="0" w:space="0" w:color="auto"/>
        <w:bottom w:val="none" w:sz="0" w:space="0" w:color="auto"/>
        <w:right w:val="none" w:sz="0" w:space="0" w:color="auto"/>
      </w:divBdr>
    </w:div>
    <w:div w:id="1346833134">
      <w:bodyDiv w:val="1"/>
      <w:marLeft w:val="0"/>
      <w:marRight w:val="0"/>
      <w:marTop w:val="0"/>
      <w:marBottom w:val="0"/>
      <w:divBdr>
        <w:top w:val="none" w:sz="0" w:space="0" w:color="auto"/>
        <w:left w:val="none" w:sz="0" w:space="0" w:color="auto"/>
        <w:bottom w:val="none" w:sz="0" w:space="0" w:color="auto"/>
        <w:right w:val="none" w:sz="0" w:space="0" w:color="auto"/>
      </w:divBdr>
    </w:div>
    <w:div w:id="1347173797">
      <w:bodyDiv w:val="1"/>
      <w:marLeft w:val="0"/>
      <w:marRight w:val="0"/>
      <w:marTop w:val="0"/>
      <w:marBottom w:val="0"/>
      <w:divBdr>
        <w:top w:val="none" w:sz="0" w:space="0" w:color="auto"/>
        <w:left w:val="none" w:sz="0" w:space="0" w:color="auto"/>
        <w:bottom w:val="none" w:sz="0" w:space="0" w:color="auto"/>
        <w:right w:val="none" w:sz="0" w:space="0" w:color="auto"/>
      </w:divBdr>
    </w:div>
    <w:div w:id="1347441807">
      <w:bodyDiv w:val="1"/>
      <w:marLeft w:val="0"/>
      <w:marRight w:val="0"/>
      <w:marTop w:val="0"/>
      <w:marBottom w:val="0"/>
      <w:divBdr>
        <w:top w:val="none" w:sz="0" w:space="0" w:color="auto"/>
        <w:left w:val="none" w:sz="0" w:space="0" w:color="auto"/>
        <w:bottom w:val="none" w:sz="0" w:space="0" w:color="auto"/>
        <w:right w:val="none" w:sz="0" w:space="0" w:color="auto"/>
      </w:divBdr>
    </w:div>
    <w:div w:id="1348676720">
      <w:bodyDiv w:val="1"/>
      <w:marLeft w:val="0"/>
      <w:marRight w:val="0"/>
      <w:marTop w:val="0"/>
      <w:marBottom w:val="0"/>
      <w:divBdr>
        <w:top w:val="none" w:sz="0" w:space="0" w:color="auto"/>
        <w:left w:val="none" w:sz="0" w:space="0" w:color="auto"/>
        <w:bottom w:val="none" w:sz="0" w:space="0" w:color="auto"/>
        <w:right w:val="none" w:sz="0" w:space="0" w:color="auto"/>
      </w:divBdr>
    </w:div>
    <w:div w:id="1350571968">
      <w:bodyDiv w:val="1"/>
      <w:marLeft w:val="0"/>
      <w:marRight w:val="0"/>
      <w:marTop w:val="0"/>
      <w:marBottom w:val="0"/>
      <w:divBdr>
        <w:top w:val="none" w:sz="0" w:space="0" w:color="auto"/>
        <w:left w:val="none" w:sz="0" w:space="0" w:color="auto"/>
        <w:bottom w:val="none" w:sz="0" w:space="0" w:color="auto"/>
        <w:right w:val="none" w:sz="0" w:space="0" w:color="auto"/>
      </w:divBdr>
    </w:div>
    <w:div w:id="1352296711">
      <w:bodyDiv w:val="1"/>
      <w:marLeft w:val="0"/>
      <w:marRight w:val="0"/>
      <w:marTop w:val="0"/>
      <w:marBottom w:val="0"/>
      <w:divBdr>
        <w:top w:val="none" w:sz="0" w:space="0" w:color="auto"/>
        <w:left w:val="none" w:sz="0" w:space="0" w:color="auto"/>
        <w:bottom w:val="none" w:sz="0" w:space="0" w:color="auto"/>
        <w:right w:val="none" w:sz="0" w:space="0" w:color="auto"/>
      </w:divBdr>
    </w:div>
    <w:div w:id="1356030823">
      <w:bodyDiv w:val="1"/>
      <w:marLeft w:val="0"/>
      <w:marRight w:val="0"/>
      <w:marTop w:val="0"/>
      <w:marBottom w:val="0"/>
      <w:divBdr>
        <w:top w:val="none" w:sz="0" w:space="0" w:color="auto"/>
        <w:left w:val="none" w:sz="0" w:space="0" w:color="auto"/>
        <w:bottom w:val="none" w:sz="0" w:space="0" w:color="auto"/>
        <w:right w:val="none" w:sz="0" w:space="0" w:color="auto"/>
      </w:divBdr>
    </w:div>
    <w:div w:id="1358190053">
      <w:bodyDiv w:val="1"/>
      <w:marLeft w:val="0"/>
      <w:marRight w:val="0"/>
      <w:marTop w:val="0"/>
      <w:marBottom w:val="0"/>
      <w:divBdr>
        <w:top w:val="none" w:sz="0" w:space="0" w:color="auto"/>
        <w:left w:val="none" w:sz="0" w:space="0" w:color="auto"/>
        <w:bottom w:val="none" w:sz="0" w:space="0" w:color="auto"/>
        <w:right w:val="none" w:sz="0" w:space="0" w:color="auto"/>
      </w:divBdr>
    </w:div>
    <w:div w:id="1361470902">
      <w:bodyDiv w:val="1"/>
      <w:marLeft w:val="0"/>
      <w:marRight w:val="0"/>
      <w:marTop w:val="0"/>
      <w:marBottom w:val="0"/>
      <w:divBdr>
        <w:top w:val="none" w:sz="0" w:space="0" w:color="auto"/>
        <w:left w:val="none" w:sz="0" w:space="0" w:color="auto"/>
        <w:bottom w:val="none" w:sz="0" w:space="0" w:color="auto"/>
        <w:right w:val="none" w:sz="0" w:space="0" w:color="auto"/>
      </w:divBdr>
    </w:div>
    <w:div w:id="1363362082">
      <w:bodyDiv w:val="1"/>
      <w:marLeft w:val="0"/>
      <w:marRight w:val="0"/>
      <w:marTop w:val="0"/>
      <w:marBottom w:val="0"/>
      <w:divBdr>
        <w:top w:val="none" w:sz="0" w:space="0" w:color="auto"/>
        <w:left w:val="none" w:sz="0" w:space="0" w:color="auto"/>
        <w:bottom w:val="none" w:sz="0" w:space="0" w:color="auto"/>
        <w:right w:val="none" w:sz="0" w:space="0" w:color="auto"/>
      </w:divBdr>
    </w:div>
    <w:div w:id="1370378828">
      <w:bodyDiv w:val="1"/>
      <w:marLeft w:val="0"/>
      <w:marRight w:val="0"/>
      <w:marTop w:val="0"/>
      <w:marBottom w:val="0"/>
      <w:divBdr>
        <w:top w:val="none" w:sz="0" w:space="0" w:color="auto"/>
        <w:left w:val="none" w:sz="0" w:space="0" w:color="auto"/>
        <w:bottom w:val="none" w:sz="0" w:space="0" w:color="auto"/>
        <w:right w:val="none" w:sz="0" w:space="0" w:color="auto"/>
      </w:divBdr>
    </w:div>
    <w:div w:id="1374496086">
      <w:bodyDiv w:val="1"/>
      <w:marLeft w:val="0"/>
      <w:marRight w:val="0"/>
      <w:marTop w:val="0"/>
      <w:marBottom w:val="0"/>
      <w:divBdr>
        <w:top w:val="none" w:sz="0" w:space="0" w:color="auto"/>
        <w:left w:val="none" w:sz="0" w:space="0" w:color="auto"/>
        <w:bottom w:val="none" w:sz="0" w:space="0" w:color="auto"/>
        <w:right w:val="none" w:sz="0" w:space="0" w:color="auto"/>
      </w:divBdr>
    </w:div>
    <w:div w:id="1374843672">
      <w:bodyDiv w:val="1"/>
      <w:marLeft w:val="0"/>
      <w:marRight w:val="0"/>
      <w:marTop w:val="0"/>
      <w:marBottom w:val="0"/>
      <w:divBdr>
        <w:top w:val="none" w:sz="0" w:space="0" w:color="auto"/>
        <w:left w:val="none" w:sz="0" w:space="0" w:color="auto"/>
        <w:bottom w:val="none" w:sz="0" w:space="0" w:color="auto"/>
        <w:right w:val="none" w:sz="0" w:space="0" w:color="auto"/>
      </w:divBdr>
    </w:div>
    <w:div w:id="1375815141">
      <w:bodyDiv w:val="1"/>
      <w:marLeft w:val="0"/>
      <w:marRight w:val="0"/>
      <w:marTop w:val="0"/>
      <w:marBottom w:val="0"/>
      <w:divBdr>
        <w:top w:val="none" w:sz="0" w:space="0" w:color="auto"/>
        <w:left w:val="none" w:sz="0" w:space="0" w:color="auto"/>
        <w:bottom w:val="none" w:sz="0" w:space="0" w:color="auto"/>
        <w:right w:val="none" w:sz="0" w:space="0" w:color="auto"/>
      </w:divBdr>
    </w:div>
    <w:div w:id="1375959210">
      <w:bodyDiv w:val="1"/>
      <w:marLeft w:val="0"/>
      <w:marRight w:val="0"/>
      <w:marTop w:val="0"/>
      <w:marBottom w:val="0"/>
      <w:divBdr>
        <w:top w:val="none" w:sz="0" w:space="0" w:color="auto"/>
        <w:left w:val="none" w:sz="0" w:space="0" w:color="auto"/>
        <w:bottom w:val="none" w:sz="0" w:space="0" w:color="auto"/>
        <w:right w:val="none" w:sz="0" w:space="0" w:color="auto"/>
      </w:divBdr>
    </w:div>
    <w:div w:id="1376079203">
      <w:bodyDiv w:val="1"/>
      <w:marLeft w:val="0"/>
      <w:marRight w:val="0"/>
      <w:marTop w:val="0"/>
      <w:marBottom w:val="0"/>
      <w:divBdr>
        <w:top w:val="none" w:sz="0" w:space="0" w:color="auto"/>
        <w:left w:val="none" w:sz="0" w:space="0" w:color="auto"/>
        <w:bottom w:val="none" w:sz="0" w:space="0" w:color="auto"/>
        <w:right w:val="none" w:sz="0" w:space="0" w:color="auto"/>
      </w:divBdr>
    </w:div>
    <w:div w:id="1376419767">
      <w:bodyDiv w:val="1"/>
      <w:marLeft w:val="0"/>
      <w:marRight w:val="0"/>
      <w:marTop w:val="0"/>
      <w:marBottom w:val="0"/>
      <w:divBdr>
        <w:top w:val="none" w:sz="0" w:space="0" w:color="auto"/>
        <w:left w:val="none" w:sz="0" w:space="0" w:color="auto"/>
        <w:bottom w:val="none" w:sz="0" w:space="0" w:color="auto"/>
        <w:right w:val="none" w:sz="0" w:space="0" w:color="auto"/>
      </w:divBdr>
    </w:div>
    <w:div w:id="1377505574">
      <w:bodyDiv w:val="1"/>
      <w:marLeft w:val="0"/>
      <w:marRight w:val="0"/>
      <w:marTop w:val="0"/>
      <w:marBottom w:val="0"/>
      <w:divBdr>
        <w:top w:val="none" w:sz="0" w:space="0" w:color="auto"/>
        <w:left w:val="none" w:sz="0" w:space="0" w:color="auto"/>
        <w:bottom w:val="none" w:sz="0" w:space="0" w:color="auto"/>
        <w:right w:val="none" w:sz="0" w:space="0" w:color="auto"/>
      </w:divBdr>
    </w:div>
    <w:div w:id="1378974488">
      <w:bodyDiv w:val="1"/>
      <w:marLeft w:val="0"/>
      <w:marRight w:val="0"/>
      <w:marTop w:val="0"/>
      <w:marBottom w:val="0"/>
      <w:divBdr>
        <w:top w:val="none" w:sz="0" w:space="0" w:color="auto"/>
        <w:left w:val="none" w:sz="0" w:space="0" w:color="auto"/>
        <w:bottom w:val="none" w:sz="0" w:space="0" w:color="auto"/>
        <w:right w:val="none" w:sz="0" w:space="0" w:color="auto"/>
      </w:divBdr>
    </w:div>
    <w:div w:id="1379821308">
      <w:bodyDiv w:val="1"/>
      <w:marLeft w:val="0"/>
      <w:marRight w:val="0"/>
      <w:marTop w:val="0"/>
      <w:marBottom w:val="0"/>
      <w:divBdr>
        <w:top w:val="none" w:sz="0" w:space="0" w:color="auto"/>
        <w:left w:val="none" w:sz="0" w:space="0" w:color="auto"/>
        <w:bottom w:val="none" w:sz="0" w:space="0" w:color="auto"/>
        <w:right w:val="none" w:sz="0" w:space="0" w:color="auto"/>
      </w:divBdr>
    </w:div>
    <w:div w:id="1387145077">
      <w:bodyDiv w:val="1"/>
      <w:marLeft w:val="0"/>
      <w:marRight w:val="0"/>
      <w:marTop w:val="0"/>
      <w:marBottom w:val="0"/>
      <w:divBdr>
        <w:top w:val="none" w:sz="0" w:space="0" w:color="auto"/>
        <w:left w:val="none" w:sz="0" w:space="0" w:color="auto"/>
        <w:bottom w:val="none" w:sz="0" w:space="0" w:color="auto"/>
        <w:right w:val="none" w:sz="0" w:space="0" w:color="auto"/>
      </w:divBdr>
    </w:div>
    <w:div w:id="1389963260">
      <w:bodyDiv w:val="1"/>
      <w:marLeft w:val="0"/>
      <w:marRight w:val="0"/>
      <w:marTop w:val="0"/>
      <w:marBottom w:val="0"/>
      <w:divBdr>
        <w:top w:val="none" w:sz="0" w:space="0" w:color="auto"/>
        <w:left w:val="none" w:sz="0" w:space="0" w:color="auto"/>
        <w:bottom w:val="none" w:sz="0" w:space="0" w:color="auto"/>
        <w:right w:val="none" w:sz="0" w:space="0" w:color="auto"/>
      </w:divBdr>
    </w:div>
    <w:div w:id="1395003568">
      <w:bodyDiv w:val="1"/>
      <w:marLeft w:val="0"/>
      <w:marRight w:val="0"/>
      <w:marTop w:val="0"/>
      <w:marBottom w:val="0"/>
      <w:divBdr>
        <w:top w:val="none" w:sz="0" w:space="0" w:color="auto"/>
        <w:left w:val="none" w:sz="0" w:space="0" w:color="auto"/>
        <w:bottom w:val="none" w:sz="0" w:space="0" w:color="auto"/>
        <w:right w:val="none" w:sz="0" w:space="0" w:color="auto"/>
      </w:divBdr>
    </w:div>
    <w:div w:id="1397163236">
      <w:bodyDiv w:val="1"/>
      <w:marLeft w:val="0"/>
      <w:marRight w:val="0"/>
      <w:marTop w:val="0"/>
      <w:marBottom w:val="0"/>
      <w:divBdr>
        <w:top w:val="none" w:sz="0" w:space="0" w:color="auto"/>
        <w:left w:val="none" w:sz="0" w:space="0" w:color="auto"/>
        <w:bottom w:val="none" w:sz="0" w:space="0" w:color="auto"/>
        <w:right w:val="none" w:sz="0" w:space="0" w:color="auto"/>
      </w:divBdr>
    </w:div>
    <w:div w:id="1397625181">
      <w:bodyDiv w:val="1"/>
      <w:marLeft w:val="0"/>
      <w:marRight w:val="0"/>
      <w:marTop w:val="0"/>
      <w:marBottom w:val="0"/>
      <w:divBdr>
        <w:top w:val="none" w:sz="0" w:space="0" w:color="auto"/>
        <w:left w:val="none" w:sz="0" w:space="0" w:color="auto"/>
        <w:bottom w:val="none" w:sz="0" w:space="0" w:color="auto"/>
        <w:right w:val="none" w:sz="0" w:space="0" w:color="auto"/>
      </w:divBdr>
    </w:div>
    <w:div w:id="1399985356">
      <w:bodyDiv w:val="1"/>
      <w:marLeft w:val="0"/>
      <w:marRight w:val="0"/>
      <w:marTop w:val="0"/>
      <w:marBottom w:val="0"/>
      <w:divBdr>
        <w:top w:val="none" w:sz="0" w:space="0" w:color="auto"/>
        <w:left w:val="none" w:sz="0" w:space="0" w:color="auto"/>
        <w:bottom w:val="none" w:sz="0" w:space="0" w:color="auto"/>
        <w:right w:val="none" w:sz="0" w:space="0" w:color="auto"/>
      </w:divBdr>
    </w:div>
    <w:div w:id="1402867287">
      <w:bodyDiv w:val="1"/>
      <w:marLeft w:val="0"/>
      <w:marRight w:val="0"/>
      <w:marTop w:val="0"/>
      <w:marBottom w:val="0"/>
      <w:divBdr>
        <w:top w:val="none" w:sz="0" w:space="0" w:color="auto"/>
        <w:left w:val="none" w:sz="0" w:space="0" w:color="auto"/>
        <w:bottom w:val="none" w:sz="0" w:space="0" w:color="auto"/>
        <w:right w:val="none" w:sz="0" w:space="0" w:color="auto"/>
      </w:divBdr>
    </w:div>
    <w:div w:id="1403526140">
      <w:bodyDiv w:val="1"/>
      <w:marLeft w:val="0"/>
      <w:marRight w:val="0"/>
      <w:marTop w:val="0"/>
      <w:marBottom w:val="0"/>
      <w:divBdr>
        <w:top w:val="none" w:sz="0" w:space="0" w:color="auto"/>
        <w:left w:val="none" w:sz="0" w:space="0" w:color="auto"/>
        <w:bottom w:val="none" w:sz="0" w:space="0" w:color="auto"/>
        <w:right w:val="none" w:sz="0" w:space="0" w:color="auto"/>
      </w:divBdr>
    </w:div>
    <w:div w:id="1405030103">
      <w:bodyDiv w:val="1"/>
      <w:marLeft w:val="0"/>
      <w:marRight w:val="0"/>
      <w:marTop w:val="0"/>
      <w:marBottom w:val="0"/>
      <w:divBdr>
        <w:top w:val="none" w:sz="0" w:space="0" w:color="auto"/>
        <w:left w:val="none" w:sz="0" w:space="0" w:color="auto"/>
        <w:bottom w:val="none" w:sz="0" w:space="0" w:color="auto"/>
        <w:right w:val="none" w:sz="0" w:space="0" w:color="auto"/>
      </w:divBdr>
    </w:div>
    <w:div w:id="1405953606">
      <w:bodyDiv w:val="1"/>
      <w:marLeft w:val="0"/>
      <w:marRight w:val="0"/>
      <w:marTop w:val="0"/>
      <w:marBottom w:val="0"/>
      <w:divBdr>
        <w:top w:val="none" w:sz="0" w:space="0" w:color="auto"/>
        <w:left w:val="none" w:sz="0" w:space="0" w:color="auto"/>
        <w:bottom w:val="none" w:sz="0" w:space="0" w:color="auto"/>
        <w:right w:val="none" w:sz="0" w:space="0" w:color="auto"/>
      </w:divBdr>
    </w:div>
    <w:div w:id="1406489755">
      <w:bodyDiv w:val="1"/>
      <w:marLeft w:val="0"/>
      <w:marRight w:val="0"/>
      <w:marTop w:val="0"/>
      <w:marBottom w:val="0"/>
      <w:divBdr>
        <w:top w:val="none" w:sz="0" w:space="0" w:color="auto"/>
        <w:left w:val="none" w:sz="0" w:space="0" w:color="auto"/>
        <w:bottom w:val="none" w:sz="0" w:space="0" w:color="auto"/>
        <w:right w:val="none" w:sz="0" w:space="0" w:color="auto"/>
      </w:divBdr>
    </w:div>
    <w:div w:id="1409766526">
      <w:bodyDiv w:val="1"/>
      <w:marLeft w:val="0"/>
      <w:marRight w:val="0"/>
      <w:marTop w:val="0"/>
      <w:marBottom w:val="0"/>
      <w:divBdr>
        <w:top w:val="none" w:sz="0" w:space="0" w:color="auto"/>
        <w:left w:val="none" w:sz="0" w:space="0" w:color="auto"/>
        <w:bottom w:val="none" w:sz="0" w:space="0" w:color="auto"/>
        <w:right w:val="none" w:sz="0" w:space="0" w:color="auto"/>
      </w:divBdr>
    </w:div>
    <w:div w:id="1413965166">
      <w:bodyDiv w:val="1"/>
      <w:marLeft w:val="0"/>
      <w:marRight w:val="0"/>
      <w:marTop w:val="0"/>
      <w:marBottom w:val="0"/>
      <w:divBdr>
        <w:top w:val="none" w:sz="0" w:space="0" w:color="auto"/>
        <w:left w:val="none" w:sz="0" w:space="0" w:color="auto"/>
        <w:bottom w:val="none" w:sz="0" w:space="0" w:color="auto"/>
        <w:right w:val="none" w:sz="0" w:space="0" w:color="auto"/>
      </w:divBdr>
    </w:div>
    <w:div w:id="1414818211">
      <w:bodyDiv w:val="1"/>
      <w:marLeft w:val="0"/>
      <w:marRight w:val="0"/>
      <w:marTop w:val="0"/>
      <w:marBottom w:val="0"/>
      <w:divBdr>
        <w:top w:val="none" w:sz="0" w:space="0" w:color="auto"/>
        <w:left w:val="none" w:sz="0" w:space="0" w:color="auto"/>
        <w:bottom w:val="none" w:sz="0" w:space="0" w:color="auto"/>
        <w:right w:val="none" w:sz="0" w:space="0" w:color="auto"/>
      </w:divBdr>
    </w:div>
    <w:div w:id="1416435643">
      <w:bodyDiv w:val="1"/>
      <w:marLeft w:val="0"/>
      <w:marRight w:val="0"/>
      <w:marTop w:val="0"/>
      <w:marBottom w:val="0"/>
      <w:divBdr>
        <w:top w:val="none" w:sz="0" w:space="0" w:color="auto"/>
        <w:left w:val="none" w:sz="0" w:space="0" w:color="auto"/>
        <w:bottom w:val="none" w:sz="0" w:space="0" w:color="auto"/>
        <w:right w:val="none" w:sz="0" w:space="0" w:color="auto"/>
      </w:divBdr>
    </w:div>
    <w:div w:id="1424492051">
      <w:bodyDiv w:val="1"/>
      <w:marLeft w:val="0"/>
      <w:marRight w:val="0"/>
      <w:marTop w:val="0"/>
      <w:marBottom w:val="0"/>
      <w:divBdr>
        <w:top w:val="none" w:sz="0" w:space="0" w:color="auto"/>
        <w:left w:val="none" w:sz="0" w:space="0" w:color="auto"/>
        <w:bottom w:val="none" w:sz="0" w:space="0" w:color="auto"/>
        <w:right w:val="none" w:sz="0" w:space="0" w:color="auto"/>
      </w:divBdr>
    </w:div>
    <w:div w:id="1430078452">
      <w:bodyDiv w:val="1"/>
      <w:marLeft w:val="0"/>
      <w:marRight w:val="0"/>
      <w:marTop w:val="0"/>
      <w:marBottom w:val="0"/>
      <w:divBdr>
        <w:top w:val="none" w:sz="0" w:space="0" w:color="auto"/>
        <w:left w:val="none" w:sz="0" w:space="0" w:color="auto"/>
        <w:bottom w:val="none" w:sz="0" w:space="0" w:color="auto"/>
        <w:right w:val="none" w:sz="0" w:space="0" w:color="auto"/>
      </w:divBdr>
    </w:div>
    <w:div w:id="1432238615">
      <w:bodyDiv w:val="1"/>
      <w:marLeft w:val="0"/>
      <w:marRight w:val="0"/>
      <w:marTop w:val="0"/>
      <w:marBottom w:val="0"/>
      <w:divBdr>
        <w:top w:val="none" w:sz="0" w:space="0" w:color="auto"/>
        <w:left w:val="none" w:sz="0" w:space="0" w:color="auto"/>
        <w:bottom w:val="none" w:sz="0" w:space="0" w:color="auto"/>
        <w:right w:val="none" w:sz="0" w:space="0" w:color="auto"/>
      </w:divBdr>
    </w:div>
    <w:div w:id="1440417096">
      <w:bodyDiv w:val="1"/>
      <w:marLeft w:val="0"/>
      <w:marRight w:val="0"/>
      <w:marTop w:val="0"/>
      <w:marBottom w:val="0"/>
      <w:divBdr>
        <w:top w:val="none" w:sz="0" w:space="0" w:color="auto"/>
        <w:left w:val="none" w:sz="0" w:space="0" w:color="auto"/>
        <w:bottom w:val="none" w:sz="0" w:space="0" w:color="auto"/>
        <w:right w:val="none" w:sz="0" w:space="0" w:color="auto"/>
      </w:divBdr>
    </w:div>
    <w:div w:id="1442453592">
      <w:bodyDiv w:val="1"/>
      <w:marLeft w:val="0"/>
      <w:marRight w:val="0"/>
      <w:marTop w:val="0"/>
      <w:marBottom w:val="0"/>
      <w:divBdr>
        <w:top w:val="none" w:sz="0" w:space="0" w:color="auto"/>
        <w:left w:val="none" w:sz="0" w:space="0" w:color="auto"/>
        <w:bottom w:val="none" w:sz="0" w:space="0" w:color="auto"/>
        <w:right w:val="none" w:sz="0" w:space="0" w:color="auto"/>
      </w:divBdr>
    </w:div>
    <w:div w:id="1443836961">
      <w:bodyDiv w:val="1"/>
      <w:marLeft w:val="0"/>
      <w:marRight w:val="0"/>
      <w:marTop w:val="0"/>
      <w:marBottom w:val="0"/>
      <w:divBdr>
        <w:top w:val="none" w:sz="0" w:space="0" w:color="auto"/>
        <w:left w:val="none" w:sz="0" w:space="0" w:color="auto"/>
        <w:bottom w:val="none" w:sz="0" w:space="0" w:color="auto"/>
        <w:right w:val="none" w:sz="0" w:space="0" w:color="auto"/>
      </w:divBdr>
    </w:div>
    <w:div w:id="1446608822">
      <w:bodyDiv w:val="1"/>
      <w:marLeft w:val="0"/>
      <w:marRight w:val="0"/>
      <w:marTop w:val="0"/>
      <w:marBottom w:val="0"/>
      <w:divBdr>
        <w:top w:val="none" w:sz="0" w:space="0" w:color="auto"/>
        <w:left w:val="none" w:sz="0" w:space="0" w:color="auto"/>
        <w:bottom w:val="none" w:sz="0" w:space="0" w:color="auto"/>
        <w:right w:val="none" w:sz="0" w:space="0" w:color="auto"/>
      </w:divBdr>
    </w:div>
    <w:div w:id="1449549489">
      <w:bodyDiv w:val="1"/>
      <w:marLeft w:val="0"/>
      <w:marRight w:val="0"/>
      <w:marTop w:val="0"/>
      <w:marBottom w:val="0"/>
      <w:divBdr>
        <w:top w:val="none" w:sz="0" w:space="0" w:color="auto"/>
        <w:left w:val="none" w:sz="0" w:space="0" w:color="auto"/>
        <w:bottom w:val="none" w:sz="0" w:space="0" w:color="auto"/>
        <w:right w:val="none" w:sz="0" w:space="0" w:color="auto"/>
      </w:divBdr>
    </w:div>
    <w:div w:id="1449659497">
      <w:bodyDiv w:val="1"/>
      <w:marLeft w:val="0"/>
      <w:marRight w:val="0"/>
      <w:marTop w:val="0"/>
      <w:marBottom w:val="0"/>
      <w:divBdr>
        <w:top w:val="none" w:sz="0" w:space="0" w:color="auto"/>
        <w:left w:val="none" w:sz="0" w:space="0" w:color="auto"/>
        <w:bottom w:val="none" w:sz="0" w:space="0" w:color="auto"/>
        <w:right w:val="none" w:sz="0" w:space="0" w:color="auto"/>
      </w:divBdr>
    </w:div>
    <w:div w:id="1450470652">
      <w:bodyDiv w:val="1"/>
      <w:marLeft w:val="0"/>
      <w:marRight w:val="0"/>
      <w:marTop w:val="0"/>
      <w:marBottom w:val="0"/>
      <w:divBdr>
        <w:top w:val="none" w:sz="0" w:space="0" w:color="auto"/>
        <w:left w:val="none" w:sz="0" w:space="0" w:color="auto"/>
        <w:bottom w:val="none" w:sz="0" w:space="0" w:color="auto"/>
        <w:right w:val="none" w:sz="0" w:space="0" w:color="auto"/>
      </w:divBdr>
    </w:div>
    <w:div w:id="1454902148">
      <w:bodyDiv w:val="1"/>
      <w:marLeft w:val="0"/>
      <w:marRight w:val="0"/>
      <w:marTop w:val="0"/>
      <w:marBottom w:val="0"/>
      <w:divBdr>
        <w:top w:val="none" w:sz="0" w:space="0" w:color="auto"/>
        <w:left w:val="none" w:sz="0" w:space="0" w:color="auto"/>
        <w:bottom w:val="none" w:sz="0" w:space="0" w:color="auto"/>
        <w:right w:val="none" w:sz="0" w:space="0" w:color="auto"/>
      </w:divBdr>
    </w:div>
    <w:div w:id="1455711951">
      <w:bodyDiv w:val="1"/>
      <w:marLeft w:val="0"/>
      <w:marRight w:val="0"/>
      <w:marTop w:val="0"/>
      <w:marBottom w:val="0"/>
      <w:divBdr>
        <w:top w:val="none" w:sz="0" w:space="0" w:color="auto"/>
        <w:left w:val="none" w:sz="0" w:space="0" w:color="auto"/>
        <w:bottom w:val="none" w:sz="0" w:space="0" w:color="auto"/>
        <w:right w:val="none" w:sz="0" w:space="0" w:color="auto"/>
      </w:divBdr>
    </w:div>
    <w:div w:id="1458790698">
      <w:bodyDiv w:val="1"/>
      <w:marLeft w:val="0"/>
      <w:marRight w:val="0"/>
      <w:marTop w:val="0"/>
      <w:marBottom w:val="0"/>
      <w:divBdr>
        <w:top w:val="none" w:sz="0" w:space="0" w:color="auto"/>
        <w:left w:val="none" w:sz="0" w:space="0" w:color="auto"/>
        <w:bottom w:val="none" w:sz="0" w:space="0" w:color="auto"/>
        <w:right w:val="none" w:sz="0" w:space="0" w:color="auto"/>
      </w:divBdr>
    </w:div>
    <w:div w:id="1459834757">
      <w:bodyDiv w:val="1"/>
      <w:marLeft w:val="0"/>
      <w:marRight w:val="0"/>
      <w:marTop w:val="0"/>
      <w:marBottom w:val="0"/>
      <w:divBdr>
        <w:top w:val="none" w:sz="0" w:space="0" w:color="auto"/>
        <w:left w:val="none" w:sz="0" w:space="0" w:color="auto"/>
        <w:bottom w:val="none" w:sz="0" w:space="0" w:color="auto"/>
        <w:right w:val="none" w:sz="0" w:space="0" w:color="auto"/>
      </w:divBdr>
    </w:div>
    <w:div w:id="1460955484">
      <w:bodyDiv w:val="1"/>
      <w:marLeft w:val="0"/>
      <w:marRight w:val="0"/>
      <w:marTop w:val="0"/>
      <w:marBottom w:val="0"/>
      <w:divBdr>
        <w:top w:val="none" w:sz="0" w:space="0" w:color="auto"/>
        <w:left w:val="none" w:sz="0" w:space="0" w:color="auto"/>
        <w:bottom w:val="none" w:sz="0" w:space="0" w:color="auto"/>
        <w:right w:val="none" w:sz="0" w:space="0" w:color="auto"/>
      </w:divBdr>
    </w:div>
    <w:div w:id="1461878759">
      <w:bodyDiv w:val="1"/>
      <w:marLeft w:val="0"/>
      <w:marRight w:val="0"/>
      <w:marTop w:val="0"/>
      <w:marBottom w:val="0"/>
      <w:divBdr>
        <w:top w:val="none" w:sz="0" w:space="0" w:color="auto"/>
        <w:left w:val="none" w:sz="0" w:space="0" w:color="auto"/>
        <w:bottom w:val="none" w:sz="0" w:space="0" w:color="auto"/>
        <w:right w:val="none" w:sz="0" w:space="0" w:color="auto"/>
      </w:divBdr>
    </w:div>
    <w:div w:id="1463185420">
      <w:bodyDiv w:val="1"/>
      <w:marLeft w:val="0"/>
      <w:marRight w:val="0"/>
      <w:marTop w:val="0"/>
      <w:marBottom w:val="0"/>
      <w:divBdr>
        <w:top w:val="none" w:sz="0" w:space="0" w:color="auto"/>
        <w:left w:val="none" w:sz="0" w:space="0" w:color="auto"/>
        <w:bottom w:val="none" w:sz="0" w:space="0" w:color="auto"/>
        <w:right w:val="none" w:sz="0" w:space="0" w:color="auto"/>
      </w:divBdr>
    </w:div>
    <w:div w:id="1464883974">
      <w:bodyDiv w:val="1"/>
      <w:marLeft w:val="0"/>
      <w:marRight w:val="0"/>
      <w:marTop w:val="0"/>
      <w:marBottom w:val="0"/>
      <w:divBdr>
        <w:top w:val="none" w:sz="0" w:space="0" w:color="auto"/>
        <w:left w:val="none" w:sz="0" w:space="0" w:color="auto"/>
        <w:bottom w:val="none" w:sz="0" w:space="0" w:color="auto"/>
        <w:right w:val="none" w:sz="0" w:space="0" w:color="auto"/>
      </w:divBdr>
    </w:div>
    <w:div w:id="1467237404">
      <w:bodyDiv w:val="1"/>
      <w:marLeft w:val="0"/>
      <w:marRight w:val="0"/>
      <w:marTop w:val="0"/>
      <w:marBottom w:val="0"/>
      <w:divBdr>
        <w:top w:val="none" w:sz="0" w:space="0" w:color="auto"/>
        <w:left w:val="none" w:sz="0" w:space="0" w:color="auto"/>
        <w:bottom w:val="none" w:sz="0" w:space="0" w:color="auto"/>
        <w:right w:val="none" w:sz="0" w:space="0" w:color="auto"/>
      </w:divBdr>
    </w:div>
    <w:div w:id="1468401730">
      <w:bodyDiv w:val="1"/>
      <w:marLeft w:val="0"/>
      <w:marRight w:val="0"/>
      <w:marTop w:val="0"/>
      <w:marBottom w:val="0"/>
      <w:divBdr>
        <w:top w:val="none" w:sz="0" w:space="0" w:color="auto"/>
        <w:left w:val="none" w:sz="0" w:space="0" w:color="auto"/>
        <w:bottom w:val="none" w:sz="0" w:space="0" w:color="auto"/>
        <w:right w:val="none" w:sz="0" w:space="0" w:color="auto"/>
      </w:divBdr>
    </w:div>
    <w:div w:id="1469125794">
      <w:bodyDiv w:val="1"/>
      <w:marLeft w:val="0"/>
      <w:marRight w:val="0"/>
      <w:marTop w:val="0"/>
      <w:marBottom w:val="0"/>
      <w:divBdr>
        <w:top w:val="none" w:sz="0" w:space="0" w:color="auto"/>
        <w:left w:val="none" w:sz="0" w:space="0" w:color="auto"/>
        <w:bottom w:val="none" w:sz="0" w:space="0" w:color="auto"/>
        <w:right w:val="none" w:sz="0" w:space="0" w:color="auto"/>
      </w:divBdr>
    </w:div>
    <w:div w:id="1472014403">
      <w:bodyDiv w:val="1"/>
      <w:marLeft w:val="0"/>
      <w:marRight w:val="0"/>
      <w:marTop w:val="0"/>
      <w:marBottom w:val="0"/>
      <w:divBdr>
        <w:top w:val="none" w:sz="0" w:space="0" w:color="auto"/>
        <w:left w:val="none" w:sz="0" w:space="0" w:color="auto"/>
        <w:bottom w:val="none" w:sz="0" w:space="0" w:color="auto"/>
        <w:right w:val="none" w:sz="0" w:space="0" w:color="auto"/>
      </w:divBdr>
    </w:div>
    <w:div w:id="1475440537">
      <w:bodyDiv w:val="1"/>
      <w:marLeft w:val="0"/>
      <w:marRight w:val="0"/>
      <w:marTop w:val="0"/>
      <w:marBottom w:val="0"/>
      <w:divBdr>
        <w:top w:val="none" w:sz="0" w:space="0" w:color="auto"/>
        <w:left w:val="none" w:sz="0" w:space="0" w:color="auto"/>
        <w:bottom w:val="none" w:sz="0" w:space="0" w:color="auto"/>
        <w:right w:val="none" w:sz="0" w:space="0" w:color="auto"/>
      </w:divBdr>
    </w:div>
    <w:div w:id="1477067933">
      <w:bodyDiv w:val="1"/>
      <w:marLeft w:val="0"/>
      <w:marRight w:val="0"/>
      <w:marTop w:val="0"/>
      <w:marBottom w:val="0"/>
      <w:divBdr>
        <w:top w:val="none" w:sz="0" w:space="0" w:color="auto"/>
        <w:left w:val="none" w:sz="0" w:space="0" w:color="auto"/>
        <w:bottom w:val="none" w:sz="0" w:space="0" w:color="auto"/>
        <w:right w:val="none" w:sz="0" w:space="0" w:color="auto"/>
      </w:divBdr>
    </w:div>
    <w:div w:id="1477645292">
      <w:bodyDiv w:val="1"/>
      <w:marLeft w:val="0"/>
      <w:marRight w:val="0"/>
      <w:marTop w:val="0"/>
      <w:marBottom w:val="0"/>
      <w:divBdr>
        <w:top w:val="none" w:sz="0" w:space="0" w:color="auto"/>
        <w:left w:val="none" w:sz="0" w:space="0" w:color="auto"/>
        <w:bottom w:val="none" w:sz="0" w:space="0" w:color="auto"/>
        <w:right w:val="none" w:sz="0" w:space="0" w:color="auto"/>
      </w:divBdr>
    </w:div>
    <w:div w:id="1478302968">
      <w:bodyDiv w:val="1"/>
      <w:marLeft w:val="0"/>
      <w:marRight w:val="0"/>
      <w:marTop w:val="0"/>
      <w:marBottom w:val="0"/>
      <w:divBdr>
        <w:top w:val="none" w:sz="0" w:space="0" w:color="auto"/>
        <w:left w:val="none" w:sz="0" w:space="0" w:color="auto"/>
        <w:bottom w:val="none" w:sz="0" w:space="0" w:color="auto"/>
        <w:right w:val="none" w:sz="0" w:space="0" w:color="auto"/>
      </w:divBdr>
    </w:div>
    <w:div w:id="1479111440">
      <w:bodyDiv w:val="1"/>
      <w:marLeft w:val="0"/>
      <w:marRight w:val="0"/>
      <w:marTop w:val="0"/>
      <w:marBottom w:val="0"/>
      <w:divBdr>
        <w:top w:val="none" w:sz="0" w:space="0" w:color="auto"/>
        <w:left w:val="none" w:sz="0" w:space="0" w:color="auto"/>
        <w:bottom w:val="none" w:sz="0" w:space="0" w:color="auto"/>
        <w:right w:val="none" w:sz="0" w:space="0" w:color="auto"/>
      </w:divBdr>
    </w:div>
    <w:div w:id="1485656547">
      <w:bodyDiv w:val="1"/>
      <w:marLeft w:val="0"/>
      <w:marRight w:val="0"/>
      <w:marTop w:val="0"/>
      <w:marBottom w:val="0"/>
      <w:divBdr>
        <w:top w:val="none" w:sz="0" w:space="0" w:color="auto"/>
        <w:left w:val="none" w:sz="0" w:space="0" w:color="auto"/>
        <w:bottom w:val="none" w:sz="0" w:space="0" w:color="auto"/>
        <w:right w:val="none" w:sz="0" w:space="0" w:color="auto"/>
      </w:divBdr>
    </w:div>
    <w:div w:id="1486043885">
      <w:bodyDiv w:val="1"/>
      <w:marLeft w:val="0"/>
      <w:marRight w:val="0"/>
      <w:marTop w:val="0"/>
      <w:marBottom w:val="0"/>
      <w:divBdr>
        <w:top w:val="none" w:sz="0" w:space="0" w:color="auto"/>
        <w:left w:val="none" w:sz="0" w:space="0" w:color="auto"/>
        <w:bottom w:val="none" w:sz="0" w:space="0" w:color="auto"/>
        <w:right w:val="none" w:sz="0" w:space="0" w:color="auto"/>
      </w:divBdr>
    </w:div>
    <w:div w:id="1486894880">
      <w:bodyDiv w:val="1"/>
      <w:marLeft w:val="0"/>
      <w:marRight w:val="0"/>
      <w:marTop w:val="0"/>
      <w:marBottom w:val="0"/>
      <w:divBdr>
        <w:top w:val="none" w:sz="0" w:space="0" w:color="auto"/>
        <w:left w:val="none" w:sz="0" w:space="0" w:color="auto"/>
        <w:bottom w:val="none" w:sz="0" w:space="0" w:color="auto"/>
        <w:right w:val="none" w:sz="0" w:space="0" w:color="auto"/>
      </w:divBdr>
    </w:div>
    <w:div w:id="1487211851">
      <w:bodyDiv w:val="1"/>
      <w:marLeft w:val="0"/>
      <w:marRight w:val="0"/>
      <w:marTop w:val="0"/>
      <w:marBottom w:val="0"/>
      <w:divBdr>
        <w:top w:val="none" w:sz="0" w:space="0" w:color="auto"/>
        <w:left w:val="none" w:sz="0" w:space="0" w:color="auto"/>
        <w:bottom w:val="none" w:sz="0" w:space="0" w:color="auto"/>
        <w:right w:val="none" w:sz="0" w:space="0" w:color="auto"/>
      </w:divBdr>
    </w:div>
    <w:div w:id="1488590150">
      <w:bodyDiv w:val="1"/>
      <w:marLeft w:val="0"/>
      <w:marRight w:val="0"/>
      <w:marTop w:val="0"/>
      <w:marBottom w:val="0"/>
      <w:divBdr>
        <w:top w:val="none" w:sz="0" w:space="0" w:color="auto"/>
        <w:left w:val="none" w:sz="0" w:space="0" w:color="auto"/>
        <w:bottom w:val="none" w:sz="0" w:space="0" w:color="auto"/>
        <w:right w:val="none" w:sz="0" w:space="0" w:color="auto"/>
      </w:divBdr>
    </w:div>
    <w:div w:id="1491092506">
      <w:bodyDiv w:val="1"/>
      <w:marLeft w:val="0"/>
      <w:marRight w:val="0"/>
      <w:marTop w:val="0"/>
      <w:marBottom w:val="0"/>
      <w:divBdr>
        <w:top w:val="none" w:sz="0" w:space="0" w:color="auto"/>
        <w:left w:val="none" w:sz="0" w:space="0" w:color="auto"/>
        <w:bottom w:val="none" w:sz="0" w:space="0" w:color="auto"/>
        <w:right w:val="none" w:sz="0" w:space="0" w:color="auto"/>
      </w:divBdr>
    </w:div>
    <w:div w:id="1496871069">
      <w:bodyDiv w:val="1"/>
      <w:marLeft w:val="0"/>
      <w:marRight w:val="0"/>
      <w:marTop w:val="0"/>
      <w:marBottom w:val="0"/>
      <w:divBdr>
        <w:top w:val="none" w:sz="0" w:space="0" w:color="auto"/>
        <w:left w:val="none" w:sz="0" w:space="0" w:color="auto"/>
        <w:bottom w:val="none" w:sz="0" w:space="0" w:color="auto"/>
        <w:right w:val="none" w:sz="0" w:space="0" w:color="auto"/>
      </w:divBdr>
    </w:div>
    <w:div w:id="1498108758">
      <w:bodyDiv w:val="1"/>
      <w:marLeft w:val="0"/>
      <w:marRight w:val="0"/>
      <w:marTop w:val="0"/>
      <w:marBottom w:val="0"/>
      <w:divBdr>
        <w:top w:val="none" w:sz="0" w:space="0" w:color="auto"/>
        <w:left w:val="none" w:sz="0" w:space="0" w:color="auto"/>
        <w:bottom w:val="none" w:sz="0" w:space="0" w:color="auto"/>
        <w:right w:val="none" w:sz="0" w:space="0" w:color="auto"/>
      </w:divBdr>
    </w:div>
    <w:div w:id="1499420961">
      <w:bodyDiv w:val="1"/>
      <w:marLeft w:val="0"/>
      <w:marRight w:val="0"/>
      <w:marTop w:val="0"/>
      <w:marBottom w:val="0"/>
      <w:divBdr>
        <w:top w:val="none" w:sz="0" w:space="0" w:color="auto"/>
        <w:left w:val="none" w:sz="0" w:space="0" w:color="auto"/>
        <w:bottom w:val="none" w:sz="0" w:space="0" w:color="auto"/>
        <w:right w:val="none" w:sz="0" w:space="0" w:color="auto"/>
      </w:divBdr>
    </w:div>
    <w:div w:id="1506869666">
      <w:bodyDiv w:val="1"/>
      <w:marLeft w:val="0"/>
      <w:marRight w:val="0"/>
      <w:marTop w:val="0"/>
      <w:marBottom w:val="0"/>
      <w:divBdr>
        <w:top w:val="none" w:sz="0" w:space="0" w:color="auto"/>
        <w:left w:val="none" w:sz="0" w:space="0" w:color="auto"/>
        <w:bottom w:val="none" w:sz="0" w:space="0" w:color="auto"/>
        <w:right w:val="none" w:sz="0" w:space="0" w:color="auto"/>
      </w:divBdr>
    </w:div>
    <w:div w:id="1507283701">
      <w:bodyDiv w:val="1"/>
      <w:marLeft w:val="0"/>
      <w:marRight w:val="0"/>
      <w:marTop w:val="0"/>
      <w:marBottom w:val="0"/>
      <w:divBdr>
        <w:top w:val="none" w:sz="0" w:space="0" w:color="auto"/>
        <w:left w:val="none" w:sz="0" w:space="0" w:color="auto"/>
        <w:bottom w:val="none" w:sz="0" w:space="0" w:color="auto"/>
        <w:right w:val="none" w:sz="0" w:space="0" w:color="auto"/>
      </w:divBdr>
    </w:div>
    <w:div w:id="1507940862">
      <w:bodyDiv w:val="1"/>
      <w:marLeft w:val="0"/>
      <w:marRight w:val="0"/>
      <w:marTop w:val="0"/>
      <w:marBottom w:val="0"/>
      <w:divBdr>
        <w:top w:val="none" w:sz="0" w:space="0" w:color="auto"/>
        <w:left w:val="none" w:sz="0" w:space="0" w:color="auto"/>
        <w:bottom w:val="none" w:sz="0" w:space="0" w:color="auto"/>
        <w:right w:val="none" w:sz="0" w:space="0" w:color="auto"/>
      </w:divBdr>
    </w:div>
    <w:div w:id="1512260979">
      <w:bodyDiv w:val="1"/>
      <w:marLeft w:val="0"/>
      <w:marRight w:val="0"/>
      <w:marTop w:val="0"/>
      <w:marBottom w:val="0"/>
      <w:divBdr>
        <w:top w:val="none" w:sz="0" w:space="0" w:color="auto"/>
        <w:left w:val="none" w:sz="0" w:space="0" w:color="auto"/>
        <w:bottom w:val="none" w:sz="0" w:space="0" w:color="auto"/>
        <w:right w:val="none" w:sz="0" w:space="0" w:color="auto"/>
      </w:divBdr>
    </w:div>
    <w:div w:id="1513447454">
      <w:bodyDiv w:val="1"/>
      <w:marLeft w:val="0"/>
      <w:marRight w:val="0"/>
      <w:marTop w:val="0"/>
      <w:marBottom w:val="0"/>
      <w:divBdr>
        <w:top w:val="none" w:sz="0" w:space="0" w:color="auto"/>
        <w:left w:val="none" w:sz="0" w:space="0" w:color="auto"/>
        <w:bottom w:val="none" w:sz="0" w:space="0" w:color="auto"/>
        <w:right w:val="none" w:sz="0" w:space="0" w:color="auto"/>
      </w:divBdr>
    </w:div>
    <w:div w:id="1513717123">
      <w:bodyDiv w:val="1"/>
      <w:marLeft w:val="0"/>
      <w:marRight w:val="0"/>
      <w:marTop w:val="0"/>
      <w:marBottom w:val="0"/>
      <w:divBdr>
        <w:top w:val="none" w:sz="0" w:space="0" w:color="auto"/>
        <w:left w:val="none" w:sz="0" w:space="0" w:color="auto"/>
        <w:bottom w:val="none" w:sz="0" w:space="0" w:color="auto"/>
        <w:right w:val="none" w:sz="0" w:space="0" w:color="auto"/>
      </w:divBdr>
    </w:div>
    <w:div w:id="1516729202">
      <w:bodyDiv w:val="1"/>
      <w:marLeft w:val="0"/>
      <w:marRight w:val="0"/>
      <w:marTop w:val="0"/>
      <w:marBottom w:val="0"/>
      <w:divBdr>
        <w:top w:val="none" w:sz="0" w:space="0" w:color="auto"/>
        <w:left w:val="none" w:sz="0" w:space="0" w:color="auto"/>
        <w:bottom w:val="none" w:sz="0" w:space="0" w:color="auto"/>
        <w:right w:val="none" w:sz="0" w:space="0" w:color="auto"/>
      </w:divBdr>
    </w:div>
    <w:div w:id="1518737584">
      <w:bodyDiv w:val="1"/>
      <w:marLeft w:val="0"/>
      <w:marRight w:val="0"/>
      <w:marTop w:val="0"/>
      <w:marBottom w:val="0"/>
      <w:divBdr>
        <w:top w:val="none" w:sz="0" w:space="0" w:color="auto"/>
        <w:left w:val="none" w:sz="0" w:space="0" w:color="auto"/>
        <w:bottom w:val="none" w:sz="0" w:space="0" w:color="auto"/>
        <w:right w:val="none" w:sz="0" w:space="0" w:color="auto"/>
      </w:divBdr>
    </w:div>
    <w:div w:id="1519467167">
      <w:bodyDiv w:val="1"/>
      <w:marLeft w:val="0"/>
      <w:marRight w:val="0"/>
      <w:marTop w:val="0"/>
      <w:marBottom w:val="0"/>
      <w:divBdr>
        <w:top w:val="none" w:sz="0" w:space="0" w:color="auto"/>
        <w:left w:val="none" w:sz="0" w:space="0" w:color="auto"/>
        <w:bottom w:val="none" w:sz="0" w:space="0" w:color="auto"/>
        <w:right w:val="none" w:sz="0" w:space="0" w:color="auto"/>
      </w:divBdr>
    </w:div>
    <w:div w:id="1520852997">
      <w:bodyDiv w:val="1"/>
      <w:marLeft w:val="0"/>
      <w:marRight w:val="0"/>
      <w:marTop w:val="0"/>
      <w:marBottom w:val="0"/>
      <w:divBdr>
        <w:top w:val="none" w:sz="0" w:space="0" w:color="auto"/>
        <w:left w:val="none" w:sz="0" w:space="0" w:color="auto"/>
        <w:bottom w:val="none" w:sz="0" w:space="0" w:color="auto"/>
        <w:right w:val="none" w:sz="0" w:space="0" w:color="auto"/>
      </w:divBdr>
    </w:div>
    <w:div w:id="1522629242">
      <w:bodyDiv w:val="1"/>
      <w:marLeft w:val="0"/>
      <w:marRight w:val="0"/>
      <w:marTop w:val="0"/>
      <w:marBottom w:val="0"/>
      <w:divBdr>
        <w:top w:val="none" w:sz="0" w:space="0" w:color="auto"/>
        <w:left w:val="none" w:sz="0" w:space="0" w:color="auto"/>
        <w:bottom w:val="none" w:sz="0" w:space="0" w:color="auto"/>
        <w:right w:val="none" w:sz="0" w:space="0" w:color="auto"/>
      </w:divBdr>
    </w:div>
    <w:div w:id="1525825177">
      <w:bodyDiv w:val="1"/>
      <w:marLeft w:val="0"/>
      <w:marRight w:val="0"/>
      <w:marTop w:val="0"/>
      <w:marBottom w:val="0"/>
      <w:divBdr>
        <w:top w:val="none" w:sz="0" w:space="0" w:color="auto"/>
        <w:left w:val="none" w:sz="0" w:space="0" w:color="auto"/>
        <w:bottom w:val="none" w:sz="0" w:space="0" w:color="auto"/>
        <w:right w:val="none" w:sz="0" w:space="0" w:color="auto"/>
      </w:divBdr>
    </w:div>
    <w:div w:id="1527602256">
      <w:bodyDiv w:val="1"/>
      <w:marLeft w:val="0"/>
      <w:marRight w:val="0"/>
      <w:marTop w:val="0"/>
      <w:marBottom w:val="0"/>
      <w:divBdr>
        <w:top w:val="none" w:sz="0" w:space="0" w:color="auto"/>
        <w:left w:val="none" w:sz="0" w:space="0" w:color="auto"/>
        <w:bottom w:val="none" w:sz="0" w:space="0" w:color="auto"/>
        <w:right w:val="none" w:sz="0" w:space="0" w:color="auto"/>
      </w:divBdr>
    </w:div>
    <w:div w:id="1528564108">
      <w:bodyDiv w:val="1"/>
      <w:marLeft w:val="0"/>
      <w:marRight w:val="0"/>
      <w:marTop w:val="0"/>
      <w:marBottom w:val="0"/>
      <w:divBdr>
        <w:top w:val="none" w:sz="0" w:space="0" w:color="auto"/>
        <w:left w:val="none" w:sz="0" w:space="0" w:color="auto"/>
        <w:bottom w:val="none" w:sz="0" w:space="0" w:color="auto"/>
        <w:right w:val="none" w:sz="0" w:space="0" w:color="auto"/>
      </w:divBdr>
    </w:div>
    <w:div w:id="1530290783">
      <w:bodyDiv w:val="1"/>
      <w:marLeft w:val="0"/>
      <w:marRight w:val="0"/>
      <w:marTop w:val="0"/>
      <w:marBottom w:val="0"/>
      <w:divBdr>
        <w:top w:val="none" w:sz="0" w:space="0" w:color="auto"/>
        <w:left w:val="none" w:sz="0" w:space="0" w:color="auto"/>
        <w:bottom w:val="none" w:sz="0" w:space="0" w:color="auto"/>
        <w:right w:val="none" w:sz="0" w:space="0" w:color="auto"/>
      </w:divBdr>
    </w:div>
    <w:div w:id="1531605649">
      <w:bodyDiv w:val="1"/>
      <w:marLeft w:val="0"/>
      <w:marRight w:val="0"/>
      <w:marTop w:val="0"/>
      <w:marBottom w:val="0"/>
      <w:divBdr>
        <w:top w:val="none" w:sz="0" w:space="0" w:color="auto"/>
        <w:left w:val="none" w:sz="0" w:space="0" w:color="auto"/>
        <w:bottom w:val="none" w:sz="0" w:space="0" w:color="auto"/>
        <w:right w:val="none" w:sz="0" w:space="0" w:color="auto"/>
      </w:divBdr>
    </w:div>
    <w:div w:id="1532842065">
      <w:bodyDiv w:val="1"/>
      <w:marLeft w:val="0"/>
      <w:marRight w:val="0"/>
      <w:marTop w:val="0"/>
      <w:marBottom w:val="0"/>
      <w:divBdr>
        <w:top w:val="none" w:sz="0" w:space="0" w:color="auto"/>
        <w:left w:val="none" w:sz="0" w:space="0" w:color="auto"/>
        <w:bottom w:val="none" w:sz="0" w:space="0" w:color="auto"/>
        <w:right w:val="none" w:sz="0" w:space="0" w:color="auto"/>
      </w:divBdr>
    </w:div>
    <w:div w:id="1536193488">
      <w:bodyDiv w:val="1"/>
      <w:marLeft w:val="0"/>
      <w:marRight w:val="0"/>
      <w:marTop w:val="0"/>
      <w:marBottom w:val="0"/>
      <w:divBdr>
        <w:top w:val="none" w:sz="0" w:space="0" w:color="auto"/>
        <w:left w:val="none" w:sz="0" w:space="0" w:color="auto"/>
        <w:bottom w:val="none" w:sz="0" w:space="0" w:color="auto"/>
        <w:right w:val="none" w:sz="0" w:space="0" w:color="auto"/>
      </w:divBdr>
    </w:div>
    <w:div w:id="1539004809">
      <w:bodyDiv w:val="1"/>
      <w:marLeft w:val="0"/>
      <w:marRight w:val="0"/>
      <w:marTop w:val="0"/>
      <w:marBottom w:val="0"/>
      <w:divBdr>
        <w:top w:val="none" w:sz="0" w:space="0" w:color="auto"/>
        <w:left w:val="none" w:sz="0" w:space="0" w:color="auto"/>
        <w:bottom w:val="none" w:sz="0" w:space="0" w:color="auto"/>
        <w:right w:val="none" w:sz="0" w:space="0" w:color="auto"/>
      </w:divBdr>
    </w:div>
    <w:div w:id="1540237020">
      <w:bodyDiv w:val="1"/>
      <w:marLeft w:val="0"/>
      <w:marRight w:val="0"/>
      <w:marTop w:val="0"/>
      <w:marBottom w:val="0"/>
      <w:divBdr>
        <w:top w:val="none" w:sz="0" w:space="0" w:color="auto"/>
        <w:left w:val="none" w:sz="0" w:space="0" w:color="auto"/>
        <w:bottom w:val="none" w:sz="0" w:space="0" w:color="auto"/>
        <w:right w:val="none" w:sz="0" w:space="0" w:color="auto"/>
      </w:divBdr>
    </w:div>
    <w:div w:id="1540583794">
      <w:bodyDiv w:val="1"/>
      <w:marLeft w:val="0"/>
      <w:marRight w:val="0"/>
      <w:marTop w:val="0"/>
      <w:marBottom w:val="0"/>
      <w:divBdr>
        <w:top w:val="none" w:sz="0" w:space="0" w:color="auto"/>
        <w:left w:val="none" w:sz="0" w:space="0" w:color="auto"/>
        <w:bottom w:val="none" w:sz="0" w:space="0" w:color="auto"/>
        <w:right w:val="none" w:sz="0" w:space="0" w:color="auto"/>
      </w:divBdr>
    </w:div>
    <w:div w:id="1542932836">
      <w:bodyDiv w:val="1"/>
      <w:marLeft w:val="0"/>
      <w:marRight w:val="0"/>
      <w:marTop w:val="0"/>
      <w:marBottom w:val="0"/>
      <w:divBdr>
        <w:top w:val="none" w:sz="0" w:space="0" w:color="auto"/>
        <w:left w:val="none" w:sz="0" w:space="0" w:color="auto"/>
        <w:bottom w:val="none" w:sz="0" w:space="0" w:color="auto"/>
        <w:right w:val="none" w:sz="0" w:space="0" w:color="auto"/>
      </w:divBdr>
    </w:div>
    <w:div w:id="1543328290">
      <w:bodyDiv w:val="1"/>
      <w:marLeft w:val="0"/>
      <w:marRight w:val="0"/>
      <w:marTop w:val="0"/>
      <w:marBottom w:val="0"/>
      <w:divBdr>
        <w:top w:val="none" w:sz="0" w:space="0" w:color="auto"/>
        <w:left w:val="none" w:sz="0" w:space="0" w:color="auto"/>
        <w:bottom w:val="none" w:sz="0" w:space="0" w:color="auto"/>
        <w:right w:val="none" w:sz="0" w:space="0" w:color="auto"/>
      </w:divBdr>
    </w:div>
    <w:div w:id="1544056778">
      <w:bodyDiv w:val="1"/>
      <w:marLeft w:val="0"/>
      <w:marRight w:val="0"/>
      <w:marTop w:val="0"/>
      <w:marBottom w:val="0"/>
      <w:divBdr>
        <w:top w:val="none" w:sz="0" w:space="0" w:color="auto"/>
        <w:left w:val="none" w:sz="0" w:space="0" w:color="auto"/>
        <w:bottom w:val="none" w:sz="0" w:space="0" w:color="auto"/>
        <w:right w:val="none" w:sz="0" w:space="0" w:color="auto"/>
      </w:divBdr>
    </w:div>
    <w:div w:id="1553271920">
      <w:bodyDiv w:val="1"/>
      <w:marLeft w:val="0"/>
      <w:marRight w:val="0"/>
      <w:marTop w:val="0"/>
      <w:marBottom w:val="0"/>
      <w:divBdr>
        <w:top w:val="none" w:sz="0" w:space="0" w:color="auto"/>
        <w:left w:val="none" w:sz="0" w:space="0" w:color="auto"/>
        <w:bottom w:val="none" w:sz="0" w:space="0" w:color="auto"/>
        <w:right w:val="none" w:sz="0" w:space="0" w:color="auto"/>
      </w:divBdr>
    </w:div>
    <w:div w:id="1555697211">
      <w:bodyDiv w:val="1"/>
      <w:marLeft w:val="0"/>
      <w:marRight w:val="0"/>
      <w:marTop w:val="0"/>
      <w:marBottom w:val="0"/>
      <w:divBdr>
        <w:top w:val="none" w:sz="0" w:space="0" w:color="auto"/>
        <w:left w:val="none" w:sz="0" w:space="0" w:color="auto"/>
        <w:bottom w:val="none" w:sz="0" w:space="0" w:color="auto"/>
        <w:right w:val="none" w:sz="0" w:space="0" w:color="auto"/>
      </w:divBdr>
    </w:div>
    <w:div w:id="1557667908">
      <w:bodyDiv w:val="1"/>
      <w:marLeft w:val="0"/>
      <w:marRight w:val="0"/>
      <w:marTop w:val="0"/>
      <w:marBottom w:val="0"/>
      <w:divBdr>
        <w:top w:val="none" w:sz="0" w:space="0" w:color="auto"/>
        <w:left w:val="none" w:sz="0" w:space="0" w:color="auto"/>
        <w:bottom w:val="none" w:sz="0" w:space="0" w:color="auto"/>
        <w:right w:val="none" w:sz="0" w:space="0" w:color="auto"/>
      </w:divBdr>
    </w:div>
    <w:div w:id="1558779779">
      <w:bodyDiv w:val="1"/>
      <w:marLeft w:val="0"/>
      <w:marRight w:val="0"/>
      <w:marTop w:val="0"/>
      <w:marBottom w:val="0"/>
      <w:divBdr>
        <w:top w:val="none" w:sz="0" w:space="0" w:color="auto"/>
        <w:left w:val="none" w:sz="0" w:space="0" w:color="auto"/>
        <w:bottom w:val="none" w:sz="0" w:space="0" w:color="auto"/>
        <w:right w:val="none" w:sz="0" w:space="0" w:color="auto"/>
      </w:divBdr>
    </w:div>
    <w:div w:id="1561290007">
      <w:bodyDiv w:val="1"/>
      <w:marLeft w:val="0"/>
      <w:marRight w:val="0"/>
      <w:marTop w:val="0"/>
      <w:marBottom w:val="0"/>
      <w:divBdr>
        <w:top w:val="none" w:sz="0" w:space="0" w:color="auto"/>
        <w:left w:val="none" w:sz="0" w:space="0" w:color="auto"/>
        <w:bottom w:val="none" w:sz="0" w:space="0" w:color="auto"/>
        <w:right w:val="none" w:sz="0" w:space="0" w:color="auto"/>
      </w:divBdr>
    </w:div>
    <w:div w:id="1561290123">
      <w:bodyDiv w:val="1"/>
      <w:marLeft w:val="0"/>
      <w:marRight w:val="0"/>
      <w:marTop w:val="0"/>
      <w:marBottom w:val="0"/>
      <w:divBdr>
        <w:top w:val="none" w:sz="0" w:space="0" w:color="auto"/>
        <w:left w:val="none" w:sz="0" w:space="0" w:color="auto"/>
        <w:bottom w:val="none" w:sz="0" w:space="0" w:color="auto"/>
        <w:right w:val="none" w:sz="0" w:space="0" w:color="auto"/>
      </w:divBdr>
    </w:div>
    <w:div w:id="1567959549">
      <w:bodyDiv w:val="1"/>
      <w:marLeft w:val="0"/>
      <w:marRight w:val="0"/>
      <w:marTop w:val="0"/>
      <w:marBottom w:val="0"/>
      <w:divBdr>
        <w:top w:val="none" w:sz="0" w:space="0" w:color="auto"/>
        <w:left w:val="none" w:sz="0" w:space="0" w:color="auto"/>
        <w:bottom w:val="none" w:sz="0" w:space="0" w:color="auto"/>
        <w:right w:val="none" w:sz="0" w:space="0" w:color="auto"/>
      </w:divBdr>
    </w:div>
    <w:div w:id="1568613533">
      <w:bodyDiv w:val="1"/>
      <w:marLeft w:val="0"/>
      <w:marRight w:val="0"/>
      <w:marTop w:val="0"/>
      <w:marBottom w:val="0"/>
      <w:divBdr>
        <w:top w:val="none" w:sz="0" w:space="0" w:color="auto"/>
        <w:left w:val="none" w:sz="0" w:space="0" w:color="auto"/>
        <w:bottom w:val="none" w:sz="0" w:space="0" w:color="auto"/>
        <w:right w:val="none" w:sz="0" w:space="0" w:color="auto"/>
      </w:divBdr>
    </w:div>
    <w:div w:id="1575777410">
      <w:bodyDiv w:val="1"/>
      <w:marLeft w:val="0"/>
      <w:marRight w:val="0"/>
      <w:marTop w:val="0"/>
      <w:marBottom w:val="0"/>
      <w:divBdr>
        <w:top w:val="none" w:sz="0" w:space="0" w:color="auto"/>
        <w:left w:val="none" w:sz="0" w:space="0" w:color="auto"/>
        <w:bottom w:val="none" w:sz="0" w:space="0" w:color="auto"/>
        <w:right w:val="none" w:sz="0" w:space="0" w:color="auto"/>
      </w:divBdr>
    </w:div>
    <w:div w:id="1575970407">
      <w:bodyDiv w:val="1"/>
      <w:marLeft w:val="0"/>
      <w:marRight w:val="0"/>
      <w:marTop w:val="0"/>
      <w:marBottom w:val="0"/>
      <w:divBdr>
        <w:top w:val="none" w:sz="0" w:space="0" w:color="auto"/>
        <w:left w:val="none" w:sz="0" w:space="0" w:color="auto"/>
        <w:bottom w:val="none" w:sz="0" w:space="0" w:color="auto"/>
        <w:right w:val="none" w:sz="0" w:space="0" w:color="auto"/>
      </w:divBdr>
    </w:div>
    <w:div w:id="1581525124">
      <w:bodyDiv w:val="1"/>
      <w:marLeft w:val="0"/>
      <w:marRight w:val="0"/>
      <w:marTop w:val="0"/>
      <w:marBottom w:val="0"/>
      <w:divBdr>
        <w:top w:val="none" w:sz="0" w:space="0" w:color="auto"/>
        <w:left w:val="none" w:sz="0" w:space="0" w:color="auto"/>
        <w:bottom w:val="none" w:sz="0" w:space="0" w:color="auto"/>
        <w:right w:val="none" w:sz="0" w:space="0" w:color="auto"/>
      </w:divBdr>
    </w:div>
    <w:div w:id="1583484892">
      <w:bodyDiv w:val="1"/>
      <w:marLeft w:val="0"/>
      <w:marRight w:val="0"/>
      <w:marTop w:val="0"/>
      <w:marBottom w:val="0"/>
      <w:divBdr>
        <w:top w:val="none" w:sz="0" w:space="0" w:color="auto"/>
        <w:left w:val="none" w:sz="0" w:space="0" w:color="auto"/>
        <w:bottom w:val="none" w:sz="0" w:space="0" w:color="auto"/>
        <w:right w:val="none" w:sz="0" w:space="0" w:color="auto"/>
      </w:divBdr>
    </w:div>
    <w:div w:id="1587497909">
      <w:bodyDiv w:val="1"/>
      <w:marLeft w:val="0"/>
      <w:marRight w:val="0"/>
      <w:marTop w:val="0"/>
      <w:marBottom w:val="0"/>
      <w:divBdr>
        <w:top w:val="none" w:sz="0" w:space="0" w:color="auto"/>
        <w:left w:val="none" w:sz="0" w:space="0" w:color="auto"/>
        <w:bottom w:val="none" w:sz="0" w:space="0" w:color="auto"/>
        <w:right w:val="none" w:sz="0" w:space="0" w:color="auto"/>
      </w:divBdr>
    </w:div>
    <w:div w:id="1590234010">
      <w:bodyDiv w:val="1"/>
      <w:marLeft w:val="0"/>
      <w:marRight w:val="0"/>
      <w:marTop w:val="0"/>
      <w:marBottom w:val="0"/>
      <w:divBdr>
        <w:top w:val="none" w:sz="0" w:space="0" w:color="auto"/>
        <w:left w:val="none" w:sz="0" w:space="0" w:color="auto"/>
        <w:bottom w:val="none" w:sz="0" w:space="0" w:color="auto"/>
        <w:right w:val="none" w:sz="0" w:space="0" w:color="auto"/>
      </w:divBdr>
    </w:div>
    <w:div w:id="1591160134">
      <w:bodyDiv w:val="1"/>
      <w:marLeft w:val="0"/>
      <w:marRight w:val="0"/>
      <w:marTop w:val="0"/>
      <w:marBottom w:val="0"/>
      <w:divBdr>
        <w:top w:val="none" w:sz="0" w:space="0" w:color="auto"/>
        <w:left w:val="none" w:sz="0" w:space="0" w:color="auto"/>
        <w:bottom w:val="none" w:sz="0" w:space="0" w:color="auto"/>
        <w:right w:val="none" w:sz="0" w:space="0" w:color="auto"/>
      </w:divBdr>
    </w:div>
    <w:div w:id="1591351740">
      <w:bodyDiv w:val="1"/>
      <w:marLeft w:val="0"/>
      <w:marRight w:val="0"/>
      <w:marTop w:val="0"/>
      <w:marBottom w:val="0"/>
      <w:divBdr>
        <w:top w:val="none" w:sz="0" w:space="0" w:color="auto"/>
        <w:left w:val="none" w:sz="0" w:space="0" w:color="auto"/>
        <w:bottom w:val="none" w:sz="0" w:space="0" w:color="auto"/>
        <w:right w:val="none" w:sz="0" w:space="0" w:color="auto"/>
      </w:divBdr>
    </w:div>
    <w:div w:id="1596283315">
      <w:bodyDiv w:val="1"/>
      <w:marLeft w:val="0"/>
      <w:marRight w:val="0"/>
      <w:marTop w:val="0"/>
      <w:marBottom w:val="0"/>
      <w:divBdr>
        <w:top w:val="none" w:sz="0" w:space="0" w:color="auto"/>
        <w:left w:val="none" w:sz="0" w:space="0" w:color="auto"/>
        <w:bottom w:val="none" w:sz="0" w:space="0" w:color="auto"/>
        <w:right w:val="none" w:sz="0" w:space="0" w:color="auto"/>
      </w:divBdr>
    </w:div>
    <w:div w:id="1599823827">
      <w:bodyDiv w:val="1"/>
      <w:marLeft w:val="0"/>
      <w:marRight w:val="0"/>
      <w:marTop w:val="0"/>
      <w:marBottom w:val="0"/>
      <w:divBdr>
        <w:top w:val="none" w:sz="0" w:space="0" w:color="auto"/>
        <w:left w:val="none" w:sz="0" w:space="0" w:color="auto"/>
        <w:bottom w:val="none" w:sz="0" w:space="0" w:color="auto"/>
        <w:right w:val="none" w:sz="0" w:space="0" w:color="auto"/>
      </w:divBdr>
    </w:div>
    <w:div w:id="1603879777">
      <w:bodyDiv w:val="1"/>
      <w:marLeft w:val="0"/>
      <w:marRight w:val="0"/>
      <w:marTop w:val="0"/>
      <w:marBottom w:val="0"/>
      <w:divBdr>
        <w:top w:val="none" w:sz="0" w:space="0" w:color="auto"/>
        <w:left w:val="none" w:sz="0" w:space="0" w:color="auto"/>
        <w:bottom w:val="none" w:sz="0" w:space="0" w:color="auto"/>
        <w:right w:val="none" w:sz="0" w:space="0" w:color="auto"/>
      </w:divBdr>
    </w:div>
    <w:div w:id="1608393622">
      <w:bodyDiv w:val="1"/>
      <w:marLeft w:val="0"/>
      <w:marRight w:val="0"/>
      <w:marTop w:val="0"/>
      <w:marBottom w:val="0"/>
      <w:divBdr>
        <w:top w:val="none" w:sz="0" w:space="0" w:color="auto"/>
        <w:left w:val="none" w:sz="0" w:space="0" w:color="auto"/>
        <w:bottom w:val="none" w:sz="0" w:space="0" w:color="auto"/>
        <w:right w:val="none" w:sz="0" w:space="0" w:color="auto"/>
      </w:divBdr>
    </w:div>
    <w:div w:id="1608809408">
      <w:bodyDiv w:val="1"/>
      <w:marLeft w:val="0"/>
      <w:marRight w:val="0"/>
      <w:marTop w:val="0"/>
      <w:marBottom w:val="0"/>
      <w:divBdr>
        <w:top w:val="none" w:sz="0" w:space="0" w:color="auto"/>
        <w:left w:val="none" w:sz="0" w:space="0" w:color="auto"/>
        <w:bottom w:val="none" w:sz="0" w:space="0" w:color="auto"/>
        <w:right w:val="none" w:sz="0" w:space="0" w:color="auto"/>
      </w:divBdr>
    </w:div>
    <w:div w:id="1609118953">
      <w:bodyDiv w:val="1"/>
      <w:marLeft w:val="0"/>
      <w:marRight w:val="0"/>
      <w:marTop w:val="0"/>
      <w:marBottom w:val="0"/>
      <w:divBdr>
        <w:top w:val="none" w:sz="0" w:space="0" w:color="auto"/>
        <w:left w:val="none" w:sz="0" w:space="0" w:color="auto"/>
        <w:bottom w:val="none" w:sz="0" w:space="0" w:color="auto"/>
        <w:right w:val="none" w:sz="0" w:space="0" w:color="auto"/>
      </w:divBdr>
    </w:div>
    <w:div w:id="1609776132">
      <w:bodyDiv w:val="1"/>
      <w:marLeft w:val="0"/>
      <w:marRight w:val="0"/>
      <w:marTop w:val="0"/>
      <w:marBottom w:val="0"/>
      <w:divBdr>
        <w:top w:val="none" w:sz="0" w:space="0" w:color="auto"/>
        <w:left w:val="none" w:sz="0" w:space="0" w:color="auto"/>
        <w:bottom w:val="none" w:sz="0" w:space="0" w:color="auto"/>
        <w:right w:val="none" w:sz="0" w:space="0" w:color="auto"/>
      </w:divBdr>
    </w:div>
    <w:div w:id="1613783218">
      <w:bodyDiv w:val="1"/>
      <w:marLeft w:val="0"/>
      <w:marRight w:val="0"/>
      <w:marTop w:val="0"/>
      <w:marBottom w:val="0"/>
      <w:divBdr>
        <w:top w:val="none" w:sz="0" w:space="0" w:color="auto"/>
        <w:left w:val="none" w:sz="0" w:space="0" w:color="auto"/>
        <w:bottom w:val="none" w:sz="0" w:space="0" w:color="auto"/>
        <w:right w:val="none" w:sz="0" w:space="0" w:color="auto"/>
      </w:divBdr>
    </w:div>
    <w:div w:id="1615331891">
      <w:bodyDiv w:val="1"/>
      <w:marLeft w:val="0"/>
      <w:marRight w:val="0"/>
      <w:marTop w:val="0"/>
      <w:marBottom w:val="0"/>
      <w:divBdr>
        <w:top w:val="none" w:sz="0" w:space="0" w:color="auto"/>
        <w:left w:val="none" w:sz="0" w:space="0" w:color="auto"/>
        <w:bottom w:val="none" w:sz="0" w:space="0" w:color="auto"/>
        <w:right w:val="none" w:sz="0" w:space="0" w:color="auto"/>
      </w:divBdr>
    </w:div>
    <w:div w:id="1616597386">
      <w:bodyDiv w:val="1"/>
      <w:marLeft w:val="0"/>
      <w:marRight w:val="0"/>
      <w:marTop w:val="0"/>
      <w:marBottom w:val="0"/>
      <w:divBdr>
        <w:top w:val="none" w:sz="0" w:space="0" w:color="auto"/>
        <w:left w:val="none" w:sz="0" w:space="0" w:color="auto"/>
        <w:bottom w:val="none" w:sz="0" w:space="0" w:color="auto"/>
        <w:right w:val="none" w:sz="0" w:space="0" w:color="auto"/>
      </w:divBdr>
    </w:div>
    <w:div w:id="1616788358">
      <w:bodyDiv w:val="1"/>
      <w:marLeft w:val="0"/>
      <w:marRight w:val="0"/>
      <w:marTop w:val="0"/>
      <w:marBottom w:val="0"/>
      <w:divBdr>
        <w:top w:val="none" w:sz="0" w:space="0" w:color="auto"/>
        <w:left w:val="none" w:sz="0" w:space="0" w:color="auto"/>
        <w:bottom w:val="none" w:sz="0" w:space="0" w:color="auto"/>
        <w:right w:val="none" w:sz="0" w:space="0" w:color="auto"/>
      </w:divBdr>
    </w:div>
    <w:div w:id="1618563205">
      <w:bodyDiv w:val="1"/>
      <w:marLeft w:val="0"/>
      <w:marRight w:val="0"/>
      <w:marTop w:val="0"/>
      <w:marBottom w:val="0"/>
      <w:divBdr>
        <w:top w:val="none" w:sz="0" w:space="0" w:color="auto"/>
        <w:left w:val="none" w:sz="0" w:space="0" w:color="auto"/>
        <w:bottom w:val="none" w:sz="0" w:space="0" w:color="auto"/>
        <w:right w:val="none" w:sz="0" w:space="0" w:color="auto"/>
      </w:divBdr>
    </w:div>
    <w:div w:id="1620145929">
      <w:bodyDiv w:val="1"/>
      <w:marLeft w:val="0"/>
      <w:marRight w:val="0"/>
      <w:marTop w:val="0"/>
      <w:marBottom w:val="0"/>
      <w:divBdr>
        <w:top w:val="none" w:sz="0" w:space="0" w:color="auto"/>
        <w:left w:val="none" w:sz="0" w:space="0" w:color="auto"/>
        <w:bottom w:val="none" w:sz="0" w:space="0" w:color="auto"/>
        <w:right w:val="none" w:sz="0" w:space="0" w:color="auto"/>
      </w:divBdr>
    </w:div>
    <w:div w:id="1622804027">
      <w:bodyDiv w:val="1"/>
      <w:marLeft w:val="0"/>
      <w:marRight w:val="0"/>
      <w:marTop w:val="0"/>
      <w:marBottom w:val="0"/>
      <w:divBdr>
        <w:top w:val="none" w:sz="0" w:space="0" w:color="auto"/>
        <w:left w:val="none" w:sz="0" w:space="0" w:color="auto"/>
        <w:bottom w:val="none" w:sz="0" w:space="0" w:color="auto"/>
        <w:right w:val="none" w:sz="0" w:space="0" w:color="auto"/>
      </w:divBdr>
    </w:div>
    <w:div w:id="1627155656">
      <w:bodyDiv w:val="1"/>
      <w:marLeft w:val="0"/>
      <w:marRight w:val="0"/>
      <w:marTop w:val="0"/>
      <w:marBottom w:val="0"/>
      <w:divBdr>
        <w:top w:val="none" w:sz="0" w:space="0" w:color="auto"/>
        <w:left w:val="none" w:sz="0" w:space="0" w:color="auto"/>
        <w:bottom w:val="none" w:sz="0" w:space="0" w:color="auto"/>
        <w:right w:val="none" w:sz="0" w:space="0" w:color="auto"/>
      </w:divBdr>
    </w:div>
    <w:div w:id="1627197490">
      <w:bodyDiv w:val="1"/>
      <w:marLeft w:val="0"/>
      <w:marRight w:val="0"/>
      <w:marTop w:val="0"/>
      <w:marBottom w:val="0"/>
      <w:divBdr>
        <w:top w:val="none" w:sz="0" w:space="0" w:color="auto"/>
        <w:left w:val="none" w:sz="0" w:space="0" w:color="auto"/>
        <w:bottom w:val="none" w:sz="0" w:space="0" w:color="auto"/>
        <w:right w:val="none" w:sz="0" w:space="0" w:color="auto"/>
      </w:divBdr>
    </w:div>
    <w:div w:id="1627932875">
      <w:bodyDiv w:val="1"/>
      <w:marLeft w:val="0"/>
      <w:marRight w:val="0"/>
      <w:marTop w:val="0"/>
      <w:marBottom w:val="0"/>
      <w:divBdr>
        <w:top w:val="none" w:sz="0" w:space="0" w:color="auto"/>
        <w:left w:val="none" w:sz="0" w:space="0" w:color="auto"/>
        <w:bottom w:val="none" w:sz="0" w:space="0" w:color="auto"/>
        <w:right w:val="none" w:sz="0" w:space="0" w:color="auto"/>
      </w:divBdr>
    </w:div>
    <w:div w:id="1628273177">
      <w:bodyDiv w:val="1"/>
      <w:marLeft w:val="0"/>
      <w:marRight w:val="0"/>
      <w:marTop w:val="0"/>
      <w:marBottom w:val="0"/>
      <w:divBdr>
        <w:top w:val="none" w:sz="0" w:space="0" w:color="auto"/>
        <w:left w:val="none" w:sz="0" w:space="0" w:color="auto"/>
        <w:bottom w:val="none" w:sz="0" w:space="0" w:color="auto"/>
        <w:right w:val="none" w:sz="0" w:space="0" w:color="auto"/>
      </w:divBdr>
    </w:div>
    <w:div w:id="1637562597">
      <w:bodyDiv w:val="1"/>
      <w:marLeft w:val="0"/>
      <w:marRight w:val="0"/>
      <w:marTop w:val="0"/>
      <w:marBottom w:val="0"/>
      <w:divBdr>
        <w:top w:val="none" w:sz="0" w:space="0" w:color="auto"/>
        <w:left w:val="none" w:sz="0" w:space="0" w:color="auto"/>
        <w:bottom w:val="none" w:sz="0" w:space="0" w:color="auto"/>
        <w:right w:val="none" w:sz="0" w:space="0" w:color="auto"/>
      </w:divBdr>
    </w:div>
    <w:div w:id="1639723539">
      <w:bodyDiv w:val="1"/>
      <w:marLeft w:val="0"/>
      <w:marRight w:val="0"/>
      <w:marTop w:val="0"/>
      <w:marBottom w:val="0"/>
      <w:divBdr>
        <w:top w:val="none" w:sz="0" w:space="0" w:color="auto"/>
        <w:left w:val="none" w:sz="0" w:space="0" w:color="auto"/>
        <w:bottom w:val="none" w:sz="0" w:space="0" w:color="auto"/>
        <w:right w:val="none" w:sz="0" w:space="0" w:color="auto"/>
      </w:divBdr>
    </w:div>
    <w:div w:id="1640573500">
      <w:bodyDiv w:val="1"/>
      <w:marLeft w:val="0"/>
      <w:marRight w:val="0"/>
      <w:marTop w:val="0"/>
      <w:marBottom w:val="0"/>
      <w:divBdr>
        <w:top w:val="none" w:sz="0" w:space="0" w:color="auto"/>
        <w:left w:val="none" w:sz="0" w:space="0" w:color="auto"/>
        <w:bottom w:val="none" w:sz="0" w:space="0" w:color="auto"/>
        <w:right w:val="none" w:sz="0" w:space="0" w:color="auto"/>
      </w:divBdr>
    </w:div>
    <w:div w:id="1641577001">
      <w:bodyDiv w:val="1"/>
      <w:marLeft w:val="0"/>
      <w:marRight w:val="0"/>
      <w:marTop w:val="0"/>
      <w:marBottom w:val="0"/>
      <w:divBdr>
        <w:top w:val="none" w:sz="0" w:space="0" w:color="auto"/>
        <w:left w:val="none" w:sz="0" w:space="0" w:color="auto"/>
        <w:bottom w:val="none" w:sz="0" w:space="0" w:color="auto"/>
        <w:right w:val="none" w:sz="0" w:space="0" w:color="auto"/>
      </w:divBdr>
    </w:div>
    <w:div w:id="1642928985">
      <w:bodyDiv w:val="1"/>
      <w:marLeft w:val="0"/>
      <w:marRight w:val="0"/>
      <w:marTop w:val="0"/>
      <w:marBottom w:val="0"/>
      <w:divBdr>
        <w:top w:val="none" w:sz="0" w:space="0" w:color="auto"/>
        <w:left w:val="none" w:sz="0" w:space="0" w:color="auto"/>
        <w:bottom w:val="none" w:sz="0" w:space="0" w:color="auto"/>
        <w:right w:val="none" w:sz="0" w:space="0" w:color="auto"/>
      </w:divBdr>
    </w:div>
    <w:div w:id="1644581884">
      <w:bodyDiv w:val="1"/>
      <w:marLeft w:val="0"/>
      <w:marRight w:val="0"/>
      <w:marTop w:val="0"/>
      <w:marBottom w:val="0"/>
      <w:divBdr>
        <w:top w:val="none" w:sz="0" w:space="0" w:color="auto"/>
        <w:left w:val="none" w:sz="0" w:space="0" w:color="auto"/>
        <w:bottom w:val="none" w:sz="0" w:space="0" w:color="auto"/>
        <w:right w:val="none" w:sz="0" w:space="0" w:color="auto"/>
      </w:divBdr>
    </w:div>
    <w:div w:id="1645040169">
      <w:bodyDiv w:val="1"/>
      <w:marLeft w:val="0"/>
      <w:marRight w:val="0"/>
      <w:marTop w:val="0"/>
      <w:marBottom w:val="0"/>
      <w:divBdr>
        <w:top w:val="none" w:sz="0" w:space="0" w:color="auto"/>
        <w:left w:val="none" w:sz="0" w:space="0" w:color="auto"/>
        <w:bottom w:val="none" w:sz="0" w:space="0" w:color="auto"/>
        <w:right w:val="none" w:sz="0" w:space="0" w:color="auto"/>
      </w:divBdr>
    </w:div>
    <w:div w:id="1647932813">
      <w:bodyDiv w:val="1"/>
      <w:marLeft w:val="0"/>
      <w:marRight w:val="0"/>
      <w:marTop w:val="0"/>
      <w:marBottom w:val="0"/>
      <w:divBdr>
        <w:top w:val="none" w:sz="0" w:space="0" w:color="auto"/>
        <w:left w:val="none" w:sz="0" w:space="0" w:color="auto"/>
        <w:bottom w:val="none" w:sz="0" w:space="0" w:color="auto"/>
        <w:right w:val="none" w:sz="0" w:space="0" w:color="auto"/>
      </w:divBdr>
    </w:div>
    <w:div w:id="1649553880">
      <w:bodyDiv w:val="1"/>
      <w:marLeft w:val="0"/>
      <w:marRight w:val="0"/>
      <w:marTop w:val="0"/>
      <w:marBottom w:val="0"/>
      <w:divBdr>
        <w:top w:val="none" w:sz="0" w:space="0" w:color="auto"/>
        <w:left w:val="none" w:sz="0" w:space="0" w:color="auto"/>
        <w:bottom w:val="none" w:sz="0" w:space="0" w:color="auto"/>
        <w:right w:val="none" w:sz="0" w:space="0" w:color="auto"/>
      </w:divBdr>
    </w:div>
    <w:div w:id="1650213068">
      <w:bodyDiv w:val="1"/>
      <w:marLeft w:val="0"/>
      <w:marRight w:val="0"/>
      <w:marTop w:val="0"/>
      <w:marBottom w:val="0"/>
      <w:divBdr>
        <w:top w:val="none" w:sz="0" w:space="0" w:color="auto"/>
        <w:left w:val="none" w:sz="0" w:space="0" w:color="auto"/>
        <w:bottom w:val="none" w:sz="0" w:space="0" w:color="auto"/>
        <w:right w:val="none" w:sz="0" w:space="0" w:color="auto"/>
      </w:divBdr>
    </w:div>
    <w:div w:id="1653824681">
      <w:bodyDiv w:val="1"/>
      <w:marLeft w:val="0"/>
      <w:marRight w:val="0"/>
      <w:marTop w:val="0"/>
      <w:marBottom w:val="0"/>
      <w:divBdr>
        <w:top w:val="none" w:sz="0" w:space="0" w:color="auto"/>
        <w:left w:val="none" w:sz="0" w:space="0" w:color="auto"/>
        <w:bottom w:val="none" w:sz="0" w:space="0" w:color="auto"/>
        <w:right w:val="none" w:sz="0" w:space="0" w:color="auto"/>
      </w:divBdr>
    </w:div>
    <w:div w:id="1654947402">
      <w:bodyDiv w:val="1"/>
      <w:marLeft w:val="0"/>
      <w:marRight w:val="0"/>
      <w:marTop w:val="0"/>
      <w:marBottom w:val="0"/>
      <w:divBdr>
        <w:top w:val="none" w:sz="0" w:space="0" w:color="auto"/>
        <w:left w:val="none" w:sz="0" w:space="0" w:color="auto"/>
        <w:bottom w:val="none" w:sz="0" w:space="0" w:color="auto"/>
        <w:right w:val="none" w:sz="0" w:space="0" w:color="auto"/>
      </w:divBdr>
    </w:div>
    <w:div w:id="1658682310">
      <w:bodyDiv w:val="1"/>
      <w:marLeft w:val="0"/>
      <w:marRight w:val="0"/>
      <w:marTop w:val="0"/>
      <w:marBottom w:val="0"/>
      <w:divBdr>
        <w:top w:val="none" w:sz="0" w:space="0" w:color="auto"/>
        <w:left w:val="none" w:sz="0" w:space="0" w:color="auto"/>
        <w:bottom w:val="none" w:sz="0" w:space="0" w:color="auto"/>
        <w:right w:val="none" w:sz="0" w:space="0" w:color="auto"/>
      </w:divBdr>
    </w:div>
    <w:div w:id="1659383297">
      <w:bodyDiv w:val="1"/>
      <w:marLeft w:val="0"/>
      <w:marRight w:val="0"/>
      <w:marTop w:val="0"/>
      <w:marBottom w:val="0"/>
      <w:divBdr>
        <w:top w:val="none" w:sz="0" w:space="0" w:color="auto"/>
        <w:left w:val="none" w:sz="0" w:space="0" w:color="auto"/>
        <w:bottom w:val="none" w:sz="0" w:space="0" w:color="auto"/>
        <w:right w:val="none" w:sz="0" w:space="0" w:color="auto"/>
      </w:divBdr>
    </w:div>
    <w:div w:id="1660427189">
      <w:bodyDiv w:val="1"/>
      <w:marLeft w:val="0"/>
      <w:marRight w:val="0"/>
      <w:marTop w:val="0"/>
      <w:marBottom w:val="0"/>
      <w:divBdr>
        <w:top w:val="none" w:sz="0" w:space="0" w:color="auto"/>
        <w:left w:val="none" w:sz="0" w:space="0" w:color="auto"/>
        <w:bottom w:val="none" w:sz="0" w:space="0" w:color="auto"/>
        <w:right w:val="none" w:sz="0" w:space="0" w:color="auto"/>
      </w:divBdr>
    </w:div>
    <w:div w:id="1661613337">
      <w:bodyDiv w:val="1"/>
      <w:marLeft w:val="0"/>
      <w:marRight w:val="0"/>
      <w:marTop w:val="0"/>
      <w:marBottom w:val="0"/>
      <w:divBdr>
        <w:top w:val="none" w:sz="0" w:space="0" w:color="auto"/>
        <w:left w:val="none" w:sz="0" w:space="0" w:color="auto"/>
        <w:bottom w:val="none" w:sz="0" w:space="0" w:color="auto"/>
        <w:right w:val="none" w:sz="0" w:space="0" w:color="auto"/>
      </w:divBdr>
    </w:div>
    <w:div w:id="1662268486">
      <w:bodyDiv w:val="1"/>
      <w:marLeft w:val="0"/>
      <w:marRight w:val="0"/>
      <w:marTop w:val="0"/>
      <w:marBottom w:val="0"/>
      <w:divBdr>
        <w:top w:val="none" w:sz="0" w:space="0" w:color="auto"/>
        <w:left w:val="none" w:sz="0" w:space="0" w:color="auto"/>
        <w:bottom w:val="none" w:sz="0" w:space="0" w:color="auto"/>
        <w:right w:val="none" w:sz="0" w:space="0" w:color="auto"/>
      </w:divBdr>
    </w:div>
    <w:div w:id="1663583413">
      <w:bodyDiv w:val="1"/>
      <w:marLeft w:val="0"/>
      <w:marRight w:val="0"/>
      <w:marTop w:val="0"/>
      <w:marBottom w:val="0"/>
      <w:divBdr>
        <w:top w:val="none" w:sz="0" w:space="0" w:color="auto"/>
        <w:left w:val="none" w:sz="0" w:space="0" w:color="auto"/>
        <w:bottom w:val="none" w:sz="0" w:space="0" w:color="auto"/>
        <w:right w:val="none" w:sz="0" w:space="0" w:color="auto"/>
      </w:divBdr>
    </w:div>
    <w:div w:id="1663972748">
      <w:bodyDiv w:val="1"/>
      <w:marLeft w:val="0"/>
      <w:marRight w:val="0"/>
      <w:marTop w:val="0"/>
      <w:marBottom w:val="0"/>
      <w:divBdr>
        <w:top w:val="none" w:sz="0" w:space="0" w:color="auto"/>
        <w:left w:val="none" w:sz="0" w:space="0" w:color="auto"/>
        <w:bottom w:val="none" w:sz="0" w:space="0" w:color="auto"/>
        <w:right w:val="none" w:sz="0" w:space="0" w:color="auto"/>
      </w:divBdr>
    </w:div>
    <w:div w:id="1667171406">
      <w:bodyDiv w:val="1"/>
      <w:marLeft w:val="0"/>
      <w:marRight w:val="0"/>
      <w:marTop w:val="0"/>
      <w:marBottom w:val="0"/>
      <w:divBdr>
        <w:top w:val="none" w:sz="0" w:space="0" w:color="auto"/>
        <w:left w:val="none" w:sz="0" w:space="0" w:color="auto"/>
        <w:bottom w:val="none" w:sz="0" w:space="0" w:color="auto"/>
        <w:right w:val="none" w:sz="0" w:space="0" w:color="auto"/>
      </w:divBdr>
    </w:div>
    <w:div w:id="1679967748">
      <w:bodyDiv w:val="1"/>
      <w:marLeft w:val="0"/>
      <w:marRight w:val="0"/>
      <w:marTop w:val="0"/>
      <w:marBottom w:val="0"/>
      <w:divBdr>
        <w:top w:val="none" w:sz="0" w:space="0" w:color="auto"/>
        <w:left w:val="none" w:sz="0" w:space="0" w:color="auto"/>
        <w:bottom w:val="none" w:sz="0" w:space="0" w:color="auto"/>
        <w:right w:val="none" w:sz="0" w:space="0" w:color="auto"/>
      </w:divBdr>
    </w:div>
    <w:div w:id="1682467189">
      <w:bodyDiv w:val="1"/>
      <w:marLeft w:val="0"/>
      <w:marRight w:val="0"/>
      <w:marTop w:val="0"/>
      <w:marBottom w:val="0"/>
      <w:divBdr>
        <w:top w:val="none" w:sz="0" w:space="0" w:color="auto"/>
        <w:left w:val="none" w:sz="0" w:space="0" w:color="auto"/>
        <w:bottom w:val="none" w:sz="0" w:space="0" w:color="auto"/>
        <w:right w:val="none" w:sz="0" w:space="0" w:color="auto"/>
      </w:divBdr>
    </w:div>
    <w:div w:id="1684479547">
      <w:bodyDiv w:val="1"/>
      <w:marLeft w:val="0"/>
      <w:marRight w:val="0"/>
      <w:marTop w:val="0"/>
      <w:marBottom w:val="0"/>
      <w:divBdr>
        <w:top w:val="none" w:sz="0" w:space="0" w:color="auto"/>
        <w:left w:val="none" w:sz="0" w:space="0" w:color="auto"/>
        <w:bottom w:val="none" w:sz="0" w:space="0" w:color="auto"/>
        <w:right w:val="none" w:sz="0" w:space="0" w:color="auto"/>
      </w:divBdr>
    </w:div>
    <w:div w:id="1684672217">
      <w:bodyDiv w:val="1"/>
      <w:marLeft w:val="0"/>
      <w:marRight w:val="0"/>
      <w:marTop w:val="0"/>
      <w:marBottom w:val="0"/>
      <w:divBdr>
        <w:top w:val="none" w:sz="0" w:space="0" w:color="auto"/>
        <w:left w:val="none" w:sz="0" w:space="0" w:color="auto"/>
        <w:bottom w:val="none" w:sz="0" w:space="0" w:color="auto"/>
        <w:right w:val="none" w:sz="0" w:space="0" w:color="auto"/>
      </w:divBdr>
    </w:div>
    <w:div w:id="1684937071">
      <w:bodyDiv w:val="1"/>
      <w:marLeft w:val="0"/>
      <w:marRight w:val="0"/>
      <w:marTop w:val="0"/>
      <w:marBottom w:val="0"/>
      <w:divBdr>
        <w:top w:val="none" w:sz="0" w:space="0" w:color="auto"/>
        <w:left w:val="none" w:sz="0" w:space="0" w:color="auto"/>
        <w:bottom w:val="none" w:sz="0" w:space="0" w:color="auto"/>
        <w:right w:val="none" w:sz="0" w:space="0" w:color="auto"/>
      </w:divBdr>
    </w:div>
    <w:div w:id="1685550653">
      <w:bodyDiv w:val="1"/>
      <w:marLeft w:val="0"/>
      <w:marRight w:val="0"/>
      <w:marTop w:val="0"/>
      <w:marBottom w:val="0"/>
      <w:divBdr>
        <w:top w:val="none" w:sz="0" w:space="0" w:color="auto"/>
        <w:left w:val="none" w:sz="0" w:space="0" w:color="auto"/>
        <w:bottom w:val="none" w:sz="0" w:space="0" w:color="auto"/>
        <w:right w:val="none" w:sz="0" w:space="0" w:color="auto"/>
      </w:divBdr>
    </w:div>
    <w:div w:id="1689210453">
      <w:bodyDiv w:val="1"/>
      <w:marLeft w:val="0"/>
      <w:marRight w:val="0"/>
      <w:marTop w:val="0"/>
      <w:marBottom w:val="0"/>
      <w:divBdr>
        <w:top w:val="none" w:sz="0" w:space="0" w:color="auto"/>
        <w:left w:val="none" w:sz="0" w:space="0" w:color="auto"/>
        <w:bottom w:val="none" w:sz="0" w:space="0" w:color="auto"/>
        <w:right w:val="none" w:sz="0" w:space="0" w:color="auto"/>
      </w:divBdr>
    </w:div>
    <w:div w:id="1692485299">
      <w:bodyDiv w:val="1"/>
      <w:marLeft w:val="0"/>
      <w:marRight w:val="0"/>
      <w:marTop w:val="0"/>
      <w:marBottom w:val="0"/>
      <w:divBdr>
        <w:top w:val="none" w:sz="0" w:space="0" w:color="auto"/>
        <w:left w:val="none" w:sz="0" w:space="0" w:color="auto"/>
        <w:bottom w:val="none" w:sz="0" w:space="0" w:color="auto"/>
        <w:right w:val="none" w:sz="0" w:space="0" w:color="auto"/>
      </w:divBdr>
    </w:div>
    <w:div w:id="1698693723">
      <w:bodyDiv w:val="1"/>
      <w:marLeft w:val="0"/>
      <w:marRight w:val="0"/>
      <w:marTop w:val="0"/>
      <w:marBottom w:val="0"/>
      <w:divBdr>
        <w:top w:val="none" w:sz="0" w:space="0" w:color="auto"/>
        <w:left w:val="none" w:sz="0" w:space="0" w:color="auto"/>
        <w:bottom w:val="none" w:sz="0" w:space="0" w:color="auto"/>
        <w:right w:val="none" w:sz="0" w:space="0" w:color="auto"/>
      </w:divBdr>
    </w:div>
    <w:div w:id="1699697005">
      <w:bodyDiv w:val="1"/>
      <w:marLeft w:val="0"/>
      <w:marRight w:val="0"/>
      <w:marTop w:val="0"/>
      <w:marBottom w:val="0"/>
      <w:divBdr>
        <w:top w:val="none" w:sz="0" w:space="0" w:color="auto"/>
        <w:left w:val="none" w:sz="0" w:space="0" w:color="auto"/>
        <w:bottom w:val="none" w:sz="0" w:space="0" w:color="auto"/>
        <w:right w:val="none" w:sz="0" w:space="0" w:color="auto"/>
      </w:divBdr>
    </w:div>
    <w:div w:id="1700007614">
      <w:bodyDiv w:val="1"/>
      <w:marLeft w:val="0"/>
      <w:marRight w:val="0"/>
      <w:marTop w:val="0"/>
      <w:marBottom w:val="0"/>
      <w:divBdr>
        <w:top w:val="none" w:sz="0" w:space="0" w:color="auto"/>
        <w:left w:val="none" w:sz="0" w:space="0" w:color="auto"/>
        <w:bottom w:val="none" w:sz="0" w:space="0" w:color="auto"/>
        <w:right w:val="none" w:sz="0" w:space="0" w:color="auto"/>
      </w:divBdr>
    </w:div>
    <w:div w:id="1701205380">
      <w:bodyDiv w:val="1"/>
      <w:marLeft w:val="0"/>
      <w:marRight w:val="0"/>
      <w:marTop w:val="0"/>
      <w:marBottom w:val="0"/>
      <w:divBdr>
        <w:top w:val="none" w:sz="0" w:space="0" w:color="auto"/>
        <w:left w:val="none" w:sz="0" w:space="0" w:color="auto"/>
        <w:bottom w:val="none" w:sz="0" w:space="0" w:color="auto"/>
        <w:right w:val="none" w:sz="0" w:space="0" w:color="auto"/>
      </w:divBdr>
    </w:div>
    <w:div w:id="1705279297">
      <w:bodyDiv w:val="1"/>
      <w:marLeft w:val="0"/>
      <w:marRight w:val="0"/>
      <w:marTop w:val="0"/>
      <w:marBottom w:val="0"/>
      <w:divBdr>
        <w:top w:val="none" w:sz="0" w:space="0" w:color="auto"/>
        <w:left w:val="none" w:sz="0" w:space="0" w:color="auto"/>
        <w:bottom w:val="none" w:sz="0" w:space="0" w:color="auto"/>
        <w:right w:val="none" w:sz="0" w:space="0" w:color="auto"/>
      </w:divBdr>
    </w:div>
    <w:div w:id="1706905673">
      <w:bodyDiv w:val="1"/>
      <w:marLeft w:val="0"/>
      <w:marRight w:val="0"/>
      <w:marTop w:val="0"/>
      <w:marBottom w:val="0"/>
      <w:divBdr>
        <w:top w:val="none" w:sz="0" w:space="0" w:color="auto"/>
        <w:left w:val="none" w:sz="0" w:space="0" w:color="auto"/>
        <w:bottom w:val="none" w:sz="0" w:space="0" w:color="auto"/>
        <w:right w:val="none" w:sz="0" w:space="0" w:color="auto"/>
      </w:divBdr>
    </w:div>
    <w:div w:id="1708943518">
      <w:bodyDiv w:val="1"/>
      <w:marLeft w:val="0"/>
      <w:marRight w:val="0"/>
      <w:marTop w:val="0"/>
      <w:marBottom w:val="0"/>
      <w:divBdr>
        <w:top w:val="none" w:sz="0" w:space="0" w:color="auto"/>
        <w:left w:val="none" w:sz="0" w:space="0" w:color="auto"/>
        <w:bottom w:val="none" w:sz="0" w:space="0" w:color="auto"/>
        <w:right w:val="none" w:sz="0" w:space="0" w:color="auto"/>
      </w:divBdr>
    </w:div>
    <w:div w:id="1708987981">
      <w:bodyDiv w:val="1"/>
      <w:marLeft w:val="0"/>
      <w:marRight w:val="0"/>
      <w:marTop w:val="0"/>
      <w:marBottom w:val="0"/>
      <w:divBdr>
        <w:top w:val="none" w:sz="0" w:space="0" w:color="auto"/>
        <w:left w:val="none" w:sz="0" w:space="0" w:color="auto"/>
        <w:bottom w:val="none" w:sz="0" w:space="0" w:color="auto"/>
        <w:right w:val="none" w:sz="0" w:space="0" w:color="auto"/>
      </w:divBdr>
    </w:div>
    <w:div w:id="1715470660">
      <w:bodyDiv w:val="1"/>
      <w:marLeft w:val="0"/>
      <w:marRight w:val="0"/>
      <w:marTop w:val="0"/>
      <w:marBottom w:val="0"/>
      <w:divBdr>
        <w:top w:val="none" w:sz="0" w:space="0" w:color="auto"/>
        <w:left w:val="none" w:sz="0" w:space="0" w:color="auto"/>
        <w:bottom w:val="none" w:sz="0" w:space="0" w:color="auto"/>
        <w:right w:val="none" w:sz="0" w:space="0" w:color="auto"/>
      </w:divBdr>
    </w:div>
    <w:div w:id="1721320347">
      <w:bodyDiv w:val="1"/>
      <w:marLeft w:val="0"/>
      <w:marRight w:val="0"/>
      <w:marTop w:val="0"/>
      <w:marBottom w:val="0"/>
      <w:divBdr>
        <w:top w:val="none" w:sz="0" w:space="0" w:color="auto"/>
        <w:left w:val="none" w:sz="0" w:space="0" w:color="auto"/>
        <w:bottom w:val="none" w:sz="0" w:space="0" w:color="auto"/>
        <w:right w:val="none" w:sz="0" w:space="0" w:color="auto"/>
      </w:divBdr>
    </w:div>
    <w:div w:id="1721663392">
      <w:bodyDiv w:val="1"/>
      <w:marLeft w:val="0"/>
      <w:marRight w:val="0"/>
      <w:marTop w:val="0"/>
      <w:marBottom w:val="0"/>
      <w:divBdr>
        <w:top w:val="none" w:sz="0" w:space="0" w:color="auto"/>
        <w:left w:val="none" w:sz="0" w:space="0" w:color="auto"/>
        <w:bottom w:val="none" w:sz="0" w:space="0" w:color="auto"/>
        <w:right w:val="none" w:sz="0" w:space="0" w:color="auto"/>
      </w:divBdr>
    </w:div>
    <w:div w:id="1725789035">
      <w:bodyDiv w:val="1"/>
      <w:marLeft w:val="0"/>
      <w:marRight w:val="0"/>
      <w:marTop w:val="0"/>
      <w:marBottom w:val="0"/>
      <w:divBdr>
        <w:top w:val="none" w:sz="0" w:space="0" w:color="auto"/>
        <w:left w:val="none" w:sz="0" w:space="0" w:color="auto"/>
        <w:bottom w:val="none" w:sz="0" w:space="0" w:color="auto"/>
        <w:right w:val="none" w:sz="0" w:space="0" w:color="auto"/>
      </w:divBdr>
    </w:div>
    <w:div w:id="1725833406">
      <w:bodyDiv w:val="1"/>
      <w:marLeft w:val="0"/>
      <w:marRight w:val="0"/>
      <w:marTop w:val="0"/>
      <w:marBottom w:val="0"/>
      <w:divBdr>
        <w:top w:val="none" w:sz="0" w:space="0" w:color="auto"/>
        <w:left w:val="none" w:sz="0" w:space="0" w:color="auto"/>
        <w:bottom w:val="none" w:sz="0" w:space="0" w:color="auto"/>
        <w:right w:val="none" w:sz="0" w:space="0" w:color="auto"/>
      </w:divBdr>
    </w:div>
    <w:div w:id="1726681395">
      <w:bodyDiv w:val="1"/>
      <w:marLeft w:val="0"/>
      <w:marRight w:val="0"/>
      <w:marTop w:val="0"/>
      <w:marBottom w:val="0"/>
      <w:divBdr>
        <w:top w:val="none" w:sz="0" w:space="0" w:color="auto"/>
        <w:left w:val="none" w:sz="0" w:space="0" w:color="auto"/>
        <w:bottom w:val="none" w:sz="0" w:space="0" w:color="auto"/>
        <w:right w:val="none" w:sz="0" w:space="0" w:color="auto"/>
      </w:divBdr>
    </w:div>
    <w:div w:id="1727676122">
      <w:bodyDiv w:val="1"/>
      <w:marLeft w:val="0"/>
      <w:marRight w:val="0"/>
      <w:marTop w:val="0"/>
      <w:marBottom w:val="0"/>
      <w:divBdr>
        <w:top w:val="none" w:sz="0" w:space="0" w:color="auto"/>
        <w:left w:val="none" w:sz="0" w:space="0" w:color="auto"/>
        <w:bottom w:val="none" w:sz="0" w:space="0" w:color="auto"/>
        <w:right w:val="none" w:sz="0" w:space="0" w:color="auto"/>
      </w:divBdr>
    </w:div>
    <w:div w:id="1730878002">
      <w:bodyDiv w:val="1"/>
      <w:marLeft w:val="0"/>
      <w:marRight w:val="0"/>
      <w:marTop w:val="0"/>
      <w:marBottom w:val="0"/>
      <w:divBdr>
        <w:top w:val="none" w:sz="0" w:space="0" w:color="auto"/>
        <w:left w:val="none" w:sz="0" w:space="0" w:color="auto"/>
        <w:bottom w:val="none" w:sz="0" w:space="0" w:color="auto"/>
        <w:right w:val="none" w:sz="0" w:space="0" w:color="auto"/>
      </w:divBdr>
    </w:div>
    <w:div w:id="1733314049">
      <w:bodyDiv w:val="1"/>
      <w:marLeft w:val="0"/>
      <w:marRight w:val="0"/>
      <w:marTop w:val="0"/>
      <w:marBottom w:val="0"/>
      <w:divBdr>
        <w:top w:val="none" w:sz="0" w:space="0" w:color="auto"/>
        <w:left w:val="none" w:sz="0" w:space="0" w:color="auto"/>
        <w:bottom w:val="none" w:sz="0" w:space="0" w:color="auto"/>
        <w:right w:val="none" w:sz="0" w:space="0" w:color="auto"/>
      </w:divBdr>
    </w:div>
    <w:div w:id="1734229707">
      <w:bodyDiv w:val="1"/>
      <w:marLeft w:val="0"/>
      <w:marRight w:val="0"/>
      <w:marTop w:val="0"/>
      <w:marBottom w:val="0"/>
      <w:divBdr>
        <w:top w:val="none" w:sz="0" w:space="0" w:color="auto"/>
        <w:left w:val="none" w:sz="0" w:space="0" w:color="auto"/>
        <w:bottom w:val="none" w:sz="0" w:space="0" w:color="auto"/>
        <w:right w:val="none" w:sz="0" w:space="0" w:color="auto"/>
      </w:divBdr>
    </w:div>
    <w:div w:id="1735591300">
      <w:bodyDiv w:val="1"/>
      <w:marLeft w:val="0"/>
      <w:marRight w:val="0"/>
      <w:marTop w:val="0"/>
      <w:marBottom w:val="0"/>
      <w:divBdr>
        <w:top w:val="none" w:sz="0" w:space="0" w:color="auto"/>
        <w:left w:val="none" w:sz="0" w:space="0" w:color="auto"/>
        <w:bottom w:val="none" w:sz="0" w:space="0" w:color="auto"/>
        <w:right w:val="none" w:sz="0" w:space="0" w:color="auto"/>
      </w:divBdr>
    </w:div>
    <w:div w:id="1736733260">
      <w:bodyDiv w:val="1"/>
      <w:marLeft w:val="0"/>
      <w:marRight w:val="0"/>
      <w:marTop w:val="0"/>
      <w:marBottom w:val="0"/>
      <w:divBdr>
        <w:top w:val="none" w:sz="0" w:space="0" w:color="auto"/>
        <w:left w:val="none" w:sz="0" w:space="0" w:color="auto"/>
        <w:bottom w:val="none" w:sz="0" w:space="0" w:color="auto"/>
        <w:right w:val="none" w:sz="0" w:space="0" w:color="auto"/>
      </w:divBdr>
    </w:div>
    <w:div w:id="1740253417">
      <w:bodyDiv w:val="1"/>
      <w:marLeft w:val="0"/>
      <w:marRight w:val="0"/>
      <w:marTop w:val="0"/>
      <w:marBottom w:val="0"/>
      <w:divBdr>
        <w:top w:val="none" w:sz="0" w:space="0" w:color="auto"/>
        <w:left w:val="none" w:sz="0" w:space="0" w:color="auto"/>
        <w:bottom w:val="none" w:sz="0" w:space="0" w:color="auto"/>
        <w:right w:val="none" w:sz="0" w:space="0" w:color="auto"/>
      </w:divBdr>
    </w:div>
    <w:div w:id="1743023337">
      <w:bodyDiv w:val="1"/>
      <w:marLeft w:val="0"/>
      <w:marRight w:val="0"/>
      <w:marTop w:val="0"/>
      <w:marBottom w:val="0"/>
      <w:divBdr>
        <w:top w:val="none" w:sz="0" w:space="0" w:color="auto"/>
        <w:left w:val="none" w:sz="0" w:space="0" w:color="auto"/>
        <w:bottom w:val="none" w:sz="0" w:space="0" w:color="auto"/>
        <w:right w:val="none" w:sz="0" w:space="0" w:color="auto"/>
      </w:divBdr>
    </w:div>
    <w:div w:id="1744914921">
      <w:bodyDiv w:val="1"/>
      <w:marLeft w:val="0"/>
      <w:marRight w:val="0"/>
      <w:marTop w:val="0"/>
      <w:marBottom w:val="0"/>
      <w:divBdr>
        <w:top w:val="none" w:sz="0" w:space="0" w:color="auto"/>
        <w:left w:val="none" w:sz="0" w:space="0" w:color="auto"/>
        <w:bottom w:val="none" w:sz="0" w:space="0" w:color="auto"/>
        <w:right w:val="none" w:sz="0" w:space="0" w:color="auto"/>
      </w:divBdr>
    </w:div>
    <w:div w:id="1745109018">
      <w:bodyDiv w:val="1"/>
      <w:marLeft w:val="0"/>
      <w:marRight w:val="0"/>
      <w:marTop w:val="0"/>
      <w:marBottom w:val="0"/>
      <w:divBdr>
        <w:top w:val="none" w:sz="0" w:space="0" w:color="auto"/>
        <w:left w:val="none" w:sz="0" w:space="0" w:color="auto"/>
        <w:bottom w:val="none" w:sz="0" w:space="0" w:color="auto"/>
        <w:right w:val="none" w:sz="0" w:space="0" w:color="auto"/>
      </w:divBdr>
    </w:div>
    <w:div w:id="1746612692">
      <w:bodyDiv w:val="1"/>
      <w:marLeft w:val="0"/>
      <w:marRight w:val="0"/>
      <w:marTop w:val="0"/>
      <w:marBottom w:val="0"/>
      <w:divBdr>
        <w:top w:val="none" w:sz="0" w:space="0" w:color="auto"/>
        <w:left w:val="none" w:sz="0" w:space="0" w:color="auto"/>
        <w:bottom w:val="none" w:sz="0" w:space="0" w:color="auto"/>
        <w:right w:val="none" w:sz="0" w:space="0" w:color="auto"/>
      </w:divBdr>
    </w:div>
    <w:div w:id="1748385011">
      <w:bodyDiv w:val="1"/>
      <w:marLeft w:val="0"/>
      <w:marRight w:val="0"/>
      <w:marTop w:val="0"/>
      <w:marBottom w:val="0"/>
      <w:divBdr>
        <w:top w:val="none" w:sz="0" w:space="0" w:color="auto"/>
        <w:left w:val="none" w:sz="0" w:space="0" w:color="auto"/>
        <w:bottom w:val="none" w:sz="0" w:space="0" w:color="auto"/>
        <w:right w:val="none" w:sz="0" w:space="0" w:color="auto"/>
      </w:divBdr>
    </w:div>
    <w:div w:id="1749693029">
      <w:bodyDiv w:val="1"/>
      <w:marLeft w:val="0"/>
      <w:marRight w:val="0"/>
      <w:marTop w:val="0"/>
      <w:marBottom w:val="0"/>
      <w:divBdr>
        <w:top w:val="none" w:sz="0" w:space="0" w:color="auto"/>
        <w:left w:val="none" w:sz="0" w:space="0" w:color="auto"/>
        <w:bottom w:val="none" w:sz="0" w:space="0" w:color="auto"/>
        <w:right w:val="none" w:sz="0" w:space="0" w:color="auto"/>
      </w:divBdr>
    </w:div>
    <w:div w:id="1750691962">
      <w:bodyDiv w:val="1"/>
      <w:marLeft w:val="0"/>
      <w:marRight w:val="0"/>
      <w:marTop w:val="0"/>
      <w:marBottom w:val="0"/>
      <w:divBdr>
        <w:top w:val="none" w:sz="0" w:space="0" w:color="auto"/>
        <w:left w:val="none" w:sz="0" w:space="0" w:color="auto"/>
        <w:bottom w:val="none" w:sz="0" w:space="0" w:color="auto"/>
        <w:right w:val="none" w:sz="0" w:space="0" w:color="auto"/>
      </w:divBdr>
    </w:div>
    <w:div w:id="1751081513">
      <w:bodyDiv w:val="1"/>
      <w:marLeft w:val="0"/>
      <w:marRight w:val="0"/>
      <w:marTop w:val="0"/>
      <w:marBottom w:val="0"/>
      <w:divBdr>
        <w:top w:val="none" w:sz="0" w:space="0" w:color="auto"/>
        <w:left w:val="none" w:sz="0" w:space="0" w:color="auto"/>
        <w:bottom w:val="none" w:sz="0" w:space="0" w:color="auto"/>
        <w:right w:val="none" w:sz="0" w:space="0" w:color="auto"/>
      </w:divBdr>
    </w:div>
    <w:div w:id="1751846069">
      <w:bodyDiv w:val="1"/>
      <w:marLeft w:val="0"/>
      <w:marRight w:val="0"/>
      <w:marTop w:val="0"/>
      <w:marBottom w:val="0"/>
      <w:divBdr>
        <w:top w:val="none" w:sz="0" w:space="0" w:color="auto"/>
        <w:left w:val="none" w:sz="0" w:space="0" w:color="auto"/>
        <w:bottom w:val="none" w:sz="0" w:space="0" w:color="auto"/>
        <w:right w:val="none" w:sz="0" w:space="0" w:color="auto"/>
      </w:divBdr>
    </w:div>
    <w:div w:id="1753893088">
      <w:bodyDiv w:val="1"/>
      <w:marLeft w:val="0"/>
      <w:marRight w:val="0"/>
      <w:marTop w:val="0"/>
      <w:marBottom w:val="0"/>
      <w:divBdr>
        <w:top w:val="none" w:sz="0" w:space="0" w:color="auto"/>
        <w:left w:val="none" w:sz="0" w:space="0" w:color="auto"/>
        <w:bottom w:val="none" w:sz="0" w:space="0" w:color="auto"/>
        <w:right w:val="none" w:sz="0" w:space="0" w:color="auto"/>
      </w:divBdr>
    </w:div>
    <w:div w:id="1754662289">
      <w:bodyDiv w:val="1"/>
      <w:marLeft w:val="0"/>
      <w:marRight w:val="0"/>
      <w:marTop w:val="0"/>
      <w:marBottom w:val="0"/>
      <w:divBdr>
        <w:top w:val="none" w:sz="0" w:space="0" w:color="auto"/>
        <w:left w:val="none" w:sz="0" w:space="0" w:color="auto"/>
        <w:bottom w:val="none" w:sz="0" w:space="0" w:color="auto"/>
        <w:right w:val="none" w:sz="0" w:space="0" w:color="auto"/>
      </w:divBdr>
    </w:div>
    <w:div w:id="1754889471">
      <w:bodyDiv w:val="1"/>
      <w:marLeft w:val="0"/>
      <w:marRight w:val="0"/>
      <w:marTop w:val="0"/>
      <w:marBottom w:val="0"/>
      <w:divBdr>
        <w:top w:val="none" w:sz="0" w:space="0" w:color="auto"/>
        <w:left w:val="none" w:sz="0" w:space="0" w:color="auto"/>
        <w:bottom w:val="none" w:sz="0" w:space="0" w:color="auto"/>
        <w:right w:val="none" w:sz="0" w:space="0" w:color="auto"/>
      </w:divBdr>
    </w:div>
    <w:div w:id="1757439721">
      <w:bodyDiv w:val="1"/>
      <w:marLeft w:val="0"/>
      <w:marRight w:val="0"/>
      <w:marTop w:val="0"/>
      <w:marBottom w:val="0"/>
      <w:divBdr>
        <w:top w:val="none" w:sz="0" w:space="0" w:color="auto"/>
        <w:left w:val="none" w:sz="0" w:space="0" w:color="auto"/>
        <w:bottom w:val="none" w:sz="0" w:space="0" w:color="auto"/>
        <w:right w:val="none" w:sz="0" w:space="0" w:color="auto"/>
      </w:divBdr>
    </w:div>
    <w:div w:id="1760446825">
      <w:bodyDiv w:val="1"/>
      <w:marLeft w:val="0"/>
      <w:marRight w:val="0"/>
      <w:marTop w:val="0"/>
      <w:marBottom w:val="0"/>
      <w:divBdr>
        <w:top w:val="none" w:sz="0" w:space="0" w:color="auto"/>
        <w:left w:val="none" w:sz="0" w:space="0" w:color="auto"/>
        <w:bottom w:val="none" w:sz="0" w:space="0" w:color="auto"/>
        <w:right w:val="none" w:sz="0" w:space="0" w:color="auto"/>
      </w:divBdr>
    </w:div>
    <w:div w:id="1761219583">
      <w:bodyDiv w:val="1"/>
      <w:marLeft w:val="0"/>
      <w:marRight w:val="0"/>
      <w:marTop w:val="0"/>
      <w:marBottom w:val="0"/>
      <w:divBdr>
        <w:top w:val="none" w:sz="0" w:space="0" w:color="auto"/>
        <w:left w:val="none" w:sz="0" w:space="0" w:color="auto"/>
        <w:bottom w:val="none" w:sz="0" w:space="0" w:color="auto"/>
        <w:right w:val="none" w:sz="0" w:space="0" w:color="auto"/>
      </w:divBdr>
    </w:div>
    <w:div w:id="1763793706">
      <w:bodyDiv w:val="1"/>
      <w:marLeft w:val="0"/>
      <w:marRight w:val="0"/>
      <w:marTop w:val="0"/>
      <w:marBottom w:val="0"/>
      <w:divBdr>
        <w:top w:val="none" w:sz="0" w:space="0" w:color="auto"/>
        <w:left w:val="none" w:sz="0" w:space="0" w:color="auto"/>
        <w:bottom w:val="none" w:sz="0" w:space="0" w:color="auto"/>
        <w:right w:val="none" w:sz="0" w:space="0" w:color="auto"/>
      </w:divBdr>
    </w:div>
    <w:div w:id="1765303635">
      <w:bodyDiv w:val="1"/>
      <w:marLeft w:val="0"/>
      <w:marRight w:val="0"/>
      <w:marTop w:val="0"/>
      <w:marBottom w:val="0"/>
      <w:divBdr>
        <w:top w:val="none" w:sz="0" w:space="0" w:color="auto"/>
        <w:left w:val="none" w:sz="0" w:space="0" w:color="auto"/>
        <w:bottom w:val="none" w:sz="0" w:space="0" w:color="auto"/>
        <w:right w:val="none" w:sz="0" w:space="0" w:color="auto"/>
      </w:divBdr>
    </w:div>
    <w:div w:id="1766148373">
      <w:bodyDiv w:val="1"/>
      <w:marLeft w:val="0"/>
      <w:marRight w:val="0"/>
      <w:marTop w:val="0"/>
      <w:marBottom w:val="0"/>
      <w:divBdr>
        <w:top w:val="none" w:sz="0" w:space="0" w:color="auto"/>
        <w:left w:val="none" w:sz="0" w:space="0" w:color="auto"/>
        <w:bottom w:val="none" w:sz="0" w:space="0" w:color="auto"/>
        <w:right w:val="none" w:sz="0" w:space="0" w:color="auto"/>
      </w:divBdr>
    </w:div>
    <w:div w:id="1768883516">
      <w:bodyDiv w:val="1"/>
      <w:marLeft w:val="0"/>
      <w:marRight w:val="0"/>
      <w:marTop w:val="0"/>
      <w:marBottom w:val="0"/>
      <w:divBdr>
        <w:top w:val="none" w:sz="0" w:space="0" w:color="auto"/>
        <w:left w:val="none" w:sz="0" w:space="0" w:color="auto"/>
        <w:bottom w:val="none" w:sz="0" w:space="0" w:color="auto"/>
        <w:right w:val="none" w:sz="0" w:space="0" w:color="auto"/>
      </w:divBdr>
    </w:div>
    <w:div w:id="1769426732">
      <w:bodyDiv w:val="1"/>
      <w:marLeft w:val="0"/>
      <w:marRight w:val="0"/>
      <w:marTop w:val="0"/>
      <w:marBottom w:val="0"/>
      <w:divBdr>
        <w:top w:val="none" w:sz="0" w:space="0" w:color="auto"/>
        <w:left w:val="none" w:sz="0" w:space="0" w:color="auto"/>
        <w:bottom w:val="none" w:sz="0" w:space="0" w:color="auto"/>
        <w:right w:val="none" w:sz="0" w:space="0" w:color="auto"/>
      </w:divBdr>
    </w:div>
    <w:div w:id="1769696907">
      <w:bodyDiv w:val="1"/>
      <w:marLeft w:val="0"/>
      <w:marRight w:val="0"/>
      <w:marTop w:val="0"/>
      <w:marBottom w:val="0"/>
      <w:divBdr>
        <w:top w:val="none" w:sz="0" w:space="0" w:color="auto"/>
        <w:left w:val="none" w:sz="0" w:space="0" w:color="auto"/>
        <w:bottom w:val="none" w:sz="0" w:space="0" w:color="auto"/>
        <w:right w:val="none" w:sz="0" w:space="0" w:color="auto"/>
      </w:divBdr>
    </w:div>
    <w:div w:id="1770156272">
      <w:bodyDiv w:val="1"/>
      <w:marLeft w:val="0"/>
      <w:marRight w:val="0"/>
      <w:marTop w:val="0"/>
      <w:marBottom w:val="0"/>
      <w:divBdr>
        <w:top w:val="none" w:sz="0" w:space="0" w:color="auto"/>
        <w:left w:val="none" w:sz="0" w:space="0" w:color="auto"/>
        <w:bottom w:val="none" w:sz="0" w:space="0" w:color="auto"/>
        <w:right w:val="none" w:sz="0" w:space="0" w:color="auto"/>
      </w:divBdr>
    </w:div>
    <w:div w:id="1770202533">
      <w:bodyDiv w:val="1"/>
      <w:marLeft w:val="0"/>
      <w:marRight w:val="0"/>
      <w:marTop w:val="0"/>
      <w:marBottom w:val="0"/>
      <w:divBdr>
        <w:top w:val="none" w:sz="0" w:space="0" w:color="auto"/>
        <w:left w:val="none" w:sz="0" w:space="0" w:color="auto"/>
        <w:bottom w:val="none" w:sz="0" w:space="0" w:color="auto"/>
        <w:right w:val="none" w:sz="0" w:space="0" w:color="auto"/>
      </w:divBdr>
    </w:div>
    <w:div w:id="1770857551">
      <w:bodyDiv w:val="1"/>
      <w:marLeft w:val="0"/>
      <w:marRight w:val="0"/>
      <w:marTop w:val="0"/>
      <w:marBottom w:val="0"/>
      <w:divBdr>
        <w:top w:val="none" w:sz="0" w:space="0" w:color="auto"/>
        <w:left w:val="none" w:sz="0" w:space="0" w:color="auto"/>
        <w:bottom w:val="none" w:sz="0" w:space="0" w:color="auto"/>
        <w:right w:val="none" w:sz="0" w:space="0" w:color="auto"/>
      </w:divBdr>
    </w:div>
    <w:div w:id="1774007024">
      <w:bodyDiv w:val="1"/>
      <w:marLeft w:val="0"/>
      <w:marRight w:val="0"/>
      <w:marTop w:val="0"/>
      <w:marBottom w:val="0"/>
      <w:divBdr>
        <w:top w:val="none" w:sz="0" w:space="0" w:color="auto"/>
        <w:left w:val="none" w:sz="0" w:space="0" w:color="auto"/>
        <w:bottom w:val="none" w:sz="0" w:space="0" w:color="auto"/>
        <w:right w:val="none" w:sz="0" w:space="0" w:color="auto"/>
      </w:divBdr>
    </w:div>
    <w:div w:id="1774209612">
      <w:bodyDiv w:val="1"/>
      <w:marLeft w:val="0"/>
      <w:marRight w:val="0"/>
      <w:marTop w:val="0"/>
      <w:marBottom w:val="0"/>
      <w:divBdr>
        <w:top w:val="none" w:sz="0" w:space="0" w:color="auto"/>
        <w:left w:val="none" w:sz="0" w:space="0" w:color="auto"/>
        <w:bottom w:val="none" w:sz="0" w:space="0" w:color="auto"/>
        <w:right w:val="none" w:sz="0" w:space="0" w:color="auto"/>
      </w:divBdr>
    </w:div>
    <w:div w:id="1775587785">
      <w:bodyDiv w:val="1"/>
      <w:marLeft w:val="0"/>
      <w:marRight w:val="0"/>
      <w:marTop w:val="0"/>
      <w:marBottom w:val="0"/>
      <w:divBdr>
        <w:top w:val="none" w:sz="0" w:space="0" w:color="auto"/>
        <w:left w:val="none" w:sz="0" w:space="0" w:color="auto"/>
        <w:bottom w:val="none" w:sz="0" w:space="0" w:color="auto"/>
        <w:right w:val="none" w:sz="0" w:space="0" w:color="auto"/>
      </w:divBdr>
    </w:div>
    <w:div w:id="1777291661">
      <w:bodyDiv w:val="1"/>
      <w:marLeft w:val="0"/>
      <w:marRight w:val="0"/>
      <w:marTop w:val="0"/>
      <w:marBottom w:val="0"/>
      <w:divBdr>
        <w:top w:val="none" w:sz="0" w:space="0" w:color="auto"/>
        <w:left w:val="none" w:sz="0" w:space="0" w:color="auto"/>
        <w:bottom w:val="none" w:sz="0" w:space="0" w:color="auto"/>
        <w:right w:val="none" w:sz="0" w:space="0" w:color="auto"/>
      </w:divBdr>
    </w:div>
    <w:div w:id="1777863924">
      <w:bodyDiv w:val="1"/>
      <w:marLeft w:val="0"/>
      <w:marRight w:val="0"/>
      <w:marTop w:val="0"/>
      <w:marBottom w:val="0"/>
      <w:divBdr>
        <w:top w:val="none" w:sz="0" w:space="0" w:color="auto"/>
        <w:left w:val="none" w:sz="0" w:space="0" w:color="auto"/>
        <w:bottom w:val="none" w:sz="0" w:space="0" w:color="auto"/>
        <w:right w:val="none" w:sz="0" w:space="0" w:color="auto"/>
      </w:divBdr>
    </w:div>
    <w:div w:id="1779520833">
      <w:bodyDiv w:val="1"/>
      <w:marLeft w:val="0"/>
      <w:marRight w:val="0"/>
      <w:marTop w:val="0"/>
      <w:marBottom w:val="0"/>
      <w:divBdr>
        <w:top w:val="none" w:sz="0" w:space="0" w:color="auto"/>
        <w:left w:val="none" w:sz="0" w:space="0" w:color="auto"/>
        <w:bottom w:val="none" w:sz="0" w:space="0" w:color="auto"/>
        <w:right w:val="none" w:sz="0" w:space="0" w:color="auto"/>
      </w:divBdr>
    </w:div>
    <w:div w:id="1779836949">
      <w:bodyDiv w:val="1"/>
      <w:marLeft w:val="0"/>
      <w:marRight w:val="0"/>
      <w:marTop w:val="0"/>
      <w:marBottom w:val="0"/>
      <w:divBdr>
        <w:top w:val="none" w:sz="0" w:space="0" w:color="auto"/>
        <w:left w:val="none" w:sz="0" w:space="0" w:color="auto"/>
        <w:bottom w:val="none" w:sz="0" w:space="0" w:color="auto"/>
        <w:right w:val="none" w:sz="0" w:space="0" w:color="auto"/>
      </w:divBdr>
    </w:div>
    <w:div w:id="1780177638">
      <w:bodyDiv w:val="1"/>
      <w:marLeft w:val="0"/>
      <w:marRight w:val="0"/>
      <w:marTop w:val="0"/>
      <w:marBottom w:val="0"/>
      <w:divBdr>
        <w:top w:val="none" w:sz="0" w:space="0" w:color="auto"/>
        <w:left w:val="none" w:sz="0" w:space="0" w:color="auto"/>
        <w:bottom w:val="none" w:sz="0" w:space="0" w:color="auto"/>
        <w:right w:val="none" w:sz="0" w:space="0" w:color="auto"/>
      </w:divBdr>
    </w:div>
    <w:div w:id="1781101435">
      <w:bodyDiv w:val="1"/>
      <w:marLeft w:val="0"/>
      <w:marRight w:val="0"/>
      <w:marTop w:val="0"/>
      <w:marBottom w:val="0"/>
      <w:divBdr>
        <w:top w:val="none" w:sz="0" w:space="0" w:color="auto"/>
        <w:left w:val="none" w:sz="0" w:space="0" w:color="auto"/>
        <w:bottom w:val="none" w:sz="0" w:space="0" w:color="auto"/>
        <w:right w:val="none" w:sz="0" w:space="0" w:color="auto"/>
      </w:divBdr>
    </w:div>
    <w:div w:id="1781214938">
      <w:bodyDiv w:val="1"/>
      <w:marLeft w:val="0"/>
      <w:marRight w:val="0"/>
      <w:marTop w:val="0"/>
      <w:marBottom w:val="0"/>
      <w:divBdr>
        <w:top w:val="none" w:sz="0" w:space="0" w:color="auto"/>
        <w:left w:val="none" w:sz="0" w:space="0" w:color="auto"/>
        <w:bottom w:val="none" w:sz="0" w:space="0" w:color="auto"/>
        <w:right w:val="none" w:sz="0" w:space="0" w:color="auto"/>
      </w:divBdr>
    </w:div>
    <w:div w:id="1781678201">
      <w:bodyDiv w:val="1"/>
      <w:marLeft w:val="0"/>
      <w:marRight w:val="0"/>
      <w:marTop w:val="0"/>
      <w:marBottom w:val="0"/>
      <w:divBdr>
        <w:top w:val="none" w:sz="0" w:space="0" w:color="auto"/>
        <w:left w:val="none" w:sz="0" w:space="0" w:color="auto"/>
        <w:bottom w:val="none" w:sz="0" w:space="0" w:color="auto"/>
        <w:right w:val="none" w:sz="0" w:space="0" w:color="auto"/>
      </w:divBdr>
    </w:div>
    <w:div w:id="1784038700">
      <w:bodyDiv w:val="1"/>
      <w:marLeft w:val="0"/>
      <w:marRight w:val="0"/>
      <w:marTop w:val="0"/>
      <w:marBottom w:val="0"/>
      <w:divBdr>
        <w:top w:val="none" w:sz="0" w:space="0" w:color="auto"/>
        <w:left w:val="none" w:sz="0" w:space="0" w:color="auto"/>
        <w:bottom w:val="none" w:sz="0" w:space="0" w:color="auto"/>
        <w:right w:val="none" w:sz="0" w:space="0" w:color="auto"/>
      </w:divBdr>
    </w:div>
    <w:div w:id="1786344394">
      <w:bodyDiv w:val="1"/>
      <w:marLeft w:val="0"/>
      <w:marRight w:val="0"/>
      <w:marTop w:val="0"/>
      <w:marBottom w:val="0"/>
      <w:divBdr>
        <w:top w:val="none" w:sz="0" w:space="0" w:color="auto"/>
        <w:left w:val="none" w:sz="0" w:space="0" w:color="auto"/>
        <w:bottom w:val="none" w:sz="0" w:space="0" w:color="auto"/>
        <w:right w:val="none" w:sz="0" w:space="0" w:color="auto"/>
      </w:divBdr>
    </w:div>
    <w:div w:id="1787581954">
      <w:bodyDiv w:val="1"/>
      <w:marLeft w:val="0"/>
      <w:marRight w:val="0"/>
      <w:marTop w:val="0"/>
      <w:marBottom w:val="0"/>
      <w:divBdr>
        <w:top w:val="none" w:sz="0" w:space="0" w:color="auto"/>
        <w:left w:val="none" w:sz="0" w:space="0" w:color="auto"/>
        <w:bottom w:val="none" w:sz="0" w:space="0" w:color="auto"/>
        <w:right w:val="none" w:sz="0" w:space="0" w:color="auto"/>
      </w:divBdr>
    </w:div>
    <w:div w:id="1787775382">
      <w:bodyDiv w:val="1"/>
      <w:marLeft w:val="0"/>
      <w:marRight w:val="0"/>
      <w:marTop w:val="0"/>
      <w:marBottom w:val="0"/>
      <w:divBdr>
        <w:top w:val="none" w:sz="0" w:space="0" w:color="auto"/>
        <w:left w:val="none" w:sz="0" w:space="0" w:color="auto"/>
        <w:bottom w:val="none" w:sz="0" w:space="0" w:color="auto"/>
        <w:right w:val="none" w:sz="0" w:space="0" w:color="auto"/>
      </w:divBdr>
    </w:div>
    <w:div w:id="1789546454">
      <w:bodyDiv w:val="1"/>
      <w:marLeft w:val="0"/>
      <w:marRight w:val="0"/>
      <w:marTop w:val="0"/>
      <w:marBottom w:val="0"/>
      <w:divBdr>
        <w:top w:val="none" w:sz="0" w:space="0" w:color="auto"/>
        <w:left w:val="none" w:sz="0" w:space="0" w:color="auto"/>
        <w:bottom w:val="none" w:sz="0" w:space="0" w:color="auto"/>
        <w:right w:val="none" w:sz="0" w:space="0" w:color="auto"/>
      </w:divBdr>
    </w:div>
    <w:div w:id="1792750364">
      <w:bodyDiv w:val="1"/>
      <w:marLeft w:val="0"/>
      <w:marRight w:val="0"/>
      <w:marTop w:val="0"/>
      <w:marBottom w:val="0"/>
      <w:divBdr>
        <w:top w:val="none" w:sz="0" w:space="0" w:color="auto"/>
        <w:left w:val="none" w:sz="0" w:space="0" w:color="auto"/>
        <w:bottom w:val="none" w:sz="0" w:space="0" w:color="auto"/>
        <w:right w:val="none" w:sz="0" w:space="0" w:color="auto"/>
      </w:divBdr>
    </w:div>
    <w:div w:id="1792896163">
      <w:bodyDiv w:val="1"/>
      <w:marLeft w:val="0"/>
      <w:marRight w:val="0"/>
      <w:marTop w:val="0"/>
      <w:marBottom w:val="0"/>
      <w:divBdr>
        <w:top w:val="none" w:sz="0" w:space="0" w:color="auto"/>
        <w:left w:val="none" w:sz="0" w:space="0" w:color="auto"/>
        <w:bottom w:val="none" w:sz="0" w:space="0" w:color="auto"/>
        <w:right w:val="none" w:sz="0" w:space="0" w:color="auto"/>
      </w:divBdr>
    </w:div>
    <w:div w:id="1798602285">
      <w:bodyDiv w:val="1"/>
      <w:marLeft w:val="0"/>
      <w:marRight w:val="0"/>
      <w:marTop w:val="0"/>
      <w:marBottom w:val="0"/>
      <w:divBdr>
        <w:top w:val="none" w:sz="0" w:space="0" w:color="auto"/>
        <w:left w:val="none" w:sz="0" w:space="0" w:color="auto"/>
        <w:bottom w:val="none" w:sz="0" w:space="0" w:color="auto"/>
        <w:right w:val="none" w:sz="0" w:space="0" w:color="auto"/>
      </w:divBdr>
    </w:div>
    <w:div w:id="1799227361">
      <w:bodyDiv w:val="1"/>
      <w:marLeft w:val="0"/>
      <w:marRight w:val="0"/>
      <w:marTop w:val="0"/>
      <w:marBottom w:val="0"/>
      <w:divBdr>
        <w:top w:val="none" w:sz="0" w:space="0" w:color="auto"/>
        <w:left w:val="none" w:sz="0" w:space="0" w:color="auto"/>
        <w:bottom w:val="none" w:sz="0" w:space="0" w:color="auto"/>
        <w:right w:val="none" w:sz="0" w:space="0" w:color="auto"/>
      </w:divBdr>
    </w:div>
    <w:div w:id="1803110725">
      <w:bodyDiv w:val="1"/>
      <w:marLeft w:val="0"/>
      <w:marRight w:val="0"/>
      <w:marTop w:val="0"/>
      <w:marBottom w:val="0"/>
      <w:divBdr>
        <w:top w:val="none" w:sz="0" w:space="0" w:color="auto"/>
        <w:left w:val="none" w:sz="0" w:space="0" w:color="auto"/>
        <w:bottom w:val="none" w:sz="0" w:space="0" w:color="auto"/>
        <w:right w:val="none" w:sz="0" w:space="0" w:color="auto"/>
      </w:divBdr>
    </w:div>
    <w:div w:id="1804731255">
      <w:bodyDiv w:val="1"/>
      <w:marLeft w:val="0"/>
      <w:marRight w:val="0"/>
      <w:marTop w:val="0"/>
      <w:marBottom w:val="0"/>
      <w:divBdr>
        <w:top w:val="none" w:sz="0" w:space="0" w:color="auto"/>
        <w:left w:val="none" w:sz="0" w:space="0" w:color="auto"/>
        <w:bottom w:val="none" w:sz="0" w:space="0" w:color="auto"/>
        <w:right w:val="none" w:sz="0" w:space="0" w:color="auto"/>
      </w:divBdr>
    </w:div>
    <w:div w:id="1804879930">
      <w:bodyDiv w:val="1"/>
      <w:marLeft w:val="0"/>
      <w:marRight w:val="0"/>
      <w:marTop w:val="0"/>
      <w:marBottom w:val="0"/>
      <w:divBdr>
        <w:top w:val="none" w:sz="0" w:space="0" w:color="auto"/>
        <w:left w:val="none" w:sz="0" w:space="0" w:color="auto"/>
        <w:bottom w:val="none" w:sz="0" w:space="0" w:color="auto"/>
        <w:right w:val="none" w:sz="0" w:space="0" w:color="auto"/>
      </w:divBdr>
    </w:div>
    <w:div w:id="1806047299">
      <w:bodyDiv w:val="1"/>
      <w:marLeft w:val="0"/>
      <w:marRight w:val="0"/>
      <w:marTop w:val="0"/>
      <w:marBottom w:val="0"/>
      <w:divBdr>
        <w:top w:val="none" w:sz="0" w:space="0" w:color="auto"/>
        <w:left w:val="none" w:sz="0" w:space="0" w:color="auto"/>
        <w:bottom w:val="none" w:sz="0" w:space="0" w:color="auto"/>
        <w:right w:val="none" w:sz="0" w:space="0" w:color="auto"/>
      </w:divBdr>
    </w:div>
    <w:div w:id="1806656162">
      <w:bodyDiv w:val="1"/>
      <w:marLeft w:val="0"/>
      <w:marRight w:val="0"/>
      <w:marTop w:val="0"/>
      <w:marBottom w:val="0"/>
      <w:divBdr>
        <w:top w:val="none" w:sz="0" w:space="0" w:color="auto"/>
        <w:left w:val="none" w:sz="0" w:space="0" w:color="auto"/>
        <w:bottom w:val="none" w:sz="0" w:space="0" w:color="auto"/>
        <w:right w:val="none" w:sz="0" w:space="0" w:color="auto"/>
      </w:divBdr>
    </w:div>
    <w:div w:id="1807042710">
      <w:bodyDiv w:val="1"/>
      <w:marLeft w:val="0"/>
      <w:marRight w:val="0"/>
      <w:marTop w:val="0"/>
      <w:marBottom w:val="0"/>
      <w:divBdr>
        <w:top w:val="none" w:sz="0" w:space="0" w:color="auto"/>
        <w:left w:val="none" w:sz="0" w:space="0" w:color="auto"/>
        <w:bottom w:val="none" w:sz="0" w:space="0" w:color="auto"/>
        <w:right w:val="none" w:sz="0" w:space="0" w:color="auto"/>
      </w:divBdr>
    </w:div>
    <w:div w:id="1808745180">
      <w:bodyDiv w:val="1"/>
      <w:marLeft w:val="0"/>
      <w:marRight w:val="0"/>
      <w:marTop w:val="0"/>
      <w:marBottom w:val="0"/>
      <w:divBdr>
        <w:top w:val="none" w:sz="0" w:space="0" w:color="auto"/>
        <w:left w:val="none" w:sz="0" w:space="0" w:color="auto"/>
        <w:bottom w:val="none" w:sz="0" w:space="0" w:color="auto"/>
        <w:right w:val="none" w:sz="0" w:space="0" w:color="auto"/>
      </w:divBdr>
    </w:div>
    <w:div w:id="1813253855">
      <w:bodyDiv w:val="1"/>
      <w:marLeft w:val="0"/>
      <w:marRight w:val="0"/>
      <w:marTop w:val="0"/>
      <w:marBottom w:val="0"/>
      <w:divBdr>
        <w:top w:val="none" w:sz="0" w:space="0" w:color="auto"/>
        <w:left w:val="none" w:sz="0" w:space="0" w:color="auto"/>
        <w:bottom w:val="none" w:sz="0" w:space="0" w:color="auto"/>
        <w:right w:val="none" w:sz="0" w:space="0" w:color="auto"/>
      </w:divBdr>
    </w:div>
    <w:div w:id="1813670242">
      <w:bodyDiv w:val="1"/>
      <w:marLeft w:val="0"/>
      <w:marRight w:val="0"/>
      <w:marTop w:val="0"/>
      <w:marBottom w:val="0"/>
      <w:divBdr>
        <w:top w:val="none" w:sz="0" w:space="0" w:color="auto"/>
        <w:left w:val="none" w:sz="0" w:space="0" w:color="auto"/>
        <w:bottom w:val="none" w:sz="0" w:space="0" w:color="auto"/>
        <w:right w:val="none" w:sz="0" w:space="0" w:color="auto"/>
      </w:divBdr>
    </w:div>
    <w:div w:id="1816290152">
      <w:bodyDiv w:val="1"/>
      <w:marLeft w:val="0"/>
      <w:marRight w:val="0"/>
      <w:marTop w:val="0"/>
      <w:marBottom w:val="0"/>
      <w:divBdr>
        <w:top w:val="none" w:sz="0" w:space="0" w:color="auto"/>
        <w:left w:val="none" w:sz="0" w:space="0" w:color="auto"/>
        <w:bottom w:val="none" w:sz="0" w:space="0" w:color="auto"/>
        <w:right w:val="none" w:sz="0" w:space="0" w:color="auto"/>
      </w:divBdr>
    </w:div>
    <w:div w:id="1816945247">
      <w:bodyDiv w:val="1"/>
      <w:marLeft w:val="0"/>
      <w:marRight w:val="0"/>
      <w:marTop w:val="0"/>
      <w:marBottom w:val="0"/>
      <w:divBdr>
        <w:top w:val="none" w:sz="0" w:space="0" w:color="auto"/>
        <w:left w:val="none" w:sz="0" w:space="0" w:color="auto"/>
        <w:bottom w:val="none" w:sz="0" w:space="0" w:color="auto"/>
        <w:right w:val="none" w:sz="0" w:space="0" w:color="auto"/>
      </w:divBdr>
    </w:div>
    <w:div w:id="1819759602">
      <w:bodyDiv w:val="1"/>
      <w:marLeft w:val="0"/>
      <w:marRight w:val="0"/>
      <w:marTop w:val="0"/>
      <w:marBottom w:val="0"/>
      <w:divBdr>
        <w:top w:val="none" w:sz="0" w:space="0" w:color="auto"/>
        <w:left w:val="none" w:sz="0" w:space="0" w:color="auto"/>
        <w:bottom w:val="none" w:sz="0" w:space="0" w:color="auto"/>
        <w:right w:val="none" w:sz="0" w:space="0" w:color="auto"/>
      </w:divBdr>
    </w:div>
    <w:div w:id="1819834463">
      <w:bodyDiv w:val="1"/>
      <w:marLeft w:val="0"/>
      <w:marRight w:val="0"/>
      <w:marTop w:val="0"/>
      <w:marBottom w:val="0"/>
      <w:divBdr>
        <w:top w:val="none" w:sz="0" w:space="0" w:color="auto"/>
        <w:left w:val="none" w:sz="0" w:space="0" w:color="auto"/>
        <w:bottom w:val="none" w:sz="0" w:space="0" w:color="auto"/>
        <w:right w:val="none" w:sz="0" w:space="0" w:color="auto"/>
      </w:divBdr>
    </w:div>
    <w:div w:id="1824394023">
      <w:bodyDiv w:val="1"/>
      <w:marLeft w:val="0"/>
      <w:marRight w:val="0"/>
      <w:marTop w:val="0"/>
      <w:marBottom w:val="0"/>
      <w:divBdr>
        <w:top w:val="none" w:sz="0" w:space="0" w:color="auto"/>
        <w:left w:val="none" w:sz="0" w:space="0" w:color="auto"/>
        <w:bottom w:val="none" w:sz="0" w:space="0" w:color="auto"/>
        <w:right w:val="none" w:sz="0" w:space="0" w:color="auto"/>
      </w:divBdr>
    </w:div>
    <w:div w:id="1824853062">
      <w:bodyDiv w:val="1"/>
      <w:marLeft w:val="0"/>
      <w:marRight w:val="0"/>
      <w:marTop w:val="0"/>
      <w:marBottom w:val="0"/>
      <w:divBdr>
        <w:top w:val="none" w:sz="0" w:space="0" w:color="auto"/>
        <w:left w:val="none" w:sz="0" w:space="0" w:color="auto"/>
        <w:bottom w:val="none" w:sz="0" w:space="0" w:color="auto"/>
        <w:right w:val="none" w:sz="0" w:space="0" w:color="auto"/>
      </w:divBdr>
    </w:div>
    <w:div w:id="1826432554">
      <w:bodyDiv w:val="1"/>
      <w:marLeft w:val="0"/>
      <w:marRight w:val="0"/>
      <w:marTop w:val="0"/>
      <w:marBottom w:val="0"/>
      <w:divBdr>
        <w:top w:val="none" w:sz="0" w:space="0" w:color="auto"/>
        <w:left w:val="none" w:sz="0" w:space="0" w:color="auto"/>
        <w:bottom w:val="none" w:sz="0" w:space="0" w:color="auto"/>
        <w:right w:val="none" w:sz="0" w:space="0" w:color="auto"/>
      </w:divBdr>
    </w:div>
    <w:div w:id="1827238959">
      <w:bodyDiv w:val="1"/>
      <w:marLeft w:val="0"/>
      <w:marRight w:val="0"/>
      <w:marTop w:val="0"/>
      <w:marBottom w:val="0"/>
      <w:divBdr>
        <w:top w:val="none" w:sz="0" w:space="0" w:color="auto"/>
        <w:left w:val="none" w:sz="0" w:space="0" w:color="auto"/>
        <w:bottom w:val="none" w:sz="0" w:space="0" w:color="auto"/>
        <w:right w:val="none" w:sz="0" w:space="0" w:color="auto"/>
      </w:divBdr>
    </w:div>
    <w:div w:id="1828400671">
      <w:bodyDiv w:val="1"/>
      <w:marLeft w:val="0"/>
      <w:marRight w:val="0"/>
      <w:marTop w:val="0"/>
      <w:marBottom w:val="0"/>
      <w:divBdr>
        <w:top w:val="none" w:sz="0" w:space="0" w:color="auto"/>
        <w:left w:val="none" w:sz="0" w:space="0" w:color="auto"/>
        <w:bottom w:val="none" w:sz="0" w:space="0" w:color="auto"/>
        <w:right w:val="none" w:sz="0" w:space="0" w:color="auto"/>
      </w:divBdr>
    </w:div>
    <w:div w:id="1830321027">
      <w:bodyDiv w:val="1"/>
      <w:marLeft w:val="0"/>
      <w:marRight w:val="0"/>
      <w:marTop w:val="0"/>
      <w:marBottom w:val="0"/>
      <w:divBdr>
        <w:top w:val="none" w:sz="0" w:space="0" w:color="auto"/>
        <w:left w:val="none" w:sz="0" w:space="0" w:color="auto"/>
        <w:bottom w:val="none" w:sz="0" w:space="0" w:color="auto"/>
        <w:right w:val="none" w:sz="0" w:space="0" w:color="auto"/>
      </w:divBdr>
    </w:div>
    <w:div w:id="1831864944">
      <w:bodyDiv w:val="1"/>
      <w:marLeft w:val="0"/>
      <w:marRight w:val="0"/>
      <w:marTop w:val="0"/>
      <w:marBottom w:val="0"/>
      <w:divBdr>
        <w:top w:val="none" w:sz="0" w:space="0" w:color="auto"/>
        <w:left w:val="none" w:sz="0" w:space="0" w:color="auto"/>
        <w:bottom w:val="none" w:sz="0" w:space="0" w:color="auto"/>
        <w:right w:val="none" w:sz="0" w:space="0" w:color="auto"/>
      </w:divBdr>
    </w:div>
    <w:div w:id="1835760219">
      <w:bodyDiv w:val="1"/>
      <w:marLeft w:val="0"/>
      <w:marRight w:val="0"/>
      <w:marTop w:val="0"/>
      <w:marBottom w:val="0"/>
      <w:divBdr>
        <w:top w:val="none" w:sz="0" w:space="0" w:color="auto"/>
        <w:left w:val="none" w:sz="0" w:space="0" w:color="auto"/>
        <w:bottom w:val="none" w:sz="0" w:space="0" w:color="auto"/>
        <w:right w:val="none" w:sz="0" w:space="0" w:color="auto"/>
      </w:divBdr>
    </w:div>
    <w:div w:id="1836220043">
      <w:bodyDiv w:val="1"/>
      <w:marLeft w:val="0"/>
      <w:marRight w:val="0"/>
      <w:marTop w:val="0"/>
      <w:marBottom w:val="0"/>
      <w:divBdr>
        <w:top w:val="none" w:sz="0" w:space="0" w:color="auto"/>
        <w:left w:val="none" w:sz="0" w:space="0" w:color="auto"/>
        <w:bottom w:val="none" w:sz="0" w:space="0" w:color="auto"/>
        <w:right w:val="none" w:sz="0" w:space="0" w:color="auto"/>
      </w:divBdr>
    </w:div>
    <w:div w:id="1837106840">
      <w:bodyDiv w:val="1"/>
      <w:marLeft w:val="0"/>
      <w:marRight w:val="0"/>
      <w:marTop w:val="0"/>
      <w:marBottom w:val="0"/>
      <w:divBdr>
        <w:top w:val="none" w:sz="0" w:space="0" w:color="auto"/>
        <w:left w:val="none" w:sz="0" w:space="0" w:color="auto"/>
        <w:bottom w:val="none" w:sz="0" w:space="0" w:color="auto"/>
        <w:right w:val="none" w:sz="0" w:space="0" w:color="auto"/>
      </w:divBdr>
    </w:div>
    <w:div w:id="1841970257">
      <w:bodyDiv w:val="1"/>
      <w:marLeft w:val="0"/>
      <w:marRight w:val="0"/>
      <w:marTop w:val="0"/>
      <w:marBottom w:val="0"/>
      <w:divBdr>
        <w:top w:val="none" w:sz="0" w:space="0" w:color="auto"/>
        <w:left w:val="none" w:sz="0" w:space="0" w:color="auto"/>
        <w:bottom w:val="none" w:sz="0" w:space="0" w:color="auto"/>
        <w:right w:val="none" w:sz="0" w:space="0" w:color="auto"/>
      </w:divBdr>
    </w:div>
    <w:div w:id="1842424988">
      <w:bodyDiv w:val="1"/>
      <w:marLeft w:val="0"/>
      <w:marRight w:val="0"/>
      <w:marTop w:val="0"/>
      <w:marBottom w:val="0"/>
      <w:divBdr>
        <w:top w:val="none" w:sz="0" w:space="0" w:color="auto"/>
        <w:left w:val="none" w:sz="0" w:space="0" w:color="auto"/>
        <w:bottom w:val="none" w:sz="0" w:space="0" w:color="auto"/>
        <w:right w:val="none" w:sz="0" w:space="0" w:color="auto"/>
      </w:divBdr>
    </w:div>
    <w:div w:id="1843936870">
      <w:bodyDiv w:val="1"/>
      <w:marLeft w:val="0"/>
      <w:marRight w:val="0"/>
      <w:marTop w:val="0"/>
      <w:marBottom w:val="0"/>
      <w:divBdr>
        <w:top w:val="none" w:sz="0" w:space="0" w:color="auto"/>
        <w:left w:val="none" w:sz="0" w:space="0" w:color="auto"/>
        <w:bottom w:val="none" w:sz="0" w:space="0" w:color="auto"/>
        <w:right w:val="none" w:sz="0" w:space="0" w:color="auto"/>
      </w:divBdr>
    </w:div>
    <w:div w:id="1850095328">
      <w:bodyDiv w:val="1"/>
      <w:marLeft w:val="0"/>
      <w:marRight w:val="0"/>
      <w:marTop w:val="0"/>
      <w:marBottom w:val="0"/>
      <w:divBdr>
        <w:top w:val="none" w:sz="0" w:space="0" w:color="auto"/>
        <w:left w:val="none" w:sz="0" w:space="0" w:color="auto"/>
        <w:bottom w:val="none" w:sz="0" w:space="0" w:color="auto"/>
        <w:right w:val="none" w:sz="0" w:space="0" w:color="auto"/>
      </w:divBdr>
    </w:div>
    <w:div w:id="1852186564">
      <w:bodyDiv w:val="1"/>
      <w:marLeft w:val="0"/>
      <w:marRight w:val="0"/>
      <w:marTop w:val="0"/>
      <w:marBottom w:val="0"/>
      <w:divBdr>
        <w:top w:val="none" w:sz="0" w:space="0" w:color="auto"/>
        <w:left w:val="none" w:sz="0" w:space="0" w:color="auto"/>
        <w:bottom w:val="none" w:sz="0" w:space="0" w:color="auto"/>
        <w:right w:val="none" w:sz="0" w:space="0" w:color="auto"/>
      </w:divBdr>
    </w:div>
    <w:div w:id="1856310533">
      <w:bodyDiv w:val="1"/>
      <w:marLeft w:val="0"/>
      <w:marRight w:val="0"/>
      <w:marTop w:val="0"/>
      <w:marBottom w:val="0"/>
      <w:divBdr>
        <w:top w:val="none" w:sz="0" w:space="0" w:color="auto"/>
        <w:left w:val="none" w:sz="0" w:space="0" w:color="auto"/>
        <w:bottom w:val="none" w:sz="0" w:space="0" w:color="auto"/>
        <w:right w:val="none" w:sz="0" w:space="0" w:color="auto"/>
      </w:divBdr>
    </w:div>
    <w:div w:id="1860003147">
      <w:bodyDiv w:val="1"/>
      <w:marLeft w:val="0"/>
      <w:marRight w:val="0"/>
      <w:marTop w:val="0"/>
      <w:marBottom w:val="0"/>
      <w:divBdr>
        <w:top w:val="none" w:sz="0" w:space="0" w:color="auto"/>
        <w:left w:val="none" w:sz="0" w:space="0" w:color="auto"/>
        <w:bottom w:val="none" w:sz="0" w:space="0" w:color="auto"/>
        <w:right w:val="none" w:sz="0" w:space="0" w:color="auto"/>
      </w:divBdr>
    </w:div>
    <w:div w:id="1860702039">
      <w:bodyDiv w:val="1"/>
      <w:marLeft w:val="0"/>
      <w:marRight w:val="0"/>
      <w:marTop w:val="0"/>
      <w:marBottom w:val="0"/>
      <w:divBdr>
        <w:top w:val="none" w:sz="0" w:space="0" w:color="auto"/>
        <w:left w:val="none" w:sz="0" w:space="0" w:color="auto"/>
        <w:bottom w:val="none" w:sz="0" w:space="0" w:color="auto"/>
        <w:right w:val="none" w:sz="0" w:space="0" w:color="auto"/>
      </w:divBdr>
    </w:div>
    <w:div w:id="1861163323">
      <w:bodyDiv w:val="1"/>
      <w:marLeft w:val="0"/>
      <w:marRight w:val="0"/>
      <w:marTop w:val="0"/>
      <w:marBottom w:val="0"/>
      <w:divBdr>
        <w:top w:val="none" w:sz="0" w:space="0" w:color="auto"/>
        <w:left w:val="none" w:sz="0" w:space="0" w:color="auto"/>
        <w:bottom w:val="none" w:sz="0" w:space="0" w:color="auto"/>
        <w:right w:val="none" w:sz="0" w:space="0" w:color="auto"/>
      </w:divBdr>
    </w:div>
    <w:div w:id="1861889257">
      <w:bodyDiv w:val="1"/>
      <w:marLeft w:val="0"/>
      <w:marRight w:val="0"/>
      <w:marTop w:val="0"/>
      <w:marBottom w:val="0"/>
      <w:divBdr>
        <w:top w:val="none" w:sz="0" w:space="0" w:color="auto"/>
        <w:left w:val="none" w:sz="0" w:space="0" w:color="auto"/>
        <w:bottom w:val="none" w:sz="0" w:space="0" w:color="auto"/>
        <w:right w:val="none" w:sz="0" w:space="0" w:color="auto"/>
      </w:divBdr>
    </w:div>
    <w:div w:id="1862813512">
      <w:bodyDiv w:val="1"/>
      <w:marLeft w:val="0"/>
      <w:marRight w:val="0"/>
      <w:marTop w:val="0"/>
      <w:marBottom w:val="0"/>
      <w:divBdr>
        <w:top w:val="none" w:sz="0" w:space="0" w:color="auto"/>
        <w:left w:val="none" w:sz="0" w:space="0" w:color="auto"/>
        <w:bottom w:val="none" w:sz="0" w:space="0" w:color="auto"/>
        <w:right w:val="none" w:sz="0" w:space="0" w:color="auto"/>
      </w:divBdr>
    </w:div>
    <w:div w:id="1867793539">
      <w:bodyDiv w:val="1"/>
      <w:marLeft w:val="0"/>
      <w:marRight w:val="0"/>
      <w:marTop w:val="0"/>
      <w:marBottom w:val="0"/>
      <w:divBdr>
        <w:top w:val="none" w:sz="0" w:space="0" w:color="auto"/>
        <w:left w:val="none" w:sz="0" w:space="0" w:color="auto"/>
        <w:bottom w:val="none" w:sz="0" w:space="0" w:color="auto"/>
        <w:right w:val="none" w:sz="0" w:space="0" w:color="auto"/>
      </w:divBdr>
    </w:div>
    <w:div w:id="1872185157">
      <w:bodyDiv w:val="1"/>
      <w:marLeft w:val="0"/>
      <w:marRight w:val="0"/>
      <w:marTop w:val="0"/>
      <w:marBottom w:val="0"/>
      <w:divBdr>
        <w:top w:val="none" w:sz="0" w:space="0" w:color="auto"/>
        <w:left w:val="none" w:sz="0" w:space="0" w:color="auto"/>
        <w:bottom w:val="none" w:sz="0" w:space="0" w:color="auto"/>
        <w:right w:val="none" w:sz="0" w:space="0" w:color="auto"/>
      </w:divBdr>
    </w:div>
    <w:div w:id="1873952809">
      <w:bodyDiv w:val="1"/>
      <w:marLeft w:val="0"/>
      <w:marRight w:val="0"/>
      <w:marTop w:val="0"/>
      <w:marBottom w:val="0"/>
      <w:divBdr>
        <w:top w:val="none" w:sz="0" w:space="0" w:color="auto"/>
        <w:left w:val="none" w:sz="0" w:space="0" w:color="auto"/>
        <w:bottom w:val="none" w:sz="0" w:space="0" w:color="auto"/>
        <w:right w:val="none" w:sz="0" w:space="0" w:color="auto"/>
      </w:divBdr>
    </w:div>
    <w:div w:id="1874463939">
      <w:bodyDiv w:val="1"/>
      <w:marLeft w:val="0"/>
      <w:marRight w:val="0"/>
      <w:marTop w:val="0"/>
      <w:marBottom w:val="0"/>
      <w:divBdr>
        <w:top w:val="none" w:sz="0" w:space="0" w:color="auto"/>
        <w:left w:val="none" w:sz="0" w:space="0" w:color="auto"/>
        <w:bottom w:val="none" w:sz="0" w:space="0" w:color="auto"/>
        <w:right w:val="none" w:sz="0" w:space="0" w:color="auto"/>
      </w:divBdr>
    </w:div>
    <w:div w:id="1875652867">
      <w:bodyDiv w:val="1"/>
      <w:marLeft w:val="0"/>
      <w:marRight w:val="0"/>
      <w:marTop w:val="0"/>
      <w:marBottom w:val="0"/>
      <w:divBdr>
        <w:top w:val="none" w:sz="0" w:space="0" w:color="auto"/>
        <w:left w:val="none" w:sz="0" w:space="0" w:color="auto"/>
        <w:bottom w:val="none" w:sz="0" w:space="0" w:color="auto"/>
        <w:right w:val="none" w:sz="0" w:space="0" w:color="auto"/>
      </w:divBdr>
    </w:div>
    <w:div w:id="1875921361">
      <w:bodyDiv w:val="1"/>
      <w:marLeft w:val="0"/>
      <w:marRight w:val="0"/>
      <w:marTop w:val="0"/>
      <w:marBottom w:val="0"/>
      <w:divBdr>
        <w:top w:val="none" w:sz="0" w:space="0" w:color="auto"/>
        <w:left w:val="none" w:sz="0" w:space="0" w:color="auto"/>
        <w:bottom w:val="none" w:sz="0" w:space="0" w:color="auto"/>
        <w:right w:val="none" w:sz="0" w:space="0" w:color="auto"/>
      </w:divBdr>
    </w:div>
    <w:div w:id="1875927086">
      <w:bodyDiv w:val="1"/>
      <w:marLeft w:val="0"/>
      <w:marRight w:val="0"/>
      <w:marTop w:val="0"/>
      <w:marBottom w:val="0"/>
      <w:divBdr>
        <w:top w:val="none" w:sz="0" w:space="0" w:color="auto"/>
        <w:left w:val="none" w:sz="0" w:space="0" w:color="auto"/>
        <w:bottom w:val="none" w:sz="0" w:space="0" w:color="auto"/>
        <w:right w:val="none" w:sz="0" w:space="0" w:color="auto"/>
      </w:divBdr>
    </w:div>
    <w:div w:id="1876195304">
      <w:bodyDiv w:val="1"/>
      <w:marLeft w:val="0"/>
      <w:marRight w:val="0"/>
      <w:marTop w:val="0"/>
      <w:marBottom w:val="0"/>
      <w:divBdr>
        <w:top w:val="none" w:sz="0" w:space="0" w:color="auto"/>
        <w:left w:val="none" w:sz="0" w:space="0" w:color="auto"/>
        <w:bottom w:val="none" w:sz="0" w:space="0" w:color="auto"/>
        <w:right w:val="none" w:sz="0" w:space="0" w:color="auto"/>
      </w:divBdr>
    </w:div>
    <w:div w:id="1877041318">
      <w:bodyDiv w:val="1"/>
      <w:marLeft w:val="0"/>
      <w:marRight w:val="0"/>
      <w:marTop w:val="0"/>
      <w:marBottom w:val="0"/>
      <w:divBdr>
        <w:top w:val="none" w:sz="0" w:space="0" w:color="auto"/>
        <w:left w:val="none" w:sz="0" w:space="0" w:color="auto"/>
        <w:bottom w:val="none" w:sz="0" w:space="0" w:color="auto"/>
        <w:right w:val="none" w:sz="0" w:space="0" w:color="auto"/>
      </w:divBdr>
    </w:div>
    <w:div w:id="1879314321">
      <w:bodyDiv w:val="1"/>
      <w:marLeft w:val="0"/>
      <w:marRight w:val="0"/>
      <w:marTop w:val="0"/>
      <w:marBottom w:val="0"/>
      <w:divBdr>
        <w:top w:val="none" w:sz="0" w:space="0" w:color="auto"/>
        <w:left w:val="none" w:sz="0" w:space="0" w:color="auto"/>
        <w:bottom w:val="none" w:sz="0" w:space="0" w:color="auto"/>
        <w:right w:val="none" w:sz="0" w:space="0" w:color="auto"/>
      </w:divBdr>
    </w:div>
    <w:div w:id="1881475944">
      <w:bodyDiv w:val="1"/>
      <w:marLeft w:val="0"/>
      <w:marRight w:val="0"/>
      <w:marTop w:val="0"/>
      <w:marBottom w:val="0"/>
      <w:divBdr>
        <w:top w:val="none" w:sz="0" w:space="0" w:color="auto"/>
        <w:left w:val="none" w:sz="0" w:space="0" w:color="auto"/>
        <w:bottom w:val="none" w:sz="0" w:space="0" w:color="auto"/>
        <w:right w:val="none" w:sz="0" w:space="0" w:color="auto"/>
      </w:divBdr>
    </w:div>
    <w:div w:id="1886216623">
      <w:bodyDiv w:val="1"/>
      <w:marLeft w:val="0"/>
      <w:marRight w:val="0"/>
      <w:marTop w:val="0"/>
      <w:marBottom w:val="0"/>
      <w:divBdr>
        <w:top w:val="none" w:sz="0" w:space="0" w:color="auto"/>
        <w:left w:val="none" w:sz="0" w:space="0" w:color="auto"/>
        <w:bottom w:val="none" w:sz="0" w:space="0" w:color="auto"/>
        <w:right w:val="none" w:sz="0" w:space="0" w:color="auto"/>
      </w:divBdr>
    </w:div>
    <w:div w:id="1890797392">
      <w:bodyDiv w:val="1"/>
      <w:marLeft w:val="0"/>
      <w:marRight w:val="0"/>
      <w:marTop w:val="0"/>
      <w:marBottom w:val="0"/>
      <w:divBdr>
        <w:top w:val="none" w:sz="0" w:space="0" w:color="auto"/>
        <w:left w:val="none" w:sz="0" w:space="0" w:color="auto"/>
        <w:bottom w:val="none" w:sz="0" w:space="0" w:color="auto"/>
        <w:right w:val="none" w:sz="0" w:space="0" w:color="auto"/>
      </w:divBdr>
    </w:div>
    <w:div w:id="1892186504">
      <w:bodyDiv w:val="1"/>
      <w:marLeft w:val="0"/>
      <w:marRight w:val="0"/>
      <w:marTop w:val="0"/>
      <w:marBottom w:val="0"/>
      <w:divBdr>
        <w:top w:val="none" w:sz="0" w:space="0" w:color="auto"/>
        <w:left w:val="none" w:sz="0" w:space="0" w:color="auto"/>
        <w:bottom w:val="none" w:sz="0" w:space="0" w:color="auto"/>
        <w:right w:val="none" w:sz="0" w:space="0" w:color="auto"/>
      </w:divBdr>
    </w:div>
    <w:div w:id="1893925444">
      <w:bodyDiv w:val="1"/>
      <w:marLeft w:val="0"/>
      <w:marRight w:val="0"/>
      <w:marTop w:val="0"/>
      <w:marBottom w:val="0"/>
      <w:divBdr>
        <w:top w:val="none" w:sz="0" w:space="0" w:color="auto"/>
        <w:left w:val="none" w:sz="0" w:space="0" w:color="auto"/>
        <w:bottom w:val="none" w:sz="0" w:space="0" w:color="auto"/>
        <w:right w:val="none" w:sz="0" w:space="0" w:color="auto"/>
      </w:divBdr>
    </w:div>
    <w:div w:id="1894727506">
      <w:bodyDiv w:val="1"/>
      <w:marLeft w:val="0"/>
      <w:marRight w:val="0"/>
      <w:marTop w:val="0"/>
      <w:marBottom w:val="0"/>
      <w:divBdr>
        <w:top w:val="none" w:sz="0" w:space="0" w:color="auto"/>
        <w:left w:val="none" w:sz="0" w:space="0" w:color="auto"/>
        <w:bottom w:val="none" w:sz="0" w:space="0" w:color="auto"/>
        <w:right w:val="none" w:sz="0" w:space="0" w:color="auto"/>
      </w:divBdr>
    </w:div>
    <w:div w:id="1895458481">
      <w:bodyDiv w:val="1"/>
      <w:marLeft w:val="0"/>
      <w:marRight w:val="0"/>
      <w:marTop w:val="0"/>
      <w:marBottom w:val="0"/>
      <w:divBdr>
        <w:top w:val="none" w:sz="0" w:space="0" w:color="auto"/>
        <w:left w:val="none" w:sz="0" w:space="0" w:color="auto"/>
        <w:bottom w:val="none" w:sz="0" w:space="0" w:color="auto"/>
        <w:right w:val="none" w:sz="0" w:space="0" w:color="auto"/>
      </w:divBdr>
    </w:div>
    <w:div w:id="1898472488">
      <w:bodyDiv w:val="1"/>
      <w:marLeft w:val="0"/>
      <w:marRight w:val="0"/>
      <w:marTop w:val="0"/>
      <w:marBottom w:val="0"/>
      <w:divBdr>
        <w:top w:val="none" w:sz="0" w:space="0" w:color="auto"/>
        <w:left w:val="none" w:sz="0" w:space="0" w:color="auto"/>
        <w:bottom w:val="none" w:sz="0" w:space="0" w:color="auto"/>
        <w:right w:val="none" w:sz="0" w:space="0" w:color="auto"/>
      </w:divBdr>
    </w:div>
    <w:div w:id="1899045803">
      <w:bodyDiv w:val="1"/>
      <w:marLeft w:val="0"/>
      <w:marRight w:val="0"/>
      <w:marTop w:val="0"/>
      <w:marBottom w:val="0"/>
      <w:divBdr>
        <w:top w:val="none" w:sz="0" w:space="0" w:color="auto"/>
        <w:left w:val="none" w:sz="0" w:space="0" w:color="auto"/>
        <w:bottom w:val="none" w:sz="0" w:space="0" w:color="auto"/>
        <w:right w:val="none" w:sz="0" w:space="0" w:color="auto"/>
      </w:divBdr>
    </w:div>
    <w:div w:id="1900052162">
      <w:bodyDiv w:val="1"/>
      <w:marLeft w:val="0"/>
      <w:marRight w:val="0"/>
      <w:marTop w:val="0"/>
      <w:marBottom w:val="0"/>
      <w:divBdr>
        <w:top w:val="none" w:sz="0" w:space="0" w:color="auto"/>
        <w:left w:val="none" w:sz="0" w:space="0" w:color="auto"/>
        <w:bottom w:val="none" w:sz="0" w:space="0" w:color="auto"/>
        <w:right w:val="none" w:sz="0" w:space="0" w:color="auto"/>
      </w:divBdr>
    </w:div>
    <w:div w:id="1901554356">
      <w:bodyDiv w:val="1"/>
      <w:marLeft w:val="0"/>
      <w:marRight w:val="0"/>
      <w:marTop w:val="0"/>
      <w:marBottom w:val="0"/>
      <w:divBdr>
        <w:top w:val="none" w:sz="0" w:space="0" w:color="auto"/>
        <w:left w:val="none" w:sz="0" w:space="0" w:color="auto"/>
        <w:bottom w:val="none" w:sz="0" w:space="0" w:color="auto"/>
        <w:right w:val="none" w:sz="0" w:space="0" w:color="auto"/>
      </w:divBdr>
    </w:div>
    <w:div w:id="1903323175">
      <w:bodyDiv w:val="1"/>
      <w:marLeft w:val="0"/>
      <w:marRight w:val="0"/>
      <w:marTop w:val="0"/>
      <w:marBottom w:val="0"/>
      <w:divBdr>
        <w:top w:val="none" w:sz="0" w:space="0" w:color="auto"/>
        <w:left w:val="none" w:sz="0" w:space="0" w:color="auto"/>
        <w:bottom w:val="none" w:sz="0" w:space="0" w:color="auto"/>
        <w:right w:val="none" w:sz="0" w:space="0" w:color="auto"/>
      </w:divBdr>
    </w:div>
    <w:div w:id="1903902352">
      <w:bodyDiv w:val="1"/>
      <w:marLeft w:val="0"/>
      <w:marRight w:val="0"/>
      <w:marTop w:val="0"/>
      <w:marBottom w:val="0"/>
      <w:divBdr>
        <w:top w:val="none" w:sz="0" w:space="0" w:color="auto"/>
        <w:left w:val="none" w:sz="0" w:space="0" w:color="auto"/>
        <w:bottom w:val="none" w:sz="0" w:space="0" w:color="auto"/>
        <w:right w:val="none" w:sz="0" w:space="0" w:color="auto"/>
      </w:divBdr>
    </w:div>
    <w:div w:id="1905216389">
      <w:bodyDiv w:val="1"/>
      <w:marLeft w:val="0"/>
      <w:marRight w:val="0"/>
      <w:marTop w:val="0"/>
      <w:marBottom w:val="0"/>
      <w:divBdr>
        <w:top w:val="none" w:sz="0" w:space="0" w:color="auto"/>
        <w:left w:val="none" w:sz="0" w:space="0" w:color="auto"/>
        <w:bottom w:val="none" w:sz="0" w:space="0" w:color="auto"/>
        <w:right w:val="none" w:sz="0" w:space="0" w:color="auto"/>
      </w:divBdr>
    </w:div>
    <w:div w:id="1907910058">
      <w:bodyDiv w:val="1"/>
      <w:marLeft w:val="0"/>
      <w:marRight w:val="0"/>
      <w:marTop w:val="0"/>
      <w:marBottom w:val="0"/>
      <w:divBdr>
        <w:top w:val="none" w:sz="0" w:space="0" w:color="auto"/>
        <w:left w:val="none" w:sz="0" w:space="0" w:color="auto"/>
        <w:bottom w:val="none" w:sz="0" w:space="0" w:color="auto"/>
        <w:right w:val="none" w:sz="0" w:space="0" w:color="auto"/>
      </w:divBdr>
    </w:div>
    <w:div w:id="1909459854">
      <w:bodyDiv w:val="1"/>
      <w:marLeft w:val="0"/>
      <w:marRight w:val="0"/>
      <w:marTop w:val="0"/>
      <w:marBottom w:val="0"/>
      <w:divBdr>
        <w:top w:val="none" w:sz="0" w:space="0" w:color="auto"/>
        <w:left w:val="none" w:sz="0" w:space="0" w:color="auto"/>
        <w:bottom w:val="none" w:sz="0" w:space="0" w:color="auto"/>
        <w:right w:val="none" w:sz="0" w:space="0" w:color="auto"/>
      </w:divBdr>
    </w:div>
    <w:div w:id="1909879163">
      <w:bodyDiv w:val="1"/>
      <w:marLeft w:val="0"/>
      <w:marRight w:val="0"/>
      <w:marTop w:val="0"/>
      <w:marBottom w:val="0"/>
      <w:divBdr>
        <w:top w:val="none" w:sz="0" w:space="0" w:color="auto"/>
        <w:left w:val="none" w:sz="0" w:space="0" w:color="auto"/>
        <w:bottom w:val="none" w:sz="0" w:space="0" w:color="auto"/>
        <w:right w:val="none" w:sz="0" w:space="0" w:color="auto"/>
      </w:divBdr>
    </w:div>
    <w:div w:id="1910070921">
      <w:bodyDiv w:val="1"/>
      <w:marLeft w:val="0"/>
      <w:marRight w:val="0"/>
      <w:marTop w:val="0"/>
      <w:marBottom w:val="0"/>
      <w:divBdr>
        <w:top w:val="none" w:sz="0" w:space="0" w:color="auto"/>
        <w:left w:val="none" w:sz="0" w:space="0" w:color="auto"/>
        <w:bottom w:val="none" w:sz="0" w:space="0" w:color="auto"/>
        <w:right w:val="none" w:sz="0" w:space="0" w:color="auto"/>
      </w:divBdr>
    </w:div>
    <w:div w:id="1912110902">
      <w:bodyDiv w:val="1"/>
      <w:marLeft w:val="0"/>
      <w:marRight w:val="0"/>
      <w:marTop w:val="0"/>
      <w:marBottom w:val="0"/>
      <w:divBdr>
        <w:top w:val="none" w:sz="0" w:space="0" w:color="auto"/>
        <w:left w:val="none" w:sz="0" w:space="0" w:color="auto"/>
        <w:bottom w:val="none" w:sz="0" w:space="0" w:color="auto"/>
        <w:right w:val="none" w:sz="0" w:space="0" w:color="auto"/>
      </w:divBdr>
    </w:div>
    <w:div w:id="1912231849">
      <w:bodyDiv w:val="1"/>
      <w:marLeft w:val="0"/>
      <w:marRight w:val="0"/>
      <w:marTop w:val="0"/>
      <w:marBottom w:val="0"/>
      <w:divBdr>
        <w:top w:val="none" w:sz="0" w:space="0" w:color="auto"/>
        <w:left w:val="none" w:sz="0" w:space="0" w:color="auto"/>
        <w:bottom w:val="none" w:sz="0" w:space="0" w:color="auto"/>
        <w:right w:val="none" w:sz="0" w:space="0" w:color="auto"/>
      </w:divBdr>
    </w:div>
    <w:div w:id="1913930828">
      <w:bodyDiv w:val="1"/>
      <w:marLeft w:val="0"/>
      <w:marRight w:val="0"/>
      <w:marTop w:val="0"/>
      <w:marBottom w:val="0"/>
      <w:divBdr>
        <w:top w:val="none" w:sz="0" w:space="0" w:color="auto"/>
        <w:left w:val="none" w:sz="0" w:space="0" w:color="auto"/>
        <w:bottom w:val="none" w:sz="0" w:space="0" w:color="auto"/>
        <w:right w:val="none" w:sz="0" w:space="0" w:color="auto"/>
      </w:divBdr>
    </w:div>
    <w:div w:id="1914243506">
      <w:bodyDiv w:val="1"/>
      <w:marLeft w:val="0"/>
      <w:marRight w:val="0"/>
      <w:marTop w:val="0"/>
      <w:marBottom w:val="0"/>
      <w:divBdr>
        <w:top w:val="none" w:sz="0" w:space="0" w:color="auto"/>
        <w:left w:val="none" w:sz="0" w:space="0" w:color="auto"/>
        <w:bottom w:val="none" w:sz="0" w:space="0" w:color="auto"/>
        <w:right w:val="none" w:sz="0" w:space="0" w:color="auto"/>
      </w:divBdr>
    </w:div>
    <w:div w:id="1917859096">
      <w:bodyDiv w:val="1"/>
      <w:marLeft w:val="0"/>
      <w:marRight w:val="0"/>
      <w:marTop w:val="0"/>
      <w:marBottom w:val="0"/>
      <w:divBdr>
        <w:top w:val="none" w:sz="0" w:space="0" w:color="auto"/>
        <w:left w:val="none" w:sz="0" w:space="0" w:color="auto"/>
        <w:bottom w:val="none" w:sz="0" w:space="0" w:color="auto"/>
        <w:right w:val="none" w:sz="0" w:space="0" w:color="auto"/>
      </w:divBdr>
    </w:div>
    <w:div w:id="1920407531">
      <w:bodyDiv w:val="1"/>
      <w:marLeft w:val="0"/>
      <w:marRight w:val="0"/>
      <w:marTop w:val="0"/>
      <w:marBottom w:val="0"/>
      <w:divBdr>
        <w:top w:val="none" w:sz="0" w:space="0" w:color="auto"/>
        <w:left w:val="none" w:sz="0" w:space="0" w:color="auto"/>
        <w:bottom w:val="none" w:sz="0" w:space="0" w:color="auto"/>
        <w:right w:val="none" w:sz="0" w:space="0" w:color="auto"/>
      </w:divBdr>
    </w:div>
    <w:div w:id="1922372698">
      <w:bodyDiv w:val="1"/>
      <w:marLeft w:val="0"/>
      <w:marRight w:val="0"/>
      <w:marTop w:val="0"/>
      <w:marBottom w:val="0"/>
      <w:divBdr>
        <w:top w:val="none" w:sz="0" w:space="0" w:color="auto"/>
        <w:left w:val="none" w:sz="0" w:space="0" w:color="auto"/>
        <w:bottom w:val="none" w:sz="0" w:space="0" w:color="auto"/>
        <w:right w:val="none" w:sz="0" w:space="0" w:color="auto"/>
      </w:divBdr>
    </w:div>
    <w:div w:id="1923905169">
      <w:bodyDiv w:val="1"/>
      <w:marLeft w:val="0"/>
      <w:marRight w:val="0"/>
      <w:marTop w:val="0"/>
      <w:marBottom w:val="0"/>
      <w:divBdr>
        <w:top w:val="none" w:sz="0" w:space="0" w:color="auto"/>
        <w:left w:val="none" w:sz="0" w:space="0" w:color="auto"/>
        <w:bottom w:val="none" w:sz="0" w:space="0" w:color="auto"/>
        <w:right w:val="none" w:sz="0" w:space="0" w:color="auto"/>
      </w:divBdr>
    </w:div>
    <w:div w:id="1924534640">
      <w:bodyDiv w:val="1"/>
      <w:marLeft w:val="0"/>
      <w:marRight w:val="0"/>
      <w:marTop w:val="0"/>
      <w:marBottom w:val="0"/>
      <w:divBdr>
        <w:top w:val="none" w:sz="0" w:space="0" w:color="auto"/>
        <w:left w:val="none" w:sz="0" w:space="0" w:color="auto"/>
        <w:bottom w:val="none" w:sz="0" w:space="0" w:color="auto"/>
        <w:right w:val="none" w:sz="0" w:space="0" w:color="auto"/>
      </w:divBdr>
    </w:div>
    <w:div w:id="1927376788">
      <w:bodyDiv w:val="1"/>
      <w:marLeft w:val="0"/>
      <w:marRight w:val="0"/>
      <w:marTop w:val="0"/>
      <w:marBottom w:val="0"/>
      <w:divBdr>
        <w:top w:val="none" w:sz="0" w:space="0" w:color="auto"/>
        <w:left w:val="none" w:sz="0" w:space="0" w:color="auto"/>
        <w:bottom w:val="none" w:sz="0" w:space="0" w:color="auto"/>
        <w:right w:val="none" w:sz="0" w:space="0" w:color="auto"/>
      </w:divBdr>
    </w:div>
    <w:div w:id="1928923998">
      <w:bodyDiv w:val="1"/>
      <w:marLeft w:val="0"/>
      <w:marRight w:val="0"/>
      <w:marTop w:val="0"/>
      <w:marBottom w:val="0"/>
      <w:divBdr>
        <w:top w:val="none" w:sz="0" w:space="0" w:color="auto"/>
        <w:left w:val="none" w:sz="0" w:space="0" w:color="auto"/>
        <w:bottom w:val="none" w:sz="0" w:space="0" w:color="auto"/>
        <w:right w:val="none" w:sz="0" w:space="0" w:color="auto"/>
      </w:divBdr>
    </w:div>
    <w:div w:id="1929195618">
      <w:bodyDiv w:val="1"/>
      <w:marLeft w:val="0"/>
      <w:marRight w:val="0"/>
      <w:marTop w:val="0"/>
      <w:marBottom w:val="0"/>
      <w:divBdr>
        <w:top w:val="none" w:sz="0" w:space="0" w:color="auto"/>
        <w:left w:val="none" w:sz="0" w:space="0" w:color="auto"/>
        <w:bottom w:val="none" w:sz="0" w:space="0" w:color="auto"/>
        <w:right w:val="none" w:sz="0" w:space="0" w:color="auto"/>
      </w:divBdr>
    </w:div>
    <w:div w:id="1930771251">
      <w:bodyDiv w:val="1"/>
      <w:marLeft w:val="0"/>
      <w:marRight w:val="0"/>
      <w:marTop w:val="0"/>
      <w:marBottom w:val="0"/>
      <w:divBdr>
        <w:top w:val="none" w:sz="0" w:space="0" w:color="auto"/>
        <w:left w:val="none" w:sz="0" w:space="0" w:color="auto"/>
        <w:bottom w:val="none" w:sz="0" w:space="0" w:color="auto"/>
        <w:right w:val="none" w:sz="0" w:space="0" w:color="auto"/>
      </w:divBdr>
    </w:div>
    <w:div w:id="1931084789">
      <w:bodyDiv w:val="1"/>
      <w:marLeft w:val="0"/>
      <w:marRight w:val="0"/>
      <w:marTop w:val="0"/>
      <w:marBottom w:val="0"/>
      <w:divBdr>
        <w:top w:val="none" w:sz="0" w:space="0" w:color="auto"/>
        <w:left w:val="none" w:sz="0" w:space="0" w:color="auto"/>
        <w:bottom w:val="none" w:sz="0" w:space="0" w:color="auto"/>
        <w:right w:val="none" w:sz="0" w:space="0" w:color="auto"/>
      </w:divBdr>
    </w:div>
    <w:div w:id="1931893338">
      <w:bodyDiv w:val="1"/>
      <w:marLeft w:val="0"/>
      <w:marRight w:val="0"/>
      <w:marTop w:val="0"/>
      <w:marBottom w:val="0"/>
      <w:divBdr>
        <w:top w:val="none" w:sz="0" w:space="0" w:color="auto"/>
        <w:left w:val="none" w:sz="0" w:space="0" w:color="auto"/>
        <w:bottom w:val="none" w:sz="0" w:space="0" w:color="auto"/>
        <w:right w:val="none" w:sz="0" w:space="0" w:color="auto"/>
      </w:divBdr>
    </w:div>
    <w:div w:id="1934439439">
      <w:bodyDiv w:val="1"/>
      <w:marLeft w:val="0"/>
      <w:marRight w:val="0"/>
      <w:marTop w:val="0"/>
      <w:marBottom w:val="0"/>
      <w:divBdr>
        <w:top w:val="none" w:sz="0" w:space="0" w:color="auto"/>
        <w:left w:val="none" w:sz="0" w:space="0" w:color="auto"/>
        <w:bottom w:val="none" w:sz="0" w:space="0" w:color="auto"/>
        <w:right w:val="none" w:sz="0" w:space="0" w:color="auto"/>
      </w:divBdr>
    </w:div>
    <w:div w:id="1935165007">
      <w:bodyDiv w:val="1"/>
      <w:marLeft w:val="0"/>
      <w:marRight w:val="0"/>
      <w:marTop w:val="0"/>
      <w:marBottom w:val="0"/>
      <w:divBdr>
        <w:top w:val="none" w:sz="0" w:space="0" w:color="auto"/>
        <w:left w:val="none" w:sz="0" w:space="0" w:color="auto"/>
        <w:bottom w:val="none" w:sz="0" w:space="0" w:color="auto"/>
        <w:right w:val="none" w:sz="0" w:space="0" w:color="auto"/>
      </w:divBdr>
    </w:div>
    <w:div w:id="1941404492">
      <w:bodyDiv w:val="1"/>
      <w:marLeft w:val="0"/>
      <w:marRight w:val="0"/>
      <w:marTop w:val="0"/>
      <w:marBottom w:val="0"/>
      <w:divBdr>
        <w:top w:val="none" w:sz="0" w:space="0" w:color="auto"/>
        <w:left w:val="none" w:sz="0" w:space="0" w:color="auto"/>
        <w:bottom w:val="none" w:sz="0" w:space="0" w:color="auto"/>
        <w:right w:val="none" w:sz="0" w:space="0" w:color="auto"/>
      </w:divBdr>
    </w:div>
    <w:div w:id="1943877590">
      <w:bodyDiv w:val="1"/>
      <w:marLeft w:val="0"/>
      <w:marRight w:val="0"/>
      <w:marTop w:val="0"/>
      <w:marBottom w:val="0"/>
      <w:divBdr>
        <w:top w:val="none" w:sz="0" w:space="0" w:color="auto"/>
        <w:left w:val="none" w:sz="0" w:space="0" w:color="auto"/>
        <w:bottom w:val="none" w:sz="0" w:space="0" w:color="auto"/>
        <w:right w:val="none" w:sz="0" w:space="0" w:color="auto"/>
      </w:divBdr>
    </w:div>
    <w:div w:id="1944150333">
      <w:bodyDiv w:val="1"/>
      <w:marLeft w:val="0"/>
      <w:marRight w:val="0"/>
      <w:marTop w:val="0"/>
      <w:marBottom w:val="0"/>
      <w:divBdr>
        <w:top w:val="none" w:sz="0" w:space="0" w:color="auto"/>
        <w:left w:val="none" w:sz="0" w:space="0" w:color="auto"/>
        <w:bottom w:val="none" w:sz="0" w:space="0" w:color="auto"/>
        <w:right w:val="none" w:sz="0" w:space="0" w:color="auto"/>
      </w:divBdr>
    </w:div>
    <w:div w:id="1945569614">
      <w:bodyDiv w:val="1"/>
      <w:marLeft w:val="0"/>
      <w:marRight w:val="0"/>
      <w:marTop w:val="0"/>
      <w:marBottom w:val="0"/>
      <w:divBdr>
        <w:top w:val="none" w:sz="0" w:space="0" w:color="auto"/>
        <w:left w:val="none" w:sz="0" w:space="0" w:color="auto"/>
        <w:bottom w:val="none" w:sz="0" w:space="0" w:color="auto"/>
        <w:right w:val="none" w:sz="0" w:space="0" w:color="auto"/>
      </w:divBdr>
    </w:div>
    <w:div w:id="1953394089">
      <w:bodyDiv w:val="1"/>
      <w:marLeft w:val="0"/>
      <w:marRight w:val="0"/>
      <w:marTop w:val="0"/>
      <w:marBottom w:val="0"/>
      <w:divBdr>
        <w:top w:val="none" w:sz="0" w:space="0" w:color="auto"/>
        <w:left w:val="none" w:sz="0" w:space="0" w:color="auto"/>
        <w:bottom w:val="none" w:sz="0" w:space="0" w:color="auto"/>
        <w:right w:val="none" w:sz="0" w:space="0" w:color="auto"/>
      </w:divBdr>
    </w:div>
    <w:div w:id="1956865310">
      <w:bodyDiv w:val="1"/>
      <w:marLeft w:val="0"/>
      <w:marRight w:val="0"/>
      <w:marTop w:val="0"/>
      <w:marBottom w:val="0"/>
      <w:divBdr>
        <w:top w:val="none" w:sz="0" w:space="0" w:color="auto"/>
        <w:left w:val="none" w:sz="0" w:space="0" w:color="auto"/>
        <w:bottom w:val="none" w:sz="0" w:space="0" w:color="auto"/>
        <w:right w:val="none" w:sz="0" w:space="0" w:color="auto"/>
      </w:divBdr>
    </w:div>
    <w:div w:id="1957516963">
      <w:bodyDiv w:val="1"/>
      <w:marLeft w:val="0"/>
      <w:marRight w:val="0"/>
      <w:marTop w:val="0"/>
      <w:marBottom w:val="0"/>
      <w:divBdr>
        <w:top w:val="none" w:sz="0" w:space="0" w:color="auto"/>
        <w:left w:val="none" w:sz="0" w:space="0" w:color="auto"/>
        <w:bottom w:val="none" w:sz="0" w:space="0" w:color="auto"/>
        <w:right w:val="none" w:sz="0" w:space="0" w:color="auto"/>
      </w:divBdr>
    </w:div>
    <w:div w:id="1958877462">
      <w:bodyDiv w:val="1"/>
      <w:marLeft w:val="0"/>
      <w:marRight w:val="0"/>
      <w:marTop w:val="0"/>
      <w:marBottom w:val="0"/>
      <w:divBdr>
        <w:top w:val="none" w:sz="0" w:space="0" w:color="auto"/>
        <w:left w:val="none" w:sz="0" w:space="0" w:color="auto"/>
        <w:bottom w:val="none" w:sz="0" w:space="0" w:color="auto"/>
        <w:right w:val="none" w:sz="0" w:space="0" w:color="auto"/>
      </w:divBdr>
    </w:div>
    <w:div w:id="1960531590">
      <w:bodyDiv w:val="1"/>
      <w:marLeft w:val="0"/>
      <w:marRight w:val="0"/>
      <w:marTop w:val="0"/>
      <w:marBottom w:val="0"/>
      <w:divBdr>
        <w:top w:val="none" w:sz="0" w:space="0" w:color="auto"/>
        <w:left w:val="none" w:sz="0" w:space="0" w:color="auto"/>
        <w:bottom w:val="none" w:sz="0" w:space="0" w:color="auto"/>
        <w:right w:val="none" w:sz="0" w:space="0" w:color="auto"/>
      </w:divBdr>
    </w:div>
    <w:div w:id="1960843191">
      <w:bodyDiv w:val="1"/>
      <w:marLeft w:val="0"/>
      <w:marRight w:val="0"/>
      <w:marTop w:val="0"/>
      <w:marBottom w:val="0"/>
      <w:divBdr>
        <w:top w:val="none" w:sz="0" w:space="0" w:color="auto"/>
        <w:left w:val="none" w:sz="0" w:space="0" w:color="auto"/>
        <w:bottom w:val="none" w:sz="0" w:space="0" w:color="auto"/>
        <w:right w:val="none" w:sz="0" w:space="0" w:color="auto"/>
      </w:divBdr>
    </w:div>
    <w:div w:id="1960991663">
      <w:bodyDiv w:val="1"/>
      <w:marLeft w:val="0"/>
      <w:marRight w:val="0"/>
      <w:marTop w:val="0"/>
      <w:marBottom w:val="0"/>
      <w:divBdr>
        <w:top w:val="none" w:sz="0" w:space="0" w:color="auto"/>
        <w:left w:val="none" w:sz="0" w:space="0" w:color="auto"/>
        <w:bottom w:val="none" w:sz="0" w:space="0" w:color="auto"/>
        <w:right w:val="none" w:sz="0" w:space="0" w:color="auto"/>
      </w:divBdr>
    </w:div>
    <w:div w:id="1967540624">
      <w:bodyDiv w:val="1"/>
      <w:marLeft w:val="0"/>
      <w:marRight w:val="0"/>
      <w:marTop w:val="0"/>
      <w:marBottom w:val="0"/>
      <w:divBdr>
        <w:top w:val="none" w:sz="0" w:space="0" w:color="auto"/>
        <w:left w:val="none" w:sz="0" w:space="0" w:color="auto"/>
        <w:bottom w:val="none" w:sz="0" w:space="0" w:color="auto"/>
        <w:right w:val="none" w:sz="0" w:space="0" w:color="auto"/>
      </w:divBdr>
    </w:div>
    <w:div w:id="1970434173">
      <w:bodyDiv w:val="1"/>
      <w:marLeft w:val="0"/>
      <w:marRight w:val="0"/>
      <w:marTop w:val="0"/>
      <w:marBottom w:val="0"/>
      <w:divBdr>
        <w:top w:val="none" w:sz="0" w:space="0" w:color="auto"/>
        <w:left w:val="none" w:sz="0" w:space="0" w:color="auto"/>
        <w:bottom w:val="none" w:sz="0" w:space="0" w:color="auto"/>
        <w:right w:val="none" w:sz="0" w:space="0" w:color="auto"/>
      </w:divBdr>
    </w:div>
    <w:div w:id="1970668931">
      <w:bodyDiv w:val="1"/>
      <w:marLeft w:val="0"/>
      <w:marRight w:val="0"/>
      <w:marTop w:val="0"/>
      <w:marBottom w:val="0"/>
      <w:divBdr>
        <w:top w:val="none" w:sz="0" w:space="0" w:color="auto"/>
        <w:left w:val="none" w:sz="0" w:space="0" w:color="auto"/>
        <w:bottom w:val="none" w:sz="0" w:space="0" w:color="auto"/>
        <w:right w:val="none" w:sz="0" w:space="0" w:color="auto"/>
      </w:divBdr>
    </w:div>
    <w:div w:id="1973168796">
      <w:bodyDiv w:val="1"/>
      <w:marLeft w:val="0"/>
      <w:marRight w:val="0"/>
      <w:marTop w:val="0"/>
      <w:marBottom w:val="0"/>
      <w:divBdr>
        <w:top w:val="none" w:sz="0" w:space="0" w:color="auto"/>
        <w:left w:val="none" w:sz="0" w:space="0" w:color="auto"/>
        <w:bottom w:val="none" w:sz="0" w:space="0" w:color="auto"/>
        <w:right w:val="none" w:sz="0" w:space="0" w:color="auto"/>
      </w:divBdr>
    </w:div>
    <w:div w:id="1973826465">
      <w:bodyDiv w:val="1"/>
      <w:marLeft w:val="0"/>
      <w:marRight w:val="0"/>
      <w:marTop w:val="0"/>
      <w:marBottom w:val="0"/>
      <w:divBdr>
        <w:top w:val="none" w:sz="0" w:space="0" w:color="auto"/>
        <w:left w:val="none" w:sz="0" w:space="0" w:color="auto"/>
        <w:bottom w:val="none" w:sz="0" w:space="0" w:color="auto"/>
        <w:right w:val="none" w:sz="0" w:space="0" w:color="auto"/>
      </w:divBdr>
    </w:div>
    <w:div w:id="1977222074">
      <w:bodyDiv w:val="1"/>
      <w:marLeft w:val="0"/>
      <w:marRight w:val="0"/>
      <w:marTop w:val="0"/>
      <w:marBottom w:val="0"/>
      <w:divBdr>
        <w:top w:val="none" w:sz="0" w:space="0" w:color="auto"/>
        <w:left w:val="none" w:sz="0" w:space="0" w:color="auto"/>
        <w:bottom w:val="none" w:sz="0" w:space="0" w:color="auto"/>
        <w:right w:val="none" w:sz="0" w:space="0" w:color="auto"/>
      </w:divBdr>
    </w:div>
    <w:div w:id="1977950983">
      <w:bodyDiv w:val="1"/>
      <w:marLeft w:val="0"/>
      <w:marRight w:val="0"/>
      <w:marTop w:val="0"/>
      <w:marBottom w:val="0"/>
      <w:divBdr>
        <w:top w:val="none" w:sz="0" w:space="0" w:color="auto"/>
        <w:left w:val="none" w:sz="0" w:space="0" w:color="auto"/>
        <w:bottom w:val="none" w:sz="0" w:space="0" w:color="auto"/>
        <w:right w:val="none" w:sz="0" w:space="0" w:color="auto"/>
      </w:divBdr>
    </w:div>
    <w:div w:id="1978220773">
      <w:bodyDiv w:val="1"/>
      <w:marLeft w:val="0"/>
      <w:marRight w:val="0"/>
      <w:marTop w:val="0"/>
      <w:marBottom w:val="0"/>
      <w:divBdr>
        <w:top w:val="none" w:sz="0" w:space="0" w:color="auto"/>
        <w:left w:val="none" w:sz="0" w:space="0" w:color="auto"/>
        <w:bottom w:val="none" w:sz="0" w:space="0" w:color="auto"/>
        <w:right w:val="none" w:sz="0" w:space="0" w:color="auto"/>
      </w:divBdr>
    </w:div>
    <w:div w:id="1978291101">
      <w:bodyDiv w:val="1"/>
      <w:marLeft w:val="0"/>
      <w:marRight w:val="0"/>
      <w:marTop w:val="0"/>
      <w:marBottom w:val="0"/>
      <w:divBdr>
        <w:top w:val="none" w:sz="0" w:space="0" w:color="auto"/>
        <w:left w:val="none" w:sz="0" w:space="0" w:color="auto"/>
        <w:bottom w:val="none" w:sz="0" w:space="0" w:color="auto"/>
        <w:right w:val="none" w:sz="0" w:space="0" w:color="auto"/>
      </w:divBdr>
    </w:div>
    <w:div w:id="1979456901">
      <w:bodyDiv w:val="1"/>
      <w:marLeft w:val="0"/>
      <w:marRight w:val="0"/>
      <w:marTop w:val="0"/>
      <w:marBottom w:val="0"/>
      <w:divBdr>
        <w:top w:val="none" w:sz="0" w:space="0" w:color="auto"/>
        <w:left w:val="none" w:sz="0" w:space="0" w:color="auto"/>
        <w:bottom w:val="none" w:sz="0" w:space="0" w:color="auto"/>
        <w:right w:val="none" w:sz="0" w:space="0" w:color="auto"/>
      </w:divBdr>
    </w:div>
    <w:div w:id="1979604089">
      <w:bodyDiv w:val="1"/>
      <w:marLeft w:val="0"/>
      <w:marRight w:val="0"/>
      <w:marTop w:val="0"/>
      <w:marBottom w:val="0"/>
      <w:divBdr>
        <w:top w:val="none" w:sz="0" w:space="0" w:color="auto"/>
        <w:left w:val="none" w:sz="0" w:space="0" w:color="auto"/>
        <w:bottom w:val="none" w:sz="0" w:space="0" w:color="auto"/>
        <w:right w:val="none" w:sz="0" w:space="0" w:color="auto"/>
      </w:divBdr>
    </w:div>
    <w:div w:id="1980071277">
      <w:bodyDiv w:val="1"/>
      <w:marLeft w:val="0"/>
      <w:marRight w:val="0"/>
      <w:marTop w:val="0"/>
      <w:marBottom w:val="0"/>
      <w:divBdr>
        <w:top w:val="none" w:sz="0" w:space="0" w:color="auto"/>
        <w:left w:val="none" w:sz="0" w:space="0" w:color="auto"/>
        <w:bottom w:val="none" w:sz="0" w:space="0" w:color="auto"/>
        <w:right w:val="none" w:sz="0" w:space="0" w:color="auto"/>
      </w:divBdr>
    </w:div>
    <w:div w:id="1980524819">
      <w:bodyDiv w:val="1"/>
      <w:marLeft w:val="0"/>
      <w:marRight w:val="0"/>
      <w:marTop w:val="0"/>
      <w:marBottom w:val="0"/>
      <w:divBdr>
        <w:top w:val="none" w:sz="0" w:space="0" w:color="auto"/>
        <w:left w:val="none" w:sz="0" w:space="0" w:color="auto"/>
        <w:bottom w:val="none" w:sz="0" w:space="0" w:color="auto"/>
        <w:right w:val="none" w:sz="0" w:space="0" w:color="auto"/>
      </w:divBdr>
    </w:div>
    <w:div w:id="1983533099">
      <w:bodyDiv w:val="1"/>
      <w:marLeft w:val="0"/>
      <w:marRight w:val="0"/>
      <w:marTop w:val="0"/>
      <w:marBottom w:val="0"/>
      <w:divBdr>
        <w:top w:val="none" w:sz="0" w:space="0" w:color="auto"/>
        <w:left w:val="none" w:sz="0" w:space="0" w:color="auto"/>
        <w:bottom w:val="none" w:sz="0" w:space="0" w:color="auto"/>
        <w:right w:val="none" w:sz="0" w:space="0" w:color="auto"/>
      </w:divBdr>
    </w:div>
    <w:div w:id="1986735744">
      <w:bodyDiv w:val="1"/>
      <w:marLeft w:val="0"/>
      <w:marRight w:val="0"/>
      <w:marTop w:val="0"/>
      <w:marBottom w:val="0"/>
      <w:divBdr>
        <w:top w:val="none" w:sz="0" w:space="0" w:color="auto"/>
        <w:left w:val="none" w:sz="0" w:space="0" w:color="auto"/>
        <w:bottom w:val="none" w:sz="0" w:space="0" w:color="auto"/>
        <w:right w:val="none" w:sz="0" w:space="0" w:color="auto"/>
      </w:divBdr>
    </w:div>
    <w:div w:id="1988243203">
      <w:bodyDiv w:val="1"/>
      <w:marLeft w:val="0"/>
      <w:marRight w:val="0"/>
      <w:marTop w:val="0"/>
      <w:marBottom w:val="0"/>
      <w:divBdr>
        <w:top w:val="none" w:sz="0" w:space="0" w:color="auto"/>
        <w:left w:val="none" w:sz="0" w:space="0" w:color="auto"/>
        <w:bottom w:val="none" w:sz="0" w:space="0" w:color="auto"/>
        <w:right w:val="none" w:sz="0" w:space="0" w:color="auto"/>
      </w:divBdr>
    </w:div>
    <w:div w:id="1988431359">
      <w:bodyDiv w:val="1"/>
      <w:marLeft w:val="0"/>
      <w:marRight w:val="0"/>
      <w:marTop w:val="0"/>
      <w:marBottom w:val="0"/>
      <w:divBdr>
        <w:top w:val="none" w:sz="0" w:space="0" w:color="auto"/>
        <w:left w:val="none" w:sz="0" w:space="0" w:color="auto"/>
        <w:bottom w:val="none" w:sz="0" w:space="0" w:color="auto"/>
        <w:right w:val="none" w:sz="0" w:space="0" w:color="auto"/>
      </w:divBdr>
    </w:div>
    <w:div w:id="1990279198">
      <w:bodyDiv w:val="1"/>
      <w:marLeft w:val="0"/>
      <w:marRight w:val="0"/>
      <w:marTop w:val="0"/>
      <w:marBottom w:val="0"/>
      <w:divBdr>
        <w:top w:val="none" w:sz="0" w:space="0" w:color="auto"/>
        <w:left w:val="none" w:sz="0" w:space="0" w:color="auto"/>
        <w:bottom w:val="none" w:sz="0" w:space="0" w:color="auto"/>
        <w:right w:val="none" w:sz="0" w:space="0" w:color="auto"/>
      </w:divBdr>
    </w:div>
    <w:div w:id="1990743471">
      <w:bodyDiv w:val="1"/>
      <w:marLeft w:val="0"/>
      <w:marRight w:val="0"/>
      <w:marTop w:val="0"/>
      <w:marBottom w:val="0"/>
      <w:divBdr>
        <w:top w:val="none" w:sz="0" w:space="0" w:color="auto"/>
        <w:left w:val="none" w:sz="0" w:space="0" w:color="auto"/>
        <w:bottom w:val="none" w:sz="0" w:space="0" w:color="auto"/>
        <w:right w:val="none" w:sz="0" w:space="0" w:color="auto"/>
      </w:divBdr>
    </w:div>
    <w:div w:id="1991444646">
      <w:bodyDiv w:val="1"/>
      <w:marLeft w:val="0"/>
      <w:marRight w:val="0"/>
      <w:marTop w:val="0"/>
      <w:marBottom w:val="0"/>
      <w:divBdr>
        <w:top w:val="none" w:sz="0" w:space="0" w:color="auto"/>
        <w:left w:val="none" w:sz="0" w:space="0" w:color="auto"/>
        <w:bottom w:val="none" w:sz="0" w:space="0" w:color="auto"/>
        <w:right w:val="none" w:sz="0" w:space="0" w:color="auto"/>
      </w:divBdr>
    </w:div>
    <w:div w:id="1991783351">
      <w:bodyDiv w:val="1"/>
      <w:marLeft w:val="0"/>
      <w:marRight w:val="0"/>
      <w:marTop w:val="0"/>
      <w:marBottom w:val="0"/>
      <w:divBdr>
        <w:top w:val="none" w:sz="0" w:space="0" w:color="auto"/>
        <w:left w:val="none" w:sz="0" w:space="0" w:color="auto"/>
        <w:bottom w:val="none" w:sz="0" w:space="0" w:color="auto"/>
        <w:right w:val="none" w:sz="0" w:space="0" w:color="auto"/>
      </w:divBdr>
    </w:div>
    <w:div w:id="1995065407">
      <w:bodyDiv w:val="1"/>
      <w:marLeft w:val="0"/>
      <w:marRight w:val="0"/>
      <w:marTop w:val="0"/>
      <w:marBottom w:val="0"/>
      <w:divBdr>
        <w:top w:val="none" w:sz="0" w:space="0" w:color="auto"/>
        <w:left w:val="none" w:sz="0" w:space="0" w:color="auto"/>
        <w:bottom w:val="none" w:sz="0" w:space="0" w:color="auto"/>
        <w:right w:val="none" w:sz="0" w:space="0" w:color="auto"/>
      </w:divBdr>
    </w:div>
    <w:div w:id="1996058309">
      <w:bodyDiv w:val="1"/>
      <w:marLeft w:val="0"/>
      <w:marRight w:val="0"/>
      <w:marTop w:val="0"/>
      <w:marBottom w:val="0"/>
      <w:divBdr>
        <w:top w:val="none" w:sz="0" w:space="0" w:color="auto"/>
        <w:left w:val="none" w:sz="0" w:space="0" w:color="auto"/>
        <w:bottom w:val="none" w:sz="0" w:space="0" w:color="auto"/>
        <w:right w:val="none" w:sz="0" w:space="0" w:color="auto"/>
      </w:divBdr>
    </w:div>
    <w:div w:id="2008510079">
      <w:bodyDiv w:val="1"/>
      <w:marLeft w:val="0"/>
      <w:marRight w:val="0"/>
      <w:marTop w:val="0"/>
      <w:marBottom w:val="0"/>
      <w:divBdr>
        <w:top w:val="none" w:sz="0" w:space="0" w:color="auto"/>
        <w:left w:val="none" w:sz="0" w:space="0" w:color="auto"/>
        <w:bottom w:val="none" w:sz="0" w:space="0" w:color="auto"/>
        <w:right w:val="none" w:sz="0" w:space="0" w:color="auto"/>
      </w:divBdr>
    </w:div>
    <w:div w:id="2008552414">
      <w:bodyDiv w:val="1"/>
      <w:marLeft w:val="0"/>
      <w:marRight w:val="0"/>
      <w:marTop w:val="0"/>
      <w:marBottom w:val="0"/>
      <w:divBdr>
        <w:top w:val="none" w:sz="0" w:space="0" w:color="auto"/>
        <w:left w:val="none" w:sz="0" w:space="0" w:color="auto"/>
        <w:bottom w:val="none" w:sz="0" w:space="0" w:color="auto"/>
        <w:right w:val="none" w:sz="0" w:space="0" w:color="auto"/>
      </w:divBdr>
    </w:div>
    <w:div w:id="2011247273">
      <w:bodyDiv w:val="1"/>
      <w:marLeft w:val="0"/>
      <w:marRight w:val="0"/>
      <w:marTop w:val="0"/>
      <w:marBottom w:val="0"/>
      <w:divBdr>
        <w:top w:val="none" w:sz="0" w:space="0" w:color="auto"/>
        <w:left w:val="none" w:sz="0" w:space="0" w:color="auto"/>
        <w:bottom w:val="none" w:sz="0" w:space="0" w:color="auto"/>
        <w:right w:val="none" w:sz="0" w:space="0" w:color="auto"/>
      </w:divBdr>
    </w:div>
    <w:div w:id="2012246740">
      <w:bodyDiv w:val="1"/>
      <w:marLeft w:val="0"/>
      <w:marRight w:val="0"/>
      <w:marTop w:val="0"/>
      <w:marBottom w:val="0"/>
      <w:divBdr>
        <w:top w:val="none" w:sz="0" w:space="0" w:color="auto"/>
        <w:left w:val="none" w:sz="0" w:space="0" w:color="auto"/>
        <w:bottom w:val="none" w:sz="0" w:space="0" w:color="auto"/>
        <w:right w:val="none" w:sz="0" w:space="0" w:color="auto"/>
      </w:divBdr>
    </w:div>
    <w:div w:id="2016378468">
      <w:bodyDiv w:val="1"/>
      <w:marLeft w:val="0"/>
      <w:marRight w:val="0"/>
      <w:marTop w:val="0"/>
      <w:marBottom w:val="0"/>
      <w:divBdr>
        <w:top w:val="none" w:sz="0" w:space="0" w:color="auto"/>
        <w:left w:val="none" w:sz="0" w:space="0" w:color="auto"/>
        <w:bottom w:val="none" w:sz="0" w:space="0" w:color="auto"/>
        <w:right w:val="none" w:sz="0" w:space="0" w:color="auto"/>
      </w:divBdr>
    </w:div>
    <w:div w:id="2018531491">
      <w:bodyDiv w:val="1"/>
      <w:marLeft w:val="0"/>
      <w:marRight w:val="0"/>
      <w:marTop w:val="0"/>
      <w:marBottom w:val="0"/>
      <w:divBdr>
        <w:top w:val="none" w:sz="0" w:space="0" w:color="auto"/>
        <w:left w:val="none" w:sz="0" w:space="0" w:color="auto"/>
        <w:bottom w:val="none" w:sz="0" w:space="0" w:color="auto"/>
        <w:right w:val="none" w:sz="0" w:space="0" w:color="auto"/>
      </w:divBdr>
    </w:div>
    <w:div w:id="2020496169">
      <w:bodyDiv w:val="1"/>
      <w:marLeft w:val="0"/>
      <w:marRight w:val="0"/>
      <w:marTop w:val="0"/>
      <w:marBottom w:val="0"/>
      <w:divBdr>
        <w:top w:val="none" w:sz="0" w:space="0" w:color="auto"/>
        <w:left w:val="none" w:sz="0" w:space="0" w:color="auto"/>
        <w:bottom w:val="none" w:sz="0" w:space="0" w:color="auto"/>
        <w:right w:val="none" w:sz="0" w:space="0" w:color="auto"/>
      </w:divBdr>
    </w:div>
    <w:div w:id="2024239059">
      <w:bodyDiv w:val="1"/>
      <w:marLeft w:val="0"/>
      <w:marRight w:val="0"/>
      <w:marTop w:val="0"/>
      <w:marBottom w:val="0"/>
      <w:divBdr>
        <w:top w:val="none" w:sz="0" w:space="0" w:color="auto"/>
        <w:left w:val="none" w:sz="0" w:space="0" w:color="auto"/>
        <w:bottom w:val="none" w:sz="0" w:space="0" w:color="auto"/>
        <w:right w:val="none" w:sz="0" w:space="0" w:color="auto"/>
      </w:divBdr>
    </w:div>
    <w:div w:id="2032223924">
      <w:bodyDiv w:val="1"/>
      <w:marLeft w:val="0"/>
      <w:marRight w:val="0"/>
      <w:marTop w:val="0"/>
      <w:marBottom w:val="0"/>
      <w:divBdr>
        <w:top w:val="none" w:sz="0" w:space="0" w:color="auto"/>
        <w:left w:val="none" w:sz="0" w:space="0" w:color="auto"/>
        <w:bottom w:val="none" w:sz="0" w:space="0" w:color="auto"/>
        <w:right w:val="none" w:sz="0" w:space="0" w:color="auto"/>
      </w:divBdr>
    </w:div>
    <w:div w:id="2032756781">
      <w:bodyDiv w:val="1"/>
      <w:marLeft w:val="0"/>
      <w:marRight w:val="0"/>
      <w:marTop w:val="0"/>
      <w:marBottom w:val="0"/>
      <w:divBdr>
        <w:top w:val="none" w:sz="0" w:space="0" w:color="auto"/>
        <w:left w:val="none" w:sz="0" w:space="0" w:color="auto"/>
        <w:bottom w:val="none" w:sz="0" w:space="0" w:color="auto"/>
        <w:right w:val="none" w:sz="0" w:space="0" w:color="auto"/>
      </w:divBdr>
    </w:div>
    <w:div w:id="2034912810">
      <w:bodyDiv w:val="1"/>
      <w:marLeft w:val="0"/>
      <w:marRight w:val="0"/>
      <w:marTop w:val="0"/>
      <w:marBottom w:val="0"/>
      <w:divBdr>
        <w:top w:val="none" w:sz="0" w:space="0" w:color="auto"/>
        <w:left w:val="none" w:sz="0" w:space="0" w:color="auto"/>
        <w:bottom w:val="none" w:sz="0" w:space="0" w:color="auto"/>
        <w:right w:val="none" w:sz="0" w:space="0" w:color="auto"/>
      </w:divBdr>
    </w:div>
    <w:div w:id="2034913824">
      <w:bodyDiv w:val="1"/>
      <w:marLeft w:val="0"/>
      <w:marRight w:val="0"/>
      <w:marTop w:val="0"/>
      <w:marBottom w:val="0"/>
      <w:divBdr>
        <w:top w:val="none" w:sz="0" w:space="0" w:color="auto"/>
        <w:left w:val="none" w:sz="0" w:space="0" w:color="auto"/>
        <w:bottom w:val="none" w:sz="0" w:space="0" w:color="auto"/>
        <w:right w:val="none" w:sz="0" w:space="0" w:color="auto"/>
      </w:divBdr>
    </w:div>
    <w:div w:id="2036537059">
      <w:bodyDiv w:val="1"/>
      <w:marLeft w:val="0"/>
      <w:marRight w:val="0"/>
      <w:marTop w:val="0"/>
      <w:marBottom w:val="0"/>
      <w:divBdr>
        <w:top w:val="none" w:sz="0" w:space="0" w:color="auto"/>
        <w:left w:val="none" w:sz="0" w:space="0" w:color="auto"/>
        <w:bottom w:val="none" w:sz="0" w:space="0" w:color="auto"/>
        <w:right w:val="none" w:sz="0" w:space="0" w:color="auto"/>
      </w:divBdr>
    </w:div>
    <w:div w:id="2036693790">
      <w:bodyDiv w:val="1"/>
      <w:marLeft w:val="0"/>
      <w:marRight w:val="0"/>
      <w:marTop w:val="0"/>
      <w:marBottom w:val="0"/>
      <w:divBdr>
        <w:top w:val="none" w:sz="0" w:space="0" w:color="auto"/>
        <w:left w:val="none" w:sz="0" w:space="0" w:color="auto"/>
        <w:bottom w:val="none" w:sz="0" w:space="0" w:color="auto"/>
        <w:right w:val="none" w:sz="0" w:space="0" w:color="auto"/>
      </w:divBdr>
    </w:div>
    <w:div w:id="2038696993">
      <w:bodyDiv w:val="1"/>
      <w:marLeft w:val="0"/>
      <w:marRight w:val="0"/>
      <w:marTop w:val="0"/>
      <w:marBottom w:val="0"/>
      <w:divBdr>
        <w:top w:val="none" w:sz="0" w:space="0" w:color="auto"/>
        <w:left w:val="none" w:sz="0" w:space="0" w:color="auto"/>
        <w:bottom w:val="none" w:sz="0" w:space="0" w:color="auto"/>
        <w:right w:val="none" w:sz="0" w:space="0" w:color="auto"/>
      </w:divBdr>
    </w:div>
    <w:div w:id="2038701654">
      <w:bodyDiv w:val="1"/>
      <w:marLeft w:val="0"/>
      <w:marRight w:val="0"/>
      <w:marTop w:val="0"/>
      <w:marBottom w:val="0"/>
      <w:divBdr>
        <w:top w:val="none" w:sz="0" w:space="0" w:color="auto"/>
        <w:left w:val="none" w:sz="0" w:space="0" w:color="auto"/>
        <w:bottom w:val="none" w:sz="0" w:space="0" w:color="auto"/>
        <w:right w:val="none" w:sz="0" w:space="0" w:color="auto"/>
      </w:divBdr>
    </w:div>
    <w:div w:id="2039623825">
      <w:bodyDiv w:val="1"/>
      <w:marLeft w:val="0"/>
      <w:marRight w:val="0"/>
      <w:marTop w:val="0"/>
      <w:marBottom w:val="0"/>
      <w:divBdr>
        <w:top w:val="none" w:sz="0" w:space="0" w:color="auto"/>
        <w:left w:val="none" w:sz="0" w:space="0" w:color="auto"/>
        <w:bottom w:val="none" w:sz="0" w:space="0" w:color="auto"/>
        <w:right w:val="none" w:sz="0" w:space="0" w:color="auto"/>
      </w:divBdr>
    </w:div>
    <w:div w:id="2040163083">
      <w:bodyDiv w:val="1"/>
      <w:marLeft w:val="0"/>
      <w:marRight w:val="0"/>
      <w:marTop w:val="0"/>
      <w:marBottom w:val="0"/>
      <w:divBdr>
        <w:top w:val="none" w:sz="0" w:space="0" w:color="auto"/>
        <w:left w:val="none" w:sz="0" w:space="0" w:color="auto"/>
        <w:bottom w:val="none" w:sz="0" w:space="0" w:color="auto"/>
        <w:right w:val="none" w:sz="0" w:space="0" w:color="auto"/>
      </w:divBdr>
    </w:div>
    <w:div w:id="2041465437">
      <w:bodyDiv w:val="1"/>
      <w:marLeft w:val="0"/>
      <w:marRight w:val="0"/>
      <w:marTop w:val="0"/>
      <w:marBottom w:val="0"/>
      <w:divBdr>
        <w:top w:val="none" w:sz="0" w:space="0" w:color="auto"/>
        <w:left w:val="none" w:sz="0" w:space="0" w:color="auto"/>
        <w:bottom w:val="none" w:sz="0" w:space="0" w:color="auto"/>
        <w:right w:val="none" w:sz="0" w:space="0" w:color="auto"/>
      </w:divBdr>
    </w:div>
    <w:div w:id="2041587245">
      <w:bodyDiv w:val="1"/>
      <w:marLeft w:val="0"/>
      <w:marRight w:val="0"/>
      <w:marTop w:val="0"/>
      <w:marBottom w:val="0"/>
      <w:divBdr>
        <w:top w:val="none" w:sz="0" w:space="0" w:color="auto"/>
        <w:left w:val="none" w:sz="0" w:space="0" w:color="auto"/>
        <w:bottom w:val="none" w:sz="0" w:space="0" w:color="auto"/>
        <w:right w:val="none" w:sz="0" w:space="0" w:color="auto"/>
      </w:divBdr>
    </w:div>
    <w:div w:id="2045592326">
      <w:bodyDiv w:val="1"/>
      <w:marLeft w:val="0"/>
      <w:marRight w:val="0"/>
      <w:marTop w:val="0"/>
      <w:marBottom w:val="0"/>
      <w:divBdr>
        <w:top w:val="none" w:sz="0" w:space="0" w:color="auto"/>
        <w:left w:val="none" w:sz="0" w:space="0" w:color="auto"/>
        <w:bottom w:val="none" w:sz="0" w:space="0" w:color="auto"/>
        <w:right w:val="none" w:sz="0" w:space="0" w:color="auto"/>
      </w:divBdr>
    </w:div>
    <w:div w:id="2046758395">
      <w:bodyDiv w:val="1"/>
      <w:marLeft w:val="0"/>
      <w:marRight w:val="0"/>
      <w:marTop w:val="0"/>
      <w:marBottom w:val="0"/>
      <w:divBdr>
        <w:top w:val="none" w:sz="0" w:space="0" w:color="auto"/>
        <w:left w:val="none" w:sz="0" w:space="0" w:color="auto"/>
        <w:bottom w:val="none" w:sz="0" w:space="0" w:color="auto"/>
        <w:right w:val="none" w:sz="0" w:space="0" w:color="auto"/>
      </w:divBdr>
    </w:div>
    <w:div w:id="2049142982">
      <w:bodyDiv w:val="1"/>
      <w:marLeft w:val="0"/>
      <w:marRight w:val="0"/>
      <w:marTop w:val="0"/>
      <w:marBottom w:val="0"/>
      <w:divBdr>
        <w:top w:val="none" w:sz="0" w:space="0" w:color="auto"/>
        <w:left w:val="none" w:sz="0" w:space="0" w:color="auto"/>
        <w:bottom w:val="none" w:sz="0" w:space="0" w:color="auto"/>
        <w:right w:val="none" w:sz="0" w:space="0" w:color="auto"/>
      </w:divBdr>
    </w:div>
    <w:div w:id="2050102543">
      <w:bodyDiv w:val="1"/>
      <w:marLeft w:val="0"/>
      <w:marRight w:val="0"/>
      <w:marTop w:val="0"/>
      <w:marBottom w:val="0"/>
      <w:divBdr>
        <w:top w:val="none" w:sz="0" w:space="0" w:color="auto"/>
        <w:left w:val="none" w:sz="0" w:space="0" w:color="auto"/>
        <w:bottom w:val="none" w:sz="0" w:space="0" w:color="auto"/>
        <w:right w:val="none" w:sz="0" w:space="0" w:color="auto"/>
      </w:divBdr>
    </w:div>
    <w:div w:id="2050299334">
      <w:bodyDiv w:val="1"/>
      <w:marLeft w:val="0"/>
      <w:marRight w:val="0"/>
      <w:marTop w:val="0"/>
      <w:marBottom w:val="0"/>
      <w:divBdr>
        <w:top w:val="none" w:sz="0" w:space="0" w:color="auto"/>
        <w:left w:val="none" w:sz="0" w:space="0" w:color="auto"/>
        <w:bottom w:val="none" w:sz="0" w:space="0" w:color="auto"/>
        <w:right w:val="none" w:sz="0" w:space="0" w:color="auto"/>
      </w:divBdr>
    </w:div>
    <w:div w:id="2052724210">
      <w:bodyDiv w:val="1"/>
      <w:marLeft w:val="0"/>
      <w:marRight w:val="0"/>
      <w:marTop w:val="0"/>
      <w:marBottom w:val="0"/>
      <w:divBdr>
        <w:top w:val="none" w:sz="0" w:space="0" w:color="auto"/>
        <w:left w:val="none" w:sz="0" w:space="0" w:color="auto"/>
        <w:bottom w:val="none" w:sz="0" w:space="0" w:color="auto"/>
        <w:right w:val="none" w:sz="0" w:space="0" w:color="auto"/>
      </w:divBdr>
    </w:div>
    <w:div w:id="2053770688">
      <w:bodyDiv w:val="1"/>
      <w:marLeft w:val="0"/>
      <w:marRight w:val="0"/>
      <w:marTop w:val="0"/>
      <w:marBottom w:val="0"/>
      <w:divBdr>
        <w:top w:val="none" w:sz="0" w:space="0" w:color="auto"/>
        <w:left w:val="none" w:sz="0" w:space="0" w:color="auto"/>
        <w:bottom w:val="none" w:sz="0" w:space="0" w:color="auto"/>
        <w:right w:val="none" w:sz="0" w:space="0" w:color="auto"/>
      </w:divBdr>
    </w:div>
    <w:div w:id="2054305422">
      <w:bodyDiv w:val="1"/>
      <w:marLeft w:val="0"/>
      <w:marRight w:val="0"/>
      <w:marTop w:val="0"/>
      <w:marBottom w:val="0"/>
      <w:divBdr>
        <w:top w:val="none" w:sz="0" w:space="0" w:color="auto"/>
        <w:left w:val="none" w:sz="0" w:space="0" w:color="auto"/>
        <w:bottom w:val="none" w:sz="0" w:space="0" w:color="auto"/>
        <w:right w:val="none" w:sz="0" w:space="0" w:color="auto"/>
      </w:divBdr>
    </w:div>
    <w:div w:id="2056616773">
      <w:bodyDiv w:val="1"/>
      <w:marLeft w:val="0"/>
      <w:marRight w:val="0"/>
      <w:marTop w:val="0"/>
      <w:marBottom w:val="0"/>
      <w:divBdr>
        <w:top w:val="none" w:sz="0" w:space="0" w:color="auto"/>
        <w:left w:val="none" w:sz="0" w:space="0" w:color="auto"/>
        <w:bottom w:val="none" w:sz="0" w:space="0" w:color="auto"/>
        <w:right w:val="none" w:sz="0" w:space="0" w:color="auto"/>
      </w:divBdr>
    </w:div>
    <w:div w:id="2058777543">
      <w:bodyDiv w:val="1"/>
      <w:marLeft w:val="0"/>
      <w:marRight w:val="0"/>
      <w:marTop w:val="0"/>
      <w:marBottom w:val="0"/>
      <w:divBdr>
        <w:top w:val="none" w:sz="0" w:space="0" w:color="auto"/>
        <w:left w:val="none" w:sz="0" w:space="0" w:color="auto"/>
        <w:bottom w:val="none" w:sz="0" w:space="0" w:color="auto"/>
        <w:right w:val="none" w:sz="0" w:space="0" w:color="auto"/>
      </w:divBdr>
    </w:div>
    <w:div w:id="2061048038">
      <w:bodyDiv w:val="1"/>
      <w:marLeft w:val="0"/>
      <w:marRight w:val="0"/>
      <w:marTop w:val="0"/>
      <w:marBottom w:val="0"/>
      <w:divBdr>
        <w:top w:val="none" w:sz="0" w:space="0" w:color="auto"/>
        <w:left w:val="none" w:sz="0" w:space="0" w:color="auto"/>
        <w:bottom w:val="none" w:sz="0" w:space="0" w:color="auto"/>
        <w:right w:val="none" w:sz="0" w:space="0" w:color="auto"/>
      </w:divBdr>
    </w:div>
    <w:div w:id="2061589566">
      <w:bodyDiv w:val="1"/>
      <w:marLeft w:val="0"/>
      <w:marRight w:val="0"/>
      <w:marTop w:val="0"/>
      <w:marBottom w:val="0"/>
      <w:divBdr>
        <w:top w:val="none" w:sz="0" w:space="0" w:color="auto"/>
        <w:left w:val="none" w:sz="0" w:space="0" w:color="auto"/>
        <w:bottom w:val="none" w:sz="0" w:space="0" w:color="auto"/>
        <w:right w:val="none" w:sz="0" w:space="0" w:color="auto"/>
      </w:divBdr>
    </w:div>
    <w:div w:id="2062365749">
      <w:bodyDiv w:val="1"/>
      <w:marLeft w:val="0"/>
      <w:marRight w:val="0"/>
      <w:marTop w:val="0"/>
      <w:marBottom w:val="0"/>
      <w:divBdr>
        <w:top w:val="none" w:sz="0" w:space="0" w:color="auto"/>
        <w:left w:val="none" w:sz="0" w:space="0" w:color="auto"/>
        <w:bottom w:val="none" w:sz="0" w:space="0" w:color="auto"/>
        <w:right w:val="none" w:sz="0" w:space="0" w:color="auto"/>
      </w:divBdr>
    </w:div>
    <w:div w:id="2062441458">
      <w:bodyDiv w:val="1"/>
      <w:marLeft w:val="0"/>
      <w:marRight w:val="0"/>
      <w:marTop w:val="0"/>
      <w:marBottom w:val="0"/>
      <w:divBdr>
        <w:top w:val="none" w:sz="0" w:space="0" w:color="auto"/>
        <w:left w:val="none" w:sz="0" w:space="0" w:color="auto"/>
        <w:bottom w:val="none" w:sz="0" w:space="0" w:color="auto"/>
        <w:right w:val="none" w:sz="0" w:space="0" w:color="auto"/>
      </w:divBdr>
    </w:div>
    <w:div w:id="2062551954">
      <w:bodyDiv w:val="1"/>
      <w:marLeft w:val="0"/>
      <w:marRight w:val="0"/>
      <w:marTop w:val="0"/>
      <w:marBottom w:val="0"/>
      <w:divBdr>
        <w:top w:val="none" w:sz="0" w:space="0" w:color="auto"/>
        <w:left w:val="none" w:sz="0" w:space="0" w:color="auto"/>
        <w:bottom w:val="none" w:sz="0" w:space="0" w:color="auto"/>
        <w:right w:val="none" w:sz="0" w:space="0" w:color="auto"/>
      </w:divBdr>
    </w:div>
    <w:div w:id="2062904357">
      <w:bodyDiv w:val="1"/>
      <w:marLeft w:val="0"/>
      <w:marRight w:val="0"/>
      <w:marTop w:val="0"/>
      <w:marBottom w:val="0"/>
      <w:divBdr>
        <w:top w:val="none" w:sz="0" w:space="0" w:color="auto"/>
        <w:left w:val="none" w:sz="0" w:space="0" w:color="auto"/>
        <w:bottom w:val="none" w:sz="0" w:space="0" w:color="auto"/>
        <w:right w:val="none" w:sz="0" w:space="0" w:color="auto"/>
      </w:divBdr>
    </w:div>
    <w:div w:id="2064474640">
      <w:bodyDiv w:val="1"/>
      <w:marLeft w:val="0"/>
      <w:marRight w:val="0"/>
      <w:marTop w:val="0"/>
      <w:marBottom w:val="0"/>
      <w:divBdr>
        <w:top w:val="none" w:sz="0" w:space="0" w:color="auto"/>
        <w:left w:val="none" w:sz="0" w:space="0" w:color="auto"/>
        <w:bottom w:val="none" w:sz="0" w:space="0" w:color="auto"/>
        <w:right w:val="none" w:sz="0" w:space="0" w:color="auto"/>
      </w:divBdr>
    </w:div>
    <w:div w:id="2064866488">
      <w:bodyDiv w:val="1"/>
      <w:marLeft w:val="0"/>
      <w:marRight w:val="0"/>
      <w:marTop w:val="0"/>
      <w:marBottom w:val="0"/>
      <w:divBdr>
        <w:top w:val="none" w:sz="0" w:space="0" w:color="auto"/>
        <w:left w:val="none" w:sz="0" w:space="0" w:color="auto"/>
        <w:bottom w:val="none" w:sz="0" w:space="0" w:color="auto"/>
        <w:right w:val="none" w:sz="0" w:space="0" w:color="auto"/>
      </w:divBdr>
    </w:div>
    <w:div w:id="2068257267">
      <w:bodyDiv w:val="1"/>
      <w:marLeft w:val="0"/>
      <w:marRight w:val="0"/>
      <w:marTop w:val="0"/>
      <w:marBottom w:val="0"/>
      <w:divBdr>
        <w:top w:val="none" w:sz="0" w:space="0" w:color="auto"/>
        <w:left w:val="none" w:sz="0" w:space="0" w:color="auto"/>
        <w:bottom w:val="none" w:sz="0" w:space="0" w:color="auto"/>
        <w:right w:val="none" w:sz="0" w:space="0" w:color="auto"/>
      </w:divBdr>
    </w:div>
    <w:div w:id="2074112449">
      <w:bodyDiv w:val="1"/>
      <w:marLeft w:val="0"/>
      <w:marRight w:val="0"/>
      <w:marTop w:val="0"/>
      <w:marBottom w:val="0"/>
      <w:divBdr>
        <w:top w:val="none" w:sz="0" w:space="0" w:color="auto"/>
        <w:left w:val="none" w:sz="0" w:space="0" w:color="auto"/>
        <w:bottom w:val="none" w:sz="0" w:space="0" w:color="auto"/>
        <w:right w:val="none" w:sz="0" w:space="0" w:color="auto"/>
      </w:divBdr>
    </w:div>
    <w:div w:id="2080663624">
      <w:bodyDiv w:val="1"/>
      <w:marLeft w:val="0"/>
      <w:marRight w:val="0"/>
      <w:marTop w:val="0"/>
      <w:marBottom w:val="0"/>
      <w:divBdr>
        <w:top w:val="none" w:sz="0" w:space="0" w:color="auto"/>
        <w:left w:val="none" w:sz="0" w:space="0" w:color="auto"/>
        <w:bottom w:val="none" w:sz="0" w:space="0" w:color="auto"/>
        <w:right w:val="none" w:sz="0" w:space="0" w:color="auto"/>
      </w:divBdr>
    </w:div>
    <w:div w:id="2083985412">
      <w:bodyDiv w:val="1"/>
      <w:marLeft w:val="0"/>
      <w:marRight w:val="0"/>
      <w:marTop w:val="0"/>
      <w:marBottom w:val="0"/>
      <w:divBdr>
        <w:top w:val="none" w:sz="0" w:space="0" w:color="auto"/>
        <w:left w:val="none" w:sz="0" w:space="0" w:color="auto"/>
        <w:bottom w:val="none" w:sz="0" w:space="0" w:color="auto"/>
        <w:right w:val="none" w:sz="0" w:space="0" w:color="auto"/>
      </w:divBdr>
    </w:div>
    <w:div w:id="2085950173">
      <w:bodyDiv w:val="1"/>
      <w:marLeft w:val="0"/>
      <w:marRight w:val="0"/>
      <w:marTop w:val="0"/>
      <w:marBottom w:val="0"/>
      <w:divBdr>
        <w:top w:val="none" w:sz="0" w:space="0" w:color="auto"/>
        <w:left w:val="none" w:sz="0" w:space="0" w:color="auto"/>
        <w:bottom w:val="none" w:sz="0" w:space="0" w:color="auto"/>
        <w:right w:val="none" w:sz="0" w:space="0" w:color="auto"/>
      </w:divBdr>
    </w:div>
    <w:div w:id="2086686576">
      <w:bodyDiv w:val="1"/>
      <w:marLeft w:val="0"/>
      <w:marRight w:val="0"/>
      <w:marTop w:val="0"/>
      <w:marBottom w:val="0"/>
      <w:divBdr>
        <w:top w:val="none" w:sz="0" w:space="0" w:color="auto"/>
        <w:left w:val="none" w:sz="0" w:space="0" w:color="auto"/>
        <w:bottom w:val="none" w:sz="0" w:space="0" w:color="auto"/>
        <w:right w:val="none" w:sz="0" w:space="0" w:color="auto"/>
      </w:divBdr>
    </w:div>
    <w:div w:id="2086878785">
      <w:bodyDiv w:val="1"/>
      <w:marLeft w:val="0"/>
      <w:marRight w:val="0"/>
      <w:marTop w:val="0"/>
      <w:marBottom w:val="0"/>
      <w:divBdr>
        <w:top w:val="none" w:sz="0" w:space="0" w:color="auto"/>
        <w:left w:val="none" w:sz="0" w:space="0" w:color="auto"/>
        <w:bottom w:val="none" w:sz="0" w:space="0" w:color="auto"/>
        <w:right w:val="none" w:sz="0" w:space="0" w:color="auto"/>
      </w:divBdr>
    </w:div>
    <w:div w:id="2087915269">
      <w:bodyDiv w:val="1"/>
      <w:marLeft w:val="0"/>
      <w:marRight w:val="0"/>
      <w:marTop w:val="0"/>
      <w:marBottom w:val="0"/>
      <w:divBdr>
        <w:top w:val="none" w:sz="0" w:space="0" w:color="auto"/>
        <w:left w:val="none" w:sz="0" w:space="0" w:color="auto"/>
        <w:bottom w:val="none" w:sz="0" w:space="0" w:color="auto"/>
        <w:right w:val="none" w:sz="0" w:space="0" w:color="auto"/>
      </w:divBdr>
    </w:div>
    <w:div w:id="2089039841">
      <w:bodyDiv w:val="1"/>
      <w:marLeft w:val="0"/>
      <w:marRight w:val="0"/>
      <w:marTop w:val="0"/>
      <w:marBottom w:val="0"/>
      <w:divBdr>
        <w:top w:val="none" w:sz="0" w:space="0" w:color="auto"/>
        <w:left w:val="none" w:sz="0" w:space="0" w:color="auto"/>
        <w:bottom w:val="none" w:sz="0" w:space="0" w:color="auto"/>
        <w:right w:val="none" w:sz="0" w:space="0" w:color="auto"/>
      </w:divBdr>
    </w:div>
    <w:div w:id="2090881822">
      <w:bodyDiv w:val="1"/>
      <w:marLeft w:val="0"/>
      <w:marRight w:val="0"/>
      <w:marTop w:val="0"/>
      <w:marBottom w:val="0"/>
      <w:divBdr>
        <w:top w:val="none" w:sz="0" w:space="0" w:color="auto"/>
        <w:left w:val="none" w:sz="0" w:space="0" w:color="auto"/>
        <w:bottom w:val="none" w:sz="0" w:space="0" w:color="auto"/>
        <w:right w:val="none" w:sz="0" w:space="0" w:color="auto"/>
      </w:divBdr>
    </w:div>
    <w:div w:id="2091538395">
      <w:bodyDiv w:val="1"/>
      <w:marLeft w:val="0"/>
      <w:marRight w:val="0"/>
      <w:marTop w:val="0"/>
      <w:marBottom w:val="0"/>
      <w:divBdr>
        <w:top w:val="none" w:sz="0" w:space="0" w:color="auto"/>
        <w:left w:val="none" w:sz="0" w:space="0" w:color="auto"/>
        <w:bottom w:val="none" w:sz="0" w:space="0" w:color="auto"/>
        <w:right w:val="none" w:sz="0" w:space="0" w:color="auto"/>
      </w:divBdr>
    </w:div>
    <w:div w:id="2092386752">
      <w:bodyDiv w:val="1"/>
      <w:marLeft w:val="0"/>
      <w:marRight w:val="0"/>
      <w:marTop w:val="0"/>
      <w:marBottom w:val="0"/>
      <w:divBdr>
        <w:top w:val="none" w:sz="0" w:space="0" w:color="auto"/>
        <w:left w:val="none" w:sz="0" w:space="0" w:color="auto"/>
        <w:bottom w:val="none" w:sz="0" w:space="0" w:color="auto"/>
        <w:right w:val="none" w:sz="0" w:space="0" w:color="auto"/>
      </w:divBdr>
    </w:div>
    <w:div w:id="2092847726">
      <w:bodyDiv w:val="1"/>
      <w:marLeft w:val="0"/>
      <w:marRight w:val="0"/>
      <w:marTop w:val="0"/>
      <w:marBottom w:val="0"/>
      <w:divBdr>
        <w:top w:val="none" w:sz="0" w:space="0" w:color="auto"/>
        <w:left w:val="none" w:sz="0" w:space="0" w:color="auto"/>
        <w:bottom w:val="none" w:sz="0" w:space="0" w:color="auto"/>
        <w:right w:val="none" w:sz="0" w:space="0" w:color="auto"/>
      </w:divBdr>
    </w:div>
    <w:div w:id="2094203760">
      <w:bodyDiv w:val="1"/>
      <w:marLeft w:val="0"/>
      <w:marRight w:val="0"/>
      <w:marTop w:val="0"/>
      <w:marBottom w:val="0"/>
      <w:divBdr>
        <w:top w:val="none" w:sz="0" w:space="0" w:color="auto"/>
        <w:left w:val="none" w:sz="0" w:space="0" w:color="auto"/>
        <w:bottom w:val="none" w:sz="0" w:space="0" w:color="auto"/>
        <w:right w:val="none" w:sz="0" w:space="0" w:color="auto"/>
      </w:divBdr>
    </w:div>
    <w:div w:id="2095861833">
      <w:bodyDiv w:val="1"/>
      <w:marLeft w:val="0"/>
      <w:marRight w:val="0"/>
      <w:marTop w:val="0"/>
      <w:marBottom w:val="0"/>
      <w:divBdr>
        <w:top w:val="none" w:sz="0" w:space="0" w:color="auto"/>
        <w:left w:val="none" w:sz="0" w:space="0" w:color="auto"/>
        <w:bottom w:val="none" w:sz="0" w:space="0" w:color="auto"/>
        <w:right w:val="none" w:sz="0" w:space="0" w:color="auto"/>
      </w:divBdr>
    </w:div>
    <w:div w:id="2096321675">
      <w:bodyDiv w:val="1"/>
      <w:marLeft w:val="0"/>
      <w:marRight w:val="0"/>
      <w:marTop w:val="0"/>
      <w:marBottom w:val="0"/>
      <w:divBdr>
        <w:top w:val="none" w:sz="0" w:space="0" w:color="auto"/>
        <w:left w:val="none" w:sz="0" w:space="0" w:color="auto"/>
        <w:bottom w:val="none" w:sz="0" w:space="0" w:color="auto"/>
        <w:right w:val="none" w:sz="0" w:space="0" w:color="auto"/>
      </w:divBdr>
    </w:div>
    <w:div w:id="2096785071">
      <w:bodyDiv w:val="1"/>
      <w:marLeft w:val="0"/>
      <w:marRight w:val="0"/>
      <w:marTop w:val="0"/>
      <w:marBottom w:val="0"/>
      <w:divBdr>
        <w:top w:val="none" w:sz="0" w:space="0" w:color="auto"/>
        <w:left w:val="none" w:sz="0" w:space="0" w:color="auto"/>
        <w:bottom w:val="none" w:sz="0" w:space="0" w:color="auto"/>
        <w:right w:val="none" w:sz="0" w:space="0" w:color="auto"/>
      </w:divBdr>
    </w:div>
    <w:div w:id="2100710773">
      <w:bodyDiv w:val="1"/>
      <w:marLeft w:val="0"/>
      <w:marRight w:val="0"/>
      <w:marTop w:val="0"/>
      <w:marBottom w:val="0"/>
      <w:divBdr>
        <w:top w:val="none" w:sz="0" w:space="0" w:color="auto"/>
        <w:left w:val="none" w:sz="0" w:space="0" w:color="auto"/>
        <w:bottom w:val="none" w:sz="0" w:space="0" w:color="auto"/>
        <w:right w:val="none" w:sz="0" w:space="0" w:color="auto"/>
      </w:divBdr>
    </w:div>
    <w:div w:id="2103140663">
      <w:bodyDiv w:val="1"/>
      <w:marLeft w:val="0"/>
      <w:marRight w:val="0"/>
      <w:marTop w:val="0"/>
      <w:marBottom w:val="0"/>
      <w:divBdr>
        <w:top w:val="none" w:sz="0" w:space="0" w:color="auto"/>
        <w:left w:val="none" w:sz="0" w:space="0" w:color="auto"/>
        <w:bottom w:val="none" w:sz="0" w:space="0" w:color="auto"/>
        <w:right w:val="none" w:sz="0" w:space="0" w:color="auto"/>
      </w:divBdr>
    </w:div>
    <w:div w:id="2104109877">
      <w:bodyDiv w:val="1"/>
      <w:marLeft w:val="0"/>
      <w:marRight w:val="0"/>
      <w:marTop w:val="0"/>
      <w:marBottom w:val="0"/>
      <w:divBdr>
        <w:top w:val="none" w:sz="0" w:space="0" w:color="auto"/>
        <w:left w:val="none" w:sz="0" w:space="0" w:color="auto"/>
        <w:bottom w:val="none" w:sz="0" w:space="0" w:color="auto"/>
        <w:right w:val="none" w:sz="0" w:space="0" w:color="auto"/>
      </w:divBdr>
    </w:div>
    <w:div w:id="2104297455">
      <w:bodyDiv w:val="1"/>
      <w:marLeft w:val="0"/>
      <w:marRight w:val="0"/>
      <w:marTop w:val="0"/>
      <w:marBottom w:val="0"/>
      <w:divBdr>
        <w:top w:val="none" w:sz="0" w:space="0" w:color="auto"/>
        <w:left w:val="none" w:sz="0" w:space="0" w:color="auto"/>
        <w:bottom w:val="none" w:sz="0" w:space="0" w:color="auto"/>
        <w:right w:val="none" w:sz="0" w:space="0" w:color="auto"/>
      </w:divBdr>
    </w:div>
    <w:div w:id="2106461362">
      <w:bodyDiv w:val="1"/>
      <w:marLeft w:val="0"/>
      <w:marRight w:val="0"/>
      <w:marTop w:val="0"/>
      <w:marBottom w:val="0"/>
      <w:divBdr>
        <w:top w:val="none" w:sz="0" w:space="0" w:color="auto"/>
        <w:left w:val="none" w:sz="0" w:space="0" w:color="auto"/>
        <w:bottom w:val="none" w:sz="0" w:space="0" w:color="auto"/>
        <w:right w:val="none" w:sz="0" w:space="0" w:color="auto"/>
      </w:divBdr>
    </w:div>
    <w:div w:id="2112428063">
      <w:bodyDiv w:val="1"/>
      <w:marLeft w:val="0"/>
      <w:marRight w:val="0"/>
      <w:marTop w:val="0"/>
      <w:marBottom w:val="0"/>
      <w:divBdr>
        <w:top w:val="none" w:sz="0" w:space="0" w:color="auto"/>
        <w:left w:val="none" w:sz="0" w:space="0" w:color="auto"/>
        <w:bottom w:val="none" w:sz="0" w:space="0" w:color="auto"/>
        <w:right w:val="none" w:sz="0" w:space="0" w:color="auto"/>
      </w:divBdr>
    </w:div>
    <w:div w:id="2112820359">
      <w:bodyDiv w:val="1"/>
      <w:marLeft w:val="0"/>
      <w:marRight w:val="0"/>
      <w:marTop w:val="0"/>
      <w:marBottom w:val="0"/>
      <w:divBdr>
        <w:top w:val="none" w:sz="0" w:space="0" w:color="auto"/>
        <w:left w:val="none" w:sz="0" w:space="0" w:color="auto"/>
        <w:bottom w:val="none" w:sz="0" w:space="0" w:color="auto"/>
        <w:right w:val="none" w:sz="0" w:space="0" w:color="auto"/>
      </w:divBdr>
    </w:div>
    <w:div w:id="2113284714">
      <w:bodyDiv w:val="1"/>
      <w:marLeft w:val="0"/>
      <w:marRight w:val="0"/>
      <w:marTop w:val="0"/>
      <w:marBottom w:val="0"/>
      <w:divBdr>
        <w:top w:val="none" w:sz="0" w:space="0" w:color="auto"/>
        <w:left w:val="none" w:sz="0" w:space="0" w:color="auto"/>
        <w:bottom w:val="none" w:sz="0" w:space="0" w:color="auto"/>
        <w:right w:val="none" w:sz="0" w:space="0" w:color="auto"/>
      </w:divBdr>
    </w:div>
    <w:div w:id="2118525766">
      <w:bodyDiv w:val="1"/>
      <w:marLeft w:val="0"/>
      <w:marRight w:val="0"/>
      <w:marTop w:val="0"/>
      <w:marBottom w:val="0"/>
      <w:divBdr>
        <w:top w:val="none" w:sz="0" w:space="0" w:color="auto"/>
        <w:left w:val="none" w:sz="0" w:space="0" w:color="auto"/>
        <w:bottom w:val="none" w:sz="0" w:space="0" w:color="auto"/>
        <w:right w:val="none" w:sz="0" w:space="0" w:color="auto"/>
      </w:divBdr>
    </w:div>
    <w:div w:id="2118602244">
      <w:bodyDiv w:val="1"/>
      <w:marLeft w:val="0"/>
      <w:marRight w:val="0"/>
      <w:marTop w:val="0"/>
      <w:marBottom w:val="0"/>
      <w:divBdr>
        <w:top w:val="none" w:sz="0" w:space="0" w:color="auto"/>
        <w:left w:val="none" w:sz="0" w:space="0" w:color="auto"/>
        <w:bottom w:val="none" w:sz="0" w:space="0" w:color="auto"/>
        <w:right w:val="none" w:sz="0" w:space="0" w:color="auto"/>
      </w:divBdr>
    </w:div>
    <w:div w:id="2122407523">
      <w:bodyDiv w:val="1"/>
      <w:marLeft w:val="0"/>
      <w:marRight w:val="0"/>
      <w:marTop w:val="0"/>
      <w:marBottom w:val="0"/>
      <w:divBdr>
        <w:top w:val="none" w:sz="0" w:space="0" w:color="auto"/>
        <w:left w:val="none" w:sz="0" w:space="0" w:color="auto"/>
        <w:bottom w:val="none" w:sz="0" w:space="0" w:color="auto"/>
        <w:right w:val="none" w:sz="0" w:space="0" w:color="auto"/>
      </w:divBdr>
    </w:div>
    <w:div w:id="2125609366">
      <w:bodyDiv w:val="1"/>
      <w:marLeft w:val="0"/>
      <w:marRight w:val="0"/>
      <w:marTop w:val="0"/>
      <w:marBottom w:val="0"/>
      <w:divBdr>
        <w:top w:val="none" w:sz="0" w:space="0" w:color="auto"/>
        <w:left w:val="none" w:sz="0" w:space="0" w:color="auto"/>
        <w:bottom w:val="none" w:sz="0" w:space="0" w:color="auto"/>
        <w:right w:val="none" w:sz="0" w:space="0" w:color="auto"/>
      </w:divBdr>
    </w:div>
    <w:div w:id="2125804102">
      <w:bodyDiv w:val="1"/>
      <w:marLeft w:val="0"/>
      <w:marRight w:val="0"/>
      <w:marTop w:val="0"/>
      <w:marBottom w:val="0"/>
      <w:divBdr>
        <w:top w:val="none" w:sz="0" w:space="0" w:color="auto"/>
        <w:left w:val="none" w:sz="0" w:space="0" w:color="auto"/>
        <w:bottom w:val="none" w:sz="0" w:space="0" w:color="auto"/>
        <w:right w:val="none" w:sz="0" w:space="0" w:color="auto"/>
      </w:divBdr>
    </w:div>
    <w:div w:id="2128307621">
      <w:bodyDiv w:val="1"/>
      <w:marLeft w:val="0"/>
      <w:marRight w:val="0"/>
      <w:marTop w:val="0"/>
      <w:marBottom w:val="0"/>
      <w:divBdr>
        <w:top w:val="none" w:sz="0" w:space="0" w:color="auto"/>
        <w:left w:val="none" w:sz="0" w:space="0" w:color="auto"/>
        <w:bottom w:val="none" w:sz="0" w:space="0" w:color="auto"/>
        <w:right w:val="none" w:sz="0" w:space="0" w:color="auto"/>
      </w:divBdr>
    </w:div>
    <w:div w:id="2130317642">
      <w:bodyDiv w:val="1"/>
      <w:marLeft w:val="0"/>
      <w:marRight w:val="0"/>
      <w:marTop w:val="0"/>
      <w:marBottom w:val="0"/>
      <w:divBdr>
        <w:top w:val="none" w:sz="0" w:space="0" w:color="auto"/>
        <w:left w:val="none" w:sz="0" w:space="0" w:color="auto"/>
        <w:bottom w:val="none" w:sz="0" w:space="0" w:color="auto"/>
        <w:right w:val="none" w:sz="0" w:space="0" w:color="auto"/>
      </w:divBdr>
    </w:div>
    <w:div w:id="2131627968">
      <w:bodyDiv w:val="1"/>
      <w:marLeft w:val="0"/>
      <w:marRight w:val="0"/>
      <w:marTop w:val="0"/>
      <w:marBottom w:val="0"/>
      <w:divBdr>
        <w:top w:val="none" w:sz="0" w:space="0" w:color="auto"/>
        <w:left w:val="none" w:sz="0" w:space="0" w:color="auto"/>
        <w:bottom w:val="none" w:sz="0" w:space="0" w:color="auto"/>
        <w:right w:val="none" w:sz="0" w:space="0" w:color="auto"/>
      </w:divBdr>
    </w:div>
    <w:div w:id="2132476788">
      <w:bodyDiv w:val="1"/>
      <w:marLeft w:val="0"/>
      <w:marRight w:val="0"/>
      <w:marTop w:val="0"/>
      <w:marBottom w:val="0"/>
      <w:divBdr>
        <w:top w:val="none" w:sz="0" w:space="0" w:color="auto"/>
        <w:left w:val="none" w:sz="0" w:space="0" w:color="auto"/>
        <w:bottom w:val="none" w:sz="0" w:space="0" w:color="auto"/>
        <w:right w:val="none" w:sz="0" w:space="0" w:color="auto"/>
      </w:divBdr>
    </w:div>
    <w:div w:id="2134710373">
      <w:bodyDiv w:val="1"/>
      <w:marLeft w:val="0"/>
      <w:marRight w:val="0"/>
      <w:marTop w:val="0"/>
      <w:marBottom w:val="0"/>
      <w:divBdr>
        <w:top w:val="none" w:sz="0" w:space="0" w:color="auto"/>
        <w:left w:val="none" w:sz="0" w:space="0" w:color="auto"/>
        <w:bottom w:val="none" w:sz="0" w:space="0" w:color="auto"/>
        <w:right w:val="none" w:sz="0" w:space="0" w:color="auto"/>
      </w:divBdr>
    </w:div>
    <w:div w:id="2140372290">
      <w:bodyDiv w:val="1"/>
      <w:marLeft w:val="0"/>
      <w:marRight w:val="0"/>
      <w:marTop w:val="0"/>
      <w:marBottom w:val="0"/>
      <w:divBdr>
        <w:top w:val="none" w:sz="0" w:space="0" w:color="auto"/>
        <w:left w:val="none" w:sz="0" w:space="0" w:color="auto"/>
        <w:bottom w:val="none" w:sz="0" w:space="0" w:color="auto"/>
        <w:right w:val="none" w:sz="0" w:space="0" w:color="auto"/>
      </w:divBdr>
    </w:div>
    <w:div w:id="2140565636">
      <w:bodyDiv w:val="1"/>
      <w:marLeft w:val="0"/>
      <w:marRight w:val="0"/>
      <w:marTop w:val="0"/>
      <w:marBottom w:val="0"/>
      <w:divBdr>
        <w:top w:val="none" w:sz="0" w:space="0" w:color="auto"/>
        <w:left w:val="none" w:sz="0" w:space="0" w:color="auto"/>
        <w:bottom w:val="none" w:sz="0" w:space="0" w:color="auto"/>
        <w:right w:val="none" w:sz="0" w:space="0" w:color="auto"/>
      </w:divBdr>
    </w:div>
    <w:div w:id="2140956105">
      <w:bodyDiv w:val="1"/>
      <w:marLeft w:val="0"/>
      <w:marRight w:val="0"/>
      <w:marTop w:val="0"/>
      <w:marBottom w:val="0"/>
      <w:divBdr>
        <w:top w:val="none" w:sz="0" w:space="0" w:color="auto"/>
        <w:left w:val="none" w:sz="0" w:space="0" w:color="auto"/>
        <w:bottom w:val="none" w:sz="0" w:space="0" w:color="auto"/>
        <w:right w:val="none" w:sz="0" w:space="0" w:color="auto"/>
      </w:divBdr>
    </w:div>
    <w:div w:id="2147232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Ree14</b:Tag>
    <b:SourceType>ConferenceProceedings</b:SourceType>
    <b:Guid>{FEE4D5B1-996E-4FA9-8FB6-2AB424E53B37}</b:Guid>
    <b:Author>
      <b:Author>
        <b:NameList>
          <b:Person>
            <b:Last>Reeping</b:Last>
            <b:First>D.</b:First>
          </b:Person>
          <b:Person>
            <b:Last>Reid</b:Last>
            <b:Middle>K.</b:Middle>
          </b:Person>
        </b:NameList>
      </b:Author>
    </b:Author>
    <b:Title>"STEM academies" and their effect on student perceptions of engineering</b:Title>
    <b:JournalName>2014 IEEE Frontiers in Education Conference (FIE) Proceedings</b:JournalName>
    <b:Year>2014</b:Year>
    <b:RefOrder>1</b:RefOrder>
  </b:Source>
  <b:Source>
    <b:Tag>AlN15</b:Tag>
    <b:SourceType>ConferenceProceedings</b:SourceType>
    <b:Guid>{B475082D-C4B2-4CCB-A084-16F588A5B48C}</b:Guid>
    <b:Title>Education and democratic development in Kuwait: Citizens in waiting</b:Title>
    <b:Year>2015</b:Year>
    <b:Author>
      <b:Author>
        <b:NameList>
          <b:Person>
            <b:Last>Al-Nakib</b:Last>
            <b:First>Rania</b:First>
          </b:Person>
        </b:NameList>
      </b:Author>
    </b:Author>
    <b:ConferenceName>Chatham House Research Paper 7 </b:ConferenceName>
    <b:RefOrder>5</b:RefOrder>
  </b:Source>
  <b:Source>
    <b:Tag>Gen</b:Tag>
    <b:SourceType>InternetSite</b:SourceType>
    <b:Guid>{E4D4AD8E-9144-45FF-8EDC-6C2A2A2A42BD}</b:Guid>
    <b:Author>
      <b:Author>
        <b:NameList>
          <b:Person>
            <b:Last>computing</b:Last>
            <b:First>General</b:First>
            <b:Middle>Supervisory on</b:Middle>
          </b:Person>
        </b:NameList>
      </b:Author>
    </b:Author>
    <b:Title>hasobkw</b:Title>
    <b:URL>http://hasobkw.net/pages/degrees.aspx</b:URL>
    <b:DayAccessed>2020</b:DayAccessed>
    <b:RefOrder>4</b:RefOrder>
  </b:Source>
  <b:Source>
    <b:Tag>dat</b:Tag>
    <b:SourceType>InternetSite</b:SourceType>
    <b:Guid>{49B6DF81-1FF4-406C-8BC8-CF6A4D5C07E5}</b:Guid>
    <b:Title>data.worldbank</b:Title>
    <b:Author>
      <b:Author>
        <b:NameList>
          <b:Person>
            <b:Last>data.worldbank</b:Last>
          </b:Person>
        </b:NameList>
      </b:Author>
    </b:Author>
    <b:URL>https://data.worldbank.org/indicator/SP.POP.0014.MA.IN?end=2018&amp;locations=KW&amp;name_desc=true&amp;start=1960&amp;view=chart</b:URL>
    <b:DayAccessed>2020</b:DayAccessed>
    <b:RefOrder>6</b:RefOrder>
  </b:Source>
  <b:Source>
    <b:Tag>Min</b:Tag>
    <b:SourceType>InternetSite</b:SourceType>
    <b:Guid>{340D223D-6C48-49BB-9EE7-EE85A9D4275E}</b:Guid>
    <b:Author>
      <b:Author>
        <b:NameList>
          <b:Person>
            <b:Last>Kuwait</b:Last>
            <b:First>Ministory</b:First>
            <b:Middle>of Education</b:Middle>
          </b:Person>
        </b:NameList>
      </b:Author>
    </b:Author>
    <b:Title>Kuwait CS curriculum</b:Title>
    <b:URL>https://drive.google.com/drive/folders/1HYl9xzr43RKMbV-AN76fu6t5utNTnUUl</b:URL>
    <b:DayAccessed>2020</b:DayAccessed>
    <b:RefOrder>3</b:RefOrder>
  </b:Source>
  <b:Source>
    <b:Tag>UND19</b:Tag>
    <b:SourceType>InternetSite</b:SourceType>
    <b:Guid>{F18CF1E0-1012-48A9-92B3-944C537A5F04}</b:Guid>
    <b:Title>Inequalities in Human Development in the 21st Century</b:Title>
    <b:Year>2019</b:Year>
    <b:Author>
      <b:Author>
        <b:NameList>
          <b:Person>
            <b:Last>UNDP</b:Last>
          </b:Person>
        </b:NameList>
      </b:Author>
    </b:Author>
    <b:URL>http://hdr.undp.org/sites/all/themes/hdr_theme/country-notes/KWT.pdf</b:URL>
    <b:DayAccessed>2020</b:DayAccessed>
    <b:RefOrder>2</b:RefOrder>
  </b:Source>
  <b:Source>
    <b:Tag>how</b:Tag>
    <b:SourceType>InternetSite</b:SourceType>
    <b:Guid>{9AD3E135-4D97-4E88-B569-88CAC84DDE8B}</b:Guid>
    <b:Author>
      <b:Author>
        <b:NameList>
          <b:Person>
            <b:Last>howtostem</b:Last>
          </b:Person>
        </b:NameList>
      </b:Author>
    </b:Author>
    <b:Title>STEM education around the world</b:Title>
    <b:DayAccessed>2020</b:DayAccessed>
    <b:URL>http://howtostem.co.uk/blog/stem-education-around-world/</b:URL>
    <b:RefOrder>7</b:RefOrder>
  </b:Source>
  <b:Source>
    <b:Tag>Rus18</b:Tag>
    <b:SourceType>ConferenceProceedings</b:SourceType>
    <b:Guid>{9B76BF98-FA9F-493C-A763-8CFE29CFD794}</b:Guid>
    <b:Title>ncreasing Student Self-Efficacy in Computational Thinking via STEM Outreach Programs</b:Title>
    <b:Year>2018</b:Year>
    <b:Author>
      <b:Author>
        <b:NameList>
          <b:Person>
            <b:Last>Russell</b:Last>
            <b:First>Feldhausen</b:First>
          </b:Person>
          <b:Person>
            <b:Last>Weese</b:Last>
            <b:Middle>Levi </b:Middle>
            <b:First>Joshua</b:First>
          </b:Person>
          <b:Person>
            <b:Last>Bean</b:Last>
            <b:Middle>H</b:Middle>
            <b:First>Nathan </b:First>
          </b:Person>
        </b:NameList>
      </b:Author>
    </b:Author>
    <b:ConferenceName>Proceedings of the 49th ACM Technical Symposium on Computer Science Education</b:ConferenceName>
    <b:RefOrder>8</b:RefOrder>
  </b:Source>
  <b:Source>
    <b:Tag>Vee</b:Tag>
    <b:SourceType>ConferenceProceedings</b:SourceType>
    <b:Guid>{C6BB2E23-7EA8-47EF-B897-A6F9E230A79D}</b:Guid>
    <b:Author>
      <b:Author>
        <b:NameList>
          <b:Person>
            <b:Last>Veen</b:Last>
            <b:First>Wim</b:First>
          </b:Person>
        </b:NameList>
      </b:Author>
    </b:Author>
    <b:Title>Homo zappiens and the need for new education systems</b:Title>
    <b:Year>2007</b:Year>
    <b:ConferenceName>CERI-new millennium learners-meetings and conferences</b:ConferenceName>
    <b:City>Italy</b:City>
    <b:RefOrder>9</b:RefOrder>
  </b:Source>
  <b:Source>
    <b:Tag>Eji13</b:Tag>
    <b:SourceType>ConferenceProceedings</b:SourceType>
    <b:Guid>{68756910-89E8-41F9-9A3B-303E15B06BFA}</b:Guid>
    <b:Author>
      <b:Author>
        <b:NameList>
          <b:Person>
            <b:Last>Ejiwale</b:Last>
            <b:First>James</b:First>
            <b:Middle>A.</b:Middle>
          </b:Person>
        </b:NameList>
      </b:Author>
    </b:Author>
    <b:Title>Barriers to successful implementation of STEM education</b:Title>
    <b:Year>2013</b:Year>
    <b:ConferenceName>Journal of Education and Learning 7.2</b:ConferenceName>
    <b:RefOrder>10</b:RefOrder>
  </b:Source>
  <b:Source>
    <b:Year>1980</b:Year>
    <b:BIBTEX_Entry>book</b:BIBTEX_Entry>
    <b:SourceType>Book</b:SourceType>
    <b:Title>Mindstorms: Children, computers, and powerful ideas</b:Title>
    <b:Tag>papert1980mindstorms</b:Tag>
    <b:Publisher>Basic Books, Inc.</b:Publisher>
    <b:Author>
      <b:Author>
        <b:NameList>
          <b:Person>
            <b:Last>Papert</b:Last>
            <b:First>Seymour</b:First>
          </b:Person>
        </b:NameList>
      </b:Author>
    </b:Author>
    <b:RefOrder>11</b:RefOrder>
  </b:Source>
  <b:Source>
    <b:Year>2006</b:Year>
    <b:Volume>49</b:Volume>
    <b:BIBTEX_Entry>article</b:BIBTEX_Entry>
    <b:SourceType>JournalArticle</b:SourceType>
    <b:Title>Computational thinking</b:Title>
    <b:Tag>wing2006computational</b:Tag>
    <b:Author>
      <b:Author>
        <b:NameList>
          <b:Person>
            <b:Last>Wing</b:Last>
            <b:Middle>M.</b:Middle>
            <b:First>Jeannette</b:First>
          </b:Person>
        </b:NameList>
      </b:Author>
    </b:Author>
    <b:Pages>33-35</b:Pages>
    <b:JournalName>Communications of the ACM</b:JournalName>
    <b:Number>3</b:Number>
    <b:RefOrder>12</b:RefOrder>
  </b:Source>
  <b:Source>
    <b:Year>2011</b:Year>
    <b:BIBTEX_Entry>article</b:BIBTEX_Entry>
    <b:SourceType>JournalArticle</b:SourceType>
    <b:Title>Research notebook: Computational thinking—What and why</b:Title>
    <b:Tag>wing2011research</b:Tag>
    <b:Publisher>Carnegie Mellon University Pittsburgh</b:Publisher>
    <b:Author>
      <b:Author>
        <b:NameList>
          <b:Person>
            <b:Last>Wing</b:Last>
            <b:First>Jeanette</b:First>
          </b:Person>
        </b:NameList>
      </b:Author>
    </b:Author>
    <b:Pages>20-23</b:Pages>
    <b:JournalName>The Link Magazine</b:JournalName>
    <b:RefOrder>13</b:RefOrder>
  </b:Source>
  <b:Source>
    <b:Tag>Roy12</b:Tag>
    <b:SourceType>DocumentFromInternetSite</b:SourceType>
    <b:Guid>{B2CE9254-1EEE-4C49-9567-A5DE78118CF2}</b:Guid>
    <b:Author>
      <b:Author>
        <b:NameList>
          <b:Person>
            <b:Last>Society</b:Last>
            <b:First>Royal</b:First>
          </b:Person>
        </b:NameList>
      </b:Author>
    </b:Author>
    <b:Title>Shut Down or Restart? The way Forward for Computing in UK Schools. The Royal</b:Title>
    <b:Year>2012</b:Year>
    <b:URL> https://royalsociety.org/topics-policy/projects/computingin-schools/report/</b:URL>
    <b:RefOrder>15</b:RefOrder>
  </b:Source>
  <b:Source>
    <b:Tag>Wee17</b:Tag>
    <b:SourceType>ConferenceProceedings</b:SourceType>
    <b:Guid>{7C26597C-4055-405E-9D3B-9DF615F3C3DA}</b:Guid>
    <b:Title>STEM Outreach: Assessing</b:Title>
    <b:Year>2017</b:Year>
    <b:Author>
      <b:Author>
        <b:NameList>
          <b:Person>
            <b:Last>Weese</b:Last>
            <b:Middle>Levi </b:Middle>
            <b:First>Joshua </b:First>
          </b:Person>
          <b:Person>
            <b:Last>Feldhausen</b:Last>
            <b:First>Russell</b:First>
          </b:Person>
        </b:NameList>
      </b:Author>
    </b:Author>
    <b:ConferenceName>2017 ASEE Annual Conference</b:ConferenceName>
    <b:RefOrder>16</b:RefOrder>
  </b:Source>
  <b:Source>
    <b:Tag>Fel18</b:Tag>
    <b:SourceType>ConferenceProceedings</b:SourceType>
    <b:Guid>{A34B363D-66AA-4D55-A6E2-3797E860C7FD}</b:Guid>
    <b:Title>Increasing Student Self-Efficacy in Computational Thinking via STEM Outreach Programs</b:Title>
    <b:Year>2018</b:Year>
    <b:ConferenceName>Proceedings of the 49th ACM Technical Symposium on Computer Science Education (SIGCSE 2018)</b:ConferenceName>
    <b:City>Baltimore</b:City>
    <b:Author>
      <b:Author>
        <b:NameList>
          <b:Person>
            <b:Last>Feldhausen</b:Last>
            <b:First>R</b:First>
          </b:Person>
          <b:Person>
            <b:Last>Weese</b:Last>
            <b:First>J</b:First>
          </b:Person>
          <b:Person>
            <b:Last>Bean</b:Last>
            <b:First>N</b:First>
          </b:Person>
        </b:NameList>
      </b:Author>
    </b:Author>
    <b:RefOrder>17</b:RefOrder>
  </b:Source>
  <b:Source>
    <b:Tag>Gul</b:Tag>
    <b:SourceType>InternetSite</b:SourceType>
    <b:Guid>{895BA42A-D2DF-4B02-813C-15A0DA4EBC6C}</b:Guid>
    <b:Title>Gulf Cooperation Council</b:Title>
    <b:Author>
      <b:Author>
        <b:NameList>
          <b:Person>
            <b:Last>Council</b:Last>
            <b:First>Gulf</b:First>
            <b:Middle>Cooperation</b:Middle>
          </b:Person>
        </b:NameList>
      </b:Author>
    </b:Author>
    <b:DayAccessed>2020</b:DayAccessed>
    <b:URL>https://www.gcc-sg.org/en-us/AboutGCC/Pages/StartingPointsAndGoals.aspx</b:URL>
    <b:RefOrder>18</b:RefOrder>
  </b:Source>
  <b:Source>
    <b:Tag>AlF17</b:Tag>
    <b:SourceType>InternetSite</b:SourceType>
    <b:Guid>{58968591-B8ED-4138-9067-247441475AB8}</b:Guid>
    <b:Title>Higher Education in the Gulf States: Present &amp; Future</b:Title>
    <b:ProductionCompany>Oxford Gulf &amp; Arabian Peninsula Studies</b:ProductionCompany>
    <b:Year>2017</b:Year>
    <b:DayAccessed>2020</b:DayAccessed>
    <b:URL>https://www.oxgaps.org/files/gulf_affairs_spring_2017_full_issue.pdf</b:URL>
    <b:Author>
      <b:Author>
        <b:NameList>
          <b:Person>
            <b:Last>Al Falasi</b:Last>
            <b:Middle>Belhoul </b:Middle>
            <b:First>Ahmad </b:First>
          </b:Person>
          <b:Person>
            <b:Last>Abul </b:Last>
            <b:First>Habib </b:First>
          </b:Person>
          <b:Person>
            <b:Last>Fox</b:Last>
            <b:Middle>H</b:Middle>
            <b:First>Warren </b:First>
          </b:Person>
          <b:Person>
            <b:Last>Chadwick</b:Last>
            <b:First>Adrian</b:First>
          </b:Person>
        </b:NameList>
      </b:Author>
    </b:Author>
    <b:RefOrder>19</b:RefOrder>
  </b:Source>
  <b:Source>
    <b:Tag>Rac19</b:Tag>
    <b:SourceType>InternetSite</b:SourceType>
    <b:Guid>{6022D39E-75EE-41D2-998B-B216A4D9D41A}</b:Guid>
    <b:Author>
      <b:Author>
        <b:NameList>
          <b:Person>
            <b:Last>Furlow</b:Last>
            <b:First>Rachel</b:First>
          </b:Person>
        </b:NameList>
      </b:Author>
    </b:Author>
    <b:Title>The Gulf’s economic development is going digital</b:Title>
    <b:Year>2019</b:Year>
    <b:DayAccessed>2010</b:DayAccessed>
    <b:URL>https://atlanticcouncil.org/blogs/menasource/the-gulfs-economic-development-is-going-digital/</b:URL>
    <b:RefOrder>20</b:RefOrder>
  </b:Source>
  <b:Source>
    <b:Tag>Gro16</b:Tag>
    <b:SourceType>BookSection</b:SourceType>
    <b:Guid>{F516F528-07AC-4F02-80D7-3A05102F3C5D}</b:Guid>
    <b:Author>
      <b:Author>
        <b:NameList>
          <b:Person>
            <b:Last>Grover</b:Last>
          </b:Person>
          <b:Person>
            <b:Last>Pea</b:Last>
            <b:First>Shuchi</b:First>
            <b:Middle>and</b:Middle>
          </b:Person>
          <b:Person>
            <b:Last>Cooper</b:Last>
            <b:First>Roy</b:First>
            <b:Middle>and</b:Middle>
          </b:Person>
          <b:Person>
            <b:Last>Stephen</b:Last>
          </b:Person>
        </b:NameList>
      </b:Author>
    </b:Author>
    <b:Title>Factors influencing computer science learning in middle school</b:Title>
    <b:Year>2016</b:Year>
    <b:BookTitle>Proceedings of the 47th ACM technical symposium on computing science education</b:BookTitle>
    <b:RefOrder>21</b:RefOrder>
  </b:Source>
  <b:Source>
    <b:Tag>Bar09</b:Tag>
    <b:SourceType>ConferenceProceedings</b:SourceType>
    <b:Guid>{EC05766B-561D-49FB-866E-19C3606C4FF1}</b:Guid>
    <b:Title>Exploring factors that influence computer science introductory course students to persist in the major.</b:Title>
    <b:Year>2009</b:Year>
    <b:Author>
      <b:Author>
        <b:NameList>
          <b:Person>
            <b:Last>Barker</b:Last>
            <b:First>Lecia</b:First>
            <b:Middle>J.</b:Middle>
          </b:Person>
          <b:Person>
            <b:Last>McDowell</b:Last>
            <b:First>Charlie</b:First>
          </b:Person>
          <b:Person>
            <b:Last>Kalahar.</b:Last>
            <b:First>Kimberly</b:First>
          </b:Person>
        </b:NameList>
      </b:Author>
    </b:Author>
    <b:ConferenceName>ACM SIGCSE Bulletin 41.1</b:ConferenceName>
    <b:RefOrder>22</b:RefOrder>
  </b:Source>
  <b:Source>
    <b:Tag>Dub13</b:Tag>
    <b:SourceType>ConferenceProceedings</b:SourceType>
    <b:Guid>{A14531E6-F018-4335-A70C-72993E6F9256}</b:Guid>
    <b:Author>
      <b:Author>
        <b:NameList>
          <b:Person>
            <b:Last>Goverment</b:Last>
            <b:First>Dubai</b:First>
            <b:Middle>School of</b:Middle>
          </b:Person>
        </b:NameList>
      </b:Author>
    </b:Author>
    <b:Title>Transforming Education in the</b:Title>
    <b:Year>2013</b:Year>
    <b:ConferenceName>Arab Social Media Report</b:ConferenceName>
    <b:City>Dubai</b:City>
    <b:RefOrder>23</b:RefOrder>
  </b:Source>
  <b:Source>
    <b:Tag>UNE17</b:Tag>
    <b:SourceType>InternetSite</b:SourceType>
    <b:Guid>{33DA690B-BA30-42CA-A42D-5524B4E16D7F}</b:Guid>
    <b:Author>
      <b:Author>
        <b:NameList>
          <b:Person>
            <b:Last>UNESCO</b:Last>
          </b:Person>
        </b:NameList>
      </b:Author>
    </b:Author>
    <b:Title>Cracking the code: girls' and women's education in science, technology, engineering and mathematics (STEM)</b:Title>
    <b:Year>2017</b:Year>
    <b:URL>https://unesdoc.unesco.org/ark:/48223/pf0000253479</b:URL>
    <b:RefOrder>24</b:RefOrder>
  </b:Source>
  <b:Source>
    <b:Tag>royal2012shut</b:Tag>
    <b:SourceType>BookSection</b:SourceType>
    <b:Guid>{288F2A54-065B-4A00-A158-4B2DDF6A39B7}</b:Guid>
    <b:Title>Shut down or restart?: The way forward for computing in UK schools</b:Title>
    <b:Year>2012</b:Year>
    <b:Author>
      <b:Author>
        <b:NameList>
          <b:Person>
            <b:Last>Society</b:Last>
            <b:First>Royal</b:First>
          </b:Person>
        </b:NameList>
      </b:Author>
    </b:Author>
    <b:Publisher>Royal Society</b:Publisher>
    <b:RefOrder>14</b:RefOrder>
  </b:Source>
</b:Sources>
</file>

<file path=customXml/itemProps1.xml><?xml version="1.0" encoding="utf-8"?>
<ds:datastoreItem xmlns:ds="http://schemas.openxmlformats.org/officeDocument/2006/customXml" ds:itemID="{C99298F1-E026-4079-BE12-A73D729F8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11709</TotalTime>
  <Pages>13</Pages>
  <Words>8528</Words>
  <Characters>48616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57030</CharactersWithSpaces>
  <SharedDoc>false</SharedDoc>
  <HLinks>
    <vt:vector size="12" baseType="variant">
      <vt:variant>
        <vt:i4>2162786</vt:i4>
      </vt:variant>
      <vt:variant>
        <vt:i4>107</vt:i4>
      </vt:variant>
      <vt:variant>
        <vt:i4>0</vt:i4>
      </vt:variant>
      <vt:variant>
        <vt:i4>5</vt:i4>
      </vt:variant>
      <vt:variant>
        <vt:lpwstr>https://www.springboard.com/blog/data-science/data-science-process/</vt:lpwstr>
      </vt:variant>
      <vt:variant>
        <vt:lpwstr/>
      </vt:variant>
      <vt:variant>
        <vt:i4>4784192</vt:i4>
      </vt:variant>
      <vt:variant>
        <vt:i4>104</vt:i4>
      </vt:variant>
      <vt:variant>
        <vt:i4>0</vt:i4>
      </vt:variant>
      <vt:variant>
        <vt:i4>5</vt:i4>
      </vt:variant>
      <vt:variant>
        <vt:lpwstr>https://www/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subject/>
  <dc:creator>ETS Administrator</dc:creator>
  <cp:keywords/>
  <dc:description/>
  <cp:lastModifiedBy>Safia Malallah</cp:lastModifiedBy>
  <cp:revision>3438</cp:revision>
  <cp:lastPrinted>2024-03-21T03:23:00Z</cp:lastPrinted>
  <dcterms:created xsi:type="dcterms:W3CDTF">2021-04-19T08:47:00Z</dcterms:created>
  <dcterms:modified xsi:type="dcterms:W3CDTF">2024-03-21T03:23:00Z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a1fdc112-846c-3958-b7c6-77507612d4d4</vt:lpwstr>
  </property>
</Properties>
</file>