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80B" w:rsidRDefault="0078548A">
      <w:r>
        <w:t>Sign in Endpoint</w:t>
      </w:r>
    </w:p>
    <w:p w:rsidR="0078548A" w:rsidRDefault="0078548A">
      <w:r>
        <w:t>To test this endpoint uses these credentials:</w:t>
      </w:r>
    </w:p>
    <w:p w:rsidR="0078548A" w:rsidRDefault="0078548A">
      <w:r>
        <w:t>Login: ad</w:t>
      </w:r>
      <w:r w:rsidR="00514DB6">
        <w:t>@gmail.com</w:t>
      </w:r>
    </w:p>
    <w:p w:rsidR="00E91AB3" w:rsidRDefault="0078548A" w:rsidP="007D29A4">
      <w:r>
        <w:t xml:space="preserve">Password: </w:t>
      </w:r>
      <w:r w:rsidR="00D37CAD">
        <w:t>PASSWORDa1!</w:t>
      </w:r>
    </w:p>
    <w:p w:rsidR="0078548A" w:rsidRPr="0078548A" w:rsidRDefault="0078548A">
      <w:pPr>
        <w:rPr>
          <w:b/>
          <w:bCs/>
          <w:u w:val="single"/>
        </w:rPr>
      </w:pPr>
      <w:r w:rsidRPr="0078548A">
        <w:rPr>
          <w:b/>
          <w:bCs/>
          <w:u w:val="single"/>
        </w:rPr>
        <w:t>Parameters:</w:t>
      </w:r>
      <w:bookmarkStart w:id="0" w:name="_GoBack"/>
      <w:bookmarkEnd w:id="0"/>
    </w:p>
    <w:p w:rsidR="0078548A" w:rsidRDefault="0078548A" w:rsidP="0078548A">
      <w:pPr>
        <w:pStyle w:val="ListParagraph"/>
        <w:numPr>
          <w:ilvl w:val="0"/>
          <w:numId w:val="1"/>
        </w:numPr>
      </w:pPr>
      <w:r>
        <w:t>Email</w:t>
      </w:r>
    </w:p>
    <w:p w:rsidR="0078548A" w:rsidRDefault="0078548A" w:rsidP="0078548A">
      <w:pPr>
        <w:pStyle w:val="ListParagraph"/>
        <w:numPr>
          <w:ilvl w:val="1"/>
          <w:numId w:val="1"/>
        </w:numPr>
      </w:pPr>
      <w:r>
        <w:t>String</w:t>
      </w:r>
    </w:p>
    <w:p w:rsidR="0078548A" w:rsidRDefault="0078548A" w:rsidP="0078548A">
      <w:pPr>
        <w:pStyle w:val="ListParagraph"/>
        <w:numPr>
          <w:ilvl w:val="0"/>
          <w:numId w:val="1"/>
        </w:numPr>
      </w:pPr>
      <w:r>
        <w:t>Password</w:t>
      </w:r>
    </w:p>
    <w:p w:rsidR="0078548A" w:rsidRDefault="0078548A" w:rsidP="0078548A">
      <w:pPr>
        <w:pStyle w:val="ListParagraph"/>
        <w:numPr>
          <w:ilvl w:val="1"/>
          <w:numId w:val="1"/>
        </w:numPr>
      </w:pPr>
      <w:r>
        <w:t>String</w:t>
      </w:r>
    </w:p>
    <w:p w:rsidR="0078548A" w:rsidRPr="0078548A" w:rsidRDefault="0078548A" w:rsidP="0078548A">
      <w:pPr>
        <w:rPr>
          <w:b/>
          <w:bCs/>
          <w:u w:val="single"/>
        </w:rPr>
      </w:pPr>
      <w:r w:rsidRPr="0078548A">
        <w:rPr>
          <w:b/>
          <w:bCs/>
          <w:u w:val="single"/>
        </w:rPr>
        <w:t>Description:</w:t>
      </w:r>
    </w:p>
    <w:p w:rsidR="0078548A" w:rsidRDefault="00E91AB3" w:rsidP="00E91AB3">
      <w:r>
        <w:t>Finds the user by email address. If the user is found by the email address, then the</w:t>
      </w:r>
      <w:r w:rsidR="0078548A">
        <w:t xml:space="preserve"> password is</w:t>
      </w:r>
      <w:r w:rsidR="0078548A">
        <w:t xml:space="preserve"> hashed on the server side with </w:t>
      </w:r>
      <w:proofErr w:type="spellStart"/>
      <w:r w:rsidR="0078548A">
        <w:t>b</w:t>
      </w:r>
      <w:r w:rsidR="0078548A">
        <w:t>cryptjs</w:t>
      </w:r>
      <w:proofErr w:type="spellEnd"/>
      <w:r w:rsidR="0078548A">
        <w:t>.</w:t>
      </w:r>
      <w:r>
        <w:t xml:space="preserve"> The hashed password is then compared with the user’s password from the database. If they are the same, the status code 201 is returned, else 401 is returned. If the user was not found in the database </w:t>
      </w:r>
      <w:r w:rsidR="007D29A4">
        <w:t xml:space="preserve">401 is returned. If the database could not be connected to then status code 503 is returned. If there was a problem comparing the passwords, then 512 is returned. </w:t>
      </w:r>
    </w:p>
    <w:p w:rsidR="0078548A" w:rsidRPr="0078548A" w:rsidRDefault="0078548A" w:rsidP="0078548A">
      <w:pPr>
        <w:rPr>
          <w:b/>
          <w:bCs/>
          <w:u w:val="single"/>
        </w:rPr>
      </w:pPr>
      <w:r w:rsidRPr="0078548A">
        <w:rPr>
          <w:b/>
          <w:bCs/>
          <w:u w:val="single"/>
        </w:rPr>
        <w:t>Status message:</w:t>
      </w:r>
    </w:p>
    <w:p w:rsidR="0078548A" w:rsidRDefault="0078548A" w:rsidP="0078548A">
      <w:pPr>
        <w:pStyle w:val="ListParagraph"/>
        <w:numPr>
          <w:ilvl w:val="0"/>
          <w:numId w:val="2"/>
        </w:numPr>
      </w:pPr>
      <w:r>
        <w:t xml:space="preserve">401 </w:t>
      </w:r>
    </w:p>
    <w:p w:rsidR="0078548A" w:rsidRDefault="0078548A" w:rsidP="0078548A">
      <w:pPr>
        <w:pStyle w:val="ListParagraph"/>
        <w:numPr>
          <w:ilvl w:val="1"/>
          <w:numId w:val="2"/>
        </w:numPr>
      </w:pPr>
      <w:r>
        <w:t>Email or password is invalid</w:t>
      </w:r>
    </w:p>
    <w:p w:rsidR="0078548A" w:rsidRDefault="0078548A" w:rsidP="0078548A">
      <w:pPr>
        <w:pStyle w:val="ListParagraph"/>
        <w:numPr>
          <w:ilvl w:val="0"/>
          <w:numId w:val="2"/>
        </w:numPr>
      </w:pPr>
      <w:r>
        <w:t>201</w:t>
      </w:r>
    </w:p>
    <w:p w:rsidR="0078548A" w:rsidRDefault="0078548A" w:rsidP="0078548A">
      <w:pPr>
        <w:pStyle w:val="ListParagraph"/>
        <w:numPr>
          <w:ilvl w:val="1"/>
          <w:numId w:val="2"/>
        </w:numPr>
      </w:pPr>
      <w:r>
        <w:t>User was authentication</w:t>
      </w:r>
    </w:p>
    <w:p w:rsidR="00E91AB3" w:rsidRDefault="00E91AB3" w:rsidP="0078548A">
      <w:pPr>
        <w:pStyle w:val="ListParagraph"/>
        <w:numPr>
          <w:ilvl w:val="0"/>
          <w:numId w:val="2"/>
        </w:numPr>
      </w:pPr>
      <w:r>
        <w:t>512</w:t>
      </w:r>
    </w:p>
    <w:p w:rsidR="00E91AB3" w:rsidRDefault="00E91AB3" w:rsidP="00E91AB3">
      <w:pPr>
        <w:pStyle w:val="ListParagraph"/>
        <w:numPr>
          <w:ilvl w:val="1"/>
          <w:numId w:val="2"/>
        </w:numPr>
      </w:pPr>
      <w:r>
        <w:t>Error authenticating</w:t>
      </w:r>
      <w:r>
        <w:t xml:space="preserve"> (Contact IT support)</w:t>
      </w:r>
    </w:p>
    <w:p w:rsidR="0078548A" w:rsidRDefault="0078548A" w:rsidP="0078548A">
      <w:pPr>
        <w:pStyle w:val="ListParagraph"/>
        <w:numPr>
          <w:ilvl w:val="0"/>
          <w:numId w:val="2"/>
        </w:numPr>
      </w:pPr>
      <w:r>
        <w:t>503</w:t>
      </w:r>
    </w:p>
    <w:p w:rsidR="0078548A" w:rsidRDefault="0078548A" w:rsidP="0078548A">
      <w:pPr>
        <w:pStyle w:val="ListParagraph"/>
        <w:numPr>
          <w:ilvl w:val="1"/>
          <w:numId w:val="2"/>
        </w:numPr>
      </w:pPr>
      <w:r>
        <w:t>Cannot connect to the database</w:t>
      </w:r>
    </w:p>
    <w:sectPr w:rsidR="0078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3EA5"/>
    <w:multiLevelType w:val="hybridMultilevel"/>
    <w:tmpl w:val="E94CC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A238E"/>
    <w:multiLevelType w:val="hybridMultilevel"/>
    <w:tmpl w:val="6FE62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48A"/>
    <w:rsid w:val="00230A64"/>
    <w:rsid w:val="00514DB6"/>
    <w:rsid w:val="0078548A"/>
    <w:rsid w:val="007D29A4"/>
    <w:rsid w:val="00CA380B"/>
    <w:rsid w:val="00D37CAD"/>
    <w:rsid w:val="00E91A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44C8"/>
  <w15:chartTrackingRefBased/>
  <w15:docId w15:val="{677655CB-3B70-46A6-8E7F-7ADBE100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Sadeq</dc:creator>
  <cp:keywords/>
  <dc:description/>
  <cp:lastModifiedBy>Zahra Sadeq</cp:lastModifiedBy>
  <cp:revision>3</cp:revision>
  <dcterms:created xsi:type="dcterms:W3CDTF">2019-11-20T02:03:00Z</dcterms:created>
  <dcterms:modified xsi:type="dcterms:W3CDTF">2019-11-20T02:47:00Z</dcterms:modified>
</cp:coreProperties>
</file>