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360" w:lineRule="atLeast"/>
        <w:ind w:left="0" w:right="0"/>
        <w:jc w:val="center"/>
        <w:rPr>
          <w:rFonts w:hint="default" w:ascii="Times New Roman" w:hAnsi="Times New Roman" w:eastAsia="宋体" w:cs="Times New Roman"/>
          <w:kern w:val="0"/>
          <w:sz w:val="32"/>
          <w:szCs w:val="32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</w:rPr>
        <w:t>实验</w:t>
      </w: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Times New Roman" w:hAnsi="Times New Roman" w:cs="Times New Roman"/>
          <w:kern w:val="0"/>
          <w:sz w:val="32"/>
          <w:szCs w:val="32"/>
          <w:lang w:val="en-US" w:eastAsia="zh-CN"/>
        </w:rPr>
        <w:t>表的增删改查</w:t>
      </w:r>
      <w:r>
        <w:rPr>
          <w:rFonts w:hint="default" w:ascii="Times New Roman" w:hAnsi="Times New Roman" w:eastAsia="宋体" w:cs="Times New Roman"/>
          <w:kern w:val="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向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表中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增加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可以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date类型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的列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，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不允许为空。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测试是否能成功，分析其原因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将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dept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列修改为Unicode字符类型nchar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(4)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的列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，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测试是否能成功。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向C表中插入数据(C8，软件工程，NULL，3，NULL，T3)。测试是否成功，分析其原因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向C表中插入数据(C9，操作系统，48，NULL，NULL，T5)。测试是否成功，分析其原因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用命令实现以下操作：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kern w:val="0"/>
          <w:sz w:val="28"/>
          <w:szCs w:val="28"/>
          <w:lang w:val="en-US" w:eastAsia="zh-CN"/>
        </w:rPr>
        <w:t>在删除操作之前，请对数据库备份。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用SQL命令再创建一个学生表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tu，结构同S表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用SQL命令删除学生表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tu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把学生“周武”的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年龄改为20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，系别改为“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人工智能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”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将“张小明”同学的信息从基本表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中删除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将所有学生的年龄+1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将所有不及格学生的选课记录删除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eastAsia" w:ascii="Times New Roman" w:hAnsi="Times New Roman" w:eastAsia="宋体" w:cs="Times New Roman"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8"/>
          <w:szCs w:val="28"/>
          <w:lang w:val="en-US" w:eastAsia="zh-CN"/>
        </w:rPr>
        <w:t>数据查询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  <w:t>计算机系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的所有教师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 xml:space="preserve">查询年龄在18~20岁（包括18和20）之间的所有学生的信息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查询年龄小于20岁的所有男同学的学号和姓名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查询所有同学的学号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  <w:t>、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姓名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和出生年份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  <w:t>查询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姓“李”的所有学生的姓名、年龄和性别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查询所有女同学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的选课情况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查询没有考试的同学选课情况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查询计算机系教师开设的所有课程的课程号和课程名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查询至少有一门成绩高于90分的学生姓名和年龄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查询选修“微机原理”的所有学生的姓名和成绩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列出学生选课情况，包括课程名、学生名、是否及格（&gt;=60及格，&lt;60不及格，NULL未考试）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查询女同学的人数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查询男同学的平均年龄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 xml:space="preserve">查询男、女同学各有多少人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查询每门课的选课人数，没有人选的不要列出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查询每个同学的选课门数，没有选课的同学也要列出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60" w:lineRule="atLeast"/>
        <w:ind w:leftChars="0" w:right="0" w:rightChars="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查询选修了和张小明同学同一门课的学生姓名和课程名。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1C41A"/>
    <w:multiLevelType w:val="singleLevel"/>
    <w:tmpl w:val="A9D1C4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A1A403E"/>
    <w:multiLevelType w:val="singleLevel"/>
    <w:tmpl w:val="7A1A403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mMjg3M2EyMTNmMTk1ODFkNTA3YWM1NDUxNzc0ZTIifQ=="/>
  </w:docVars>
  <w:rsids>
    <w:rsidRoot w:val="00172A27"/>
    <w:rsid w:val="000B7FC8"/>
    <w:rsid w:val="006A3697"/>
    <w:rsid w:val="00BF06A3"/>
    <w:rsid w:val="04DC24C2"/>
    <w:rsid w:val="09C35AE9"/>
    <w:rsid w:val="10C06EDF"/>
    <w:rsid w:val="1229216D"/>
    <w:rsid w:val="1F7D5B2E"/>
    <w:rsid w:val="35053555"/>
    <w:rsid w:val="39BA17B8"/>
    <w:rsid w:val="3C8F67BE"/>
    <w:rsid w:val="47D34129"/>
    <w:rsid w:val="4DD0778F"/>
    <w:rsid w:val="555A5C7B"/>
    <w:rsid w:val="67171F86"/>
    <w:rsid w:val="6C907073"/>
    <w:rsid w:val="714D3E71"/>
    <w:rsid w:val="7B70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6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16"/>
    <w:basedOn w:val="5"/>
    <w:qFormat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580</Words>
  <Characters>654</Characters>
  <Lines>6</Lines>
  <Paragraphs>1</Paragraphs>
  <TotalTime>10</TotalTime>
  <ScaleCrop>false</ScaleCrop>
  <LinksUpToDate>false</LinksUpToDate>
  <CharactersWithSpaces>659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2020-11-05T03:42:00Z</dcterms:created>
  <dc:creator>888</dc:creator>
  <cp:lastModifiedBy>梅晶</cp:lastModifiedBy>
  <dcterms:modified xsi:type="dcterms:W3CDTF">2023-04-03T03:20:18Z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674D4606AFE74F71BDC757484F29F84D</vt:lpwstr>
  </property>
</Properties>
</file>