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5C85" w:rsidRPr="00EA5B23" w:rsidRDefault="003970AB" w:rsidP="00FC5C85">
      <w:pPr>
        <w:autoSpaceDE w:val="0"/>
        <w:autoSpaceDN w:val="0"/>
        <w:adjustRightInd w:val="0"/>
        <w:rPr>
          <w:rFonts w:ascii="書法中楷（注音一）" w:eastAsia="書法中楷（注音一）" w:hAnsi="新細明體"/>
          <w:sz w:val="36"/>
        </w:rPr>
      </w:pPr>
      <w:r w:rsidRPr="00DF4C35">
        <w:rPr>
          <w:rFonts w:ascii="華康標楷W5注音" w:eastAsia="華康標楷W5注音" w:hAnsi="新細明體" w:hint="eastAsia"/>
          <w:sz w:val="36"/>
        </w:rPr>
        <w:t xml:space="preserve">    </w:t>
      </w:r>
      <w:r w:rsidR="00FC5C85" w:rsidRPr="00FE3165">
        <w:rPr>
          <w:rFonts w:ascii="書法中楷（注音一）" w:eastAsia="書法中楷（注音一）" w:hAnsi="新細明體" w:hint="eastAsia"/>
          <w:sz w:val="36"/>
          <w:u w:val="single"/>
        </w:rPr>
        <w:t>王羲之</w:t>
      </w:r>
      <w:r w:rsidR="00FC5C85" w:rsidRPr="00FE3165">
        <w:rPr>
          <w:rFonts w:ascii="書法中楷（注音一）" w:eastAsia="書法中楷（注音一）" w:hAnsi="新細明體" w:hint="eastAsia"/>
          <w:sz w:val="36"/>
        </w:rPr>
        <w:t>非常喜歡鵝，常常在池子旁欣賞</w:t>
      </w:r>
      <w:r w:rsidR="009A5950" w:rsidRPr="00EA5B23">
        <w:rPr>
          <w:rFonts w:ascii="書法中楷（注音一）" w:eastAsia="書法中楷（注音一）" w:hAnsi="新細明體" w:hint="eastAsia"/>
          <w:sz w:val="36"/>
        </w:rPr>
        <w:t>牠</w:t>
      </w:r>
      <w:r w:rsidR="00FC5C85" w:rsidRPr="00EA5B23">
        <w:rPr>
          <w:rFonts w:ascii="書法中楷（注音一）" w:eastAsia="書法中楷（注音一）" w:hAnsi="新細明體" w:hint="eastAsia"/>
          <w:sz w:val="36"/>
        </w:rPr>
        <w:t>們可愛的模樣、生動的姿態</w:t>
      </w:r>
      <w:r w:rsidR="00D1097F" w:rsidRPr="00EA5B23">
        <w:rPr>
          <w:rFonts w:ascii="書法中楷（注音一）" w:eastAsia="書法中楷（注音一）" w:hAnsi="新細明體" w:hint="eastAsia"/>
          <w:sz w:val="36"/>
        </w:rPr>
        <w:t>。</w:t>
      </w:r>
      <w:r w:rsidR="00FC5C85" w:rsidRPr="00EA5B23">
        <w:rPr>
          <w:rFonts w:ascii="書法中楷（破音二）" w:eastAsia="書法中楷（破音二）" w:hAnsi="新細明體" w:hint="eastAsia"/>
          <w:sz w:val="36"/>
        </w:rPr>
        <w:t>更</w:t>
      </w:r>
      <w:r w:rsidR="00FC5C85" w:rsidRPr="00EA5B23">
        <w:rPr>
          <w:rFonts w:ascii="書法中楷（注音一）" w:eastAsia="書法中楷（注音一）" w:hAnsi="新細明體" w:hint="eastAsia"/>
          <w:sz w:val="36"/>
        </w:rPr>
        <w:t>有趣的是，</w:t>
      </w:r>
      <w:r w:rsidR="00FC5C85" w:rsidRPr="00EA5B23">
        <w:rPr>
          <w:rFonts w:ascii="書法中楷（注音一）" w:eastAsia="書法中楷（注音一）" w:hAnsi="新細明體" w:hint="eastAsia"/>
          <w:sz w:val="36"/>
          <w:u w:val="single"/>
        </w:rPr>
        <w:t>王羲之</w:t>
      </w:r>
      <w:r w:rsidR="00FC5C85" w:rsidRPr="00EA5B23">
        <w:rPr>
          <w:rFonts w:ascii="書法中楷（注音一）" w:eastAsia="書法中楷（注音一）" w:hAnsi="新細明體" w:hint="eastAsia"/>
          <w:sz w:val="36"/>
        </w:rPr>
        <w:t>在寫書法的過程中，也深深受到鵝的啟發</w:t>
      </w:r>
      <w:r w:rsidR="00FC5C85" w:rsidRPr="00EA5B23">
        <w:rPr>
          <w:rFonts w:ascii="書法中楷（破音三）" w:eastAsia="書法中楷（破音三）" w:hAnsi="新細明體" w:hint="eastAsia"/>
          <w:sz w:val="36"/>
        </w:rPr>
        <w:t>呢</w:t>
      </w:r>
      <w:r w:rsidR="00FC5C85" w:rsidRPr="00EA5B23">
        <w:rPr>
          <w:rFonts w:ascii="書法中楷（注音一）" w:eastAsia="書法中楷（注音一）" w:hAnsi="新細明體" w:hint="eastAsia"/>
          <w:sz w:val="36"/>
        </w:rPr>
        <w:t>！</w:t>
      </w:r>
    </w:p>
    <w:p w:rsidR="00FC5C85" w:rsidRPr="00FE3165" w:rsidRDefault="003970AB" w:rsidP="00FC5C85">
      <w:pPr>
        <w:autoSpaceDE w:val="0"/>
        <w:autoSpaceDN w:val="0"/>
        <w:adjustRightInd w:val="0"/>
        <w:rPr>
          <w:rFonts w:ascii="書法中楷（注音一）" w:eastAsia="書法中楷（注音一）" w:hAnsi="新細明體"/>
          <w:sz w:val="36"/>
        </w:rPr>
      </w:pPr>
      <w:r w:rsidRPr="00EA5B23">
        <w:rPr>
          <w:rFonts w:ascii="華康標楷W5注音" w:eastAsia="華康標楷W5注音" w:hAnsi="新細明體" w:hint="eastAsia"/>
          <w:sz w:val="36"/>
        </w:rPr>
        <w:t xml:space="preserve">    </w:t>
      </w:r>
      <w:r w:rsidR="00FC5C85" w:rsidRPr="00EA5B23">
        <w:rPr>
          <w:rFonts w:ascii="書法中楷（注音一）" w:eastAsia="書法中楷（注音一）" w:hAnsi="新細明體" w:hint="eastAsia"/>
          <w:sz w:val="36"/>
        </w:rPr>
        <w:t>有</w:t>
      </w:r>
      <w:r w:rsidR="00FC5C85" w:rsidRPr="00EA5B23">
        <w:rPr>
          <w:rFonts w:ascii="書法中楷（破音三）" w:eastAsia="書法中楷（破音三）" w:hAnsi="新細明體" w:hint="eastAsia"/>
          <w:sz w:val="36"/>
        </w:rPr>
        <w:t>一</w:t>
      </w:r>
      <w:bookmarkStart w:id="0" w:name="_GoBack"/>
      <w:bookmarkEnd w:id="0"/>
      <w:r w:rsidR="00FC5C85" w:rsidRPr="00EA5B23">
        <w:rPr>
          <w:rFonts w:ascii="書法中楷（注音一）" w:eastAsia="書法中楷（注音一）" w:hAnsi="新細明體" w:hint="eastAsia"/>
          <w:sz w:val="36"/>
        </w:rPr>
        <w:t>天，</w:t>
      </w:r>
      <w:r w:rsidR="00FC5C85" w:rsidRPr="00EA5B23">
        <w:rPr>
          <w:rFonts w:ascii="書法中楷（注音一）" w:eastAsia="書法中楷（注音一）" w:hAnsi="新細明體" w:hint="eastAsia"/>
          <w:sz w:val="36"/>
          <w:u w:val="single"/>
        </w:rPr>
        <w:t>王羲之</w:t>
      </w:r>
      <w:r w:rsidR="00FC5C85" w:rsidRPr="00EA5B23">
        <w:rPr>
          <w:rFonts w:ascii="書法中楷（注音一）" w:eastAsia="書法中楷（注音一）" w:hAnsi="新細明體" w:hint="eastAsia"/>
          <w:sz w:val="36"/>
        </w:rPr>
        <w:t>又在看鵝。有的鵝伸</w:t>
      </w:r>
      <w:r w:rsidR="00FC5C85" w:rsidRPr="00EA5B23">
        <w:rPr>
          <w:rFonts w:ascii="書法中楷（破音二）" w:eastAsia="書法中楷（破音二）" w:hAnsi="新細明體" w:hint="eastAsia"/>
          <w:sz w:val="36"/>
        </w:rPr>
        <w:t>長</w:t>
      </w:r>
      <w:r w:rsidR="00FC5C85" w:rsidRPr="00EA5B23">
        <w:rPr>
          <w:rFonts w:ascii="書法中楷（注音一）" w:eastAsia="書法中楷（注音一）" w:hAnsi="新細明體" w:hint="eastAsia"/>
          <w:sz w:val="36"/>
        </w:rPr>
        <w:t>脖子在啄食；有的鵝彎曲脖子整理羽毛；有的鵝靜靜站著，伸</w:t>
      </w:r>
      <w:r w:rsidR="00FC5C85" w:rsidRPr="00EA5B23">
        <w:rPr>
          <w:rFonts w:ascii="書法中楷（破音二）" w:eastAsia="書法中楷（破音二）" w:hAnsi="新細明體" w:hint="eastAsia"/>
          <w:sz w:val="36"/>
        </w:rPr>
        <w:t>長</w:t>
      </w:r>
      <w:r w:rsidR="00FC5C85" w:rsidRPr="00EA5B23">
        <w:rPr>
          <w:rFonts w:ascii="書法中楷（注音一）" w:eastAsia="書法中楷（注音一）" w:hAnsi="新細明體" w:hint="eastAsia"/>
          <w:sz w:val="36"/>
        </w:rPr>
        <w:t>脖子好像在深思</w:t>
      </w:r>
      <w:r w:rsidR="00D1097F" w:rsidRPr="00EA5B23">
        <w:rPr>
          <w:rFonts w:ascii="書法中楷（注音一）" w:eastAsia="書法中楷（注音一）" w:hAnsi="新細明體" w:hint="eastAsia"/>
          <w:sz w:val="36"/>
        </w:rPr>
        <w:t>。</w:t>
      </w:r>
      <w:r w:rsidR="00FC5C85" w:rsidRPr="00EA5B23">
        <w:rPr>
          <w:rFonts w:ascii="書法中楷（注音一）" w:eastAsia="書法中楷（注音一）" w:hAnsi="新細明體" w:hint="eastAsia"/>
          <w:sz w:val="36"/>
          <w:u w:val="single"/>
        </w:rPr>
        <w:t>王羲</w:t>
      </w:r>
      <w:r w:rsidR="00FC5C85" w:rsidRPr="00FE3165">
        <w:rPr>
          <w:rFonts w:ascii="書法中楷（注音一）" w:eastAsia="書法中楷（注音一）" w:hAnsi="新細明體" w:hint="eastAsia"/>
          <w:sz w:val="36"/>
          <w:u w:val="single"/>
        </w:rPr>
        <w:t>之</w:t>
      </w:r>
      <w:r w:rsidR="00FC5C85" w:rsidRPr="00FE3165">
        <w:rPr>
          <w:rFonts w:ascii="書法中楷（注音一）" w:eastAsia="書法中楷（注音一）" w:hAnsi="新細明體" w:hint="eastAsia"/>
          <w:sz w:val="36"/>
        </w:rPr>
        <w:t>覺得白鵝</w:t>
      </w:r>
      <w:r w:rsidR="00FC5C85" w:rsidRPr="00FE3165">
        <w:rPr>
          <w:rFonts w:ascii="書法中楷（破音二）" w:eastAsia="書法中楷（破音二）" w:hAnsi="新細明體" w:hint="eastAsia"/>
          <w:sz w:val="36"/>
        </w:rPr>
        <w:t>長長</w:t>
      </w:r>
      <w:r w:rsidR="00FC5C85" w:rsidRPr="00FE3165">
        <w:rPr>
          <w:rFonts w:ascii="書法中楷（注音一）" w:eastAsia="書法中楷（注音一）" w:hAnsi="新細明體" w:hint="eastAsia"/>
          <w:sz w:val="36"/>
        </w:rPr>
        <w:t>的脖子，就像是寫書法時食指的姿勢。</w:t>
      </w:r>
    </w:p>
    <w:p w:rsidR="00FC5C85" w:rsidRPr="00FE3165" w:rsidRDefault="003970AB" w:rsidP="00FC5C85">
      <w:pPr>
        <w:rPr>
          <w:rFonts w:ascii="書法中楷（注音一）" w:eastAsia="書法中楷（注音一）" w:hAnsi="新細明體"/>
          <w:sz w:val="36"/>
        </w:rPr>
      </w:pPr>
      <w:r w:rsidRPr="00DF4C35">
        <w:rPr>
          <w:rFonts w:ascii="華康標楷W5注音" w:eastAsia="華康標楷W5注音" w:hAnsi="新細明體" w:hint="eastAsia"/>
          <w:sz w:val="36"/>
        </w:rPr>
        <w:t xml:space="preserve">    </w:t>
      </w:r>
      <w:r w:rsidR="00FC5C85" w:rsidRPr="00FE3165">
        <w:rPr>
          <w:rFonts w:ascii="書法中楷（注音一）" w:eastAsia="書法中楷（注音一）" w:hAnsi="新細明體" w:hint="eastAsia"/>
          <w:sz w:val="36"/>
        </w:rPr>
        <w:t>後來，他又仔細觀察，發現鵝在啄食、順毛、鳴叫時，</w:t>
      </w:r>
      <w:r w:rsidR="00FC5C85" w:rsidRPr="00FE3165">
        <w:rPr>
          <w:rFonts w:ascii="書法中楷（破音二）" w:eastAsia="書法中楷（破音二）" w:hAnsi="新細明體" w:hint="eastAsia"/>
          <w:sz w:val="36"/>
        </w:rPr>
        <w:t>長長</w:t>
      </w:r>
      <w:r w:rsidR="00FC5C85" w:rsidRPr="00FE3165">
        <w:rPr>
          <w:rFonts w:ascii="書法中楷（注音一）" w:eastAsia="書法中楷（注音一）" w:hAnsi="新細明體" w:hint="eastAsia"/>
          <w:sz w:val="36"/>
        </w:rPr>
        <w:t>的脖子伸縮自如，看似柔軟，卻相當有力，看起來優雅美麗。這使他領悟到</w:t>
      </w:r>
      <w:r w:rsidR="00FC5C85" w:rsidRPr="00FE3165">
        <w:rPr>
          <w:rFonts w:ascii="書法中楷（破音二）" w:eastAsia="書法中楷（破音二）" w:hAnsi="新細明體" w:hint="eastAsia"/>
          <w:sz w:val="36"/>
        </w:rPr>
        <w:t>一</w:t>
      </w:r>
      <w:r w:rsidR="00FC5C85" w:rsidRPr="00FE3165">
        <w:rPr>
          <w:rFonts w:ascii="書法中楷（注音一）" w:eastAsia="書法中楷（注音一）" w:hAnsi="新細明體" w:hint="eastAsia"/>
          <w:sz w:val="36"/>
        </w:rPr>
        <w:t>個道理：寫書法時，手腕如果能像白鵝的脖子</w:t>
      </w:r>
      <w:r w:rsidR="00FC5C85" w:rsidRPr="00FE3165">
        <w:rPr>
          <w:rFonts w:ascii="書法中楷（破音二）" w:eastAsia="書法中楷（破音二）" w:hAnsi="新細明體" w:hint="eastAsia"/>
          <w:sz w:val="36"/>
        </w:rPr>
        <w:t>一</w:t>
      </w:r>
      <w:r w:rsidR="00FC5C85" w:rsidRPr="00FE3165">
        <w:rPr>
          <w:rFonts w:ascii="書法中楷（注音一）" w:eastAsia="書法中楷（注音一）" w:hAnsi="新細明體" w:hint="eastAsia"/>
          <w:sz w:val="36"/>
        </w:rPr>
        <w:t>樣柔軟有力，寫出來的字</w:t>
      </w:r>
      <w:r w:rsidR="00FC5C85" w:rsidRPr="00FE3165">
        <w:rPr>
          <w:rFonts w:ascii="書法中楷（破音二）" w:eastAsia="書法中楷（破音二）" w:hAnsi="新細明體" w:hint="eastAsia"/>
          <w:sz w:val="36"/>
        </w:rPr>
        <w:t>一</w:t>
      </w:r>
      <w:r w:rsidR="00FC5C85" w:rsidRPr="00FE3165">
        <w:rPr>
          <w:rFonts w:ascii="書法中楷（注音一）" w:eastAsia="書法中楷（注音一）" w:hAnsi="新細明體" w:hint="eastAsia"/>
          <w:sz w:val="36"/>
        </w:rPr>
        <w:t>定</w:t>
      </w:r>
      <w:r w:rsidR="00FC5C85" w:rsidRPr="00FE3165">
        <w:rPr>
          <w:rFonts w:ascii="書法中楷（破音二）" w:eastAsia="書法中楷（破音二）" w:hAnsi="新細明體" w:hint="eastAsia"/>
          <w:sz w:val="36"/>
        </w:rPr>
        <w:t>更</w:t>
      </w:r>
      <w:r w:rsidR="00FC5C85" w:rsidRPr="00FE3165">
        <w:rPr>
          <w:rFonts w:ascii="書法中楷（注音一）" w:eastAsia="書法中楷（注音一）" w:hAnsi="新細明體" w:hint="eastAsia"/>
          <w:sz w:val="36"/>
        </w:rPr>
        <w:t>優美。</w:t>
      </w:r>
    </w:p>
    <w:p w:rsidR="00FC5C85" w:rsidRPr="00FE3165" w:rsidRDefault="003970AB" w:rsidP="00FC5C85">
      <w:pPr>
        <w:rPr>
          <w:rFonts w:ascii="書法中楷（注音一）" w:eastAsia="書法中楷（注音一）" w:hAnsi="新細明體"/>
          <w:sz w:val="36"/>
        </w:rPr>
      </w:pPr>
      <w:r w:rsidRPr="00DF4C35">
        <w:rPr>
          <w:rFonts w:ascii="華康標楷W5注音" w:eastAsia="華康標楷W5注音" w:hAnsi="新細明體" w:hint="eastAsia"/>
          <w:sz w:val="36"/>
        </w:rPr>
        <w:t xml:space="preserve">    </w:t>
      </w:r>
      <w:r w:rsidR="00FC5C85" w:rsidRPr="00FE3165">
        <w:rPr>
          <w:rFonts w:ascii="書法中楷（注音一）" w:eastAsia="書法中楷（注音一）" w:hAnsi="新細明體" w:hint="eastAsia"/>
          <w:sz w:val="36"/>
        </w:rPr>
        <w:t>又有</w:t>
      </w:r>
      <w:r w:rsidR="00FC5C85" w:rsidRPr="00D71EB6">
        <w:rPr>
          <w:rFonts w:ascii="書法中楷（破音二）" w:eastAsia="書法中楷（破音二）" w:hAnsi="新細明體" w:hint="eastAsia"/>
          <w:sz w:val="36"/>
        </w:rPr>
        <w:t>一</w:t>
      </w:r>
      <w:r w:rsidR="00FC5C85" w:rsidRPr="00FE3165">
        <w:rPr>
          <w:rFonts w:ascii="書法中楷（注音一）" w:eastAsia="書法中楷（注音一）" w:hAnsi="新細明體" w:hint="eastAsia"/>
          <w:sz w:val="36"/>
        </w:rPr>
        <w:t>次，</w:t>
      </w:r>
      <w:r w:rsidR="00FC5C85" w:rsidRPr="00D71EB6">
        <w:rPr>
          <w:rFonts w:ascii="書法中楷（注音一）" w:eastAsia="書法中楷（注音一）" w:hAnsi="新細明體" w:hint="eastAsia"/>
          <w:sz w:val="36"/>
          <w:u w:val="single"/>
        </w:rPr>
        <w:t>王羲之</w:t>
      </w:r>
      <w:r w:rsidR="00FC5C85" w:rsidRPr="00FE3165">
        <w:rPr>
          <w:rFonts w:ascii="書法中楷（注音一）" w:eastAsia="書法中楷（注音一）" w:hAnsi="新細明體" w:hint="eastAsia"/>
          <w:sz w:val="36"/>
        </w:rPr>
        <w:t>在岸邊看鵝</w:t>
      </w:r>
      <w:r w:rsidR="00FC5C85" w:rsidRPr="00FE3165">
        <w:rPr>
          <w:rFonts w:ascii="書法中楷（注音一）" w:eastAsia="書法中楷（注音一）" w:hAnsi="新細明體" w:hint="eastAsia"/>
          <w:sz w:val="36"/>
        </w:rPr>
        <w:lastRenderedPageBreak/>
        <w:t>群划水前進，兩隻鵝掌交替撥水，讓</w:t>
      </w:r>
      <w:r w:rsidR="00FC5C85" w:rsidRPr="00D71EB6">
        <w:rPr>
          <w:rFonts w:ascii="書法中楷（注音一）" w:eastAsia="書法中楷（注音一）" w:hAnsi="新細明體" w:hint="eastAsia"/>
          <w:sz w:val="36"/>
          <w:u w:val="single"/>
        </w:rPr>
        <w:t>王羲之</w:t>
      </w:r>
      <w:r w:rsidR="00FC5C85" w:rsidRPr="00FE3165">
        <w:rPr>
          <w:rFonts w:ascii="書法中楷（注音一）" w:eastAsia="書法中楷（注音一）" w:hAnsi="新細明體" w:hint="eastAsia"/>
          <w:sz w:val="36"/>
        </w:rPr>
        <w:t>想到，運筆若是能像兩隻鵝掌那麼協調，</w:t>
      </w:r>
      <w:r w:rsidR="00FC5C85" w:rsidRPr="00D71EB6">
        <w:rPr>
          <w:rFonts w:ascii="書法中楷（破音二）" w:eastAsia="書法中楷（破音二）" w:hAnsi="新細明體" w:hint="eastAsia"/>
          <w:sz w:val="36"/>
        </w:rPr>
        <w:t>一</w:t>
      </w:r>
      <w:r w:rsidR="00FC5C85" w:rsidRPr="00FE3165">
        <w:rPr>
          <w:rFonts w:ascii="書法中楷（注音一）" w:eastAsia="書法中楷（注音一）" w:hAnsi="新細明體" w:hint="eastAsia"/>
          <w:sz w:val="36"/>
        </w:rPr>
        <w:t>定</w:t>
      </w:r>
      <w:r w:rsidR="00D71EB6">
        <w:rPr>
          <w:rFonts w:ascii="書法中楷（注音一）" w:eastAsia="書法中楷（注音一）" w:hAnsi="新細明體" w:hint="eastAsia"/>
          <w:sz w:val="36"/>
        </w:rPr>
        <w:t>能</w:t>
      </w:r>
      <w:r w:rsidR="00FC5C85" w:rsidRPr="00FE3165">
        <w:rPr>
          <w:rFonts w:ascii="書法中楷（注音一）" w:eastAsia="書法中楷（注音一）" w:hAnsi="新細明體" w:hint="eastAsia"/>
          <w:sz w:val="36"/>
        </w:rPr>
        <w:t>把字寫得</w:t>
      </w:r>
      <w:r w:rsidR="00FC5C85" w:rsidRPr="00D71EB6">
        <w:rPr>
          <w:rFonts w:ascii="書法中楷（破音二）" w:eastAsia="書法中楷（破音二）" w:hAnsi="新細明體" w:hint="eastAsia"/>
          <w:sz w:val="36"/>
        </w:rPr>
        <w:t>更</w:t>
      </w:r>
      <w:r w:rsidR="00FC5C85" w:rsidRPr="00FE3165">
        <w:rPr>
          <w:rFonts w:ascii="書法中楷（注音一）" w:eastAsia="書法中楷（注音一）" w:hAnsi="新細明體" w:hint="eastAsia"/>
          <w:sz w:val="36"/>
        </w:rPr>
        <w:t>好。</w:t>
      </w:r>
    </w:p>
    <w:sectPr w:rsidR="00FC5C85" w:rsidRPr="00FE316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C6B50" w:rsidRDefault="00CC6B50" w:rsidP="003970AB">
      <w:r>
        <w:separator/>
      </w:r>
    </w:p>
  </w:endnote>
  <w:endnote w:type="continuationSeparator" w:id="0">
    <w:p w:rsidR="00CC6B50" w:rsidRDefault="00CC6B50" w:rsidP="003970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華康標楷W5注音">
    <w:panose1 w:val="03000500000000000000"/>
    <w:charset w:val="88"/>
    <w:family w:val="script"/>
    <w:pitch w:val="variable"/>
    <w:sig w:usb0="80000001" w:usb1="28091800" w:usb2="00000016" w:usb3="00000000" w:csb0="00100000" w:csb1="00000000"/>
  </w:font>
  <w:font w:name="書法中楷（注音一）"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書法中楷（破音二）"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書法中楷（破音三）"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C6B50" w:rsidRDefault="00CC6B50" w:rsidP="003970AB">
      <w:r>
        <w:separator/>
      </w:r>
    </w:p>
  </w:footnote>
  <w:footnote w:type="continuationSeparator" w:id="0">
    <w:p w:rsidR="00CC6B50" w:rsidRDefault="00CC6B50" w:rsidP="003970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5C85"/>
    <w:rsid w:val="00163BF3"/>
    <w:rsid w:val="00171A32"/>
    <w:rsid w:val="003970AB"/>
    <w:rsid w:val="009A5950"/>
    <w:rsid w:val="00C157D6"/>
    <w:rsid w:val="00CC6B50"/>
    <w:rsid w:val="00D1097F"/>
    <w:rsid w:val="00D71EB6"/>
    <w:rsid w:val="00D91D56"/>
    <w:rsid w:val="00EA5B23"/>
    <w:rsid w:val="00FC5C85"/>
    <w:rsid w:val="00FE3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5:docId w15:val="{A6757FB8-9AE4-4B86-826D-5FBC783AC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970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970AB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3970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970A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楊家宜</dc:creator>
  <cp:lastModifiedBy>郭文潮</cp:lastModifiedBy>
  <cp:revision>8</cp:revision>
  <dcterms:created xsi:type="dcterms:W3CDTF">2023-10-25T01:07:00Z</dcterms:created>
  <dcterms:modified xsi:type="dcterms:W3CDTF">2025-10-28T03:24:00Z</dcterms:modified>
</cp:coreProperties>
</file>