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6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2"/>
        <w:gridCol w:w="818"/>
        <w:gridCol w:w="3543"/>
        <w:gridCol w:w="851"/>
        <w:gridCol w:w="141"/>
        <w:gridCol w:w="426"/>
        <w:gridCol w:w="366"/>
        <w:gridCol w:w="1204"/>
        <w:gridCol w:w="1572"/>
      </w:tblGrid>
      <w:tr w:rsidR="003E4367" w:rsidRPr="00106361" w:rsidTr="00A96FA6">
        <w:trPr>
          <w:trHeight w:val="397"/>
        </w:trPr>
        <w:tc>
          <w:tcPr>
            <w:tcW w:w="1560" w:type="dxa"/>
            <w:gridSpan w:val="2"/>
            <w:tcBorders>
              <w:top w:val="single" w:sz="8" w:space="0" w:color="000000"/>
              <w:left w:val="single" w:sz="8" w:space="0" w:color="000000"/>
            </w:tcBorders>
            <w:shd w:val="clear" w:color="auto" w:fill="DDD9C3"/>
            <w:vAlign w:val="center"/>
          </w:tcPr>
          <w:p w:rsidR="003E4367" w:rsidRPr="00106361" w:rsidRDefault="003E436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領域／科目</w:t>
            </w:r>
          </w:p>
        </w:tc>
        <w:tc>
          <w:tcPr>
            <w:tcW w:w="3543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:rsidR="003E4367" w:rsidRPr="00106361" w:rsidRDefault="003E436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國語</w:t>
            </w:r>
          </w:p>
        </w:tc>
        <w:tc>
          <w:tcPr>
            <w:tcW w:w="1418" w:type="dxa"/>
            <w:gridSpan w:val="3"/>
            <w:tcBorders>
              <w:top w:val="single" w:sz="8" w:space="0" w:color="000000"/>
            </w:tcBorders>
            <w:shd w:val="clear" w:color="auto" w:fill="DDD9C3"/>
            <w:vAlign w:val="center"/>
          </w:tcPr>
          <w:p w:rsidR="003E4367" w:rsidRPr="00106361" w:rsidRDefault="003E436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設計者</w:t>
            </w:r>
          </w:p>
        </w:tc>
        <w:tc>
          <w:tcPr>
            <w:tcW w:w="3142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E4367" w:rsidRPr="00106361" w:rsidRDefault="003E436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3E4367" w:rsidRPr="00106361" w:rsidTr="00A96FA6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106361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實施年級</w:t>
            </w:r>
          </w:p>
        </w:tc>
        <w:tc>
          <w:tcPr>
            <w:tcW w:w="3543" w:type="dxa"/>
            <w:shd w:val="clear" w:color="auto" w:fill="auto"/>
            <w:vAlign w:val="center"/>
          </w:tcPr>
          <w:p w:rsidR="003E4367" w:rsidRPr="00106361" w:rsidRDefault="00E05E1B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</w:t>
            </w:r>
            <w:r w:rsidR="003E4367"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年級</w:t>
            </w:r>
          </w:p>
        </w:tc>
        <w:tc>
          <w:tcPr>
            <w:tcW w:w="1418" w:type="dxa"/>
            <w:gridSpan w:val="3"/>
            <w:shd w:val="clear" w:color="auto" w:fill="DDD9C3"/>
            <w:vAlign w:val="center"/>
          </w:tcPr>
          <w:p w:rsidR="003E4367" w:rsidRPr="00106361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總節數</w:t>
            </w:r>
          </w:p>
        </w:tc>
        <w:tc>
          <w:tcPr>
            <w:tcW w:w="3142" w:type="dxa"/>
            <w:gridSpan w:val="3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106361" w:rsidRDefault="003E4367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共</w:t>
            </w:r>
            <w:r w:rsidR="00C41E8B"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</w:t>
            </w: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節，</w:t>
            </w:r>
            <w:r w:rsidR="00C41E8B"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120</w:t>
            </w: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分鐘</w:t>
            </w:r>
          </w:p>
        </w:tc>
      </w:tr>
      <w:tr w:rsidR="003E4367" w:rsidRPr="00106361" w:rsidTr="00A96FA6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106361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單元名稱</w:t>
            </w:r>
          </w:p>
        </w:tc>
        <w:tc>
          <w:tcPr>
            <w:tcW w:w="8103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106361" w:rsidRDefault="000837C3" w:rsidP="006B0F2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愛閱讀</w:t>
            </w:r>
            <w:r w:rsidR="006B0F2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</w:t>
            </w:r>
            <w:r w:rsidR="00D652D9"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6B0F2A" w:rsidRPr="006B0F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巨人傳說</w:t>
            </w:r>
          </w:p>
        </w:tc>
      </w:tr>
      <w:tr w:rsidR="003E4367" w:rsidRPr="00106361" w:rsidTr="00A96FA6">
        <w:trPr>
          <w:trHeight w:val="397"/>
        </w:trPr>
        <w:tc>
          <w:tcPr>
            <w:tcW w:w="9663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3E4367" w:rsidRPr="00106361" w:rsidRDefault="003E436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設計依據</w:t>
            </w:r>
          </w:p>
        </w:tc>
      </w:tr>
      <w:tr w:rsidR="00942CC7" w:rsidRPr="00106361" w:rsidTr="00EB0B50">
        <w:trPr>
          <w:trHeight w:val="4762"/>
        </w:trPr>
        <w:tc>
          <w:tcPr>
            <w:tcW w:w="742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942CC7" w:rsidRPr="00106361" w:rsidRDefault="00942CC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重點</w:t>
            </w:r>
          </w:p>
        </w:tc>
        <w:tc>
          <w:tcPr>
            <w:tcW w:w="818" w:type="dxa"/>
            <w:tcBorders>
              <w:bottom w:val="dashSmallGap" w:sz="6" w:space="0" w:color="auto"/>
            </w:tcBorders>
            <w:shd w:val="clear" w:color="auto" w:fill="DDD9C3"/>
            <w:vAlign w:val="center"/>
          </w:tcPr>
          <w:p w:rsidR="00942CC7" w:rsidRPr="00106361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表現</w:t>
            </w:r>
          </w:p>
        </w:tc>
        <w:tc>
          <w:tcPr>
            <w:tcW w:w="4394" w:type="dxa"/>
            <w:gridSpan w:val="2"/>
            <w:tcBorders>
              <w:bottom w:val="dashSmallGap" w:sz="6" w:space="0" w:color="auto"/>
            </w:tcBorders>
            <w:shd w:val="clear" w:color="auto" w:fill="auto"/>
            <w:vAlign w:val="center"/>
          </w:tcPr>
          <w:p w:rsidR="0099502B" w:rsidRPr="0099502B" w:rsidRDefault="0099502B" w:rsidP="0099502B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2-II-1</w:t>
            </w: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用清晰語音、適當語速和音量說話。</w:t>
            </w:r>
          </w:p>
          <w:p w:rsidR="0099502B" w:rsidRPr="0099502B" w:rsidRDefault="0099502B" w:rsidP="0099502B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2-II-4</w:t>
            </w: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樂於參加討論，提供個人的觀點和意見。</w:t>
            </w:r>
          </w:p>
          <w:p w:rsidR="0099502B" w:rsidRPr="0099502B" w:rsidRDefault="0099502B" w:rsidP="0099502B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5-II-1</w:t>
            </w: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以適切的速率朗讀文本，表現抑揚頓挫與情感。</w:t>
            </w:r>
          </w:p>
          <w:p w:rsidR="0099502B" w:rsidRPr="0099502B" w:rsidRDefault="0099502B" w:rsidP="0099502B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5-II-4</w:t>
            </w: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掌握句子和段落的意義與主要概念。</w:t>
            </w:r>
          </w:p>
          <w:p w:rsidR="0099502B" w:rsidRPr="0099502B" w:rsidRDefault="0099502B" w:rsidP="0099502B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5-II-6</w:t>
            </w: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運用適合學習階段的摘要策略，擷取大意。</w:t>
            </w:r>
          </w:p>
          <w:p w:rsidR="0099502B" w:rsidRPr="0099502B" w:rsidRDefault="0099502B" w:rsidP="0099502B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5-II-8</w:t>
            </w: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運用預測、推論、提問等策略，增進對文本的理解。</w:t>
            </w:r>
          </w:p>
          <w:p w:rsidR="00942CC7" w:rsidRPr="00106361" w:rsidRDefault="0099502B" w:rsidP="0099502B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5-II-9</w:t>
            </w: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覺察自己的閱讀理解情況，適時調整策略。</w:t>
            </w:r>
          </w:p>
        </w:tc>
        <w:tc>
          <w:tcPr>
            <w:tcW w:w="567" w:type="dxa"/>
            <w:gridSpan w:val="2"/>
            <w:vMerge w:val="restart"/>
            <w:shd w:val="clear" w:color="auto" w:fill="DDD9C3"/>
            <w:vAlign w:val="center"/>
          </w:tcPr>
          <w:p w:rsidR="00942CC7" w:rsidRPr="00106361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核心</w:t>
            </w: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素養</w:t>
            </w:r>
          </w:p>
        </w:tc>
        <w:tc>
          <w:tcPr>
            <w:tcW w:w="3142" w:type="dxa"/>
            <w:gridSpan w:val="3"/>
            <w:vMerge w:val="restart"/>
            <w:tcBorders>
              <w:right w:val="single" w:sz="8" w:space="0" w:color="000000"/>
            </w:tcBorders>
            <w:shd w:val="clear" w:color="auto" w:fill="auto"/>
          </w:tcPr>
          <w:p w:rsidR="00503463" w:rsidRPr="00503463" w:rsidRDefault="00503463" w:rsidP="00503463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國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-E-A2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運用國語文充實生活經驗，學習有步驟的規劃活動和解決問題，並探索多元知能，培養創新精神，以增進生活適應力。</w:t>
            </w:r>
          </w:p>
          <w:p w:rsidR="00503463" w:rsidRPr="00503463" w:rsidRDefault="00503463" w:rsidP="00503463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國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-E-B1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理解與運用國語文在日常生活中學習體察他人的感受，並給予適當的回應，以達成溝通及互動的目標。</w:t>
            </w:r>
          </w:p>
          <w:p w:rsidR="00942CC7" w:rsidRPr="00106361" w:rsidRDefault="00503463" w:rsidP="00503463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國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-E-C2</w:t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50346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閱讀各類文本，培養理解與關心本土及國際事務的基本素養，以認同自我文化，並能包容、尊重與欣賞多元文化。</w:t>
            </w:r>
          </w:p>
        </w:tc>
      </w:tr>
      <w:tr w:rsidR="00942CC7" w:rsidRPr="00106361" w:rsidTr="00EB0B50">
        <w:trPr>
          <w:trHeight w:val="2551"/>
        </w:trPr>
        <w:tc>
          <w:tcPr>
            <w:tcW w:w="742" w:type="dxa"/>
            <w:vMerge/>
            <w:tcBorders>
              <w:top w:val="dotted" w:sz="6" w:space="0" w:color="auto"/>
              <w:left w:val="single" w:sz="8" w:space="0" w:color="000000"/>
            </w:tcBorders>
            <w:shd w:val="clear" w:color="auto" w:fill="DDD9C3"/>
            <w:vAlign w:val="center"/>
          </w:tcPr>
          <w:p w:rsidR="00942CC7" w:rsidRPr="00106361" w:rsidRDefault="00942CC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18" w:type="dxa"/>
            <w:tcBorders>
              <w:top w:val="dashSmallGap" w:sz="6" w:space="0" w:color="auto"/>
            </w:tcBorders>
            <w:shd w:val="clear" w:color="auto" w:fill="DDD9C3"/>
            <w:vAlign w:val="center"/>
          </w:tcPr>
          <w:p w:rsidR="00942CC7" w:rsidRPr="00106361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</w:p>
          <w:p w:rsidR="00942CC7" w:rsidRPr="00106361" w:rsidRDefault="00942CC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內容</w:t>
            </w:r>
          </w:p>
        </w:tc>
        <w:tc>
          <w:tcPr>
            <w:tcW w:w="4394" w:type="dxa"/>
            <w:gridSpan w:val="2"/>
            <w:tcBorders>
              <w:top w:val="dashSmallGap" w:sz="6" w:space="0" w:color="auto"/>
            </w:tcBorders>
            <w:shd w:val="clear" w:color="auto" w:fill="auto"/>
            <w:vAlign w:val="center"/>
          </w:tcPr>
          <w:p w:rsidR="0099502B" w:rsidRPr="0099502B" w:rsidRDefault="0099502B" w:rsidP="0099502B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Ab-II-6</w:t>
            </w: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  <w:t>2,000</w:t>
            </w: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個常用語詞的使用。</w:t>
            </w:r>
          </w:p>
          <w:p w:rsidR="0099502B" w:rsidRPr="0099502B" w:rsidRDefault="0099502B" w:rsidP="0099502B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Ac-II-3</w:t>
            </w: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基礎複句的意義。</w:t>
            </w:r>
          </w:p>
          <w:p w:rsidR="0099502B" w:rsidRPr="0099502B" w:rsidRDefault="0099502B" w:rsidP="0099502B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Ad-II-1</w:t>
            </w: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意義段。</w:t>
            </w:r>
          </w:p>
          <w:p w:rsidR="0099502B" w:rsidRPr="0099502B" w:rsidRDefault="0099502B" w:rsidP="0099502B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Ad-II-3</w:t>
            </w: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故事、童詩、現代散文等。</w:t>
            </w:r>
          </w:p>
          <w:p w:rsidR="0099502B" w:rsidRPr="0099502B" w:rsidRDefault="0099502B" w:rsidP="0099502B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Ad-II-2</w:t>
            </w: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篇章的大意、主旨與簡單結構。</w:t>
            </w:r>
          </w:p>
          <w:p w:rsidR="00942CC7" w:rsidRPr="00106361" w:rsidRDefault="0099502B" w:rsidP="0099502B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Ba-II-1</w:t>
            </w: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記敘文本的結構。</w:t>
            </w:r>
          </w:p>
        </w:tc>
        <w:tc>
          <w:tcPr>
            <w:tcW w:w="567" w:type="dxa"/>
            <w:gridSpan w:val="2"/>
            <w:vMerge/>
            <w:shd w:val="clear" w:color="auto" w:fill="auto"/>
            <w:vAlign w:val="center"/>
          </w:tcPr>
          <w:p w:rsidR="00942CC7" w:rsidRPr="00106361" w:rsidRDefault="00942CC7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142" w:type="dxa"/>
            <w:gridSpan w:val="3"/>
            <w:vMerge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942CC7" w:rsidRPr="00106361" w:rsidRDefault="00942CC7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3B79FD" w:rsidRPr="00106361" w:rsidTr="00A96FA6">
        <w:tc>
          <w:tcPr>
            <w:tcW w:w="742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106361" w:rsidRDefault="003B79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議題融入</w:t>
            </w:r>
          </w:p>
        </w:tc>
        <w:tc>
          <w:tcPr>
            <w:tcW w:w="818" w:type="dxa"/>
            <w:shd w:val="clear" w:color="auto" w:fill="DDD9C3"/>
            <w:vAlign w:val="center"/>
          </w:tcPr>
          <w:p w:rsidR="003B79FD" w:rsidRPr="00106361" w:rsidRDefault="003B79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</w:p>
          <w:p w:rsidR="003B79FD" w:rsidRPr="00106361" w:rsidRDefault="003B79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主題</w:t>
            </w:r>
          </w:p>
        </w:tc>
        <w:tc>
          <w:tcPr>
            <w:tcW w:w="8103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CC0D03" w:rsidRPr="00106361" w:rsidRDefault="00CC0D03" w:rsidP="00471AAE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生命教育【哲學思考】</w:t>
            </w:r>
          </w:p>
          <w:p w:rsidR="00CC0D03" w:rsidRPr="00106361" w:rsidRDefault="0099502B" w:rsidP="00471AAE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9502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多元文化教育</w:t>
            </w:r>
            <w:r w:rsidR="00CC0D03"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【</w:t>
            </w:r>
            <w:r w:rsidRPr="0092264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文化差異與理解</w:t>
            </w:r>
            <w:r w:rsidR="00CC0D03"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】</w:t>
            </w:r>
          </w:p>
          <w:p w:rsidR="000837C3" w:rsidRPr="00106361" w:rsidRDefault="00CC0D03" w:rsidP="000837C3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閱讀素養教育【閱讀的歷程】</w:t>
            </w:r>
          </w:p>
        </w:tc>
      </w:tr>
      <w:tr w:rsidR="003B79FD" w:rsidRPr="00106361" w:rsidTr="00A96FA6">
        <w:tc>
          <w:tcPr>
            <w:tcW w:w="742" w:type="dxa"/>
            <w:vMerge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106361" w:rsidRDefault="003B79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18" w:type="dxa"/>
            <w:shd w:val="clear" w:color="auto" w:fill="DDD9C3"/>
            <w:vAlign w:val="center"/>
          </w:tcPr>
          <w:p w:rsidR="003B79FD" w:rsidRPr="00106361" w:rsidRDefault="003B79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實質</w:t>
            </w:r>
          </w:p>
          <w:p w:rsidR="003B79FD" w:rsidRPr="00106361" w:rsidRDefault="003B79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內涵</w:t>
            </w:r>
          </w:p>
        </w:tc>
        <w:tc>
          <w:tcPr>
            <w:tcW w:w="8103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4D16FD" w:rsidRPr="00106361" w:rsidRDefault="00CC0D03" w:rsidP="00471AAE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生</w:t>
            </w: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E1</w:t>
            </w:r>
            <w:r w:rsidRPr="00106361">
              <w:rPr>
                <w:rFonts w:ascii="Times New Roman" w:eastAsia="標楷體" w:hAnsi="Times New Roman" w:cs="Times New Roman"/>
                <w:sz w:val="24"/>
                <w:szCs w:val="24"/>
              </w:rPr>
              <w:tab/>
            </w: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探討生活議題，培養思考的適當情意與態度。</w:t>
            </w:r>
          </w:p>
          <w:p w:rsidR="00CC0D03" w:rsidRPr="00106361" w:rsidRDefault="0099502B" w:rsidP="00471AAE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9502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多</w:t>
            </w:r>
            <w:r w:rsidRPr="0099502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E3</w:t>
            </w:r>
            <w:r w:rsidRPr="0099502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ab/>
            </w:r>
            <w:r w:rsidRPr="0099502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認識不同的文化概念，如族群、階級、性別、宗教等。</w:t>
            </w:r>
          </w:p>
          <w:p w:rsidR="00CC0D03" w:rsidRPr="00106361" w:rsidRDefault="00CC0D03" w:rsidP="0099502B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閱</w:t>
            </w: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E2</w:t>
            </w:r>
            <w:r w:rsidRPr="00106361">
              <w:rPr>
                <w:rFonts w:ascii="Times New Roman" w:eastAsia="標楷體" w:hAnsi="Times New Roman" w:cs="Times New Roman"/>
                <w:sz w:val="24"/>
                <w:szCs w:val="24"/>
              </w:rPr>
              <w:tab/>
            </w: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認識與領域相關的文本類型與寫作題材。</w:t>
            </w:r>
          </w:p>
        </w:tc>
      </w:tr>
      <w:tr w:rsidR="003B79FD" w:rsidRPr="00106361" w:rsidTr="00A96FA6"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106361" w:rsidRDefault="0072607F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跨</w:t>
            </w:r>
            <w:r w:rsidR="003B79FD"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</w:t>
            </w:r>
          </w:p>
          <w:p w:rsidR="003B79FD" w:rsidRPr="00106361" w:rsidRDefault="003B79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科目的連結</w:t>
            </w:r>
          </w:p>
        </w:tc>
        <w:tc>
          <w:tcPr>
            <w:tcW w:w="8103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4D16FD" w:rsidRPr="00106361" w:rsidRDefault="000837C3" w:rsidP="00503463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自然</w:t>
            </w:r>
            <w:r w:rsidR="0099502B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／社會</w:t>
            </w:r>
          </w:p>
        </w:tc>
      </w:tr>
      <w:tr w:rsidR="003B79FD" w:rsidRPr="00106361" w:rsidTr="00A96FA6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106361" w:rsidRDefault="003B79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教材來源</w:t>
            </w:r>
          </w:p>
        </w:tc>
        <w:tc>
          <w:tcPr>
            <w:tcW w:w="8103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B79FD" w:rsidRPr="00106361" w:rsidRDefault="003B79FD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翰林版國語課本第</w:t>
            </w:r>
            <w:r w:rsidR="008C0D5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六</w:t>
            </w: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冊</w:t>
            </w:r>
          </w:p>
        </w:tc>
      </w:tr>
      <w:tr w:rsidR="004D16FD" w:rsidRPr="00106361" w:rsidTr="00A96FA6"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4D16FD" w:rsidRPr="00106361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教學設備／</w:t>
            </w:r>
          </w:p>
          <w:p w:rsidR="004D16FD" w:rsidRPr="00106361" w:rsidRDefault="004D16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資源</w:t>
            </w:r>
          </w:p>
        </w:tc>
        <w:tc>
          <w:tcPr>
            <w:tcW w:w="8103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BE21D0" w:rsidRPr="00106361" w:rsidRDefault="00906122" w:rsidP="00A82A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電子教科書</w:t>
            </w:r>
          </w:p>
        </w:tc>
      </w:tr>
      <w:tr w:rsidR="004D16FD" w:rsidRPr="00106361" w:rsidTr="00A96FA6">
        <w:trPr>
          <w:trHeight w:val="397"/>
        </w:trPr>
        <w:tc>
          <w:tcPr>
            <w:tcW w:w="9663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106361" w:rsidRDefault="004D16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學習目標</w:t>
            </w:r>
          </w:p>
        </w:tc>
      </w:tr>
      <w:tr w:rsidR="004D16FD" w:rsidRPr="00106361" w:rsidTr="00A96FA6">
        <w:tc>
          <w:tcPr>
            <w:tcW w:w="9663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99502B" w:rsidRPr="0099502B" w:rsidRDefault="0099502B" w:rsidP="0099502B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一、能自行默讀文章，培養標記重點的習慣。</w:t>
            </w:r>
          </w:p>
          <w:p w:rsidR="0099502B" w:rsidRPr="0099502B" w:rsidRDefault="0099502B" w:rsidP="0099502B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二、能讀懂文章內容，說出文章主要的大意。</w:t>
            </w:r>
          </w:p>
          <w:p w:rsidR="0099502B" w:rsidRPr="0099502B" w:rsidRDefault="0099502B" w:rsidP="0099502B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三、能運用閱讀策略，找出文章的重要訊息。</w:t>
            </w:r>
          </w:p>
          <w:p w:rsidR="0099502B" w:rsidRPr="0099502B" w:rsidRDefault="0099502B" w:rsidP="0099502B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四、能思索文章意涵，表達個人的意見看法。</w:t>
            </w:r>
          </w:p>
          <w:p w:rsidR="00337C4C" w:rsidRPr="00106361" w:rsidRDefault="0099502B" w:rsidP="0099502B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502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五、能以勇氣面對問題，學習計畫並採取行動。</w:t>
            </w:r>
          </w:p>
        </w:tc>
      </w:tr>
      <w:tr w:rsidR="004D16FD" w:rsidRPr="00106361" w:rsidTr="00A96FA6">
        <w:trPr>
          <w:trHeight w:val="397"/>
        </w:trPr>
        <w:tc>
          <w:tcPr>
            <w:tcW w:w="9663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106361" w:rsidRDefault="004D16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教學活動設計</w:t>
            </w:r>
          </w:p>
        </w:tc>
      </w:tr>
      <w:tr w:rsidR="004D16FD" w:rsidRPr="00106361" w:rsidTr="00A96FA6">
        <w:trPr>
          <w:trHeight w:val="624"/>
        </w:trPr>
        <w:tc>
          <w:tcPr>
            <w:tcW w:w="6095" w:type="dxa"/>
            <w:gridSpan w:val="5"/>
            <w:tcBorders>
              <w:left w:val="single" w:sz="8" w:space="0" w:color="000000"/>
              <w:bottom w:val="single" w:sz="4" w:space="0" w:color="auto"/>
            </w:tcBorders>
            <w:shd w:val="clear" w:color="auto" w:fill="DDD9C3"/>
            <w:vAlign w:val="center"/>
          </w:tcPr>
          <w:p w:rsidR="004D16FD" w:rsidRPr="00106361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教學活動內容及實施方式</w:t>
            </w:r>
          </w:p>
        </w:tc>
        <w:tc>
          <w:tcPr>
            <w:tcW w:w="792" w:type="dxa"/>
            <w:gridSpan w:val="2"/>
            <w:tcBorders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4D16FD" w:rsidRPr="00106361" w:rsidRDefault="004D16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時間</w:t>
            </w: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  <w:t>(</w:t>
            </w: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</w:t>
            </w: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4D16FD" w:rsidRPr="00106361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評量方式</w:t>
            </w:r>
          </w:p>
        </w:tc>
        <w:tc>
          <w:tcPr>
            <w:tcW w:w="1572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106361" w:rsidRDefault="004D16FD" w:rsidP="00A96F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備註</w:t>
            </w:r>
          </w:p>
        </w:tc>
      </w:tr>
      <w:tr w:rsidR="004D16FD" w:rsidRPr="00106361" w:rsidTr="00A96FA6">
        <w:tc>
          <w:tcPr>
            <w:tcW w:w="6095" w:type="dxa"/>
            <w:gridSpan w:val="5"/>
            <w:tcBorders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4D16FD" w:rsidRPr="00106361" w:rsidRDefault="004D16FD" w:rsidP="00471AAE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  <w:bdr w:val="single" w:sz="4" w:space="0" w:color="auto"/>
              </w:rPr>
            </w:pPr>
          </w:p>
          <w:p w:rsidR="004D16FD" w:rsidRPr="00106361" w:rsidRDefault="004D16FD" w:rsidP="00471AA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106361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第一節</w:t>
            </w:r>
          </w:p>
          <w:p w:rsidR="000837C3" w:rsidRPr="00106361" w:rsidRDefault="00272BBC" w:rsidP="000837C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>一、</w:t>
            </w:r>
            <w:r w:rsidR="000837C3" w:rsidRPr="00106361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快速默讀</w:t>
            </w:r>
          </w:p>
          <w:p w:rsidR="003073B2" w:rsidRPr="003073B2" w:rsidRDefault="00EE00E9" w:rsidP="00E964D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C0D59" w:rsidRPr="008C0D5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</w:t>
            </w:r>
            <w:r w:rsidR="003073B2" w:rsidRPr="003073B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師引導學生閱讀標題，預測標題與文章的關聯。</w:t>
            </w:r>
          </w:p>
          <w:p w:rsidR="003073B2" w:rsidRPr="003073B2" w:rsidRDefault="001437E8" w:rsidP="001437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sz w:val="24"/>
                <w:szCs w:val="24"/>
              </w:rPr>
              <w:t xml:space="preserve">　◎</w:t>
            </w:r>
            <w:r w:rsidR="003073B2" w:rsidRPr="003073B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讀一讀篇名〈巨人傳說〉，會聯想到什麼呢？</w:t>
            </w:r>
          </w:p>
          <w:p w:rsidR="001437E8" w:rsidRDefault="001437E8" w:rsidP="00307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3073B2" w:rsidRPr="003073B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這個巨人又高又大、有特別的能力、應該是個可以</w:t>
            </w:r>
          </w:p>
          <w:p w:rsidR="003073B2" w:rsidRPr="003073B2" w:rsidRDefault="003073B2" w:rsidP="00307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073B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幫忙搬東西的大力士……。</w:t>
            </w:r>
            <w:r w:rsidR="001437E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3073B2" w:rsidRPr="003073B2" w:rsidRDefault="001437E8" w:rsidP="00307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3073B2" w:rsidRPr="003073B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可能這個故事發生在很早以前的時候。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3073B2" w:rsidRPr="003073B2" w:rsidRDefault="003073B2" w:rsidP="00307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3073B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教師請學生先標註文章的自然段，並將圖片編號。</w:t>
            </w:r>
          </w:p>
          <w:p w:rsidR="003073B2" w:rsidRPr="003073B2" w:rsidRDefault="001437E8" w:rsidP="00307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sz w:val="24"/>
                <w:szCs w:val="24"/>
              </w:rPr>
              <w:t>◎</w:t>
            </w:r>
            <w:r w:rsidR="003073B2" w:rsidRPr="003073B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說一說，這篇文章一共有幾個段落？有幾張圖片呢？</w:t>
            </w:r>
          </w:p>
          <w:p w:rsidR="003073B2" w:rsidRPr="003073B2" w:rsidRDefault="001437E8" w:rsidP="00307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3073B2" w:rsidRPr="003073B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這篇文章一共有九個段落，有六張圖片。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3073B2" w:rsidRPr="003073B2" w:rsidRDefault="003073B2" w:rsidP="00307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3073B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教師帶領學生根據課前引導語，自行默讀時，在與圖片相關的自然段旁邊標記。</w:t>
            </w:r>
          </w:p>
          <w:p w:rsidR="003073B2" w:rsidRPr="003073B2" w:rsidRDefault="001437E8" w:rsidP="00307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1.</w:t>
            </w:r>
            <w:r w:rsidR="003073B2" w:rsidRPr="003073B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我們自己在默讀的時候，要注意什麼事情呢？</w:t>
            </w:r>
          </w:p>
          <w:p w:rsidR="001437E8" w:rsidRDefault="001437E8" w:rsidP="00307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3073B2" w:rsidRPr="003073B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觀察圖片畫了什麼，先猜猜看內容，再找出和圖片</w:t>
            </w:r>
          </w:p>
          <w:p w:rsidR="003073B2" w:rsidRPr="003073B2" w:rsidRDefault="003073B2" w:rsidP="00307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073B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有關的段落。</w:t>
            </w:r>
            <w:r w:rsidR="001437E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3073B2" w:rsidRPr="003073B2" w:rsidRDefault="001437E8" w:rsidP="00307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2.</w:t>
            </w:r>
            <w:r w:rsidR="003073B2" w:rsidRPr="003073B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從</w:t>
            </w:r>
            <w:r w:rsidR="00207131" w:rsidRPr="00207131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翰翰</w:t>
            </w:r>
            <w:r w:rsidR="003073B2" w:rsidRPr="003073B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</w:t>
            </w:r>
            <w:r w:rsidR="00207131" w:rsidRPr="00207131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琳琳</w:t>
            </w:r>
            <w:r w:rsidR="003073B2" w:rsidRPr="003073B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的對話，你發現了什麼？</w:t>
            </w:r>
          </w:p>
          <w:p w:rsidR="001437E8" w:rsidRDefault="001437E8" w:rsidP="00307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3073B2" w:rsidRPr="003073B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第一張圖是巨人的大腳踩在地上，好像大地都被他</w:t>
            </w:r>
          </w:p>
          <w:p w:rsidR="003073B2" w:rsidRPr="003073B2" w:rsidRDefault="003073B2" w:rsidP="00307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073B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踩平了。</w:t>
            </w:r>
            <w:r w:rsidR="001437E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006E7B" w:rsidRPr="00106361" w:rsidRDefault="001437E8" w:rsidP="003073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3073B2" w:rsidRPr="003073B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原來這張圖畫的就是文章中第一、二段的內容。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tbl>
            <w:tblPr>
              <w:tblStyle w:val="aa"/>
              <w:tblW w:w="5839" w:type="dxa"/>
              <w:tblInd w:w="29" w:type="dxa"/>
              <w:tblBorders>
                <w:top w:val="single" w:sz="8" w:space="0" w:color="D60093"/>
                <w:left w:val="single" w:sz="8" w:space="0" w:color="D60093"/>
                <w:bottom w:val="single" w:sz="8" w:space="0" w:color="D60093"/>
                <w:right w:val="single" w:sz="8" w:space="0" w:color="D60093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39"/>
            </w:tblGrid>
            <w:tr w:rsidR="0097368D" w:rsidRPr="00106361" w:rsidTr="0097368D">
              <w:tc>
                <w:tcPr>
                  <w:tcW w:w="5839" w:type="dxa"/>
                </w:tcPr>
                <w:p w:rsidR="00E964D0" w:rsidRPr="00E964D0" w:rsidRDefault="006F6E90" w:rsidP="00E964D0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168" w:hangingChars="70" w:hanging="16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6F6E9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="00E964D0" w:rsidRPr="00E964D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教師可利用行間巡視，提醒學生注意插圖上人物的表情、動作，對照文本各段落內容，找出相符合的描述。</w:t>
                  </w:r>
                </w:p>
                <w:p w:rsidR="00E964D0" w:rsidRPr="00E964D0" w:rsidRDefault="00E964D0" w:rsidP="00E964D0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168" w:hangingChars="70" w:hanging="16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2.</w:t>
                  </w:r>
                  <w:r w:rsidRPr="00E964D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教師引導學生在第一次標記重點時，可先用鉛筆標</w:t>
                  </w:r>
                  <w:r w:rsidRPr="00207131">
                    <w:rPr>
                      <w:rFonts w:ascii="Times New Roman" w:eastAsia="標楷體" w:hAnsi="Times New Roman" w:cs="Times New Roman" w:hint="eastAsia"/>
                      <w:color w:val="000000"/>
                      <w:spacing w:val="-4"/>
                      <w:sz w:val="24"/>
                      <w:szCs w:val="24"/>
                    </w:rPr>
                    <w:t>記，便於和之後的紀錄做區隔。練習的過程中，鼓勵學生自由作答，待之後透過課中提問，再核對檢視。</w:t>
                  </w:r>
                </w:p>
                <w:p w:rsidR="0097368D" w:rsidRPr="00106361" w:rsidRDefault="00E964D0" w:rsidP="00E964D0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168" w:hangingChars="70" w:hanging="16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3.</w:t>
                  </w:r>
                  <w:r w:rsidRPr="00E964D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教師可藉由</w:t>
                  </w:r>
                  <w:r w:rsidR="00207131" w:rsidRPr="00207131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  <w:u w:val="single"/>
                    </w:rPr>
                    <w:t>翰翰</w:t>
                  </w:r>
                  <w:r w:rsidRPr="00E964D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、</w:t>
                  </w:r>
                  <w:r w:rsidR="00207131" w:rsidRPr="00207131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  <w:u w:val="single"/>
                    </w:rPr>
                    <w:t>琳琳</w:t>
                  </w:r>
                  <w:r w:rsidRPr="00E964D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的對話，搭起學生的學習鷹架，提供輔助思考。</w:t>
                  </w:r>
                </w:p>
              </w:tc>
            </w:tr>
          </w:tbl>
          <w:p w:rsidR="00006E7B" w:rsidRPr="00106361" w:rsidRDefault="0097368D" w:rsidP="00A96F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72" w:hangingChars="170" w:hanging="27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A6">
              <w:rPr>
                <w:rFonts w:ascii="Times New Roman" w:eastAsia="標楷體" w:hAnsi="Times New Roman" w:cs="Times New Roman"/>
                <w:color w:val="FFFFFF" w:themeColor="background1"/>
                <w:sz w:val="16"/>
                <w:szCs w:val="16"/>
              </w:rPr>
              <w:t>/</w:t>
            </w:r>
          </w:p>
        </w:tc>
        <w:tc>
          <w:tcPr>
            <w:tcW w:w="792" w:type="dxa"/>
            <w:gridSpan w:val="2"/>
            <w:tcBorders>
              <w:bottom w:val="nil"/>
              <w:right w:val="single" w:sz="4" w:space="0" w:color="000000"/>
            </w:tcBorders>
            <w:shd w:val="clear" w:color="auto" w:fill="auto"/>
          </w:tcPr>
          <w:p w:rsidR="004D16FD" w:rsidRPr="00106361" w:rsidRDefault="004D16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106361" w:rsidRDefault="00175A4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106361" w:rsidRDefault="002A119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782100" w:rsidRPr="00106361" w:rsidRDefault="0078210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82100" w:rsidRPr="00106361" w:rsidRDefault="0078210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30342" w:rsidRPr="00106361" w:rsidRDefault="0073034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E51069" w:rsidRPr="00106361" w:rsidRDefault="0097672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802B42" w:rsidRPr="00106361" w:rsidRDefault="00E51069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</w:tc>
        <w:tc>
          <w:tcPr>
            <w:tcW w:w="1572" w:type="dxa"/>
            <w:tcBorders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782100" w:rsidRPr="00106361" w:rsidRDefault="00782100" w:rsidP="00A96FA6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82100" w:rsidRPr="00106361" w:rsidRDefault="00782100" w:rsidP="00A96FA6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30342" w:rsidRPr="00106361" w:rsidRDefault="00730342" w:rsidP="00A96FA6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F6E90" w:rsidRPr="006F6E90" w:rsidRDefault="006F6E90" w:rsidP="00A96FA6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能專注閱讀</w:t>
            </w:r>
          </w:p>
          <w:p w:rsidR="004D16FD" w:rsidRPr="00106361" w:rsidRDefault="006F6E90" w:rsidP="00A96FA6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F6E9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</w:tc>
      </w:tr>
      <w:tr w:rsidR="004D16FD" w:rsidRPr="00106361" w:rsidTr="00A96FA6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21D0" w:rsidRPr="00106361" w:rsidRDefault="00272BBC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</w:t>
            </w:r>
            <w:r w:rsidR="00E964D0" w:rsidRPr="00E964D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問題思考</w:t>
            </w:r>
          </w:p>
          <w:p w:rsidR="006F6E90" w:rsidRPr="006F6E90" w:rsidRDefault="00EE00E9" w:rsidP="005202A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0837C3" w:rsidRPr="00106361">
              <w:rPr>
                <w:rFonts w:ascii="Times New Roman" w:eastAsia="標楷體" w:hAnsi="Times New Roman" w:cs="Times New Roman"/>
                <w:sz w:val="24"/>
                <w:szCs w:val="24"/>
              </w:rPr>
              <w:t>教</w:t>
            </w:r>
            <w:r w:rsidR="00E964D0" w:rsidRPr="00E964D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師領讀課中提問，從文章中找出線索，並用色筆標記重點。</w:t>
            </w:r>
          </w:p>
          <w:p w:rsidR="00045192" w:rsidRPr="00045192" w:rsidRDefault="00045192" w:rsidP="001000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519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 w:rsidR="0010003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04519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進行課中提問一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045192">
              <w:rPr>
                <w:rFonts w:ascii="Times New Roman" w:eastAsia="標楷體" w:hAnsi="Times New Roman" w:cs="Times New Roman" w:hint="eastAsia"/>
                <w:b/>
                <w:sz w:val="24"/>
                <w:szCs w:val="24"/>
                <w:bdr w:val="single" w:sz="4" w:space="0" w:color="auto"/>
              </w:rPr>
              <w:t>全班問答</w:t>
            </w:r>
          </w:p>
          <w:p w:rsidR="00045192" w:rsidRPr="00045192" w:rsidRDefault="006A0622" w:rsidP="001000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sz w:val="24"/>
                <w:szCs w:val="24"/>
              </w:rPr>
              <w:t>◎</w:t>
            </w:r>
            <w:r w:rsidR="00045192" w:rsidRPr="0004519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當族人追趕獵物時，巨人做了什麼事情？對族人有什麼影響嗎？</w:t>
            </w:r>
          </w:p>
          <w:p w:rsidR="006A0622" w:rsidRDefault="006A0622" w:rsidP="001000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045192" w:rsidRPr="0004519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巨人沒有幫忙，只是在旁邊張開嘴巴等動物跑進</w:t>
            </w:r>
          </w:p>
          <w:p w:rsidR="00045192" w:rsidRPr="00045192" w:rsidRDefault="00045192" w:rsidP="001000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519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來，害大家挨餓受苦，所以族人無法忍受。</w:t>
            </w:r>
            <w:r w:rsidR="006A062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045192" w:rsidRDefault="00045192" w:rsidP="001000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4519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 w:rsidR="0010003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04519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教師引導學生觀察圖二的畫面，並在文中第三、四</w:t>
            </w:r>
            <w:r w:rsidRPr="0004519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段「搶奪大家的獵物」旁標記。</w:t>
            </w:r>
          </w:p>
          <w:p w:rsidR="006F6E90" w:rsidRDefault="006F6E90" w:rsidP="006F6E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ED05F5" w:rsidRPr="00ED05F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教師請學生閱讀課中提問二，運用小組合作的方式，學生相互討論，從文章中找出線索，記錄下來。</w:t>
            </w:r>
          </w:p>
          <w:p w:rsidR="00ED05F5" w:rsidRPr="00ED05F5" w:rsidRDefault="00ED05F5" w:rsidP="00ED05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D05F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ED05F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進行課中提問二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ED05F5">
              <w:rPr>
                <w:rFonts w:ascii="Times New Roman" w:eastAsia="標楷體" w:hAnsi="Times New Roman" w:cs="Times New Roman" w:hint="eastAsia"/>
                <w:b/>
                <w:sz w:val="24"/>
                <w:szCs w:val="24"/>
                <w:bdr w:val="single" w:sz="4" w:space="0" w:color="auto"/>
              </w:rPr>
              <w:t>分組討論</w:t>
            </w:r>
          </w:p>
          <w:p w:rsidR="00ED05F5" w:rsidRPr="00ED05F5" w:rsidRDefault="006A0622" w:rsidP="00FA45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(1)</w:t>
            </w:r>
            <w:r w:rsidR="00ED05F5" w:rsidRPr="00ED05F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找一找，族人各自做了哪些事情來完成計畫？</w:t>
            </w:r>
          </w:p>
          <w:p w:rsidR="006A0622" w:rsidRDefault="006A0622" w:rsidP="00FA45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ED05F5" w:rsidRPr="00ED05F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有的人先在山上生火，將水晶石燒熱後推下山</w:t>
            </w:r>
          </w:p>
          <w:p w:rsidR="006A0622" w:rsidRDefault="00ED05F5" w:rsidP="00FA45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D05F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去。負責打獵的勇士假裝在追趕獵物，邊追著巨石</w:t>
            </w:r>
          </w:p>
          <w:p w:rsidR="00ED05F5" w:rsidRPr="00ED05F5" w:rsidRDefault="00ED05F5" w:rsidP="00FA45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D05F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邊大喊，巨人以為是真的，就吞進嘴裡了。</w:t>
            </w:r>
            <w:r w:rsidR="006A062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ED05F5" w:rsidRPr="00ED05F5" w:rsidRDefault="006A0622" w:rsidP="00FA45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2)</w:t>
            </w:r>
            <w:r w:rsidR="00ED05F5" w:rsidRPr="00ED05F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如果只有準備大石頭或是只有勇士假裝在打獵，計畫容易成功嗎？說說是什麼原因成功的？</w:t>
            </w:r>
          </w:p>
          <w:p w:rsidR="006A0622" w:rsidRDefault="006A0622" w:rsidP="00FA45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ED05F5" w:rsidRPr="00ED05F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如果只做其中一件事情，很難成功。這是要靠大</w:t>
            </w:r>
          </w:p>
          <w:p w:rsidR="00ED05F5" w:rsidRPr="00ED05F5" w:rsidRDefault="00ED05F5" w:rsidP="00FA45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D05F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家分工合作、一起完成，計畫才容易成功。</w:t>
            </w:r>
            <w:r w:rsidR="006A062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0837C3" w:rsidRPr="00106361" w:rsidRDefault="00ED05F5" w:rsidP="005202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D05F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ED05F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教師可依照各組討論情形，提供不同方案來找出線索，例如：觀察圖片、找出語句關鍵字，或輔以填空方式搭起學習鷹架。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4D16FD" w:rsidRPr="00106361" w:rsidRDefault="00A96FA6" w:rsidP="004A31A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56487" w:rsidRPr="00106361" w:rsidRDefault="0045648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95AFB" w:rsidRPr="00106361" w:rsidRDefault="00495AFB" w:rsidP="00471AAE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小組互動表現</w:t>
            </w:r>
          </w:p>
          <w:p w:rsidR="0097368D" w:rsidRPr="00106361" w:rsidRDefault="00DB552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</w:t>
            </w:r>
            <w:r w:rsidR="0097368D" w:rsidRPr="00106361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97368D" w:rsidRPr="00106361" w:rsidRDefault="00495AFB" w:rsidP="00495AF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</w:tc>
        <w:tc>
          <w:tcPr>
            <w:tcW w:w="1572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56487" w:rsidRPr="00106361" w:rsidRDefault="00456487" w:rsidP="00A96FA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202A9" w:rsidRPr="005202A9" w:rsidRDefault="005202A9" w:rsidP="00A96FA6">
            <w:pP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02A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能積極參與小組討論</w:t>
            </w:r>
          </w:p>
          <w:p w:rsidR="005202A9" w:rsidRPr="005202A9" w:rsidRDefault="005202A9" w:rsidP="00A96FA6">
            <w:pP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02A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能專注聆聽</w:t>
            </w:r>
          </w:p>
          <w:p w:rsidR="001F0A0B" w:rsidRPr="00106361" w:rsidRDefault="005202A9" w:rsidP="00A96FA6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202A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能依據提問重點，完整的表達</w:t>
            </w:r>
          </w:p>
        </w:tc>
      </w:tr>
      <w:tr w:rsidR="004D16FD" w:rsidRPr="00106361" w:rsidTr="00A96FA6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single" w:sz="4" w:space="0" w:color="F2F2F2"/>
            </w:tcBorders>
            <w:shd w:val="clear" w:color="auto" w:fill="auto"/>
            <w:vAlign w:val="center"/>
          </w:tcPr>
          <w:p w:rsidR="00BE21D0" w:rsidRPr="00106361" w:rsidRDefault="00272BBC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</w:t>
            </w:r>
            <w:r w:rsidR="005202A9" w:rsidRPr="005202A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內容略說</w:t>
            </w:r>
          </w:p>
          <w:p w:rsidR="005202A9" w:rsidRDefault="00EE00E9" w:rsidP="005202A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5202A9" w:rsidRPr="005202A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教師請學生在小組內討論本文的內容。透過前面問題思考的活動，鼓勵學生說出自己的看法。</w:t>
            </w:r>
          </w:p>
          <w:p w:rsidR="005202A9" w:rsidRPr="006F6E90" w:rsidRDefault="005202A9" w:rsidP="005202A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F6E90">
              <w:rPr>
                <w:rFonts w:ascii="Times New Roman" w:eastAsia="標楷體" w:hAnsi="Times New Roman" w:cs="Times New Roman" w:hint="eastAsia"/>
                <w:b/>
                <w:sz w:val="24"/>
                <w:szCs w:val="24"/>
                <w:bdr w:val="single" w:sz="4" w:space="0" w:color="auto"/>
              </w:rPr>
              <w:t>分組討論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6F6E90">
              <w:rPr>
                <w:rFonts w:ascii="Times New Roman" w:eastAsia="標楷體" w:hAnsi="Times New Roman" w:cs="Times New Roman" w:hint="eastAsia"/>
                <w:b/>
                <w:sz w:val="24"/>
                <w:szCs w:val="24"/>
                <w:bdr w:val="single" w:sz="4" w:space="0" w:color="auto"/>
              </w:rPr>
              <w:t>兩兩討論</w:t>
            </w:r>
          </w:p>
          <w:p w:rsidR="005202A9" w:rsidRPr="005202A9" w:rsidRDefault="006A0622" w:rsidP="005202A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1.</w:t>
            </w:r>
            <w:r w:rsidR="005202A9" w:rsidRPr="005202A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說說看，故事是和哪裡有關的傳說呢？</w:t>
            </w:r>
          </w:p>
          <w:p w:rsidR="005202A9" w:rsidRPr="005202A9" w:rsidRDefault="006A0622" w:rsidP="005202A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5202A9" w:rsidRPr="005202A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</w:t>
            </w:r>
            <w:r w:rsidR="000353AA" w:rsidRPr="000353AA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花蓮</w:t>
            </w:r>
            <w:r w:rsidR="005202A9" w:rsidRPr="005202A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</w:t>
            </w:r>
            <w:r w:rsidR="000353AA" w:rsidRPr="000353AA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太魯閣族</w:t>
            </w:r>
            <w:r w:rsidR="005202A9" w:rsidRPr="005202A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傳說。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5202A9" w:rsidRPr="005202A9" w:rsidRDefault="006A0622" w:rsidP="005202A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2.</w:t>
            </w:r>
            <w:r w:rsidR="005202A9" w:rsidRPr="005202A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故事中的巨人做了什麼事情，造成族人的困擾？</w:t>
            </w:r>
          </w:p>
          <w:p w:rsidR="006A0622" w:rsidRDefault="006A0622" w:rsidP="005202A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5202A9" w:rsidRPr="000353AA">
              <w:rPr>
                <w:rFonts w:ascii="Times New Roman" w:eastAsia="標楷體" w:hAnsi="Times New Roman" w:cs="Times New Roman" w:hint="eastAsia"/>
                <w:spacing w:val="-2"/>
                <w:sz w:val="24"/>
                <w:szCs w:val="24"/>
              </w:rPr>
              <w:t>他常搶奪大家的獵物，害人挨餓受苦，無法忍</w:t>
            </w:r>
          </w:p>
          <w:p w:rsidR="005202A9" w:rsidRPr="005202A9" w:rsidRDefault="005202A9" w:rsidP="005202A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597" w:hangingChars="134" w:hanging="319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353AA">
              <w:rPr>
                <w:rFonts w:ascii="Times New Roman" w:eastAsia="標楷體" w:hAnsi="Times New Roman" w:cs="Times New Roman" w:hint="eastAsia"/>
                <w:spacing w:val="-2"/>
                <w:sz w:val="24"/>
                <w:szCs w:val="24"/>
              </w:rPr>
              <w:t>受。</w:t>
            </w:r>
            <w:r w:rsidR="006A0622">
              <w:rPr>
                <w:rFonts w:ascii="Times New Roman" w:eastAsia="標楷體" w:hAnsi="Times New Roman" w:cs="Times New Roman" w:hint="eastAsia"/>
                <w:spacing w:val="-2"/>
                <w:sz w:val="24"/>
                <w:szCs w:val="24"/>
              </w:rPr>
              <w:t>）</w:t>
            </w:r>
          </w:p>
          <w:p w:rsidR="005202A9" w:rsidRPr="005202A9" w:rsidRDefault="006A0622" w:rsidP="005202A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3.</w:t>
            </w:r>
            <w:r w:rsidR="005202A9" w:rsidRPr="005202A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族人如何處理這個問題呢？</w:t>
            </w:r>
          </w:p>
          <w:p w:rsidR="005202A9" w:rsidRPr="005202A9" w:rsidRDefault="006A0622" w:rsidP="005202A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5202A9" w:rsidRPr="005202A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大家做出計畫，採取行動，對抗巨人。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5202A9" w:rsidRPr="005202A9" w:rsidRDefault="006A0622" w:rsidP="005202A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4.</w:t>
            </w:r>
            <w:r w:rsidR="005202A9" w:rsidRPr="005202A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後來巨人發生了什麼事情？成了什麼傳說呢？</w:t>
            </w:r>
          </w:p>
          <w:p w:rsidR="006A0622" w:rsidRDefault="006A0622" w:rsidP="005202A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5202A9" w:rsidRPr="005202A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巨人倒在大海裡，身體被淹沒了。現在的</w:t>
            </w:r>
            <w:r w:rsidR="000353AA" w:rsidRPr="000353AA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蘭嶼</w:t>
            </w:r>
            <w:r w:rsidR="005202A9" w:rsidRPr="005202A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和</w:t>
            </w:r>
            <w:r w:rsidR="000353AA" w:rsidRPr="000353AA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綠</w:t>
            </w:r>
          </w:p>
          <w:p w:rsidR="006F6E90" w:rsidRPr="006F6E90" w:rsidRDefault="000353AA" w:rsidP="005202A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353AA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島</w:t>
            </w:r>
            <w:r w:rsidR="005202A9" w:rsidRPr="005202A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，據說就是當時露出來的兩隻大腳。</w:t>
            </w:r>
            <w:r w:rsidR="006A062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7A321D" w:rsidRPr="007A321D" w:rsidRDefault="006F6E90" w:rsidP="007A321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A321D" w:rsidRPr="007A321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教師請各組派代表上臺發表，教師協助板書記錄，並請其他同學聆聽。</w:t>
            </w:r>
          </w:p>
          <w:p w:rsidR="00255025" w:rsidRPr="00106361" w:rsidRDefault="007A321D" w:rsidP="0025502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7A321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7A321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教師講評總結各組的答案，在黑板上整理出大意，請學生一起朗讀一遍：傳說</w:t>
            </w:r>
            <w:r w:rsidR="000353AA" w:rsidRPr="000353AA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太魯閣族</w:t>
            </w:r>
            <w:r w:rsidRPr="007A321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以前有個巨人，他常搶奪族人的獵物，害人挨餓受苦。於是大家擬定計畫，採取行動來對抗。後來巨人倒在大海裡，據說他的兩隻大腳變成了現在的</w:t>
            </w:r>
            <w:r w:rsidR="000353AA" w:rsidRPr="000353AA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蘭嶼</w:t>
            </w:r>
            <w:r w:rsidRPr="007A321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和</w:t>
            </w:r>
            <w:r w:rsidR="000353AA" w:rsidRPr="000353AA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綠島</w:t>
            </w:r>
            <w:r w:rsidRPr="007A321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tbl>
            <w:tblPr>
              <w:tblStyle w:val="aa"/>
              <w:tblW w:w="5839" w:type="dxa"/>
              <w:tblInd w:w="29" w:type="dxa"/>
              <w:tblBorders>
                <w:top w:val="single" w:sz="8" w:space="0" w:color="D60093"/>
                <w:left w:val="single" w:sz="8" w:space="0" w:color="D60093"/>
                <w:bottom w:val="single" w:sz="8" w:space="0" w:color="D60093"/>
                <w:right w:val="single" w:sz="8" w:space="0" w:color="D60093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39"/>
            </w:tblGrid>
            <w:tr w:rsidR="00255025" w:rsidRPr="00106361" w:rsidTr="00082782">
              <w:tc>
                <w:tcPr>
                  <w:tcW w:w="5839" w:type="dxa"/>
                </w:tcPr>
                <w:p w:rsidR="00255025" w:rsidRPr="00106361" w:rsidRDefault="00255025" w:rsidP="00255025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5502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透過問題思考、內容略說活動，協助學生逐步讀懂文本內容。</w:t>
                  </w:r>
                </w:p>
              </w:tc>
            </w:tr>
          </w:tbl>
          <w:p w:rsidR="00A33A09" w:rsidRPr="00255025" w:rsidRDefault="00A33A09" w:rsidP="008E7E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AC2F9A" w:rsidRPr="00255025" w:rsidRDefault="00AC2F9A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single" w:sz="4" w:space="0" w:color="F2F2F2"/>
              <w:right w:val="single" w:sz="4" w:space="0" w:color="000000"/>
            </w:tcBorders>
            <w:shd w:val="clear" w:color="auto" w:fill="auto"/>
          </w:tcPr>
          <w:p w:rsidR="004D16FD" w:rsidRPr="00106361" w:rsidRDefault="00A96FA6" w:rsidP="0020645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single" w:sz="4" w:space="0" w:color="F2F2F2"/>
              <w:right w:val="single" w:sz="4" w:space="0" w:color="000000"/>
            </w:tcBorders>
            <w:shd w:val="clear" w:color="auto" w:fill="auto"/>
          </w:tcPr>
          <w:p w:rsidR="00456487" w:rsidRPr="00106361" w:rsidRDefault="0045648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95AFB" w:rsidRPr="00106361" w:rsidRDefault="00495AFB" w:rsidP="00471AAE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小組互動表現</w:t>
            </w:r>
          </w:p>
          <w:p w:rsidR="00495AFB" w:rsidRPr="00106361" w:rsidRDefault="00DB552D" w:rsidP="00471AAE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</w:t>
            </w:r>
            <w:r w:rsidR="00495AFB" w:rsidRPr="0010636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評量</w:t>
            </w:r>
          </w:p>
          <w:p w:rsidR="00527151" w:rsidRPr="00106361" w:rsidRDefault="0052715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</w:tc>
        <w:tc>
          <w:tcPr>
            <w:tcW w:w="1572" w:type="dxa"/>
            <w:tcBorders>
              <w:top w:val="nil"/>
              <w:left w:val="single" w:sz="4" w:space="0" w:color="000000"/>
              <w:bottom w:val="single" w:sz="4" w:space="0" w:color="F2F2F2"/>
              <w:right w:val="single" w:sz="8" w:space="0" w:color="000000"/>
            </w:tcBorders>
            <w:shd w:val="clear" w:color="auto" w:fill="auto"/>
          </w:tcPr>
          <w:p w:rsidR="00456487" w:rsidRPr="00106361" w:rsidRDefault="00456487" w:rsidP="00A96FA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55025" w:rsidRPr="00255025" w:rsidRDefault="00255025" w:rsidP="00A96FA6">
            <w:pP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5502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能積極參與小組討論</w:t>
            </w:r>
          </w:p>
          <w:p w:rsidR="00255025" w:rsidRPr="00255025" w:rsidRDefault="00255025" w:rsidP="00A96FA6">
            <w:pP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5502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能專注聆聽</w:t>
            </w:r>
          </w:p>
          <w:p w:rsidR="001712C5" w:rsidRPr="00106361" w:rsidRDefault="00255025" w:rsidP="00A96FA6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5502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能依據提問重點，完整的表達</w:t>
            </w:r>
          </w:p>
        </w:tc>
      </w:tr>
      <w:tr w:rsidR="004D16FD" w:rsidRPr="00106361" w:rsidTr="00A96FA6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333FB4" w:rsidRPr="00106361" w:rsidRDefault="00333FB4" w:rsidP="00471AA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106361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第二節</w:t>
            </w:r>
          </w:p>
          <w:p w:rsidR="00006E7B" w:rsidRPr="00106361" w:rsidRDefault="00272BBC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</w:t>
            </w:r>
            <w:r w:rsidR="00495AFB" w:rsidRPr="0010636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理解策略</w:t>
            </w:r>
          </w:p>
          <w:p w:rsidR="00A33A09" w:rsidRPr="00A33A09" w:rsidRDefault="00EE00E9" w:rsidP="00A33A0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A33A09" w:rsidRPr="00A33A0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</w:t>
            </w:r>
            <w:r w:rsidR="00025F08" w:rsidRPr="00025F0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師提示本篇的學習策略，帶領學生核對上節課自行操作的結果。</w:t>
            </w:r>
          </w:p>
          <w:p w:rsidR="00025F08" w:rsidRPr="00025F08" w:rsidRDefault="00057B15" w:rsidP="00025F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sz w:val="24"/>
                <w:szCs w:val="24"/>
              </w:rPr>
              <w:lastRenderedPageBreak/>
              <w:t>◎</w:t>
            </w:r>
            <w:r w:rsidR="00025F08" w:rsidRPr="00025F0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請你說說看觀察到的圖片內容和哪些段落有關呢？</w:t>
            </w:r>
          </w:p>
          <w:p w:rsidR="00057B15" w:rsidRDefault="00057B15" w:rsidP="00025F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025F08" w:rsidRPr="00025F0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我發現圖一穿著</w:t>
            </w:r>
            <w:r w:rsidR="000353AA" w:rsidRPr="000353AA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太魯閣族</w:t>
            </w:r>
            <w:r w:rsidR="00025F08" w:rsidRPr="00025F0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服飾的巨人大腳踏出地形</w:t>
            </w:r>
          </w:p>
          <w:p w:rsidR="00057B15" w:rsidRDefault="00025F08" w:rsidP="00025F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25F0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與第一、二段有關；圖二是動物跑進巨人的嘴裡與第</w:t>
            </w:r>
          </w:p>
          <w:p w:rsidR="00057B15" w:rsidRDefault="00025F08" w:rsidP="00025F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25F0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三、四段有關，圖三族人討論計畫與第五段有關；圖</w:t>
            </w:r>
          </w:p>
          <w:p w:rsidR="00057B15" w:rsidRDefault="00025F08" w:rsidP="00025F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25F0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四族人假裝要去打獵，推下火石與第六、七段有關；</w:t>
            </w:r>
          </w:p>
          <w:p w:rsidR="00057B15" w:rsidRDefault="00025F08" w:rsidP="00025F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25F0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圖五巨人吞下火石與第八段的前段有關；圖六最後是</w:t>
            </w:r>
          </w:p>
          <w:p w:rsidR="00025F08" w:rsidRPr="00025F08" w:rsidRDefault="00025F08" w:rsidP="00025F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25F0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巨人倒臥大海，與第八段後段以及九段有關。</w:t>
            </w:r>
            <w:r w:rsidR="00057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025F08" w:rsidRPr="00025F08" w:rsidRDefault="00025F08" w:rsidP="00025F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025F0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教師引導學生察覺閱讀策略的功能性。</w:t>
            </w:r>
          </w:p>
          <w:p w:rsidR="00025F08" w:rsidRPr="00025F08" w:rsidRDefault="00057B15" w:rsidP="00025F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sz w:val="24"/>
                <w:szCs w:val="24"/>
              </w:rPr>
              <w:t>◎</w:t>
            </w:r>
            <w:r w:rsidR="00025F08" w:rsidRPr="00025F0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觀察這些插圖，對你在閱讀文章上，有什麼樣的幫助呢？</w:t>
            </w:r>
          </w:p>
          <w:p w:rsidR="00057B15" w:rsidRDefault="00057B15" w:rsidP="00025F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025F08" w:rsidRPr="000353AA">
              <w:rPr>
                <w:rFonts w:ascii="Times New Roman" w:eastAsia="標楷體" w:hAnsi="Times New Roman" w:cs="Times New Roman" w:hint="eastAsia"/>
                <w:spacing w:val="-2"/>
                <w:sz w:val="24"/>
                <w:szCs w:val="24"/>
              </w:rPr>
              <w:t>可以一邊觀察文中的圖片，一邊猜想故事的情</w:t>
            </w:r>
          </w:p>
          <w:p w:rsidR="00025F08" w:rsidRPr="00025F08" w:rsidRDefault="00025F08" w:rsidP="00025F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597" w:hangingChars="134" w:hanging="319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353AA">
              <w:rPr>
                <w:rFonts w:ascii="Times New Roman" w:eastAsia="標楷體" w:hAnsi="Times New Roman" w:cs="Times New Roman" w:hint="eastAsia"/>
                <w:spacing w:val="-2"/>
                <w:sz w:val="24"/>
                <w:szCs w:val="24"/>
              </w:rPr>
              <w:t>節。</w:t>
            </w:r>
            <w:r w:rsidR="00057B15">
              <w:rPr>
                <w:rFonts w:ascii="Times New Roman" w:eastAsia="標楷體" w:hAnsi="Times New Roman" w:cs="Times New Roman" w:hint="eastAsia"/>
                <w:spacing w:val="-2"/>
                <w:sz w:val="24"/>
                <w:szCs w:val="24"/>
              </w:rPr>
              <w:t>）</w:t>
            </w:r>
          </w:p>
          <w:p w:rsidR="00057B15" w:rsidRDefault="00057B15" w:rsidP="00A867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025F08" w:rsidRPr="00025F0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把這些插圖的內容串再一起，應該就是文章的主要</w:t>
            </w:r>
          </w:p>
          <w:p w:rsidR="00495AFB" w:rsidRPr="00106361" w:rsidRDefault="00025F08" w:rsidP="00A867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25F0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意思了。</w:t>
            </w:r>
            <w:r w:rsidR="00057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tbl>
            <w:tblPr>
              <w:tblStyle w:val="aa"/>
              <w:tblW w:w="5839" w:type="dxa"/>
              <w:tblInd w:w="29" w:type="dxa"/>
              <w:tblBorders>
                <w:top w:val="single" w:sz="8" w:space="0" w:color="D60093"/>
                <w:left w:val="single" w:sz="8" w:space="0" w:color="D60093"/>
                <w:bottom w:val="single" w:sz="8" w:space="0" w:color="D60093"/>
                <w:right w:val="single" w:sz="8" w:space="0" w:color="D60093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39"/>
            </w:tblGrid>
            <w:tr w:rsidR="00495AFB" w:rsidRPr="00106361" w:rsidTr="0050147D">
              <w:tc>
                <w:tcPr>
                  <w:tcW w:w="5839" w:type="dxa"/>
                </w:tcPr>
                <w:p w:rsidR="00495AFB" w:rsidRPr="00106361" w:rsidRDefault="00A86773" w:rsidP="00495AFB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A8677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本篇並非每一段落皆輔以插圖，教師可先引導學生看圖說出大意，再自行對照、找出文章的重點，幫助學生熟練文本摘要的能力。</w:t>
                  </w:r>
                </w:p>
              </w:tc>
            </w:tr>
          </w:tbl>
          <w:p w:rsidR="00495AFB" w:rsidRPr="00106361" w:rsidRDefault="00495AFB" w:rsidP="00A96F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72" w:hangingChars="170" w:hanging="27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A6">
              <w:rPr>
                <w:rFonts w:ascii="Times New Roman" w:eastAsia="標楷體" w:hAnsi="Times New Roman" w:cs="Times New Roman"/>
                <w:color w:val="FFFFFF" w:themeColor="background1"/>
                <w:sz w:val="16"/>
                <w:szCs w:val="16"/>
              </w:rPr>
              <w:t>/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4D16FD" w:rsidRPr="00106361" w:rsidRDefault="004D16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106361" w:rsidRDefault="0020645E" w:rsidP="0020645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0C0402" w:rsidRPr="00106361" w:rsidRDefault="000C040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F5E07" w:rsidRPr="00106361" w:rsidRDefault="00FF5E0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A2C46" w:rsidRPr="00106361" w:rsidRDefault="00BA2C46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662073" w:rsidRPr="00106361" w:rsidRDefault="00662073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口頭評量</w:t>
            </w:r>
          </w:p>
        </w:tc>
        <w:tc>
          <w:tcPr>
            <w:tcW w:w="1572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0C0402" w:rsidRPr="00106361" w:rsidRDefault="000C0402" w:rsidP="00A96FA6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F5E07" w:rsidRPr="00106361" w:rsidRDefault="00FF5E07" w:rsidP="00A96FA6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86773" w:rsidRPr="00A86773" w:rsidRDefault="00A86773" w:rsidP="00A96FA6">
            <w:pP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8677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能回答問題</w:t>
            </w:r>
          </w:p>
          <w:p w:rsidR="00A635F1" w:rsidRPr="00106361" w:rsidRDefault="00A86773" w:rsidP="00A96FA6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677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能用清晰完整的語句表</w:t>
            </w:r>
            <w:r w:rsidRPr="00A8677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達自己的想法</w:t>
            </w:r>
          </w:p>
        </w:tc>
      </w:tr>
      <w:tr w:rsidR="00A73D00" w:rsidRPr="00106361" w:rsidTr="00A96FA6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A73D00" w:rsidRPr="00106361" w:rsidRDefault="00662073" w:rsidP="006620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二</w:t>
            </w:r>
            <w:r w:rsidR="00A73D00"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、</w:t>
            </w:r>
            <w:r w:rsidR="008D23B5" w:rsidRPr="0061541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關鍵語句</w:t>
            </w:r>
          </w:p>
          <w:p w:rsidR="00A86773" w:rsidRPr="00A86773" w:rsidRDefault="00A86773" w:rsidP="00A867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教師帶領學生細讀文章。</w:t>
            </w:r>
          </w:p>
          <w:p w:rsidR="00BB61B4" w:rsidRPr="00BB61B4" w:rsidRDefault="00A86773" w:rsidP="00A867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教師藉由提問，引導學生回答問題，理解文章內容。</w:t>
            </w:r>
          </w:p>
          <w:p w:rsidR="00057B15" w:rsidRDefault="00347EA3" w:rsidP="00A867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1.</w:t>
            </w:r>
            <w:r w:rsidR="00A86773"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根據故事中的線索，哪些</w:t>
            </w:r>
            <w:r w:rsidR="000353AA" w:rsidRPr="000353AA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花蓮</w:t>
            </w:r>
            <w:r w:rsidR="00A86773"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</w:t>
            </w:r>
            <w:r w:rsidR="00A86773" w:rsidRPr="00B56210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臺東</w:t>
            </w:r>
            <w:r w:rsidR="00A86773"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附近的地形</w:t>
            </w:r>
          </w:p>
          <w:p w:rsidR="00A86773" w:rsidRPr="00A86773" w:rsidRDefault="00057B15" w:rsidP="00A867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  </w:t>
            </w:r>
            <w:r w:rsidR="00A86773"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是因為巨人而產生的？</w:t>
            </w:r>
            <w:r w:rsidR="00A86773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A86773" w:rsidRPr="00A86773" w:rsidRDefault="00057B15" w:rsidP="00A867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A86773"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學生自由回答。</w:t>
            </w:r>
            <w:r w:rsidR="00A86773" w:rsidRPr="00B56210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布洛灣</w:t>
            </w:r>
            <w:r w:rsidR="00A86773"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與</w:t>
            </w:r>
            <w:r w:rsidR="00A86773" w:rsidRPr="00B56210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希拉岸</w:t>
            </w:r>
            <w:r w:rsidR="00A86773"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兩個臺地、</w:t>
            </w:r>
            <w:r w:rsidR="00A86773" w:rsidRPr="00B56210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花東縱谷</w:t>
            </w:r>
            <w:r w:rsidR="00A86773"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平原、</w:t>
            </w:r>
            <w:r w:rsidR="000353AA" w:rsidRPr="000353AA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蘭嶼</w:t>
            </w:r>
            <w:r w:rsidR="00A86773"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和</w:t>
            </w:r>
            <w:r w:rsidR="000353AA" w:rsidRPr="000353AA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綠島</w:t>
            </w:r>
            <w:r w:rsidR="00A86773"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057B15" w:rsidRDefault="00347EA3" w:rsidP="00A867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2.</w:t>
            </w:r>
            <w:r w:rsidR="00A86773"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反抗巨人的冒險計畫是在什麼樣的情形下產生</w:t>
            </w:r>
          </w:p>
          <w:p w:rsidR="00A86773" w:rsidRPr="00A86773" w:rsidRDefault="00057B15" w:rsidP="00A867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  </w:t>
            </w:r>
            <w:r w:rsidR="00A86773"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的？</w:t>
            </w:r>
            <w:r w:rsidR="00A86773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推論訊息</w:t>
            </w:r>
          </w:p>
          <w:p w:rsidR="00057B15" w:rsidRDefault="00057B15" w:rsidP="00057B1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A86773"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學生自由回答。因為巨人個性懶散、不肯動腦，</w:t>
            </w:r>
          </w:p>
          <w:p w:rsidR="00057B15" w:rsidRDefault="00A86773" w:rsidP="00057B1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又沒能善用自己的專長，還等在狩獵的路上，把族</w:t>
            </w:r>
          </w:p>
          <w:p w:rsidR="00057B15" w:rsidRDefault="00A86773" w:rsidP="00057B1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人的獵物吃掉。族人常常挨餓受苦，對巨人終於忍</w:t>
            </w:r>
          </w:p>
          <w:p w:rsidR="00057B15" w:rsidRDefault="00A86773" w:rsidP="00057B1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無可忍，大家一起討論，才決定出一個冒險計</w:t>
            </w:r>
          </w:p>
          <w:p w:rsidR="00057B15" w:rsidRPr="00A86773" w:rsidRDefault="00A86773" w:rsidP="00057B1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畫。</w:t>
            </w:r>
            <w:r w:rsidR="00057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A86773" w:rsidRPr="00A86773" w:rsidRDefault="00347EA3" w:rsidP="00A867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3.</w:t>
            </w:r>
            <w:r w:rsidR="00A86773"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這個故事中，主要想表達什麼道理呢？</w:t>
            </w:r>
            <w:r w:rsidR="00A86773" w:rsidRPr="00B26C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詮釋整合</w:t>
            </w:r>
          </w:p>
          <w:p w:rsidR="00057B15" w:rsidRDefault="00057B15" w:rsidP="00A867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A86773"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學生自由回答。</w:t>
            </w:r>
            <w:r w:rsidR="000353AA" w:rsidRPr="000353AA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太魯閣族</w:t>
            </w:r>
            <w:r w:rsidR="00A86773"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的族人十分團結與合</w:t>
            </w:r>
          </w:p>
          <w:p w:rsidR="00057B15" w:rsidRDefault="00A86773" w:rsidP="00A867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作，雖然遇到可怕又會欺負人的巨人，但在族人的</w:t>
            </w:r>
          </w:p>
          <w:p w:rsidR="00057B15" w:rsidRDefault="00A86773" w:rsidP="00A867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齊心努力下，最後還是贏得勝利。這個故事應該是</w:t>
            </w:r>
          </w:p>
          <w:p w:rsidR="00BB61B4" w:rsidRPr="00BB61B4" w:rsidRDefault="000353AA" w:rsidP="00A8677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353AA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太魯閣族</w:t>
            </w:r>
            <w:r w:rsidR="00A86773"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人想要讚美自己的祖先，並懷念祖先。</w:t>
            </w:r>
            <w:r w:rsidR="00057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057B15" w:rsidRPr="00057B15" w:rsidRDefault="00057B15" w:rsidP="00057B1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  </w:t>
            </w:r>
            <w:r w:rsidR="00347EA3">
              <w:rPr>
                <w:rFonts w:ascii="Times New Roman" w:eastAsia="標楷體" w:hAnsi="Times New Roman" w:cs="Times New Roman"/>
                <w:sz w:val="24"/>
                <w:szCs w:val="24"/>
              </w:rPr>
              <w:t>4.</w:t>
            </w:r>
            <w:r w:rsidRPr="00057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仔細觀察課文中的插圖，你覺得插圖中將故事情節都畫出來，對閱讀這篇文章有什麼幫助？</w:t>
            </w:r>
            <w:r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推論訊息</w:t>
            </w:r>
          </w:p>
          <w:p w:rsidR="00BB61B4" w:rsidRPr="00BB61B4" w:rsidRDefault="00057B15" w:rsidP="00057B1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57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（學生自由回答。透過插畫可以更快找到文章的重要情節，也可以更理解大意。）</w:t>
            </w:r>
          </w:p>
          <w:p w:rsidR="00057B15" w:rsidRDefault="00057B15" w:rsidP="00057B1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　</w:t>
            </w:r>
            <w:r w:rsidR="00347EA3">
              <w:rPr>
                <w:rFonts w:ascii="Times New Roman" w:eastAsia="標楷體" w:hAnsi="Times New Roman" w:cs="Times New Roman"/>
                <w:sz w:val="24"/>
                <w:szCs w:val="24"/>
              </w:rPr>
              <w:t>5.</w:t>
            </w:r>
            <w:r w:rsidR="00A86773"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說說看，如果過了很久很久，巨人醒了過來，回</w:t>
            </w:r>
          </w:p>
          <w:p w:rsidR="00057B15" w:rsidRDefault="00057B15" w:rsidP="00057B1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　</w:t>
            </w:r>
            <w:r w:rsidR="00A86773"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到部落裡，請想像接下來會發生什麼事（請學生發</w:t>
            </w:r>
          </w:p>
          <w:p w:rsidR="00057B15" w:rsidRDefault="00057B15" w:rsidP="00057B1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　</w:t>
            </w:r>
            <w:r w:rsidR="00A86773"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揮編故事和說故事的能力。例如：可以針對族人如</w:t>
            </w:r>
          </w:p>
          <w:p w:rsidR="00057B15" w:rsidRDefault="00057B15" w:rsidP="00057B1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 xml:space="preserve">　　</w:t>
            </w:r>
            <w:r w:rsidR="00A86773"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何向巨人解釋，讓他不會生氣，還有怎樣說服他和</w:t>
            </w:r>
          </w:p>
          <w:p w:rsidR="00057B15" w:rsidRDefault="00057B15" w:rsidP="00057B1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　</w:t>
            </w:r>
            <w:r w:rsidR="00A86773"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族人一起合作打獵等情節方向，用故事接龍等方式</w:t>
            </w:r>
          </w:p>
          <w:p w:rsidR="00A86773" w:rsidRPr="00A86773" w:rsidRDefault="00057B15" w:rsidP="00057B1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　</w:t>
            </w:r>
            <w:r w:rsidR="00A86773"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自由發揮）。</w:t>
            </w:r>
            <w:r w:rsidR="00A86773" w:rsidRPr="00A86773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比較評估</w:t>
            </w:r>
          </w:p>
          <w:p w:rsidR="00057B15" w:rsidRDefault="00057B15" w:rsidP="00A86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A86773"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學生自由回答。如果巨人回到部落裡，為了怕他</w:t>
            </w:r>
          </w:p>
          <w:p w:rsidR="00057B15" w:rsidRDefault="00A86773" w:rsidP="00A86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懷恨在心，族人可以跟他說當初不是故意要將水晶</w:t>
            </w:r>
          </w:p>
          <w:p w:rsidR="007C7DDF" w:rsidRPr="00106361" w:rsidRDefault="00A86773" w:rsidP="00A867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石推下山去的。</w:t>
            </w:r>
            <w:r w:rsidR="00057B1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tbl>
            <w:tblPr>
              <w:tblStyle w:val="aa"/>
              <w:tblW w:w="5839" w:type="dxa"/>
              <w:tblInd w:w="29" w:type="dxa"/>
              <w:tblBorders>
                <w:top w:val="single" w:sz="8" w:space="0" w:color="D60093"/>
                <w:left w:val="single" w:sz="8" w:space="0" w:color="D60093"/>
                <w:bottom w:val="single" w:sz="8" w:space="0" w:color="D60093"/>
                <w:right w:val="single" w:sz="8" w:space="0" w:color="D60093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39"/>
            </w:tblGrid>
            <w:tr w:rsidR="007C7DDF" w:rsidRPr="00106361" w:rsidTr="0050147D">
              <w:tc>
                <w:tcPr>
                  <w:tcW w:w="5839" w:type="dxa"/>
                </w:tcPr>
                <w:p w:rsidR="007C7DDF" w:rsidRPr="00106361" w:rsidRDefault="00A86773" w:rsidP="00A86773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A8677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本篇文章藉由</w:t>
                  </w:r>
                  <w:r w:rsidR="000353AA" w:rsidRPr="000353AA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  <w:u w:val="single"/>
                    </w:rPr>
                    <w:t>太魯閣族</w:t>
                  </w:r>
                  <w:r w:rsidRPr="00A8677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的神話傳說，引導學生認識</w:t>
                  </w:r>
                  <w:r w:rsidR="000353AA" w:rsidRPr="000353AA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  <w:u w:val="single"/>
                    </w:rPr>
                    <w:t>太魯閣族</w:t>
                  </w:r>
                  <w:r w:rsidRPr="00A8677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人不只是有勇氣來面對問題，並會擬定計畫，機智的解決問題。</w:t>
                  </w:r>
                </w:p>
              </w:tc>
            </w:tr>
          </w:tbl>
          <w:p w:rsidR="007C7DDF" w:rsidRPr="00106361" w:rsidRDefault="007C7DDF" w:rsidP="00A96FA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72" w:hangingChars="170" w:hanging="27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A6">
              <w:rPr>
                <w:rFonts w:ascii="Times New Roman" w:eastAsia="標楷體" w:hAnsi="Times New Roman" w:cs="Times New Roman"/>
                <w:color w:val="FFFFFF" w:themeColor="background1"/>
                <w:sz w:val="16"/>
                <w:szCs w:val="16"/>
              </w:rPr>
              <w:t>/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A73D00" w:rsidRPr="00106361" w:rsidRDefault="00A73D0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73D00" w:rsidRPr="00106361" w:rsidRDefault="0020645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A73D00" w:rsidRPr="00106361" w:rsidRDefault="00A73D0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73D00" w:rsidRPr="00106361" w:rsidRDefault="00A73D0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3521C" w:rsidRPr="00106361" w:rsidRDefault="00A3521C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A3521C" w:rsidRPr="00106361" w:rsidRDefault="00A3521C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270E3D" w:rsidRPr="00106361" w:rsidRDefault="00270E3D" w:rsidP="00A3521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A73D00" w:rsidRPr="00106361" w:rsidRDefault="00A73D00" w:rsidP="00A96FA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73D00" w:rsidRPr="00106361" w:rsidRDefault="00A73D00" w:rsidP="00A96FA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86773" w:rsidRPr="00A86773" w:rsidRDefault="00A86773" w:rsidP="00A96FA6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能積極參與小組討論</w:t>
            </w:r>
          </w:p>
          <w:p w:rsidR="00A73D00" w:rsidRPr="00106361" w:rsidRDefault="00A86773" w:rsidP="00A96FA6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</w:tc>
      </w:tr>
      <w:tr w:rsidR="005C4DC1" w:rsidRPr="00106361" w:rsidTr="00A96FA6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0F056F" w:rsidRPr="00106361" w:rsidRDefault="000F056F" w:rsidP="00986B2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88" w:hangingChars="620" w:hanging="14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sz w:val="24"/>
                <w:szCs w:val="24"/>
              </w:rPr>
              <w:t>※</w:t>
            </w:r>
            <w:r w:rsidRPr="00106361">
              <w:rPr>
                <w:rFonts w:ascii="Times New Roman" w:eastAsia="標楷體" w:hAnsi="Times New Roman" w:cs="Times New Roman"/>
                <w:sz w:val="24"/>
                <w:szCs w:val="24"/>
              </w:rPr>
              <w:t>習作指導：</w:t>
            </w:r>
          </w:p>
          <w:p w:rsidR="00A86773" w:rsidRPr="00A86773" w:rsidRDefault="00A86773" w:rsidP="0073688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教師帶領學生閱讀題目，並分組討論提問的問題，完成習作第一題。</w:t>
            </w:r>
          </w:p>
          <w:p w:rsidR="00A86773" w:rsidRPr="00A86773" w:rsidRDefault="00A86773" w:rsidP="00936B4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請請學生對照課本中的插圖，找出題目圖片的先後順序。</w:t>
            </w:r>
          </w:p>
          <w:p w:rsidR="00A86773" w:rsidRPr="00A86773" w:rsidRDefault="00A86773" w:rsidP="00936B4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引導學生說出故事的內容大意。</w:t>
            </w:r>
          </w:p>
          <w:p w:rsidR="00A86773" w:rsidRPr="00A86773" w:rsidRDefault="00A86773" w:rsidP="0073688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教師引導學生搭配課中提問，回想之前的教學活動，完成習作第二題。</w:t>
            </w:r>
          </w:p>
          <w:p w:rsidR="00A86773" w:rsidRPr="00A86773" w:rsidRDefault="00A86773" w:rsidP="00936B4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請學生先自行閱讀題目的內容。</w:t>
            </w:r>
          </w:p>
          <w:p w:rsidR="00A86773" w:rsidRPr="00A86773" w:rsidRDefault="00A86773" w:rsidP="00936B4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引導學生討論問題，從文中標記的重點，找到線索。</w:t>
            </w:r>
          </w:p>
          <w:p w:rsidR="00CF1595" w:rsidRPr="00106361" w:rsidRDefault="00A86773" w:rsidP="002E76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50" w:left="5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8677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（從第四段推論，答案為搶奪大家的獵物，族人因此常挨餓受苦，所以無法忍受巨人的這個行為。）</w:t>
            </w:r>
          </w:p>
          <w:tbl>
            <w:tblPr>
              <w:tblStyle w:val="aa"/>
              <w:tblW w:w="5839" w:type="dxa"/>
              <w:tblInd w:w="29" w:type="dxa"/>
              <w:tblBorders>
                <w:top w:val="single" w:sz="8" w:space="0" w:color="D60093"/>
                <w:left w:val="single" w:sz="8" w:space="0" w:color="D60093"/>
                <w:bottom w:val="single" w:sz="8" w:space="0" w:color="D60093"/>
                <w:right w:val="single" w:sz="8" w:space="0" w:color="D60093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39"/>
            </w:tblGrid>
            <w:tr w:rsidR="00CF1595" w:rsidRPr="00106361" w:rsidTr="0050147D">
              <w:tc>
                <w:tcPr>
                  <w:tcW w:w="5839" w:type="dxa"/>
                </w:tcPr>
                <w:p w:rsidR="00CF1595" w:rsidRPr="00106361" w:rsidRDefault="002E7609" w:rsidP="00CF1595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E760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透過習作指導活動，協助學生再次閱讀文章，加深文意的理解。</w:t>
                  </w:r>
                </w:p>
              </w:tc>
            </w:tr>
          </w:tbl>
          <w:p w:rsidR="00CF1595" w:rsidRDefault="00CF1595" w:rsidP="00CF159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/</w:t>
            </w:r>
          </w:p>
          <w:p w:rsidR="00BB61B4" w:rsidRPr="00106361" w:rsidRDefault="00BB61B4" w:rsidP="00CF159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5C4DC1" w:rsidRPr="00106361" w:rsidRDefault="005C4DC1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5C4DC1" w:rsidRPr="00106361" w:rsidRDefault="005C4DC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009EC" w:rsidRPr="00106361" w:rsidRDefault="007B3854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實作評量</w:t>
            </w:r>
          </w:p>
        </w:tc>
        <w:tc>
          <w:tcPr>
            <w:tcW w:w="1572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5C4DC1" w:rsidRPr="00106361" w:rsidRDefault="005C4DC1" w:rsidP="00A96FA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C4DC1" w:rsidRPr="00106361" w:rsidRDefault="00BB61B4" w:rsidP="00A96FA6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B61B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能正確完成習作</w:t>
            </w:r>
          </w:p>
        </w:tc>
      </w:tr>
      <w:tr w:rsidR="005C4DC1" w:rsidRPr="00106361" w:rsidTr="00A96FA6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5C4DC1" w:rsidRPr="00106361" w:rsidRDefault="005C4DC1" w:rsidP="00471AA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106361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</w:t>
            </w:r>
            <w:r w:rsidR="00CF1595" w:rsidRPr="00106361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三</w:t>
            </w:r>
            <w:r w:rsidRPr="00106361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節</w:t>
            </w:r>
          </w:p>
          <w:p w:rsidR="002930A4" w:rsidRPr="00106361" w:rsidRDefault="00272BBC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</w:t>
            </w:r>
            <w:r w:rsidR="00CF1595" w:rsidRPr="0010636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表達感受</w:t>
            </w:r>
          </w:p>
          <w:p w:rsidR="00ED5628" w:rsidRPr="00106361" w:rsidRDefault="00EE00E9" w:rsidP="00BB61B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BB61B4" w:rsidRPr="00BB61B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</w:t>
            </w:r>
            <w:r w:rsidR="00A935DA" w:rsidRPr="00A935D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師揭示表格內容，請學生分組討論，文中發生問題時，對照族人的行為表現，他們做了哪些處理方式？</w:t>
            </w:r>
          </w:p>
          <w:tbl>
            <w:tblPr>
              <w:tblStyle w:val="aa"/>
              <w:tblW w:w="5896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59"/>
              <w:gridCol w:w="708"/>
              <w:gridCol w:w="4429"/>
            </w:tblGrid>
            <w:tr w:rsidR="00A935DA" w:rsidRPr="00106361" w:rsidTr="00A935DA">
              <w:tc>
                <w:tcPr>
                  <w:tcW w:w="1467" w:type="dxa"/>
                  <w:gridSpan w:val="2"/>
                  <w:shd w:val="clear" w:color="auto" w:fill="F2F2F2" w:themeFill="background1" w:themeFillShade="F2"/>
                  <w:vAlign w:val="center"/>
                </w:tcPr>
                <w:p w:rsidR="00A935DA" w:rsidRPr="00A935DA" w:rsidRDefault="00A935DA" w:rsidP="00A935DA">
                  <w:pPr>
                    <w:jc w:val="center"/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A935DA">
                    <w:rPr>
                      <w:rFonts w:ascii="Times New Roman" w:eastAsia="標楷體" w:hAnsi="Times New Roman" w:cs="Times New Roman" w:hint="eastAsia"/>
                      <w:sz w:val="22"/>
                      <w:szCs w:val="24"/>
                    </w:rPr>
                    <w:t>處理方式</w:t>
                  </w:r>
                </w:p>
              </w:tc>
              <w:tc>
                <w:tcPr>
                  <w:tcW w:w="4429" w:type="dxa"/>
                  <w:shd w:val="clear" w:color="auto" w:fill="F2F2F2" w:themeFill="background1" w:themeFillShade="F2"/>
                  <w:vAlign w:val="center"/>
                </w:tcPr>
                <w:p w:rsidR="00A935DA" w:rsidRPr="00ED5628" w:rsidRDefault="00A935DA" w:rsidP="00BB61B4">
                  <w:pPr>
                    <w:jc w:val="center"/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A935DA">
                    <w:rPr>
                      <w:rFonts w:ascii="Times New Roman" w:eastAsia="標楷體" w:hAnsi="Times New Roman" w:cs="Times New Roman" w:hint="eastAsia"/>
                      <w:sz w:val="22"/>
                      <w:szCs w:val="24"/>
                    </w:rPr>
                    <w:t>行為表現</w:t>
                  </w:r>
                </w:p>
              </w:tc>
            </w:tr>
            <w:tr w:rsidR="00A935DA" w:rsidRPr="00106361" w:rsidTr="00A935DA">
              <w:tc>
                <w:tcPr>
                  <w:tcW w:w="1467" w:type="dxa"/>
                  <w:gridSpan w:val="2"/>
                  <w:vAlign w:val="center"/>
                </w:tcPr>
                <w:p w:rsidR="00A935DA" w:rsidRPr="00A935DA" w:rsidRDefault="00A935DA" w:rsidP="00A935DA">
                  <w:pPr>
                    <w:jc w:val="center"/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A935DA">
                    <w:rPr>
                      <w:rFonts w:ascii="Times New Roman" w:eastAsia="標楷體" w:hAnsi="Times New Roman" w:cs="Times New Roman" w:hint="eastAsia"/>
                      <w:sz w:val="22"/>
                      <w:szCs w:val="24"/>
                    </w:rPr>
                    <w:t>面對問題</w:t>
                  </w:r>
                </w:p>
              </w:tc>
              <w:tc>
                <w:tcPr>
                  <w:tcW w:w="4429" w:type="dxa"/>
                  <w:vAlign w:val="center"/>
                </w:tcPr>
                <w:p w:rsidR="00A935DA" w:rsidRPr="00ED5628" w:rsidRDefault="00A935DA" w:rsidP="00BB61B4">
                  <w:pPr>
                    <w:jc w:val="both"/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A935DA">
                    <w:rPr>
                      <w:rFonts w:ascii="Times New Roman" w:eastAsia="標楷體" w:hAnsi="Times New Roman" w:cs="Times New Roman" w:hint="eastAsia"/>
                      <w:sz w:val="22"/>
                      <w:szCs w:val="24"/>
                    </w:rPr>
                    <w:t>族人鼓起勇氣要反抗。</w:t>
                  </w:r>
                </w:p>
              </w:tc>
            </w:tr>
            <w:tr w:rsidR="00A935DA" w:rsidRPr="00106361" w:rsidTr="00A935DA">
              <w:tc>
                <w:tcPr>
                  <w:tcW w:w="1467" w:type="dxa"/>
                  <w:gridSpan w:val="2"/>
                  <w:vAlign w:val="center"/>
                </w:tcPr>
                <w:p w:rsidR="00A935DA" w:rsidRPr="00A935DA" w:rsidRDefault="00A935DA" w:rsidP="00A935DA">
                  <w:pPr>
                    <w:jc w:val="center"/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A935DA">
                    <w:rPr>
                      <w:rFonts w:ascii="Times New Roman" w:eastAsia="標楷體" w:hAnsi="Times New Roman" w:cs="Times New Roman" w:hint="eastAsia"/>
                      <w:sz w:val="22"/>
                      <w:szCs w:val="24"/>
                    </w:rPr>
                    <w:t>訂定計畫</w:t>
                  </w:r>
                </w:p>
              </w:tc>
              <w:tc>
                <w:tcPr>
                  <w:tcW w:w="4429" w:type="dxa"/>
                  <w:vAlign w:val="center"/>
                </w:tcPr>
                <w:p w:rsidR="00A935DA" w:rsidRPr="00ED5628" w:rsidRDefault="00A935DA" w:rsidP="00BB61B4">
                  <w:pPr>
                    <w:jc w:val="both"/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A935DA">
                    <w:rPr>
                      <w:rFonts w:ascii="Times New Roman" w:eastAsia="標楷體" w:hAnsi="Times New Roman" w:cs="Times New Roman" w:hint="eastAsia"/>
                      <w:sz w:val="22"/>
                      <w:szCs w:val="24"/>
                    </w:rPr>
                    <w:t>經過討論，決定計畫。</w:t>
                  </w:r>
                </w:p>
              </w:tc>
            </w:tr>
            <w:tr w:rsidR="00A935DA" w:rsidRPr="00106361" w:rsidTr="00A935DA">
              <w:tc>
                <w:tcPr>
                  <w:tcW w:w="759" w:type="dxa"/>
                  <w:vMerge w:val="restart"/>
                  <w:vAlign w:val="center"/>
                </w:tcPr>
                <w:p w:rsidR="00A935DA" w:rsidRPr="00ED5628" w:rsidRDefault="00A935DA" w:rsidP="00A935DA">
                  <w:pPr>
                    <w:jc w:val="center"/>
                    <w:rPr>
                      <w:rFonts w:ascii="Times New Roman" w:eastAsia="標楷體" w:hAnsi="Times New Roman" w:cs="Times New Roman"/>
                      <w:sz w:val="22"/>
                      <w:szCs w:val="24"/>
                      <w:u w:val="single"/>
                    </w:rPr>
                  </w:pPr>
                  <w:r w:rsidRPr="00A935DA">
                    <w:rPr>
                      <w:rFonts w:ascii="Times New Roman" w:eastAsia="標楷體" w:hAnsi="Times New Roman" w:cs="Times New Roman" w:hint="eastAsia"/>
                      <w:sz w:val="22"/>
                      <w:szCs w:val="24"/>
                    </w:rPr>
                    <w:t>解決</w:t>
                  </w:r>
                  <w:r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  <w:br/>
                  </w:r>
                  <w:r w:rsidRPr="00A935DA">
                    <w:rPr>
                      <w:rFonts w:ascii="Times New Roman" w:eastAsia="標楷體" w:hAnsi="Times New Roman" w:cs="Times New Roman" w:hint="eastAsia"/>
                      <w:sz w:val="22"/>
                      <w:szCs w:val="24"/>
                    </w:rPr>
                    <w:t>問題</w:t>
                  </w:r>
                </w:p>
              </w:tc>
              <w:tc>
                <w:tcPr>
                  <w:tcW w:w="708" w:type="dxa"/>
                  <w:vAlign w:val="center"/>
                </w:tcPr>
                <w:p w:rsidR="00A935DA" w:rsidRPr="00ED5628" w:rsidRDefault="00A935DA" w:rsidP="00A935DA">
                  <w:pPr>
                    <w:jc w:val="center"/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A935DA">
                    <w:rPr>
                      <w:rFonts w:ascii="Times New Roman" w:eastAsia="標楷體" w:hAnsi="Times New Roman" w:cs="Times New Roman" w:hint="eastAsia"/>
                      <w:sz w:val="22"/>
                      <w:szCs w:val="24"/>
                    </w:rPr>
                    <w:t>行動</w:t>
                  </w:r>
                </w:p>
              </w:tc>
              <w:tc>
                <w:tcPr>
                  <w:tcW w:w="4429" w:type="dxa"/>
                  <w:vAlign w:val="center"/>
                </w:tcPr>
                <w:p w:rsidR="00A935DA" w:rsidRPr="00ED5628" w:rsidRDefault="00A935DA" w:rsidP="00BB61B4">
                  <w:pPr>
                    <w:jc w:val="both"/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A935DA">
                    <w:rPr>
                      <w:rFonts w:ascii="Times New Roman" w:eastAsia="標楷體" w:hAnsi="Times New Roman" w:cs="Times New Roman" w:hint="eastAsia"/>
                      <w:sz w:val="22"/>
                      <w:szCs w:val="24"/>
                    </w:rPr>
                    <w:t>大家分工合作，族人把水晶石燒熱後推下山，勇士們假裝打獵、追捕動物。</w:t>
                  </w:r>
                </w:p>
              </w:tc>
            </w:tr>
            <w:tr w:rsidR="00A935DA" w:rsidRPr="00106361" w:rsidTr="00A935DA">
              <w:tc>
                <w:tcPr>
                  <w:tcW w:w="759" w:type="dxa"/>
                  <w:vMerge/>
                  <w:vAlign w:val="center"/>
                </w:tcPr>
                <w:p w:rsidR="00A935DA" w:rsidRPr="00ED5628" w:rsidRDefault="00A935DA" w:rsidP="00BB61B4">
                  <w:pPr>
                    <w:jc w:val="both"/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</w:p>
              </w:tc>
              <w:tc>
                <w:tcPr>
                  <w:tcW w:w="708" w:type="dxa"/>
                  <w:vAlign w:val="center"/>
                </w:tcPr>
                <w:p w:rsidR="00A935DA" w:rsidRPr="00A935DA" w:rsidRDefault="00A935DA" w:rsidP="00A935DA">
                  <w:pPr>
                    <w:jc w:val="center"/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A935DA">
                    <w:rPr>
                      <w:rFonts w:ascii="Times New Roman" w:eastAsia="標楷體" w:hAnsi="Times New Roman" w:cs="Times New Roman" w:hint="eastAsia"/>
                      <w:sz w:val="22"/>
                      <w:szCs w:val="24"/>
                    </w:rPr>
                    <w:t>結果</w:t>
                  </w:r>
                </w:p>
              </w:tc>
              <w:tc>
                <w:tcPr>
                  <w:tcW w:w="4429" w:type="dxa"/>
                  <w:vAlign w:val="center"/>
                </w:tcPr>
                <w:p w:rsidR="00A935DA" w:rsidRPr="00ED5628" w:rsidRDefault="00A935DA" w:rsidP="00A935DA">
                  <w:pPr>
                    <w:jc w:val="both"/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A935DA">
                    <w:rPr>
                      <w:rFonts w:ascii="Times New Roman" w:eastAsia="標楷體" w:hAnsi="Times New Roman" w:cs="Times New Roman" w:hint="eastAsia"/>
                      <w:sz w:val="22"/>
                      <w:szCs w:val="24"/>
                    </w:rPr>
                    <w:t>巨人信以為真吞下巨石，痛得滾進外海，最後淹沒在海裡。</w:t>
                  </w:r>
                </w:p>
              </w:tc>
            </w:tr>
          </w:tbl>
          <w:p w:rsidR="00B51C48" w:rsidRPr="00B51C48" w:rsidRDefault="00EE00E9" w:rsidP="00B51C4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B51C48" w:rsidRPr="00B51C4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教師請各組上臺發表討論的內容，教師講評並給予指導。</w:t>
            </w:r>
          </w:p>
          <w:p w:rsidR="004132C3" w:rsidRDefault="00B51C48" w:rsidP="00B51C4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4132C3" w:rsidRPr="004132C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教師領讀文章最後面的總結，透過比較故事中角色的行為表現，引導學生分享心得。</w:t>
            </w:r>
          </w:p>
          <w:p w:rsidR="00B51C48" w:rsidRPr="00B51C48" w:rsidRDefault="00287D84" w:rsidP="004132C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1.</w:t>
            </w:r>
            <w:r w:rsidR="00B51C48" w:rsidRPr="00B51C4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說說看為什麼這些族人很勇敢呢？</w:t>
            </w:r>
          </w:p>
          <w:p w:rsidR="00B51C48" w:rsidRPr="00B51C48" w:rsidRDefault="00287D84" w:rsidP="00B51C4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B51C48" w:rsidRPr="00B51C4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因為他們沒有退縮逃跑，願意想辦法面對問題。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287D84" w:rsidRDefault="00287D84" w:rsidP="00B51C4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2.</w:t>
            </w:r>
            <w:r w:rsidR="00B51C48" w:rsidRPr="00B51C4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你覺得族人在做計畫時，有仔細思考嗎？說說自己</w:t>
            </w:r>
          </w:p>
          <w:p w:rsidR="00B51C48" w:rsidRPr="00B51C48" w:rsidRDefault="00287D84" w:rsidP="00B51C4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 xml:space="preserve">   </w:t>
            </w:r>
            <w:r w:rsidR="00B51C48" w:rsidRPr="00B51C4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的想法。</w:t>
            </w:r>
          </w:p>
          <w:p w:rsidR="00B51C48" w:rsidRPr="00B51C48" w:rsidRDefault="00287D84" w:rsidP="00B51C4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B51C48" w:rsidRPr="00B51C4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他們針對巨人懶散不肯動腦的個性去計畫。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287D84" w:rsidRDefault="00287D84" w:rsidP="00B51C4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B51C48" w:rsidRPr="00B51C4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他們懂得分工合作，一起行動，讓計畫更有成功的</w:t>
            </w:r>
          </w:p>
          <w:p w:rsidR="00B51C48" w:rsidRPr="00B51C48" w:rsidRDefault="00B51C48" w:rsidP="00B51C4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51C4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機會。</w:t>
            </w:r>
            <w:r w:rsidR="00287D8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287D84" w:rsidRDefault="00287D84" w:rsidP="00B51C4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3.</w:t>
            </w:r>
            <w:r w:rsidR="00B51C48" w:rsidRPr="00B51C4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還有想到其他什麼好點子可以幫助族人解決問題</w:t>
            </w:r>
          </w:p>
          <w:p w:rsidR="00B51C48" w:rsidRPr="00B51C48" w:rsidRDefault="00287D84" w:rsidP="00B51C4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  </w:t>
            </w:r>
            <w:r w:rsidR="00B51C48" w:rsidRPr="00B51C4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呢？</w:t>
            </w:r>
          </w:p>
          <w:p w:rsidR="00287D84" w:rsidRDefault="00287D84" w:rsidP="00B51C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B51C48" w:rsidRPr="00B51C4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可以試著和巨人商量，當巨人有好表現時，再多獎</w:t>
            </w:r>
          </w:p>
          <w:p w:rsidR="00552380" w:rsidRPr="00106361" w:rsidRDefault="00B51C48" w:rsidP="00B51C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51C4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勵一些食物，讓他學習到有付出才有收穫。</w:t>
            </w:r>
            <w:r w:rsidR="00287D8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tbl>
            <w:tblPr>
              <w:tblStyle w:val="aa"/>
              <w:tblW w:w="5839" w:type="dxa"/>
              <w:tblInd w:w="29" w:type="dxa"/>
              <w:tblBorders>
                <w:top w:val="single" w:sz="8" w:space="0" w:color="D60093"/>
                <w:left w:val="single" w:sz="8" w:space="0" w:color="D60093"/>
                <w:bottom w:val="single" w:sz="8" w:space="0" w:color="D60093"/>
                <w:right w:val="single" w:sz="8" w:space="0" w:color="D60093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39"/>
            </w:tblGrid>
            <w:tr w:rsidR="00552380" w:rsidRPr="00106361" w:rsidTr="000D1B6C">
              <w:tc>
                <w:tcPr>
                  <w:tcW w:w="5839" w:type="dxa"/>
                </w:tcPr>
                <w:p w:rsidR="00552380" w:rsidRPr="00106361" w:rsidRDefault="004132C3" w:rsidP="00552380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4132C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文意理解是為了表達感受，策略運用是為了促進理解，用對策略才會有深刻的感受。引導學生從學習策略到理解文意，進而能表達自我感受，實踐於生活之中。</w:t>
                  </w:r>
                </w:p>
              </w:tc>
            </w:tr>
          </w:tbl>
          <w:p w:rsidR="00552380" w:rsidRPr="00106361" w:rsidRDefault="00552380" w:rsidP="00A96F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72" w:hangingChars="170" w:hanging="27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A6">
              <w:rPr>
                <w:rFonts w:ascii="Times New Roman" w:eastAsia="標楷體" w:hAnsi="Times New Roman" w:cs="Times New Roman"/>
                <w:color w:val="FFFFFF" w:themeColor="background1"/>
                <w:sz w:val="16"/>
                <w:szCs w:val="16"/>
              </w:rPr>
              <w:t>/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5C4DC1" w:rsidRPr="00106361" w:rsidRDefault="005C4DC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C4DC1" w:rsidRPr="00106361" w:rsidRDefault="0020645E" w:rsidP="00A96FA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A96FA6">
              <w:rPr>
                <w:rFonts w:ascii="Times New Roman" w:eastAsia="標楷體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5C4DC1" w:rsidRPr="00106361" w:rsidRDefault="005C4DC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C4DC1" w:rsidRPr="00106361" w:rsidRDefault="005C4DC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81292" w:rsidRPr="00106361" w:rsidRDefault="00A8129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CF1595" w:rsidRPr="00106361" w:rsidRDefault="00CF1595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CF1595" w:rsidRPr="00106361" w:rsidRDefault="00CF1595" w:rsidP="00CF1595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F1595" w:rsidRPr="00106361" w:rsidRDefault="00CF1595" w:rsidP="00471AAE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A81292" w:rsidRPr="00106361" w:rsidRDefault="00A8129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5C4DC1" w:rsidRPr="00106361" w:rsidRDefault="005C4DC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5C4DC1" w:rsidRPr="00106361" w:rsidRDefault="005C4DC1" w:rsidP="00A96FA6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C4DC1" w:rsidRPr="00106361" w:rsidRDefault="005C4DC1" w:rsidP="00A96FA6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F1595" w:rsidRPr="00106361" w:rsidRDefault="00CF1595" w:rsidP="00A96FA6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能積極參與小組討論</w:t>
            </w:r>
          </w:p>
          <w:p w:rsidR="00CF1595" w:rsidRPr="00106361" w:rsidRDefault="00CF1595" w:rsidP="00A96FA6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能專注聆聽他人的想法，並合作完成表格</w:t>
            </w:r>
          </w:p>
          <w:p w:rsidR="005C4DC1" w:rsidRPr="00106361" w:rsidRDefault="00CF1595" w:rsidP="00A96FA6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上臺發表的儀態與表達的流暢性</w:t>
            </w:r>
          </w:p>
        </w:tc>
      </w:tr>
      <w:tr w:rsidR="000E0993" w:rsidRPr="00106361" w:rsidTr="00A96FA6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0E0993" w:rsidRPr="00106361" w:rsidRDefault="000E0993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40" w:hangingChars="600" w:hanging="14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※</w:t>
            </w: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習作指導：</w:t>
            </w:r>
          </w:p>
          <w:p w:rsidR="00552380" w:rsidRPr="00552380" w:rsidRDefault="00EE00E9" w:rsidP="0055238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552380"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</w:t>
            </w:r>
            <w:r w:rsidR="004132C3" w:rsidRPr="004132C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師引導學生回想前面的活動，完成習作第三題。</w:t>
            </w:r>
          </w:p>
          <w:p w:rsidR="004132C3" w:rsidRPr="004132C3" w:rsidRDefault="004132C3" w:rsidP="00337CD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132C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4132C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透過分組討論，鼓勵學生表達自己的觀點，教師可提示觀察文中第六、七、八段的內容，族人合力做了哪些事情。</w:t>
            </w:r>
          </w:p>
          <w:p w:rsidR="00552380" w:rsidRDefault="004132C3" w:rsidP="00337CD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132C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4132C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請各組上臺發表討論的內容，教師講評並給予指導。</w:t>
            </w:r>
          </w:p>
          <w:p w:rsidR="00CD0CFB" w:rsidRPr="00CD0CFB" w:rsidRDefault="00287D84" w:rsidP="002C1D1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sz w:val="24"/>
                <w:szCs w:val="24"/>
              </w:rPr>
              <w:t>◎</w:t>
            </w:r>
            <w:r w:rsidR="00CD0CFB" w:rsidRPr="00CD0CF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想一想，族人為了讓計畫成功，做了哪幾件事？</w:t>
            </w:r>
          </w:p>
          <w:p w:rsidR="00287D84" w:rsidRDefault="00287D84" w:rsidP="002C1D1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CD0CFB" w:rsidRPr="00CD0CF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大家分工合作，族人把水晶石燒熱，並且推下</w:t>
            </w:r>
          </w:p>
          <w:p w:rsidR="00287D84" w:rsidRDefault="00CD0CFB" w:rsidP="002C1D1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D0CF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山。勇士們假裝集合要打獵、追捕動物，這樣才能</w:t>
            </w:r>
          </w:p>
          <w:p w:rsidR="00CD0CFB" w:rsidRPr="00552380" w:rsidRDefault="00CD0CFB" w:rsidP="002C1D1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64" w:left="838" w:hangingChars="129" w:hanging="3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D0CF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讓可怕的巨人相信。</w:t>
            </w:r>
            <w:r w:rsidR="00287D8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552380" w:rsidRPr="00552380" w:rsidRDefault="00552380" w:rsidP="0055238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5523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</w:t>
            </w:r>
            <w:r w:rsidR="00AE671F" w:rsidRPr="00AE67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師指導學生搭配課後總結，回想自身經驗，完成習作第四題。</w:t>
            </w:r>
          </w:p>
          <w:p w:rsidR="00AE671F" w:rsidRPr="00AE671F" w:rsidRDefault="00287D84" w:rsidP="00287D8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39" w:left="560" w:hangingChars="34" w:hanging="8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sz w:val="24"/>
                <w:szCs w:val="24"/>
              </w:rPr>
              <w:t>◎</w:t>
            </w:r>
            <w:r w:rsidR="00AE671F" w:rsidRPr="00AE67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你曾經為了什麼事情，先做計畫再行動，得到好結果呢？</w:t>
            </w:r>
          </w:p>
          <w:p w:rsidR="00287D84" w:rsidRDefault="00287D84" w:rsidP="00AE67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AE671F" w:rsidRPr="00AE67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學生自由回答。之前的接力賽跑，我和同學們先討</w:t>
            </w:r>
          </w:p>
          <w:p w:rsidR="00287D84" w:rsidRDefault="00AE671F" w:rsidP="00AE67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E67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論好棒次，再請老師幫我們調整。下課後，利用時間</w:t>
            </w:r>
          </w:p>
          <w:p w:rsidR="00287D84" w:rsidRDefault="00AE671F" w:rsidP="00AE67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E67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練習跑步和傳接棒。比賽時，就按照平常的計畫努力</w:t>
            </w:r>
          </w:p>
          <w:p w:rsidR="00287D84" w:rsidRDefault="00AE671F" w:rsidP="00AE67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E67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往前衝，大家順利跑完也都沒掉棒，最後獲得了好成</w:t>
            </w:r>
          </w:p>
          <w:p w:rsidR="00CF1595" w:rsidRPr="00106361" w:rsidRDefault="00AE671F" w:rsidP="00AE67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E67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績呢！</w:t>
            </w:r>
            <w:r w:rsidR="00287D8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tbl>
            <w:tblPr>
              <w:tblStyle w:val="aa"/>
              <w:tblW w:w="5839" w:type="dxa"/>
              <w:tblInd w:w="29" w:type="dxa"/>
              <w:tblBorders>
                <w:top w:val="single" w:sz="8" w:space="0" w:color="D60093"/>
                <w:left w:val="single" w:sz="8" w:space="0" w:color="D60093"/>
                <w:bottom w:val="single" w:sz="8" w:space="0" w:color="D60093"/>
                <w:right w:val="single" w:sz="8" w:space="0" w:color="D60093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39"/>
            </w:tblGrid>
            <w:tr w:rsidR="00CF1595" w:rsidRPr="00106361" w:rsidTr="0050147D">
              <w:tc>
                <w:tcPr>
                  <w:tcW w:w="5839" w:type="dxa"/>
                </w:tcPr>
                <w:p w:rsidR="00CF1595" w:rsidRPr="00106361" w:rsidRDefault="00AE671F" w:rsidP="00CF1595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AE671F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本題透過文本與讀者的經驗比較。教師可先從日常生活經驗引導思考。</w:t>
                  </w:r>
                </w:p>
              </w:tc>
            </w:tr>
          </w:tbl>
          <w:p w:rsidR="000E0993" w:rsidRPr="002C0949" w:rsidRDefault="00552380" w:rsidP="00A96FA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90" w:hangingChars="170" w:hanging="190"/>
              <w:jc w:val="both"/>
              <w:rPr>
                <w:rFonts w:ascii="Times New Roman" w:eastAsia="標楷體" w:hAnsi="Times New Roman" w:cs="Times New Roman"/>
                <w:color w:val="000000"/>
                <w:sz w:val="16"/>
                <w:szCs w:val="16"/>
              </w:rPr>
            </w:pPr>
            <w:r w:rsidRPr="002C0949">
              <w:rPr>
                <w:rFonts w:ascii="Times New Roman" w:eastAsia="標楷體" w:hAnsi="Times New Roman" w:cs="Times New Roman"/>
                <w:color w:val="FFFFFF" w:themeColor="background1"/>
                <w:w w:val="70"/>
                <w:kern w:val="2"/>
                <w:sz w:val="16"/>
                <w:szCs w:val="16"/>
              </w:rPr>
              <w:t>/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0E0993" w:rsidRPr="00106361" w:rsidRDefault="0020645E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0E0993" w:rsidRPr="00106361" w:rsidRDefault="000E0993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E0993" w:rsidRPr="00106361" w:rsidRDefault="000E0993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實作評量</w:t>
            </w:r>
          </w:p>
        </w:tc>
        <w:tc>
          <w:tcPr>
            <w:tcW w:w="1572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0E0993" w:rsidRPr="00106361" w:rsidRDefault="000E0993" w:rsidP="00A96FA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E0993" w:rsidRPr="00106361" w:rsidRDefault="000E0993" w:rsidP="00A96FA6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/>
                <w:sz w:val="24"/>
                <w:szCs w:val="24"/>
              </w:rPr>
              <w:t>能正確完成習作</w:t>
            </w:r>
          </w:p>
          <w:p w:rsidR="000E0993" w:rsidRPr="00106361" w:rsidRDefault="000E0993" w:rsidP="00A96FA6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0E0993" w:rsidRPr="00106361" w:rsidTr="00A96FA6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0E0993" w:rsidRPr="00106361" w:rsidRDefault="00552380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</w:t>
            </w:r>
            <w:r w:rsidR="000E0993" w:rsidRPr="0010636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、</w:t>
            </w:r>
            <w:r w:rsidR="00CF1595" w:rsidRPr="0010636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實踐策略</w:t>
            </w:r>
          </w:p>
          <w:p w:rsidR="00552380" w:rsidRPr="00552380" w:rsidRDefault="00EE00E9" w:rsidP="0055238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AE671F" w:rsidRPr="00AE67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教師引導學生回顧本文的閱讀學習策略。</w:t>
            </w:r>
          </w:p>
          <w:p w:rsidR="00E57E42" w:rsidRDefault="00E57E42" w:rsidP="00AE67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sz w:val="24"/>
                <w:szCs w:val="24"/>
              </w:rPr>
              <w:t>◎</w:t>
            </w:r>
            <w:r w:rsidR="00552380" w:rsidRPr="002C094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</w:t>
            </w:r>
            <w:r w:rsidR="00AE671F" w:rsidRPr="002C094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一說，你學到哪些方法來幫助自己閱讀一篇文</w:t>
            </w:r>
          </w:p>
          <w:p w:rsidR="00AE671F" w:rsidRPr="00AE671F" w:rsidRDefault="00AE671F" w:rsidP="00AE67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C094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章？</w:t>
            </w:r>
          </w:p>
          <w:p w:rsidR="00E57E42" w:rsidRDefault="00E57E42" w:rsidP="00AE67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AE671F" w:rsidRPr="00AE67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出現插圖時，可以一邊觀察圖片猜想內容，一邊找</w:t>
            </w:r>
          </w:p>
          <w:p w:rsidR="00E57E42" w:rsidRDefault="00AE671F" w:rsidP="00AE67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E67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出相對應的段落，最後組合起來，幫助自己了解文章</w:t>
            </w:r>
          </w:p>
          <w:p w:rsidR="00552380" w:rsidRPr="00552380" w:rsidRDefault="00AE671F" w:rsidP="00AE67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9" w:left="600" w:hangingChars="134" w:hanging="3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E67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的主要意思。</w:t>
            </w:r>
            <w:r w:rsidR="00E57E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AE671F" w:rsidRPr="00AE671F" w:rsidRDefault="00552380" w:rsidP="00AE671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AE671F" w:rsidRPr="00AE67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教師請學生運用此策略，利用之前學過的文章，實踐學習。</w:t>
            </w:r>
          </w:p>
          <w:p w:rsidR="00AE671F" w:rsidRPr="00AE671F" w:rsidRDefault="00AE671F" w:rsidP="00AE67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E67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AE67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準備一些有關聯的課文與圖片，分散給各組學生操作。</w:t>
            </w:r>
          </w:p>
          <w:p w:rsidR="00AE671F" w:rsidRPr="00AE671F" w:rsidRDefault="00AE671F" w:rsidP="00AE67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E67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AE67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請各組觀察並討論，如何將這些圖與文連結，排列出正確內容，並練習說出大意來。</w:t>
            </w:r>
          </w:p>
          <w:p w:rsidR="00AE671F" w:rsidRPr="00AE671F" w:rsidRDefault="00AE671F" w:rsidP="00AE67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E67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AE67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請各組輪流上臺發表，教師給予指導。</w:t>
            </w:r>
          </w:p>
          <w:p w:rsidR="00A21DFD" w:rsidRPr="00106361" w:rsidRDefault="00AE671F" w:rsidP="00AE67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AE671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教師可評估學生的經驗與能力，除了連結課內教材，亦可提供其他文本內容，先揭示圖片，練習圖說後再對照文章，延伸練習圖文連結確認重點的策略。</w:t>
            </w:r>
          </w:p>
          <w:tbl>
            <w:tblPr>
              <w:tblStyle w:val="aa"/>
              <w:tblW w:w="5839" w:type="dxa"/>
              <w:tblInd w:w="29" w:type="dxa"/>
              <w:tblBorders>
                <w:top w:val="single" w:sz="8" w:space="0" w:color="D60093"/>
                <w:left w:val="single" w:sz="8" w:space="0" w:color="D60093"/>
                <w:bottom w:val="single" w:sz="8" w:space="0" w:color="D60093"/>
                <w:right w:val="single" w:sz="8" w:space="0" w:color="D60093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39"/>
            </w:tblGrid>
            <w:tr w:rsidR="00A21DFD" w:rsidRPr="00106361" w:rsidTr="0050147D">
              <w:tc>
                <w:tcPr>
                  <w:tcW w:w="5839" w:type="dxa"/>
                </w:tcPr>
                <w:p w:rsidR="00A21DFD" w:rsidRPr="00106361" w:rsidRDefault="00552380" w:rsidP="00A21DFD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55238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文意理解是為了表達感受，策略運用是為了促進理解，用對策略才會有深刻的感受。引導學生從學習策略到理解文意，進而能表達自我感受，實踐於生活之中。</w:t>
                  </w:r>
                </w:p>
              </w:tc>
            </w:tr>
          </w:tbl>
          <w:p w:rsidR="00A21DFD" w:rsidRPr="00A96FA6" w:rsidRDefault="00A21DFD" w:rsidP="00A21DF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72" w:hangingChars="170" w:hanging="272"/>
              <w:jc w:val="both"/>
              <w:rPr>
                <w:rFonts w:ascii="Times New Roman" w:eastAsia="標楷體" w:hAnsi="Times New Roman" w:cs="Times New Roman"/>
                <w:color w:val="000000"/>
                <w:sz w:val="16"/>
                <w:szCs w:val="16"/>
              </w:rPr>
            </w:pPr>
            <w:r w:rsidRPr="00A96FA6">
              <w:rPr>
                <w:rFonts w:ascii="Times New Roman" w:eastAsia="標楷體" w:hAnsi="Times New Roman" w:cs="Times New Roman"/>
                <w:color w:val="FFFFFF" w:themeColor="background1"/>
                <w:sz w:val="16"/>
                <w:szCs w:val="16"/>
              </w:rPr>
              <w:t>/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0E0993" w:rsidRPr="00106361" w:rsidRDefault="0020645E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</w:t>
            </w:r>
            <w:r w:rsidR="000E0993" w:rsidRPr="00106361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0E0993" w:rsidRPr="00106361" w:rsidRDefault="000E0993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21DFD" w:rsidRPr="00106361" w:rsidRDefault="00A21D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觀察評量</w:t>
            </w:r>
          </w:p>
          <w:p w:rsidR="00A21DFD" w:rsidRPr="00106361" w:rsidRDefault="00A21D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2C0949" w:rsidRPr="00106361" w:rsidRDefault="002C0949" w:rsidP="002C0949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A21DFD" w:rsidRPr="00106361" w:rsidRDefault="00A21DFD" w:rsidP="00A21DFD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C23BE2" w:rsidRPr="00106361" w:rsidRDefault="00C23BE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0636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0E0993" w:rsidRPr="00106361" w:rsidRDefault="000E0993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0E0993" w:rsidRPr="00106361" w:rsidRDefault="000E0993" w:rsidP="00A96FA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11146" w:rsidRPr="00F11146" w:rsidRDefault="00F11146" w:rsidP="00A96FA6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1114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F11146" w:rsidRDefault="00F11146" w:rsidP="00A96FA6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1114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能根據討論結果回答問題</w:t>
            </w:r>
          </w:p>
          <w:p w:rsidR="000E0993" w:rsidRPr="00106361" w:rsidRDefault="00F11146" w:rsidP="00A96FA6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1114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</w:tc>
      </w:tr>
      <w:tr w:rsidR="00F11146" w:rsidRPr="00106361" w:rsidTr="00A96FA6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single" w:sz="8" w:space="0" w:color="auto"/>
            </w:tcBorders>
            <w:shd w:val="clear" w:color="auto" w:fill="auto"/>
            <w:vAlign w:val="center"/>
          </w:tcPr>
          <w:p w:rsidR="00F11146" w:rsidRPr="00F11146" w:rsidRDefault="00F11146" w:rsidP="00E57E4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F11146" w:rsidRPr="004E051E" w:rsidRDefault="00F11146" w:rsidP="00F1114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F11146" w:rsidRPr="004E051E" w:rsidRDefault="00F11146" w:rsidP="00F1114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tcBorders>
              <w:top w:val="nil"/>
              <w:left w:val="single" w:sz="4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F11146" w:rsidRPr="004E051E" w:rsidRDefault="00F11146" w:rsidP="00A96FA6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</w:tbl>
    <w:p w:rsidR="00C35B93" w:rsidRPr="00106361" w:rsidRDefault="00C35B93">
      <w:pPr>
        <w:rPr>
          <w:sz w:val="24"/>
          <w:szCs w:val="24"/>
        </w:rPr>
      </w:pPr>
    </w:p>
    <w:p w:rsidR="009405B9" w:rsidRPr="00106361" w:rsidRDefault="004458A8" w:rsidP="004458A8">
      <w:pPr>
        <w:jc w:val="center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106361">
        <w:rPr>
          <w:rFonts w:ascii="Times New Roman" w:eastAsia="標楷體" w:hAnsi="Times New Roman" w:cs="Times New Roman"/>
          <w:sz w:val="24"/>
          <w:szCs w:val="24"/>
        </w:rPr>
        <w:t>～本課結束～</w:t>
      </w:r>
    </w:p>
    <w:sectPr w:rsidR="009405B9" w:rsidRPr="00106361" w:rsidSect="000D7AEE">
      <w:footerReference w:type="default" r:id="rId7"/>
      <w:pgSz w:w="11906" w:h="16838"/>
      <w:pgMar w:top="1418" w:right="1077" w:bottom="1418" w:left="1077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1A82" w:rsidRDefault="00641A82">
      <w:r>
        <w:separator/>
      </w:r>
    </w:p>
  </w:endnote>
  <w:endnote w:type="continuationSeparator" w:id="0">
    <w:p w:rsidR="00641A82" w:rsidRDefault="00641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明體M+Times">
    <w:altName w:val="書法細圓（注音一）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1E8B" w:rsidRPr="000D7AEE" w:rsidRDefault="00C41E8B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  <w:r w:rsidRPr="000D7AEE">
      <w:rPr>
        <w:rFonts w:ascii="Arial" w:hAnsi="Arial" w:cs="Arial"/>
        <w:color w:val="000000"/>
      </w:rPr>
      <w:fldChar w:fldCharType="begin"/>
    </w:r>
    <w:r w:rsidRPr="000D7AEE">
      <w:rPr>
        <w:rFonts w:ascii="Arial" w:eastAsia="Calibri" w:hAnsi="Arial" w:cs="Arial"/>
        <w:color w:val="000000"/>
      </w:rPr>
      <w:instrText>PAGE</w:instrText>
    </w:r>
    <w:r w:rsidRPr="000D7AEE">
      <w:rPr>
        <w:rFonts w:ascii="Arial" w:hAnsi="Arial" w:cs="Arial"/>
        <w:color w:val="000000"/>
      </w:rPr>
      <w:fldChar w:fldCharType="separate"/>
    </w:r>
    <w:r w:rsidR="00347EA3">
      <w:rPr>
        <w:rFonts w:ascii="Arial" w:eastAsia="Calibri" w:hAnsi="Arial" w:cs="Arial"/>
        <w:noProof/>
        <w:color w:val="000000"/>
      </w:rPr>
      <w:t>7</w:t>
    </w:r>
    <w:r w:rsidRPr="000D7AEE">
      <w:rPr>
        <w:rFonts w:ascii="Arial" w:hAnsi="Arial" w:cs="Arial"/>
        <w:color w:val="000000"/>
      </w:rPr>
      <w:fldChar w:fldCharType="end"/>
    </w:r>
  </w:p>
  <w:p w:rsidR="00C41E8B" w:rsidRPr="000D7AEE" w:rsidRDefault="00C41E8B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1A82" w:rsidRDefault="00641A82">
      <w:r>
        <w:separator/>
      </w:r>
    </w:p>
  </w:footnote>
  <w:footnote w:type="continuationSeparator" w:id="0">
    <w:p w:rsidR="00641A82" w:rsidRDefault="00641A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BE052D"/>
    <w:multiLevelType w:val="multilevel"/>
    <w:tmpl w:val="751AF9EA"/>
    <w:lvl w:ilvl="0">
      <w:start w:val="1"/>
      <w:numFmt w:val="bullet"/>
      <w:lvlText w:val="⬥"/>
      <w:lvlJc w:val="left"/>
      <w:pPr>
        <w:ind w:left="960" w:hanging="48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47C87688"/>
    <w:multiLevelType w:val="hybridMultilevel"/>
    <w:tmpl w:val="EF4E11EA"/>
    <w:lvl w:ilvl="0" w:tplc="E290517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7E48522A"/>
    <w:multiLevelType w:val="multilevel"/>
    <w:tmpl w:val="DE4E0DA8"/>
    <w:lvl w:ilvl="0">
      <w:start w:val="1"/>
      <w:numFmt w:val="decimal"/>
      <w:lvlText w:val="(%1)"/>
      <w:lvlJc w:val="left"/>
      <w:pPr>
        <w:ind w:left="60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108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56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4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52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00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48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96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440" w:hanging="480"/>
      </w:pPr>
      <w:rPr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5B9"/>
    <w:rsid w:val="000032A1"/>
    <w:rsid w:val="0000424A"/>
    <w:rsid w:val="00006BF1"/>
    <w:rsid w:val="00006E7B"/>
    <w:rsid w:val="00007A35"/>
    <w:rsid w:val="000150C2"/>
    <w:rsid w:val="00024477"/>
    <w:rsid w:val="00025D0D"/>
    <w:rsid w:val="00025F08"/>
    <w:rsid w:val="00027684"/>
    <w:rsid w:val="00031CC3"/>
    <w:rsid w:val="00035070"/>
    <w:rsid w:val="000353AA"/>
    <w:rsid w:val="000403F2"/>
    <w:rsid w:val="000405E0"/>
    <w:rsid w:val="00044021"/>
    <w:rsid w:val="00045192"/>
    <w:rsid w:val="00045520"/>
    <w:rsid w:val="000468DC"/>
    <w:rsid w:val="00052169"/>
    <w:rsid w:val="00054352"/>
    <w:rsid w:val="0005447C"/>
    <w:rsid w:val="00054542"/>
    <w:rsid w:val="00054654"/>
    <w:rsid w:val="000564A1"/>
    <w:rsid w:val="00057B15"/>
    <w:rsid w:val="000674A3"/>
    <w:rsid w:val="000710E2"/>
    <w:rsid w:val="00071761"/>
    <w:rsid w:val="00071812"/>
    <w:rsid w:val="00073404"/>
    <w:rsid w:val="00075A0E"/>
    <w:rsid w:val="00075BC6"/>
    <w:rsid w:val="000837C3"/>
    <w:rsid w:val="00084A46"/>
    <w:rsid w:val="000925B2"/>
    <w:rsid w:val="00092A1F"/>
    <w:rsid w:val="000941CC"/>
    <w:rsid w:val="00096E55"/>
    <w:rsid w:val="000979BA"/>
    <w:rsid w:val="000A397F"/>
    <w:rsid w:val="000B12D6"/>
    <w:rsid w:val="000B375D"/>
    <w:rsid w:val="000C0402"/>
    <w:rsid w:val="000C4F79"/>
    <w:rsid w:val="000C5B28"/>
    <w:rsid w:val="000C7ED4"/>
    <w:rsid w:val="000D4BE5"/>
    <w:rsid w:val="000D777C"/>
    <w:rsid w:val="000D7AEE"/>
    <w:rsid w:val="000E0993"/>
    <w:rsid w:val="000E0A89"/>
    <w:rsid w:val="000E4DFE"/>
    <w:rsid w:val="000E7CFC"/>
    <w:rsid w:val="000F056F"/>
    <w:rsid w:val="000F2D54"/>
    <w:rsid w:val="000F4832"/>
    <w:rsid w:val="0010003D"/>
    <w:rsid w:val="00102A1B"/>
    <w:rsid w:val="0010475D"/>
    <w:rsid w:val="001054A5"/>
    <w:rsid w:val="00106361"/>
    <w:rsid w:val="00107A16"/>
    <w:rsid w:val="00110BAD"/>
    <w:rsid w:val="0011255C"/>
    <w:rsid w:val="00112946"/>
    <w:rsid w:val="00117180"/>
    <w:rsid w:val="00122164"/>
    <w:rsid w:val="00130B1F"/>
    <w:rsid w:val="00142C25"/>
    <w:rsid w:val="001437E8"/>
    <w:rsid w:val="0014614C"/>
    <w:rsid w:val="00147A9A"/>
    <w:rsid w:val="00155EA8"/>
    <w:rsid w:val="00156DFD"/>
    <w:rsid w:val="00160BBC"/>
    <w:rsid w:val="001651ED"/>
    <w:rsid w:val="001676E8"/>
    <w:rsid w:val="0017078C"/>
    <w:rsid w:val="001712C5"/>
    <w:rsid w:val="00171DC8"/>
    <w:rsid w:val="001731AF"/>
    <w:rsid w:val="00175A4E"/>
    <w:rsid w:val="001776EF"/>
    <w:rsid w:val="00184249"/>
    <w:rsid w:val="00185AC1"/>
    <w:rsid w:val="00187043"/>
    <w:rsid w:val="001939F3"/>
    <w:rsid w:val="00196CA7"/>
    <w:rsid w:val="001A6ED6"/>
    <w:rsid w:val="001A741B"/>
    <w:rsid w:val="001B6154"/>
    <w:rsid w:val="001B7013"/>
    <w:rsid w:val="001B7F82"/>
    <w:rsid w:val="001C528B"/>
    <w:rsid w:val="001D08A1"/>
    <w:rsid w:val="001D7EEF"/>
    <w:rsid w:val="001D7F10"/>
    <w:rsid w:val="001E02BF"/>
    <w:rsid w:val="001E0AC1"/>
    <w:rsid w:val="001E123E"/>
    <w:rsid w:val="001E244F"/>
    <w:rsid w:val="001E4F6F"/>
    <w:rsid w:val="001F0A0B"/>
    <w:rsid w:val="001F4A33"/>
    <w:rsid w:val="001F62B4"/>
    <w:rsid w:val="001F6BF2"/>
    <w:rsid w:val="0020267D"/>
    <w:rsid w:val="00206426"/>
    <w:rsid w:val="0020645E"/>
    <w:rsid w:val="00206985"/>
    <w:rsid w:val="00207131"/>
    <w:rsid w:val="0020746E"/>
    <w:rsid w:val="0021040D"/>
    <w:rsid w:val="002137D3"/>
    <w:rsid w:val="00213892"/>
    <w:rsid w:val="00214B15"/>
    <w:rsid w:val="00220797"/>
    <w:rsid w:val="002343A2"/>
    <w:rsid w:val="0024263B"/>
    <w:rsid w:val="00254EFE"/>
    <w:rsid w:val="00255025"/>
    <w:rsid w:val="002556DF"/>
    <w:rsid w:val="00256BA2"/>
    <w:rsid w:val="00260931"/>
    <w:rsid w:val="002631D6"/>
    <w:rsid w:val="00270E3D"/>
    <w:rsid w:val="00271D4D"/>
    <w:rsid w:val="00272BBC"/>
    <w:rsid w:val="002751B4"/>
    <w:rsid w:val="002773B4"/>
    <w:rsid w:val="002860A1"/>
    <w:rsid w:val="00287064"/>
    <w:rsid w:val="00287D84"/>
    <w:rsid w:val="002930A4"/>
    <w:rsid w:val="00293F28"/>
    <w:rsid w:val="00296438"/>
    <w:rsid w:val="002A0EE9"/>
    <w:rsid w:val="002A1101"/>
    <w:rsid w:val="002A1192"/>
    <w:rsid w:val="002A2258"/>
    <w:rsid w:val="002A24AD"/>
    <w:rsid w:val="002A4FDB"/>
    <w:rsid w:val="002B2B21"/>
    <w:rsid w:val="002B5E29"/>
    <w:rsid w:val="002B7FC3"/>
    <w:rsid w:val="002C0949"/>
    <w:rsid w:val="002C1D10"/>
    <w:rsid w:val="002C2CF4"/>
    <w:rsid w:val="002C336B"/>
    <w:rsid w:val="002C4BBB"/>
    <w:rsid w:val="002C6F53"/>
    <w:rsid w:val="002D1823"/>
    <w:rsid w:val="002D3F2D"/>
    <w:rsid w:val="002D5F72"/>
    <w:rsid w:val="002D7712"/>
    <w:rsid w:val="002E1239"/>
    <w:rsid w:val="002E2448"/>
    <w:rsid w:val="002E3A87"/>
    <w:rsid w:val="002E4D77"/>
    <w:rsid w:val="002E55A2"/>
    <w:rsid w:val="002E5C18"/>
    <w:rsid w:val="002E6139"/>
    <w:rsid w:val="002E6D36"/>
    <w:rsid w:val="002E7609"/>
    <w:rsid w:val="002F0C48"/>
    <w:rsid w:val="002F2E01"/>
    <w:rsid w:val="002F4F34"/>
    <w:rsid w:val="002F6E0E"/>
    <w:rsid w:val="00301350"/>
    <w:rsid w:val="00303539"/>
    <w:rsid w:val="003073B2"/>
    <w:rsid w:val="00310077"/>
    <w:rsid w:val="0031162B"/>
    <w:rsid w:val="003125C6"/>
    <w:rsid w:val="003152D2"/>
    <w:rsid w:val="0031569E"/>
    <w:rsid w:val="00315E9C"/>
    <w:rsid w:val="00316731"/>
    <w:rsid w:val="003307AF"/>
    <w:rsid w:val="00330F3C"/>
    <w:rsid w:val="00331EFE"/>
    <w:rsid w:val="00333751"/>
    <w:rsid w:val="00333FB4"/>
    <w:rsid w:val="00334DF2"/>
    <w:rsid w:val="00337C4C"/>
    <w:rsid w:val="00337CD6"/>
    <w:rsid w:val="00344241"/>
    <w:rsid w:val="00344DAA"/>
    <w:rsid w:val="00345EB2"/>
    <w:rsid w:val="00347353"/>
    <w:rsid w:val="00347EA3"/>
    <w:rsid w:val="00353DC5"/>
    <w:rsid w:val="003540B6"/>
    <w:rsid w:val="003547A1"/>
    <w:rsid w:val="00355983"/>
    <w:rsid w:val="00360194"/>
    <w:rsid w:val="003605E6"/>
    <w:rsid w:val="00360B40"/>
    <w:rsid w:val="00364471"/>
    <w:rsid w:val="0036774C"/>
    <w:rsid w:val="00371BDD"/>
    <w:rsid w:val="00374A91"/>
    <w:rsid w:val="00382458"/>
    <w:rsid w:val="00382B27"/>
    <w:rsid w:val="00386E11"/>
    <w:rsid w:val="00392709"/>
    <w:rsid w:val="003A21D1"/>
    <w:rsid w:val="003A44C4"/>
    <w:rsid w:val="003A5D67"/>
    <w:rsid w:val="003A65FE"/>
    <w:rsid w:val="003B271E"/>
    <w:rsid w:val="003B79FD"/>
    <w:rsid w:val="003C3413"/>
    <w:rsid w:val="003C4BAF"/>
    <w:rsid w:val="003C7957"/>
    <w:rsid w:val="003D0624"/>
    <w:rsid w:val="003D12C7"/>
    <w:rsid w:val="003D449A"/>
    <w:rsid w:val="003E4367"/>
    <w:rsid w:val="003F00D9"/>
    <w:rsid w:val="003F1628"/>
    <w:rsid w:val="003F1BA9"/>
    <w:rsid w:val="003F2F7A"/>
    <w:rsid w:val="003F7FB4"/>
    <w:rsid w:val="00401583"/>
    <w:rsid w:val="0040241F"/>
    <w:rsid w:val="0040304A"/>
    <w:rsid w:val="0040645D"/>
    <w:rsid w:val="00412C5D"/>
    <w:rsid w:val="004132C3"/>
    <w:rsid w:val="00416B7E"/>
    <w:rsid w:val="00417793"/>
    <w:rsid w:val="004221B8"/>
    <w:rsid w:val="00423E52"/>
    <w:rsid w:val="00424587"/>
    <w:rsid w:val="00425832"/>
    <w:rsid w:val="00430B34"/>
    <w:rsid w:val="00430DF2"/>
    <w:rsid w:val="004342D3"/>
    <w:rsid w:val="00435FA2"/>
    <w:rsid w:val="004365FD"/>
    <w:rsid w:val="0044103F"/>
    <w:rsid w:val="004458A8"/>
    <w:rsid w:val="00450D19"/>
    <w:rsid w:val="00453D06"/>
    <w:rsid w:val="0045493C"/>
    <w:rsid w:val="00456487"/>
    <w:rsid w:val="00460310"/>
    <w:rsid w:val="00471AAE"/>
    <w:rsid w:val="00472A3F"/>
    <w:rsid w:val="00473871"/>
    <w:rsid w:val="00476835"/>
    <w:rsid w:val="004807BB"/>
    <w:rsid w:val="004828F5"/>
    <w:rsid w:val="00484168"/>
    <w:rsid w:val="00484E9E"/>
    <w:rsid w:val="004933C6"/>
    <w:rsid w:val="00493816"/>
    <w:rsid w:val="00495AFB"/>
    <w:rsid w:val="00495E43"/>
    <w:rsid w:val="004973D1"/>
    <w:rsid w:val="004A0B4A"/>
    <w:rsid w:val="004A31AC"/>
    <w:rsid w:val="004A50D2"/>
    <w:rsid w:val="004A6A12"/>
    <w:rsid w:val="004B5F69"/>
    <w:rsid w:val="004B6920"/>
    <w:rsid w:val="004B7DBE"/>
    <w:rsid w:val="004C4BE3"/>
    <w:rsid w:val="004C4FE2"/>
    <w:rsid w:val="004C51E2"/>
    <w:rsid w:val="004C6A7D"/>
    <w:rsid w:val="004D16FD"/>
    <w:rsid w:val="004E5A83"/>
    <w:rsid w:val="004E5D00"/>
    <w:rsid w:val="004E6023"/>
    <w:rsid w:val="004E6278"/>
    <w:rsid w:val="004E7576"/>
    <w:rsid w:val="004F2FF4"/>
    <w:rsid w:val="005009EC"/>
    <w:rsid w:val="0050147D"/>
    <w:rsid w:val="005014A2"/>
    <w:rsid w:val="00501C25"/>
    <w:rsid w:val="00502375"/>
    <w:rsid w:val="00502F4C"/>
    <w:rsid w:val="00503463"/>
    <w:rsid w:val="00510928"/>
    <w:rsid w:val="00514DD9"/>
    <w:rsid w:val="005152AA"/>
    <w:rsid w:val="00520228"/>
    <w:rsid w:val="005202A9"/>
    <w:rsid w:val="00522ABB"/>
    <w:rsid w:val="00523630"/>
    <w:rsid w:val="00527151"/>
    <w:rsid w:val="00531860"/>
    <w:rsid w:val="005319FE"/>
    <w:rsid w:val="0054262E"/>
    <w:rsid w:val="00543296"/>
    <w:rsid w:val="0054496C"/>
    <w:rsid w:val="005462A8"/>
    <w:rsid w:val="005476DE"/>
    <w:rsid w:val="0055099E"/>
    <w:rsid w:val="00552380"/>
    <w:rsid w:val="00554638"/>
    <w:rsid w:val="005567BF"/>
    <w:rsid w:val="0056033E"/>
    <w:rsid w:val="005620E5"/>
    <w:rsid w:val="00562313"/>
    <w:rsid w:val="005660D3"/>
    <w:rsid w:val="005672DA"/>
    <w:rsid w:val="00570BAF"/>
    <w:rsid w:val="005711A6"/>
    <w:rsid w:val="005722C8"/>
    <w:rsid w:val="005772B8"/>
    <w:rsid w:val="00581649"/>
    <w:rsid w:val="00584366"/>
    <w:rsid w:val="0058456E"/>
    <w:rsid w:val="00590CC9"/>
    <w:rsid w:val="005929E5"/>
    <w:rsid w:val="00597445"/>
    <w:rsid w:val="005A0242"/>
    <w:rsid w:val="005A15E0"/>
    <w:rsid w:val="005A3753"/>
    <w:rsid w:val="005B4DC4"/>
    <w:rsid w:val="005B59D9"/>
    <w:rsid w:val="005C0554"/>
    <w:rsid w:val="005C3C80"/>
    <w:rsid w:val="005C4DC1"/>
    <w:rsid w:val="005D0A0F"/>
    <w:rsid w:val="005D48F8"/>
    <w:rsid w:val="005D5FCD"/>
    <w:rsid w:val="005E539E"/>
    <w:rsid w:val="00601807"/>
    <w:rsid w:val="0060201F"/>
    <w:rsid w:val="00603D0B"/>
    <w:rsid w:val="00606075"/>
    <w:rsid w:val="00614423"/>
    <w:rsid w:val="006202CC"/>
    <w:rsid w:val="0062519F"/>
    <w:rsid w:val="00625580"/>
    <w:rsid w:val="0063011F"/>
    <w:rsid w:val="00632C63"/>
    <w:rsid w:val="00636C2C"/>
    <w:rsid w:val="006406D1"/>
    <w:rsid w:val="00641A82"/>
    <w:rsid w:val="006526F9"/>
    <w:rsid w:val="00656485"/>
    <w:rsid w:val="00660B7F"/>
    <w:rsid w:val="00662073"/>
    <w:rsid w:val="00666C82"/>
    <w:rsid w:val="00671D17"/>
    <w:rsid w:val="0067720E"/>
    <w:rsid w:val="006813E2"/>
    <w:rsid w:val="00683414"/>
    <w:rsid w:val="00684323"/>
    <w:rsid w:val="00685384"/>
    <w:rsid w:val="00685DEA"/>
    <w:rsid w:val="006916D3"/>
    <w:rsid w:val="0069220F"/>
    <w:rsid w:val="0069471A"/>
    <w:rsid w:val="00697599"/>
    <w:rsid w:val="006A0622"/>
    <w:rsid w:val="006A1B4D"/>
    <w:rsid w:val="006A69E0"/>
    <w:rsid w:val="006B0F2A"/>
    <w:rsid w:val="006B55FA"/>
    <w:rsid w:val="006C4D76"/>
    <w:rsid w:val="006C6E96"/>
    <w:rsid w:val="006C7916"/>
    <w:rsid w:val="006D07E8"/>
    <w:rsid w:val="006D186B"/>
    <w:rsid w:val="006D28F1"/>
    <w:rsid w:val="006D3D7F"/>
    <w:rsid w:val="006D3FF2"/>
    <w:rsid w:val="006E171E"/>
    <w:rsid w:val="006E2211"/>
    <w:rsid w:val="006E3F4A"/>
    <w:rsid w:val="006E6807"/>
    <w:rsid w:val="006F01B2"/>
    <w:rsid w:val="006F0B91"/>
    <w:rsid w:val="006F295E"/>
    <w:rsid w:val="006F2D3B"/>
    <w:rsid w:val="006F5175"/>
    <w:rsid w:val="006F6346"/>
    <w:rsid w:val="006F6E90"/>
    <w:rsid w:val="006F78EF"/>
    <w:rsid w:val="00702C8A"/>
    <w:rsid w:val="0071290F"/>
    <w:rsid w:val="00720997"/>
    <w:rsid w:val="00724781"/>
    <w:rsid w:val="0072607F"/>
    <w:rsid w:val="00730342"/>
    <w:rsid w:val="007349BA"/>
    <w:rsid w:val="00736889"/>
    <w:rsid w:val="00736D6F"/>
    <w:rsid w:val="00755B5D"/>
    <w:rsid w:val="007566AE"/>
    <w:rsid w:val="00765675"/>
    <w:rsid w:val="00771E92"/>
    <w:rsid w:val="007803CF"/>
    <w:rsid w:val="0078083E"/>
    <w:rsid w:val="007814AF"/>
    <w:rsid w:val="00781DDF"/>
    <w:rsid w:val="00782100"/>
    <w:rsid w:val="00786C1A"/>
    <w:rsid w:val="00790CC9"/>
    <w:rsid w:val="007945DE"/>
    <w:rsid w:val="0079777F"/>
    <w:rsid w:val="007A16AE"/>
    <w:rsid w:val="007A321D"/>
    <w:rsid w:val="007A3DDC"/>
    <w:rsid w:val="007A48DB"/>
    <w:rsid w:val="007A499E"/>
    <w:rsid w:val="007A5B79"/>
    <w:rsid w:val="007A6729"/>
    <w:rsid w:val="007A68A9"/>
    <w:rsid w:val="007B3854"/>
    <w:rsid w:val="007B433B"/>
    <w:rsid w:val="007B5CED"/>
    <w:rsid w:val="007C1C45"/>
    <w:rsid w:val="007C2879"/>
    <w:rsid w:val="007C37C5"/>
    <w:rsid w:val="007C53AF"/>
    <w:rsid w:val="007C5723"/>
    <w:rsid w:val="007C7DDF"/>
    <w:rsid w:val="007D06D9"/>
    <w:rsid w:val="007D1252"/>
    <w:rsid w:val="007D20CE"/>
    <w:rsid w:val="007D3BB1"/>
    <w:rsid w:val="007D4C8D"/>
    <w:rsid w:val="007E5307"/>
    <w:rsid w:val="007E7ED6"/>
    <w:rsid w:val="007F0DAB"/>
    <w:rsid w:val="007F1C40"/>
    <w:rsid w:val="007F4B73"/>
    <w:rsid w:val="007F4EE5"/>
    <w:rsid w:val="007F61E7"/>
    <w:rsid w:val="0080026D"/>
    <w:rsid w:val="008002F3"/>
    <w:rsid w:val="00802564"/>
    <w:rsid w:val="00802B42"/>
    <w:rsid w:val="008030B2"/>
    <w:rsid w:val="008052FD"/>
    <w:rsid w:val="008067F8"/>
    <w:rsid w:val="008071A2"/>
    <w:rsid w:val="00807A44"/>
    <w:rsid w:val="00810DD6"/>
    <w:rsid w:val="00820EBF"/>
    <w:rsid w:val="0082222C"/>
    <w:rsid w:val="00834BD3"/>
    <w:rsid w:val="0084063A"/>
    <w:rsid w:val="008506F6"/>
    <w:rsid w:val="008521D2"/>
    <w:rsid w:val="00853E2A"/>
    <w:rsid w:val="00855174"/>
    <w:rsid w:val="00855B1B"/>
    <w:rsid w:val="00855E48"/>
    <w:rsid w:val="00861D49"/>
    <w:rsid w:val="00863F3B"/>
    <w:rsid w:val="008718FE"/>
    <w:rsid w:val="0088117A"/>
    <w:rsid w:val="00882A64"/>
    <w:rsid w:val="008853EE"/>
    <w:rsid w:val="00894A1E"/>
    <w:rsid w:val="008A6CB0"/>
    <w:rsid w:val="008A6D4C"/>
    <w:rsid w:val="008B20E1"/>
    <w:rsid w:val="008B218B"/>
    <w:rsid w:val="008B31A9"/>
    <w:rsid w:val="008B36D4"/>
    <w:rsid w:val="008B567B"/>
    <w:rsid w:val="008B759E"/>
    <w:rsid w:val="008C0D59"/>
    <w:rsid w:val="008C7D82"/>
    <w:rsid w:val="008D23B5"/>
    <w:rsid w:val="008D41B1"/>
    <w:rsid w:val="008D52EE"/>
    <w:rsid w:val="008E54E5"/>
    <w:rsid w:val="008E7EAD"/>
    <w:rsid w:val="008F63E6"/>
    <w:rsid w:val="00904F97"/>
    <w:rsid w:val="00904FDE"/>
    <w:rsid w:val="00905572"/>
    <w:rsid w:val="00906122"/>
    <w:rsid w:val="009136D5"/>
    <w:rsid w:val="00913E74"/>
    <w:rsid w:val="0091716A"/>
    <w:rsid w:val="00922648"/>
    <w:rsid w:val="00923F35"/>
    <w:rsid w:val="009276C8"/>
    <w:rsid w:val="00931561"/>
    <w:rsid w:val="00933204"/>
    <w:rsid w:val="00933E74"/>
    <w:rsid w:val="00936B49"/>
    <w:rsid w:val="009375DA"/>
    <w:rsid w:val="00937D73"/>
    <w:rsid w:val="009405B9"/>
    <w:rsid w:val="00941238"/>
    <w:rsid w:val="00941922"/>
    <w:rsid w:val="00942CC7"/>
    <w:rsid w:val="009430F6"/>
    <w:rsid w:val="00945110"/>
    <w:rsid w:val="00947586"/>
    <w:rsid w:val="00951C26"/>
    <w:rsid w:val="00955E1F"/>
    <w:rsid w:val="00966FA0"/>
    <w:rsid w:val="00966FB2"/>
    <w:rsid w:val="00972510"/>
    <w:rsid w:val="00972BA8"/>
    <w:rsid w:val="0097368D"/>
    <w:rsid w:val="009738AE"/>
    <w:rsid w:val="0097672E"/>
    <w:rsid w:val="009770BC"/>
    <w:rsid w:val="00980C12"/>
    <w:rsid w:val="009819F5"/>
    <w:rsid w:val="00981E48"/>
    <w:rsid w:val="0098513E"/>
    <w:rsid w:val="00986B2C"/>
    <w:rsid w:val="00987530"/>
    <w:rsid w:val="00991E6C"/>
    <w:rsid w:val="009927B3"/>
    <w:rsid w:val="00993A7F"/>
    <w:rsid w:val="0099502B"/>
    <w:rsid w:val="0099632C"/>
    <w:rsid w:val="009A06BF"/>
    <w:rsid w:val="009B5B97"/>
    <w:rsid w:val="009C468A"/>
    <w:rsid w:val="009D26CF"/>
    <w:rsid w:val="009D3DA5"/>
    <w:rsid w:val="009D4485"/>
    <w:rsid w:val="009E178C"/>
    <w:rsid w:val="009E1CDD"/>
    <w:rsid w:val="009E2DE8"/>
    <w:rsid w:val="009F073A"/>
    <w:rsid w:val="009F1599"/>
    <w:rsid w:val="009F590A"/>
    <w:rsid w:val="009F5C39"/>
    <w:rsid w:val="00A04798"/>
    <w:rsid w:val="00A07E2F"/>
    <w:rsid w:val="00A12DDA"/>
    <w:rsid w:val="00A16ED4"/>
    <w:rsid w:val="00A17939"/>
    <w:rsid w:val="00A21DFD"/>
    <w:rsid w:val="00A24F8A"/>
    <w:rsid w:val="00A33A09"/>
    <w:rsid w:val="00A3521C"/>
    <w:rsid w:val="00A42F32"/>
    <w:rsid w:val="00A56FED"/>
    <w:rsid w:val="00A635F1"/>
    <w:rsid w:val="00A63C01"/>
    <w:rsid w:val="00A664DE"/>
    <w:rsid w:val="00A73D00"/>
    <w:rsid w:val="00A749BB"/>
    <w:rsid w:val="00A74B3A"/>
    <w:rsid w:val="00A76DA8"/>
    <w:rsid w:val="00A80016"/>
    <w:rsid w:val="00A81292"/>
    <w:rsid w:val="00A82A2E"/>
    <w:rsid w:val="00A83702"/>
    <w:rsid w:val="00A838EB"/>
    <w:rsid w:val="00A8564D"/>
    <w:rsid w:val="00A86773"/>
    <w:rsid w:val="00A90A11"/>
    <w:rsid w:val="00A92ED7"/>
    <w:rsid w:val="00A935DA"/>
    <w:rsid w:val="00A9559A"/>
    <w:rsid w:val="00A96FA6"/>
    <w:rsid w:val="00A96FF6"/>
    <w:rsid w:val="00AA0144"/>
    <w:rsid w:val="00AA446E"/>
    <w:rsid w:val="00AA4A28"/>
    <w:rsid w:val="00AB28C9"/>
    <w:rsid w:val="00AC2F9A"/>
    <w:rsid w:val="00AC7545"/>
    <w:rsid w:val="00AC7AB4"/>
    <w:rsid w:val="00AC7CA6"/>
    <w:rsid w:val="00AD39AA"/>
    <w:rsid w:val="00AD6263"/>
    <w:rsid w:val="00AD74FE"/>
    <w:rsid w:val="00AD76F2"/>
    <w:rsid w:val="00AE1502"/>
    <w:rsid w:val="00AE2F84"/>
    <w:rsid w:val="00AE412F"/>
    <w:rsid w:val="00AE55E6"/>
    <w:rsid w:val="00AE671F"/>
    <w:rsid w:val="00AE727F"/>
    <w:rsid w:val="00AF1390"/>
    <w:rsid w:val="00B00A67"/>
    <w:rsid w:val="00B00D1F"/>
    <w:rsid w:val="00B04C57"/>
    <w:rsid w:val="00B04F08"/>
    <w:rsid w:val="00B122F4"/>
    <w:rsid w:val="00B15396"/>
    <w:rsid w:val="00B16F54"/>
    <w:rsid w:val="00B216C8"/>
    <w:rsid w:val="00B23580"/>
    <w:rsid w:val="00B23611"/>
    <w:rsid w:val="00B244C9"/>
    <w:rsid w:val="00B246D4"/>
    <w:rsid w:val="00B26363"/>
    <w:rsid w:val="00B27DCA"/>
    <w:rsid w:val="00B34144"/>
    <w:rsid w:val="00B41685"/>
    <w:rsid w:val="00B4729A"/>
    <w:rsid w:val="00B51C48"/>
    <w:rsid w:val="00B533EB"/>
    <w:rsid w:val="00B5432C"/>
    <w:rsid w:val="00B56210"/>
    <w:rsid w:val="00B630F5"/>
    <w:rsid w:val="00B65A2A"/>
    <w:rsid w:val="00B745EA"/>
    <w:rsid w:val="00B81D25"/>
    <w:rsid w:val="00B86F4E"/>
    <w:rsid w:val="00B873C5"/>
    <w:rsid w:val="00B91AD4"/>
    <w:rsid w:val="00BA0AC1"/>
    <w:rsid w:val="00BA1942"/>
    <w:rsid w:val="00BA2C46"/>
    <w:rsid w:val="00BB1956"/>
    <w:rsid w:val="00BB61B4"/>
    <w:rsid w:val="00BB68D8"/>
    <w:rsid w:val="00BC6CF4"/>
    <w:rsid w:val="00BD0075"/>
    <w:rsid w:val="00BD10C9"/>
    <w:rsid w:val="00BE0F06"/>
    <w:rsid w:val="00BE133C"/>
    <w:rsid w:val="00BE21D0"/>
    <w:rsid w:val="00BE2A84"/>
    <w:rsid w:val="00BE3C5D"/>
    <w:rsid w:val="00BE6AAF"/>
    <w:rsid w:val="00BF151A"/>
    <w:rsid w:val="00BF2410"/>
    <w:rsid w:val="00BF2884"/>
    <w:rsid w:val="00BF66FB"/>
    <w:rsid w:val="00C037AD"/>
    <w:rsid w:val="00C15CAC"/>
    <w:rsid w:val="00C21888"/>
    <w:rsid w:val="00C23BE2"/>
    <w:rsid w:val="00C25B70"/>
    <w:rsid w:val="00C31C2E"/>
    <w:rsid w:val="00C31C89"/>
    <w:rsid w:val="00C3266B"/>
    <w:rsid w:val="00C335E9"/>
    <w:rsid w:val="00C34198"/>
    <w:rsid w:val="00C35B93"/>
    <w:rsid w:val="00C371EE"/>
    <w:rsid w:val="00C37DBC"/>
    <w:rsid w:val="00C40136"/>
    <w:rsid w:val="00C40D88"/>
    <w:rsid w:val="00C41E8B"/>
    <w:rsid w:val="00C44506"/>
    <w:rsid w:val="00C446B2"/>
    <w:rsid w:val="00C460E6"/>
    <w:rsid w:val="00C47A96"/>
    <w:rsid w:val="00C51FFF"/>
    <w:rsid w:val="00C53010"/>
    <w:rsid w:val="00C5580B"/>
    <w:rsid w:val="00C575E7"/>
    <w:rsid w:val="00C61C32"/>
    <w:rsid w:val="00C61E87"/>
    <w:rsid w:val="00C67D99"/>
    <w:rsid w:val="00C705B8"/>
    <w:rsid w:val="00C810AE"/>
    <w:rsid w:val="00C842D2"/>
    <w:rsid w:val="00C8435C"/>
    <w:rsid w:val="00C85239"/>
    <w:rsid w:val="00C928BF"/>
    <w:rsid w:val="00C936DC"/>
    <w:rsid w:val="00C962F3"/>
    <w:rsid w:val="00CA0E23"/>
    <w:rsid w:val="00CA175D"/>
    <w:rsid w:val="00CA44BB"/>
    <w:rsid w:val="00CA4A2F"/>
    <w:rsid w:val="00CB244E"/>
    <w:rsid w:val="00CB301F"/>
    <w:rsid w:val="00CB4567"/>
    <w:rsid w:val="00CB4829"/>
    <w:rsid w:val="00CB4F7C"/>
    <w:rsid w:val="00CB5291"/>
    <w:rsid w:val="00CB59BD"/>
    <w:rsid w:val="00CB6104"/>
    <w:rsid w:val="00CB767D"/>
    <w:rsid w:val="00CC0D03"/>
    <w:rsid w:val="00CC2D62"/>
    <w:rsid w:val="00CC49DF"/>
    <w:rsid w:val="00CC545D"/>
    <w:rsid w:val="00CC675A"/>
    <w:rsid w:val="00CD0CFB"/>
    <w:rsid w:val="00CD3E10"/>
    <w:rsid w:val="00CE12CF"/>
    <w:rsid w:val="00CE3C80"/>
    <w:rsid w:val="00CE56DC"/>
    <w:rsid w:val="00CF11D4"/>
    <w:rsid w:val="00CF1595"/>
    <w:rsid w:val="00CF2AC4"/>
    <w:rsid w:val="00CF74F7"/>
    <w:rsid w:val="00D02355"/>
    <w:rsid w:val="00D0425E"/>
    <w:rsid w:val="00D057B0"/>
    <w:rsid w:val="00D06842"/>
    <w:rsid w:val="00D06E82"/>
    <w:rsid w:val="00D1101D"/>
    <w:rsid w:val="00D158E7"/>
    <w:rsid w:val="00D165AC"/>
    <w:rsid w:val="00D221D4"/>
    <w:rsid w:val="00D235F0"/>
    <w:rsid w:val="00D265B4"/>
    <w:rsid w:val="00D32B75"/>
    <w:rsid w:val="00D377D0"/>
    <w:rsid w:val="00D4144B"/>
    <w:rsid w:val="00D43DCE"/>
    <w:rsid w:val="00D456EE"/>
    <w:rsid w:val="00D5063D"/>
    <w:rsid w:val="00D515AF"/>
    <w:rsid w:val="00D52F0D"/>
    <w:rsid w:val="00D53F2E"/>
    <w:rsid w:val="00D54D90"/>
    <w:rsid w:val="00D619F8"/>
    <w:rsid w:val="00D62C66"/>
    <w:rsid w:val="00D652D9"/>
    <w:rsid w:val="00D70395"/>
    <w:rsid w:val="00D85E82"/>
    <w:rsid w:val="00D966FB"/>
    <w:rsid w:val="00DA2548"/>
    <w:rsid w:val="00DA5D18"/>
    <w:rsid w:val="00DA6719"/>
    <w:rsid w:val="00DA7B38"/>
    <w:rsid w:val="00DB29D2"/>
    <w:rsid w:val="00DB552D"/>
    <w:rsid w:val="00DC1D5C"/>
    <w:rsid w:val="00DD5237"/>
    <w:rsid w:val="00DD720F"/>
    <w:rsid w:val="00DE23A3"/>
    <w:rsid w:val="00DE4D8C"/>
    <w:rsid w:val="00DE7174"/>
    <w:rsid w:val="00E05E1B"/>
    <w:rsid w:val="00E05E45"/>
    <w:rsid w:val="00E125F1"/>
    <w:rsid w:val="00E16BCC"/>
    <w:rsid w:val="00E16DFF"/>
    <w:rsid w:val="00E170F8"/>
    <w:rsid w:val="00E223D0"/>
    <w:rsid w:val="00E225F6"/>
    <w:rsid w:val="00E273E1"/>
    <w:rsid w:val="00E30291"/>
    <w:rsid w:val="00E3183F"/>
    <w:rsid w:val="00E31A4C"/>
    <w:rsid w:val="00E32443"/>
    <w:rsid w:val="00E32F82"/>
    <w:rsid w:val="00E34DE6"/>
    <w:rsid w:val="00E4134A"/>
    <w:rsid w:val="00E51069"/>
    <w:rsid w:val="00E51CF2"/>
    <w:rsid w:val="00E5470C"/>
    <w:rsid w:val="00E553AC"/>
    <w:rsid w:val="00E5657F"/>
    <w:rsid w:val="00E57E42"/>
    <w:rsid w:val="00E62E47"/>
    <w:rsid w:val="00E632D3"/>
    <w:rsid w:val="00E65A19"/>
    <w:rsid w:val="00E66203"/>
    <w:rsid w:val="00E66A94"/>
    <w:rsid w:val="00E70450"/>
    <w:rsid w:val="00E742FE"/>
    <w:rsid w:val="00E76041"/>
    <w:rsid w:val="00E83579"/>
    <w:rsid w:val="00E915B8"/>
    <w:rsid w:val="00E964D0"/>
    <w:rsid w:val="00E96C2A"/>
    <w:rsid w:val="00EA0F21"/>
    <w:rsid w:val="00EA493E"/>
    <w:rsid w:val="00EB0B50"/>
    <w:rsid w:val="00EB0BD6"/>
    <w:rsid w:val="00EB34BD"/>
    <w:rsid w:val="00EC229D"/>
    <w:rsid w:val="00EC357D"/>
    <w:rsid w:val="00ED05F5"/>
    <w:rsid w:val="00ED462A"/>
    <w:rsid w:val="00ED5628"/>
    <w:rsid w:val="00EE00E9"/>
    <w:rsid w:val="00EE1A0F"/>
    <w:rsid w:val="00EE37D7"/>
    <w:rsid w:val="00EE48BE"/>
    <w:rsid w:val="00EE4A10"/>
    <w:rsid w:val="00EF0FE1"/>
    <w:rsid w:val="00EF372C"/>
    <w:rsid w:val="00EF76F5"/>
    <w:rsid w:val="00F004CB"/>
    <w:rsid w:val="00F02743"/>
    <w:rsid w:val="00F044AD"/>
    <w:rsid w:val="00F053AB"/>
    <w:rsid w:val="00F06FCD"/>
    <w:rsid w:val="00F076A2"/>
    <w:rsid w:val="00F07EDC"/>
    <w:rsid w:val="00F11146"/>
    <w:rsid w:val="00F115DC"/>
    <w:rsid w:val="00F13D02"/>
    <w:rsid w:val="00F23755"/>
    <w:rsid w:val="00F26F11"/>
    <w:rsid w:val="00F2702D"/>
    <w:rsid w:val="00F30A17"/>
    <w:rsid w:val="00F319AC"/>
    <w:rsid w:val="00F37650"/>
    <w:rsid w:val="00F40C56"/>
    <w:rsid w:val="00F423E0"/>
    <w:rsid w:val="00F432EF"/>
    <w:rsid w:val="00F433C2"/>
    <w:rsid w:val="00F433F7"/>
    <w:rsid w:val="00F464BE"/>
    <w:rsid w:val="00F5100B"/>
    <w:rsid w:val="00F51542"/>
    <w:rsid w:val="00F53B5B"/>
    <w:rsid w:val="00F61207"/>
    <w:rsid w:val="00F62E53"/>
    <w:rsid w:val="00F634F0"/>
    <w:rsid w:val="00F63D19"/>
    <w:rsid w:val="00F66231"/>
    <w:rsid w:val="00F73D2F"/>
    <w:rsid w:val="00F75326"/>
    <w:rsid w:val="00F80860"/>
    <w:rsid w:val="00F86DE8"/>
    <w:rsid w:val="00F8758A"/>
    <w:rsid w:val="00F941E8"/>
    <w:rsid w:val="00F959EB"/>
    <w:rsid w:val="00F9633E"/>
    <w:rsid w:val="00F97356"/>
    <w:rsid w:val="00FA45CA"/>
    <w:rsid w:val="00FB44CE"/>
    <w:rsid w:val="00FC0179"/>
    <w:rsid w:val="00FC1965"/>
    <w:rsid w:val="00FC302B"/>
    <w:rsid w:val="00FC54DE"/>
    <w:rsid w:val="00FD39FF"/>
    <w:rsid w:val="00FE6BFB"/>
    <w:rsid w:val="00FE7A5C"/>
    <w:rsid w:val="00FF0990"/>
    <w:rsid w:val="00FF458B"/>
    <w:rsid w:val="00FF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B33E8D6-9106-48AB-BCEF-78F3E96E6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Calibri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0">
    <w:name w:val="1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6">
    <w:name w:val="頁首 字元"/>
    <w:basedOn w:val="a0"/>
    <w:link w:val="a5"/>
    <w:uiPriority w:val="99"/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8">
    <w:name w:val="頁尾 字元"/>
    <w:basedOn w:val="a0"/>
    <w:link w:val="a7"/>
    <w:uiPriority w:val="99"/>
  </w:style>
  <w:style w:type="paragraph" w:styleId="a9">
    <w:name w:val="List Paragraph"/>
    <w:basedOn w:val="a"/>
    <w:uiPriority w:val="34"/>
    <w:qFormat/>
    <w:pPr>
      <w:ind w:leftChars="200" w:left="480"/>
    </w:pPr>
  </w:style>
  <w:style w:type="table" w:styleId="aa">
    <w:name w:val="Table Grid"/>
    <w:basedOn w:val="a1"/>
    <w:uiPriority w:val="59"/>
    <w:rsid w:val="000D7A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484168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484168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922648"/>
    <w:pPr>
      <w:widowControl w:val="0"/>
      <w:autoSpaceDE w:val="0"/>
      <w:autoSpaceDN w:val="0"/>
      <w:adjustRightInd w:val="0"/>
    </w:pPr>
    <w:rPr>
      <w:rFonts w:ascii="微軟正黑體" w:hAnsi="微軟正黑體" w:cs="微軟正黑體"/>
      <w:color w:val="000000"/>
      <w:sz w:val="24"/>
      <w:szCs w:val="24"/>
    </w:rPr>
  </w:style>
  <w:style w:type="character" w:customStyle="1" w:styleId="ad">
    <w:name w:val="正常"/>
    <w:uiPriority w:val="99"/>
    <w:rsid w:val="00F11146"/>
    <w:rPr>
      <w:rFonts w:ascii="文鼎明體M+Times" w:eastAsia="文鼎明體M+Times" w:cs="文鼎明體M+Times"/>
      <w:color w:val="000000"/>
      <w:spacing w:val="0"/>
      <w:w w:val="100"/>
      <w:position w:val="0"/>
      <w:sz w:val="26"/>
      <w:szCs w:val="26"/>
      <w:u w:val="none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2878</TotalTime>
  <Pages>7</Pages>
  <Words>798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peiyi</dc:creator>
  <cp:keywords/>
  <dc:description/>
  <cp:lastModifiedBy>郭文潮</cp:lastModifiedBy>
  <cp:revision>65</cp:revision>
  <dcterms:created xsi:type="dcterms:W3CDTF">2022-06-13T08:01:00Z</dcterms:created>
  <dcterms:modified xsi:type="dcterms:W3CDTF">2025-09-22T05:52:00Z</dcterms:modified>
</cp:coreProperties>
</file>